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56F3" w:rsidRPr="00526D04" w:rsidRDefault="007656F3" w:rsidP="002C5FE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Interés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01064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${bien.getBienEntidad().getNumFinca()}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«${bien.getBienEntidad().getNumFinca()}»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FC5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${bien.getBienEntidad().getDireccion()}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«${bien.getBienEntidad().getDireccion()}»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251" w:type="dxa"/>
          </w:tcPr>
          <w:p w:rsidR="007656F3" w:rsidRPr="00526D04" w:rsidRDefault="00E12F49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${bien.getPoblacion()}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«${bien.getPoblacion()}»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3B0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${LQ03.NMPROT()}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«${LQ03.NMPROT()}»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Default="006F11C6" w:rsidP="00F736CA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 w:rsidR="00F736CA">
        <w:rPr>
          <w:rFonts w:ascii="Times New Roman" w:hAnsi="Times New Roman" w:cs="Times New Roman"/>
        </w:rPr>
        <w:fldChar w:fldCharType="begin"/>
      </w:r>
      <w:r w:rsidR="00F736CA">
        <w:rPr>
          <w:rFonts w:ascii="Times New Roman" w:hAnsi="Times New Roman" w:cs="Times New Roman"/>
        </w:rPr>
        <w:instrText xml:space="preserve"> MERGEFIELD  ${NOMBRE_APODERADO}  \* MERGEFORMAT </w:instrText>
      </w:r>
      <w:r w:rsidR="00F736CA">
        <w:rPr>
          <w:rFonts w:ascii="Times New Roman" w:hAnsi="Times New Roman" w:cs="Times New Roman"/>
        </w:rPr>
        <w:fldChar w:fldCharType="separate"/>
      </w:r>
      <w:r w:rsidR="00F736CA">
        <w:rPr>
          <w:rFonts w:ascii="Times New Roman" w:hAnsi="Times New Roman" w:cs="Times New Roman"/>
          <w:noProof/>
        </w:rPr>
        <w:t>«${NOMBRE_APODERADO}»</w:t>
      </w:r>
      <w:r w:rsidR="00F736CA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</w:t>
      </w:r>
      <w:r w:rsidR="00F736CA" w:rsidRPr="00526D04">
        <w:rPr>
          <w:rFonts w:ascii="Times New Roman" w:hAnsi="Times New Roman" w:cs="Times New Roman"/>
        </w:rPr>
        <w:t xml:space="preserve">apoderado(a) de </w:t>
      </w:r>
      <w:proofErr w:type="spellStart"/>
      <w:r w:rsidR="00F736CA" w:rsidRPr="00526D04">
        <w:rPr>
          <w:rFonts w:ascii="Times New Roman" w:hAnsi="Times New Roman" w:cs="Times New Roman"/>
        </w:rPr>
        <w:t>Bankia</w:t>
      </w:r>
      <w:proofErr w:type="spellEnd"/>
      <w:r w:rsidR="00F736CA" w:rsidRPr="00526D04">
        <w:rPr>
          <w:rFonts w:ascii="Times New Roman" w:hAnsi="Times New Roman" w:cs="Times New Roman"/>
        </w:rPr>
        <w:t>, S.A. con NIF</w:t>
      </w:r>
      <w:r w:rsidR="00F736CA">
        <w:rPr>
          <w:rFonts w:ascii="Times New Roman" w:hAnsi="Times New Roman" w:cs="Times New Roman"/>
        </w:rPr>
        <w:t xml:space="preserve"> A</w:t>
      </w:r>
      <w:r w:rsidR="00F736CA">
        <w:rPr>
          <w:rFonts w:ascii="Times New Roman" w:hAnsi="Times New Roman" w:cs="Times New Roman"/>
        </w:rPr>
        <w:noBreakHyphen/>
        <w:t>14010342, domiciliada en C/ Pintor Sorolla, 8 - 46022 Valencia</w:t>
      </w:r>
      <w:r w:rsidR="00F736CA"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6F11C6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526D04" w:rsidTr="00315040">
        <w:tc>
          <w:tcPr>
            <w:tcW w:w="8644" w:type="dxa"/>
            <w:gridSpan w:val="3"/>
          </w:tcPr>
          <w:p w:rsidR="006F11C6" w:rsidRPr="00526D04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526D04" w:rsidTr="00DC5F29">
        <w:tc>
          <w:tcPr>
            <w:tcW w:w="3528" w:type="dxa"/>
          </w:tcPr>
          <w:p w:rsidR="00FC6420" w:rsidRPr="00526D04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526D04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526D04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526D04" w:rsidTr="00DC5F29">
        <w:trPr>
          <w:trHeight w:hRule="exact" w:val="761"/>
        </w:trPr>
        <w:tc>
          <w:tcPr>
            <w:tcW w:w="3528" w:type="dxa"/>
          </w:tcPr>
          <w:p w:rsidR="00FC6420" w:rsidRPr="00F736CA" w:rsidRDefault="00F736CA" w:rsidP="00EB1921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LQ07 as interes]"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LQ07 as interes]»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${interes.FEPTDE()}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«${interes.FEPTDE()}»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EB5FE7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${interes.FEPTHA()}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«${interes.FEPTHA()}»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EB5FE7" w:rsidRDefault="00F736CA" w:rsidP="00EB1921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736CA" w:rsidRPr="00526D04" w:rsidRDefault="00F736CA" w:rsidP="00F736CA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6F11C6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Que, según consta en los antecedentes que obran en esta Entidad, aparece formalizado el de Préstamo hipotecario número 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 nombre de Don(a) 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 concedido por importe de 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${LQ03.IMCCNS()}  \* MERGEFORMAT </w:instrTex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t>«${LQ03.IMCCNS()}»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euros con garantía HIPOTECA INMOBILIARIA en</w:t>
            </w:r>
            <w:r w:rsidR="00E12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"[#list BIENES as bien]"  \* MERGEFORMAT </w:instrTex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t>«[#list BIENES as bien]»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${bien.getBienEntidad().getNumFinca()} </w:instrTex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t>«${bien.getBienEntidad().getNumFinca()}»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33F2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[/#list]  \* MERGEFORMAT </w:instrTex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t>«[/#list]»</w:t>
            </w:r>
            <w:r w:rsidR="00E12A8D" w:rsidRPr="00E12A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11C6" w:rsidRPr="006F11C6" w:rsidRDefault="006F11C6" w:rsidP="00E55A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734E" w:rsidRPr="006F11C6" w:rsidRDefault="0033734E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Asimismo certifica que, con fecha </w:t>
      </w:r>
      <w:r w:rsidR="00133F20">
        <w:rPr>
          <w:rFonts w:ascii="Times New Roman" w:hAnsi="Times New Roman" w:cs="Times New Roman"/>
          <w:sz w:val="24"/>
          <w:szCs w:val="24"/>
        </w:rPr>
        <w:t>[</w:t>
      </w:r>
      <w:r w:rsidR="00EB1921">
        <w:rPr>
          <w:rFonts w:ascii="Times New Roman" w:hAnsi="Times New Roman" w:cs="Times New Roman"/>
          <w:sz w:val="24"/>
          <w:szCs w:val="24"/>
        </w:rPr>
        <w:t>NO_DISPONIBLE</w:t>
      </w:r>
      <w:r w:rsidR="00133F20">
        <w:rPr>
          <w:rFonts w:ascii="Times New Roman" w:hAnsi="Times New Roman" w:cs="Times New Roman"/>
          <w:sz w:val="24"/>
          <w:szCs w:val="24"/>
        </w:rPr>
        <w:t>]</w:t>
      </w:r>
      <w:r w:rsidRPr="006F11C6">
        <w:rPr>
          <w:rFonts w:ascii="Times New Roman" w:hAnsi="Times New Roman" w:cs="Times New Roman"/>
          <w:sz w:val="24"/>
          <w:szCs w:val="24"/>
        </w:rPr>
        <w:t xml:space="preserve">, </w:t>
      </w:r>
      <w:r w:rsidR="00EB5FE7" w:rsidRPr="006F11C6">
        <w:rPr>
          <w:rFonts w:ascii="Times New Roman" w:hAnsi="Times New Roman" w:cs="Times New Roman"/>
          <w:sz w:val="24"/>
          <w:szCs w:val="24"/>
        </w:rPr>
        <w:t>queda</w:t>
      </w:r>
      <w:r w:rsidRPr="006F11C6">
        <w:rPr>
          <w:rFonts w:ascii="Times New Roman" w:hAnsi="Times New Roman" w:cs="Times New Roman"/>
          <w:sz w:val="24"/>
          <w:szCs w:val="24"/>
        </w:rPr>
        <w:t xml:space="preserve"> totalmente dispuesto, en lo referente a esta finca, el saldo de la cuenta especial de </w:t>
      </w:r>
      <w:r w:rsidR="00A15228" w:rsidRPr="006F11C6">
        <w:rPr>
          <w:rFonts w:ascii="Times New Roman" w:hAnsi="Times New Roman" w:cs="Times New Roman"/>
          <w:sz w:val="24"/>
          <w:szCs w:val="24"/>
        </w:rPr>
        <w:t>depósito</w:t>
      </w:r>
      <w:r w:rsidRPr="006F11C6">
        <w:rPr>
          <w:rFonts w:ascii="Times New Roman" w:hAnsi="Times New Roman" w:cs="Times New Roman"/>
          <w:sz w:val="24"/>
          <w:szCs w:val="24"/>
        </w:rPr>
        <w:t xml:space="preserve">, cuyo funcionamiento se detalla en la Escritura de </w:t>
      </w:r>
      <w:r w:rsidR="00A15228" w:rsidRPr="006F11C6">
        <w:rPr>
          <w:rFonts w:ascii="Times New Roman" w:hAnsi="Times New Roman" w:cs="Times New Roman"/>
          <w:sz w:val="24"/>
          <w:szCs w:val="24"/>
        </w:rPr>
        <w:t>Constitución</w:t>
      </w:r>
      <w:r w:rsidRPr="006F11C6">
        <w:rPr>
          <w:rFonts w:ascii="Times New Roman" w:hAnsi="Times New Roman" w:cs="Times New Roman"/>
          <w:sz w:val="24"/>
          <w:szCs w:val="24"/>
        </w:rPr>
        <w:t xml:space="preserve"> de </w:t>
      </w:r>
      <w:r w:rsidR="00A15228" w:rsidRPr="006F11C6">
        <w:rPr>
          <w:rFonts w:ascii="Times New Roman" w:hAnsi="Times New Roman" w:cs="Times New Roman"/>
          <w:sz w:val="24"/>
          <w:szCs w:val="24"/>
        </w:rPr>
        <w:t>Préstamo</w:t>
      </w:r>
      <w:r w:rsidRPr="006F11C6">
        <w:rPr>
          <w:rFonts w:ascii="Times New Roman" w:hAnsi="Times New Roman" w:cs="Times New Roman"/>
          <w:sz w:val="24"/>
          <w:szCs w:val="24"/>
        </w:rPr>
        <w:t>.</w:t>
      </w:r>
    </w:p>
    <w:p w:rsidR="00EB1921" w:rsidRPr="00526D04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hipotecario número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${NUM_CONTRATO}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«${NUM_CONTRATO}»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>a nombre de Doñas/</w:t>
      </w:r>
      <w:r w:rsidRPr="00526D04">
        <w:rPr>
          <w:rFonts w:ascii="Times New Roman" w:hAnsi="Times New Roman" w:cs="Times New Roman"/>
        </w:rPr>
        <w:t xml:space="preserve">Don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656"/>
        <w:gridCol w:w="1565"/>
        <w:gridCol w:w="1570"/>
        <w:gridCol w:w="2365"/>
      </w:tblGrid>
      <w:tr w:rsidR="00766789" w:rsidRPr="00526D04" w:rsidTr="000D42A9">
        <w:trPr>
          <w:jc w:val="center"/>
        </w:trPr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DEBE EUROS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HABER EUROS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SALDO EUROS</w:t>
            </w:r>
          </w:p>
        </w:tc>
      </w:tr>
      <w:tr w:rsidR="00766789" w:rsidRPr="00526D04" w:rsidTr="00FE72BF">
        <w:trPr>
          <w:trHeight w:val="273"/>
          <w:jc w:val="center"/>
        </w:trPr>
        <w:tc>
          <w:tcPr>
            <w:tcW w:w="1728" w:type="dxa"/>
            <w:tcBorders>
              <w:top w:val="single" w:sz="4" w:space="0" w:color="auto"/>
            </w:tcBorders>
          </w:tcPr>
          <w:p w:rsidR="00766789" w:rsidRPr="00526D04" w:rsidRDefault="00766789" w:rsidP="004A1C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Capital inicial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F56BE1" w:rsidP="00F56B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instrText xml:space="preserve"> MERGEFIELD  ${LQ03.IMCCNS()}  \* MERGEFORMAT </w:instrTex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000000"/>
                <w:sz w:val="20"/>
                <w:szCs w:val="20"/>
              </w:rPr>
              <w:t>«${LQ03.IMCCNS()}»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fldChar w:fldCharType="end"/>
            </w: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Capital amortizado</w:t>
            </w:r>
          </w:p>
        </w:tc>
        <w:tc>
          <w:tcPr>
            <w:tcW w:w="1729" w:type="dxa"/>
          </w:tcPr>
          <w:p w:rsidR="000D42A9" w:rsidRDefault="000D42A9" w:rsidP="000D42A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F56BE1" w:rsidP="00F56BE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${LQ03.IMCPAM()}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«${LQ03.IMCPAM()}»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F1A8F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Comisión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 xml:space="preserve">Intereses al </w:t>
            </w:r>
            <w:r w:rsidRPr="00F56BE1">
              <w:rPr>
                <w:rFonts w:ascii="Times New Roman" w:hAnsi="Times New Roman" w:cs="Times New Roman"/>
                <w:highlight w:val="yellow"/>
              </w:rPr>
              <w:t>1.44</w:t>
            </w:r>
            <w:r w:rsidRPr="00526D0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 xml:space="preserve">Intereses de demora al </w:t>
            </w:r>
            <w:r w:rsidRPr="00F56BE1">
              <w:rPr>
                <w:rFonts w:ascii="Times New Roman" w:hAnsi="Times New Roman" w:cs="Times New Roman"/>
                <w:highlight w:val="yellow"/>
              </w:rPr>
              <w:t>5.44</w:t>
            </w:r>
            <w:r w:rsidRPr="00526D04">
              <w:rPr>
                <w:rFonts w:ascii="Times New Roman" w:hAnsi="Times New Roman" w:cs="Times New Roman"/>
              </w:rPr>
              <w:t xml:space="preserve">% del </w:t>
            </w:r>
            <w:r w:rsidR="00A04405" w:rsidRPr="00526D04">
              <w:rPr>
                <w:rFonts w:ascii="Times New Roman" w:hAnsi="Times New Roman" w:cs="Times New Roman"/>
              </w:rPr>
              <w:t>cálculo</w:t>
            </w:r>
            <w:r w:rsidRPr="00526D04">
              <w:rPr>
                <w:rFonts w:ascii="Times New Roman" w:hAnsi="Times New Roman" w:cs="Times New Roman"/>
              </w:rPr>
              <w:t xml:space="preserve"> diario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A1CEE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6445B-84DA-40E2-A4B9-B33B5A8F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pedro</cp:lastModifiedBy>
  <cp:revision>65</cp:revision>
  <dcterms:created xsi:type="dcterms:W3CDTF">2015-10-26T10:52:00Z</dcterms:created>
  <dcterms:modified xsi:type="dcterms:W3CDTF">2015-10-29T15:57:00Z</dcterms:modified>
</cp:coreProperties>
</file>