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656F3" w:rsidRPr="00526D04" w:rsidRDefault="007656F3" w:rsidP="002C5FE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501FB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1F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501FB8" w:rsidRPr="00501FB8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${bien.getDatosRegistralesActivo().getNumFinca()} </w:instrText>
            </w:r>
            <w:r w:rsidR="00501F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501FB8" w:rsidRPr="00501FB8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«${bien.getDatosRegistralesActivo().getNu»</w:t>
            </w:r>
            <w:r w:rsidR="00501F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501FB8" w:rsidP="00382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${bien.getLocalizacionActual().getNombreVia()}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«${bien.getLocalizacionActual().getNombre»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${bien.getLocalizacionActual().getNumeroDomicilio()}  \* MERGEFORMAT </w:instrText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82EF2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«${bien.getLocalizacionActual().getNumero»</w:t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251" w:type="dxa"/>
          </w:tcPr>
          <w:p w:rsidR="007656F3" w:rsidRPr="00526D04" w:rsidRDefault="00382EF2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${bien.getLocalizacionActual().getLocalidad().getDescripcion()}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«${bien.getLocalizacionActual().getLocali»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3B05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${LQ03.NMPROT()}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«${LQ03.NMPROT()}»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DC5F29">
        <w:trPr>
          <w:trHeight w:hRule="exact" w:val="761"/>
        </w:trPr>
        <w:tc>
          <w:tcPr>
            <w:tcW w:w="3528" w:type="dxa"/>
          </w:tcPr>
          <w:p w:rsidR="00FC6420" w:rsidRPr="00442C98" w:rsidRDefault="00F736CA" w:rsidP="00EB1921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"@before-row[#list LQ07 as interes]"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«@before-row[#list LQ07 as interes]»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${interes.FEPTDE()} </w:instrTex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«${interes.FEPTDE()}»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610" w:type="dxa"/>
          </w:tcPr>
          <w:p w:rsidR="00FC6420" w:rsidRPr="00442C98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highlight w:val="yellow"/>
              </w:rPr>
            </w:pPr>
            <w:r w:rsidRPr="00442C9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${interes.FEPTHA()} </w:instrTex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«${interes.FEPTHA()}»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442C98" w:rsidRDefault="00F736CA" w:rsidP="00EB1921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442C9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${interes.CDINTS()} </w:instrTex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«${interes.CDINTS()}»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euros con garantía HIPOTECA INMOBILIARIA en</w:t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"[#list BIENES as bien]"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«[#list BIENES as bien]»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="00382EF2" w:rsidRPr="00382EF2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382EF2" w:rsidRPr="00382EF2">
              <w:rPr>
                <w:rFonts w:ascii="Times New Roman" w:hAnsi="Times New Roman" w:cs="Times New Roman"/>
              </w:rPr>
              <w:instrText xml:space="preserve"> MERGEFIELD  ${bien.getDatosRegistralesActivo().getNumFinca()} </w:instrText>
            </w:r>
            <w:r w:rsidR="00382EF2" w:rsidRPr="00382EF2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382EF2" w:rsidRPr="00382EF2">
              <w:rPr>
                <w:rFonts w:ascii="Times New Roman" w:hAnsi="Times New Roman" w:cs="Times New Roman"/>
                <w:noProof/>
              </w:rPr>
              <w:t>«${bien.getDatosRegistralesActivo().getNu»</w:t>
            </w:r>
            <w:r w:rsidR="00382EF2" w:rsidRPr="00382EF2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382EF2" w:rsidRPr="00382EF2">
              <w:rPr>
                <w:rFonts w:ascii="Times New Roman" w:hAnsi="Times New Roman" w:cs="Times New Roman"/>
              </w:rPr>
              <w:fldChar w:fldCharType="begin"/>
            </w:r>
            <w:r w:rsidR="00382EF2" w:rsidRPr="00382EF2">
              <w:rPr>
                <w:rFonts w:ascii="Times New Roman" w:hAnsi="Times New Roman" w:cs="Times New Roman"/>
              </w:rPr>
              <w:instrText xml:space="preserve"> MERGEFIELD  ${bien.getLocalizacionActual().getNombreVia()}  \* MERGEFORMAT </w:instrText>
            </w:r>
            <w:r w:rsidR="00382EF2" w:rsidRPr="00382EF2">
              <w:rPr>
                <w:rFonts w:ascii="Times New Roman" w:hAnsi="Times New Roman" w:cs="Times New Roman"/>
              </w:rPr>
              <w:fldChar w:fldCharType="separate"/>
            </w:r>
            <w:r w:rsidR="00382EF2" w:rsidRPr="00382EF2">
              <w:rPr>
                <w:rFonts w:ascii="Times New Roman" w:hAnsi="Times New Roman" w:cs="Times New Roman"/>
                <w:noProof/>
              </w:rPr>
              <w:t>«${bien.getLocalizacionActual().getNombre»</w:t>
            </w:r>
            <w:r w:rsidR="00382EF2" w:rsidRPr="00382EF2">
              <w:rPr>
                <w:rFonts w:ascii="Times New Roman" w:hAnsi="Times New Roman" w:cs="Times New Roman"/>
              </w:rPr>
              <w:fldChar w:fldCharType="end"/>
            </w:r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382EF2" w:rsidRPr="00382EF2">
              <w:rPr>
                <w:rFonts w:ascii="Times New Roman" w:hAnsi="Times New Roman" w:cs="Times New Roman"/>
              </w:rPr>
              <w:fldChar w:fldCharType="begin"/>
            </w:r>
            <w:r w:rsidR="00382EF2" w:rsidRPr="00382EF2">
              <w:rPr>
                <w:rFonts w:ascii="Times New Roman" w:hAnsi="Times New Roman" w:cs="Times New Roman"/>
              </w:rPr>
              <w:instrText xml:space="preserve"> MERGEFIELD  ${bien.getLocalizacionActual().getNumeroDomicilio()}  \* MERGEFORMAT </w:instrText>
            </w:r>
            <w:r w:rsidR="00382EF2" w:rsidRPr="00382EF2">
              <w:rPr>
                <w:rFonts w:ascii="Times New Roman" w:hAnsi="Times New Roman" w:cs="Times New Roman"/>
              </w:rPr>
              <w:fldChar w:fldCharType="separate"/>
            </w:r>
            <w:r w:rsidR="00382EF2" w:rsidRPr="00382EF2">
              <w:rPr>
                <w:rFonts w:ascii="Times New Roman" w:hAnsi="Times New Roman" w:cs="Times New Roman"/>
                <w:noProof/>
              </w:rPr>
              <w:t>«${bien.getLocalizacionActual().getNumero»</w:t>
            </w:r>
            <w:r w:rsidR="00382EF2" w:rsidRPr="00382EF2">
              <w:rPr>
                <w:rFonts w:ascii="Times New Roman" w:hAnsi="Times New Roman" w:cs="Times New Roman"/>
              </w:rPr>
              <w:fldChar w:fldCharType="end"/>
            </w:r>
            <w:r w:rsidR="00382EF2" w:rsidRPr="00382EF2">
              <w:rPr>
                <w:rFonts w:ascii="Times New Roman" w:hAnsi="Times New Roman" w:cs="Times New Roman"/>
              </w:rPr>
              <w:t>,</w:t>
            </w:r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382EF2" w:rsidRPr="00382EF2">
              <w:rPr>
                <w:rFonts w:ascii="Times New Roman" w:hAnsi="Times New Roman" w:cs="Times New Roman"/>
              </w:rPr>
              <w:fldChar w:fldCharType="begin"/>
            </w:r>
            <w:r w:rsidR="00382EF2" w:rsidRPr="00382EF2">
              <w:rPr>
                <w:rFonts w:ascii="Times New Roman" w:hAnsi="Times New Roman" w:cs="Times New Roman"/>
              </w:rPr>
              <w:instrText xml:space="preserve"> MERGEFIELD  ${bien.getLocalizacionActual().getLocalidad().getDescripcion()}  \* MERGEFORMAT </w:instrText>
            </w:r>
            <w:r w:rsidR="00382EF2" w:rsidRPr="00382EF2">
              <w:rPr>
                <w:rFonts w:ascii="Times New Roman" w:hAnsi="Times New Roman" w:cs="Times New Roman"/>
              </w:rPr>
              <w:fldChar w:fldCharType="separate"/>
            </w:r>
            <w:r w:rsidR="00382EF2" w:rsidRPr="00382EF2">
              <w:rPr>
                <w:rFonts w:ascii="Times New Roman" w:hAnsi="Times New Roman" w:cs="Times New Roman"/>
                <w:noProof/>
              </w:rPr>
              <w:t>«${bien.getLocalizacionActual().getLocali»</w:t>
            </w:r>
            <w:r w:rsidR="00382EF2" w:rsidRPr="00382EF2">
              <w:rPr>
                <w:rFonts w:ascii="Times New Roman" w:hAnsi="Times New Roman" w:cs="Times New Roman"/>
              </w:rPr>
              <w:fldChar w:fldCharType="end"/>
            </w:r>
            <w:r w:rsidR="00382EF2" w:rsidRPr="00382EF2">
              <w:rPr>
                <w:rFonts w:ascii="Times New Roman" w:hAnsi="Times New Roman" w:cs="Times New Roman"/>
              </w:rPr>
              <w:t xml:space="preserve">  </w:t>
            </w:r>
            <w:r w:rsidR="00382EF2">
              <w:rPr>
                <w:rFonts w:ascii="Times New Roman" w:hAnsi="Times New Roman" w:cs="Times New Roman"/>
              </w:rPr>
              <w:t>y</w:t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[/#list]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«[/#</w:t>
            </w:r>
            <w:proofErr w:type="spellStart"/>
            <w:r w:rsidR="00E12A8D" w:rsidRPr="00442C98">
              <w:rPr>
                <w:rFonts w:ascii="Times New Roman" w:hAnsi="Times New Roman" w:cs="Times New Roman"/>
              </w:rPr>
              <w:t>list</w:t>
            </w:r>
            <w:proofErr w:type="spellEnd"/>
            <w:r w:rsidR="00E12A8D" w:rsidRPr="00442C98">
              <w:rPr>
                <w:rFonts w:ascii="Times New Roman" w:hAnsi="Times New Roman" w:cs="Times New Roman"/>
              </w:rPr>
              <w:t>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Doñas/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3C919-F454-491F-802B-845E905C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1211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68</cp:revision>
  <dcterms:created xsi:type="dcterms:W3CDTF">2015-10-26T10:52:00Z</dcterms:created>
  <dcterms:modified xsi:type="dcterms:W3CDTF">2015-11-16T09:34:00Z</dcterms:modified>
</cp:coreProperties>
</file>