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656F3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762502">
        <w:rPr>
          <w:rFonts w:ascii="Times New Roman" w:hAnsi="Times New Roman" w:cs="Times New Roman"/>
          <w:sz w:val="24"/>
          <w:szCs w:val="24"/>
        </w:rPr>
        <w:fldChar w:fldCharType="begin"/>
      </w:r>
      <w:r w:rsidR="00762502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762502">
        <w:rPr>
          <w:rFonts w:ascii="Times New Roman" w:hAnsi="Times New Roman" w:cs="Times New Roman"/>
          <w:sz w:val="24"/>
          <w:szCs w:val="24"/>
        </w:rPr>
        <w:fldChar w:fldCharType="separate"/>
      </w:r>
      <w:r w:rsidR="00762502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762502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1015"/>
        <w:gridCol w:w="1559"/>
        <w:gridCol w:w="1117"/>
        <w:gridCol w:w="1293"/>
        <w:gridCol w:w="1701"/>
        <w:gridCol w:w="1417"/>
        <w:gridCol w:w="1600"/>
      </w:tblGrid>
      <w:tr w:rsidR="00526D04" w:rsidRPr="00526D04" w:rsidTr="00862FA6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101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559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862FA6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15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862FA6">
        <w:tc>
          <w:tcPr>
            <w:tcW w:w="5353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59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45585" w:rsidRDefault="00B45585" w:rsidP="009D1B7E">
      <w:pPr>
        <w:ind w:firstLine="708"/>
        <w:jc w:val="both"/>
        <w:rPr>
          <w:rFonts w:ascii="Times New Roman" w:hAnsi="Times New Roman" w:cs="Times New Roman"/>
        </w:rPr>
      </w:pPr>
    </w:p>
    <w:p w:rsidR="00B45585" w:rsidRDefault="00B45585" w:rsidP="009D1B7E">
      <w:pPr>
        <w:ind w:firstLine="708"/>
        <w:jc w:val="both"/>
        <w:rPr>
          <w:rFonts w:ascii="Times New Roman" w:hAnsi="Times New Roman" w:cs="Times New Roman"/>
        </w:rPr>
      </w:pPr>
    </w:p>
    <w:p w:rsidR="00B45585" w:rsidRDefault="00B45585" w:rsidP="009D1B7E">
      <w:pPr>
        <w:ind w:firstLine="708"/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</w:t>
      </w:r>
      <w:r w:rsidR="0068064D">
        <w:rPr>
          <w:rFonts w:ascii="Times New Roman" w:hAnsi="Times New Roman" w:cs="Times New Roman"/>
        </w:rPr>
        <w:fldChar w:fldCharType="begin"/>
      </w:r>
      <w:r w:rsidR="0068064D">
        <w:rPr>
          <w:rFonts w:ascii="Times New Roman" w:hAnsi="Times New Roman" w:cs="Times New Roman"/>
        </w:rPr>
        <w:instrText xml:space="preserve"> MERGEFIELD  ${INFO_ENTIDAD}  \* MERGEFORMAT </w:instrText>
      </w:r>
      <w:r w:rsidR="0068064D">
        <w:rPr>
          <w:rFonts w:ascii="Times New Roman" w:hAnsi="Times New Roman" w:cs="Times New Roman"/>
        </w:rPr>
        <w:fldChar w:fldCharType="separate"/>
      </w:r>
      <w:r w:rsidR="0068064D">
        <w:rPr>
          <w:rFonts w:ascii="Times New Roman" w:hAnsi="Times New Roman" w:cs="Times New Roman"/>
          <w:noProof/>
        </w:rPr>
        <w:t>«${INFO_ENTIDAD}»</w:t>
      </w:r>
      <w:r w:rsidR="0068064D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6806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${LQ03.NMPRTO()}  \* MERGEFORMAT </w:instrTex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19E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«${LQ03.NMPRTO()}»</w:t>
            </w:r>
            <w:r w:rsidR="001C19E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8064D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6F11C6" w:rsidP="007133AF">
      <w:pPr>
        <w:jc w:val="right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B45585" w:rsidRDefault="00B45585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68064D">
        <w:rPr>
          <w:rFonts w:ascii="Times New Roman" w:hAnsi="Times New Roman" w:cs="Times New Roman"/>
          <w:sz w:val="24"/>
          <w:szCs w:val="24"/>
        </w:rPr>
        <w:fldChar w:fldCharType="begin"/>
      </w:r>
      <w:r w:rsidR="0068064D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68064D">
        <w:rPr>
          <w:rFonts w:ascii="Times New Roman" w:hAnsi="Times New Roman" w:cs="Times New Roman"/>
          <w:sz w:val="24"/>
          <w:szCs w:val="24"/>
        </w:rPr>
        <w:fldChar w:fldCharType="separate"/>
      </w:r>
      <w:r w:rsidR="0068064D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68064D">
        <w:rPr>
          <w:rFonts w:ascii="Times New Roman" w:hAnsi="Times New Roman" w:cs="Times New Roman"/>
          <w:sz w:val="24"/>
          <w:szCs w:val="24"/>
        </w:rPr>
        <w:fldChar w:fldCharType="end"/>
      </w:r>
      <w:r w:rsidR="00F736CA" w:rsidRPr="00442C9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</w:t>
      </w:r>
      <w:r w:rsidR="0068064D">
        <w:rPr>
          <w:rFonts w:ascii="Times New Roman" w:hAnsi="Times New Roman" w:cs="Times New Roman"/>
        </w:rPr>
        <w:fldChar w:fldCharType="begin"/>
      </w:r>
      <w:r w:rsidR="0068064D">
        <w:rPr>
          <w:rFonts w:ascii="Times New Roman" w:hAnsi="Times New Roman" w:cs="Times New Roman"/>
        </w:rPr>
        <w:instrText xml:space="preserve"> MERGEFIELD  ${INFO_ENTIDAD}  \* MERGEFORMAT </w:instrText>
      </w:r>
      <w:r w:rsidR="0068064D">
        <w:rPr>
          <w:rFonts w:ascii="Times New Roman" w:hAnsi="Times New Roman" w:cs="Times New Roman"/>
        </w:rPr>
        <w:fldChar w:fldCharType="separate"/>
      </w:r>
      <w:r w:rsidR="0068064D">
        <w:rPr>
          <w:rFonts w:ascii="Times New Roman" w:hAnsi="Times New Roman" w:cs="Times New Roman"/>
          <w:noProof/>
        </w:rPr>
        <w:t>«${INFO_ENTIDAD}»</w:t>
      </w:r>
      <w:r w:rsidR="0068064D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BA6E04">
              <w:rPr>
                <w:rFonts w:ascii="Times New Roman" w:hAnsi="Times New Roman" w:cs="Times New Roman"/>
              </w:rPr>
              <w:fldChar w:fldCharType="begin"/>
            </w:r>
            <w:r w:rsidR="00BA6E04">
              <w:rPr>
                <w:rFonts w:ascii="Times New Roman" w:hAnsi="Times New Roman" w:cs="Times New Roman"/>
              </w:rPr>
              <w:instrText xml:space="preserve"> MERGEFIELD  ${BIENES_CONCATENADOS}  \* MERGEFORMAT </w:instrText>
            </w:r>
            <w:r w:rsidR="00BA6E04">
              <w:rPr>
                <w:rFonts w:ascii="Times New Roman" w:hAnsi="Times New Roman" w:cs="Times New Roman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</w:rPr>
              <w:t>«${BIENES_CONCATENADOS}»</w:t>
            </w:r>
            <w:r w:rsidR="00BA6E04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68064D">
        <w:rPr>
          <w:rFonts w:ascii="Times New Roman" w:hAnsi="Times New Roman" w:cs="Times New Roman"/>
        </w:rPr>
        <w:fldChar w:fldCharType="begin"/>
      </w:r>
      <w:r w:rsidR="0068064D">
        <w:rPr>
          <w:rFonts w:ascii="Times New Roman" w:hAnsi="Times New Roman" w:cs="Times New Roman"/>
        </w:rPr>
        <w:instrText xml:space="preserve"> MERGEFIELD  ${INFO_ENTIDAD}  \* MERGEFORMAT </w:instrText>
      </w:r>
      <w:r w:rsidR="0068064D">
        <w:rPr>
          <w:rFonts w:ascii="Times New Roman" w:hAnsi="Times New Roman" w:cs="Times New Roman"/>
        </w:rPr>
        <w:fldChar w:fldCharType="separate"/>
      </w:r>
      <w:r w:rsidR="0068064D">
        <w:rPr>
          <w:rFonts w:ascii="Times New Roman" w:hAnsi="Times New Roman" w:cs="Times New Roman"/>
          <w:noProof/>
        </w:rPr>
        <w:t>«${INFO_ENTIDAD}»</w:t>
      </w:r>
      <w:r w:rsidR="0068064D">
        <w:rPr>
          <w:rFonts w:ascii="Times New Roman" w:hAnsi="Times New Roman" w:cs="Times New Roman"/>
        </w:rPr>
        <w:fldChar w:fldCharType="end"/>
      </w:r>
      <w:r w:rsidR="004A1CEE" w:rsidRPr="004A1CEE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68064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6250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8064D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68064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B32" w:rsidRDefault="00511B32" w:rsidP="00511B32">
      <w:pPr>
        <w:spacing w:after="0" w:line="240" w:lineRule="auto"/>
      </w:pPr>
      <w:r>
        <w:separator/>
      </w:r>
    </w:p>
  </w:endnote>
  <w:endnote w:type="continuationSeparator" w:id="0">
    <w:p w:rsidR="00511B32" w:rsidRDefault="00511B32" w:rsidP="0051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B32" w:rsidRDefault="00511B32" w:rsidP="00511B32">
      <w:pPr>
        <w:spacing w:after="0" w:line="240" w:lineRule="auto"/>
      </w:pPr>
      <w:r>
        <w:separator/>
      </w:r>
    </w:p>
  </w:footnote>
  <w:footnote w:type="continuationSeparator" w:id="0">
    <w:p w:rsidR="00511B32" w:rsidRDefault="00511B32" w:rsidP="0051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 w:rsidP="00511B32">
    <w:pPr>
      <w:pStyle w:val="Encabezad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43BC4FA8" wp14:editId="2A48CA82">
          <wp:extent cx="1428750" cy="43815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32" w:rsidRDefault="00511B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61F2D"/>
    <w:rsid w:val="000C2C32"/>
    <w:rsid w:val="000D42A9"/>
    <w:rsid w:val="000E3B19"/>
    <w:rsid w:val="000F58D1"/>
    <w:rsid w:val="00133F20"/>
    <w:rsid w:val="001560B2"/>
    <w:rsid w:val="001C19EC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3F6D2C"/>
    <w:rsid w:val="00442C98"/>
    <w:rsid w:val="004A1CEE"/>
    <w:rsid w:val="00501FB8"/>
    <w:rsid w:val="00511B32"/>
    <w:rsid w:val="005135FC"/>
    <w:rsid w:val="00526D04"/>
    <w:rsid w:val="005B6114"/>
    <w:rsid w:val="005E3270"/>
    <w:rsid w:val="0066057E"/>
    <w:rsid w:val="0068064D"/>
    <w:rsid w:val="006F11C6"/>
    <w:rsid w:val="007133AF"/>
    <w:rsid w:val="00762502"/>
    <w:rsid w:val="007656F3"/>
    <w:rsid w:val="00766789"/>
    <w:rsid w:val="00782181"/>
    <w:rsid w:val="007F1A8F"/>
    <w:rsid w:val="0085156C"/>
    <w:rsid w:val="00862FA6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5DC5"/>
    <w:rsid w:val="00AC7E2A"/>
    <w:rsid w:val="00AF5C4C"/>
    <w:rsid w:val="00B018DC"/>
    <w:rsid w:val="00B45585"/>
    <w:rsid w:val="00B7386B"/>
    <w:rsid w:val="00B95E15"/>
    <w:rsid w:val="00BA6E04"/>
    <w:rsid w:val="00BE029F"/>
    <w:rsid w:val="00BE02FF"/>
    <w:rsid w:val="00C24DAE"/>
    <w:rsid w:val="00C3002C"/>
    <w:rsid w:val="00C512D3"/>
    <w:rsid w:val="00CC5912"/>
    <w:rsid w:val="00CE51A2"/>
    <w:rsid w:val="00CF3B01"/>
    <w:rsid w:val="00D41700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11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32"/>
  </w:style>
  <w:style w:type="paragraph" w:styleId="Piedepgina">
    <w:name w:val="footer"/>
    <w:basedOn w:val="Normal"/>
    <w:link w:val="PiedepginaCar"/>
    <w:uiPriority w:val="99"/>
    <w:unhideWhenUsed/>
    <w:rsid w:val="00511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11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32"/>
  </w:style>
  <w:style w:type="paragraph" w:styleId="Piedepgina">
    <w:name w:val="footer"/>
    <w:basedOn w:val="Normal"/>
    <w:link w:val="PiedepginaCar"/>
    <w:uiPriority w:val="99"/>
    <w:unhideWhenUsed/>
    <w:rsid w:val="00511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962D5-81B3-409F-9047-559F3095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83</cp:revision>
  <dcterms:created xsi:type="dcterms:W3CDTF">2015-10-26T10:52:00Z</dcterms:created>
  <dcterms:modified xsi:type="dcterms:W3CDTF">2016-02-25T08:27:00Z</dcterms:modified>
</cp:coreProperties>
</file>