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30"/>
          <w:szCs w:val="30"/>
        </w:rPr>
      </w:pPr>
      <w:bookmarkStart w:colFirst="0" w:colLast="0" w:name="_gfgbxelffami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Thank you for applying for</w:t>
      </w:r>
      <w:r w:rsidDel="00000000" w:rsidR="00000000" w:rsidRPr="00000000">
        <w:rPr>
          <w:sz w:val="30"/>
          <w:szCs w:val="30"/>
          <w:rtl w:val="0"/>
        </w:rPr>
        <w:t xml:space="preserve"> the data science internship at Happie.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Due to the high number of applicants, we have decided to do an assessment prior to the interviews. You have until </w:t>
      </w:r>
      <w:r w:rsidDel="00000000" w:rsidR="00000000" w:rsidRPr="00000000">
        <w:rPr>
          <w:b w:val="1"/>
          <w:rtl w:val="0"/>
        </w:rPr>
        <w:t xml:space="preserve">December 20th</w:t>
      </w:r>
      <w:r w:rsidDel="00000000" w:rsidR="00000000" w:rsidRPr="00000000">
        <w:rPr>
          <w:rtl w:val="0"/>
        </w:rPr>
        <w:t xml:space="preserve"> to do the exercise below.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2962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2828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21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r0e0mpn0h254" w:id="1"/>
      <w:bookmarkEnd w:id="1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Write an algorithm that is able to detect fruits and vegetables: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a input picture with a </w:t>
      </w:r>
      <w:r w:rsidDel="00000000" w:rsidR="00000000" w:rsidRPr="00000000">
        <w:rPr>
          <w:b w:val="1"/>
          <w:rtl w:val="0"/>
        </w:rPr>
        <w:t xml:space="preserve">single fruit </w:t>
      </w:r>
      <w:r w:rsidDel="00000000" w:rsidR="00000000" w:rsidRPr="00000000">
        <w:rPr>
          <w:rtl w:val="0"/>
        </w:rPr>
        <w:t xml:space="preserve">/ vegetable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(bonus points) based on a input picture with </w:t>
      </w:r>
      <w:r w:rsidDel="00000000" w:rsidR="00000000" w:rsidRPr="00000000">
        <w:rPr>
          <w:b w:val="1"/>
          <w:rtl w:val="0"/>
        </w:rPr>
        <w:t xml:space="preserve">multiple fruits</w:t>
      </w:r>
      <w:r w:rsidDel="00000000" w:rsidR="00000000" w:rsidRPr="00000000">
        <w:rPr>
          <w:rtl w:val="0"/>
        </w:rPr>
        <w:t xml:space="preserve"> / vegetables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p9ff0rc9hr0" w:id="2"/>
      <w:bookmarkEnd w:id="2"/>
      <w:r w:rsidDel="00000000" w:rsidR="00000000" w:rsidRPr="00000000">
        <w:rPr>
          <w:rtl w:val="0"/>
        </w:rPr>
        <w:t xml:space="preserve">Rules: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have to use Python but can use a Jupyter Notebook or whatever you prefer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code needs to be written by you, of course you can utilize existing Python packages.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Report on accuracy and explain your approach to tackle the problem above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does not need to be 100% perfect!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io6oi86x8g2k" w:id="3"/>
      <w:bookmarkEnd w:id="3"/>
      <w:r w:rsidDel="00000000" w:rsidR="00000000" w:rsidRPr="00000000">
        <w:rPr>
          <w:rtl w:val="0"/>
        </w:rPr>
        <w:t xml:space="preserve">Dataset:</w:t>
      </w:r>
    </w:p>
    <w:p w:rsidR="00000000" w:rsidDel="00000000" w:rsidP="00000000" w:rsidRDefault="00000000" w:rsidRPr="00000000" w14:paraId="00000010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https://www.kaggle.com/datasets/moltean/fruits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y7r1284fshh9" w:id="4"/>
      <w:bookmarkEnd w:id="4"/>
      <w:r w:rsidDel="00000000" w:rsidR="00000000" w:rsidRPr="00000000">
        <w:rPr>
          <w:rtl w:val="0"/>
        </w:rPr>
        <w:t xml:space="preserve">Done with the exercise or have questions?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Send an email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dennis@happie.ch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1568726" cy="1222683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726" cy="1222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Style w:val="Title"/>
        <w:rPr/>
      </w:pPr>
      <w:bookmarkStart w:colFirst="0" w:colLast="0" w:name="_lca1xwoiaqcy" w:id="5"/>
      <w:bookmarkEnd w:id="5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kaggle.com/datasets/moltean/fruits" TargetMode="External"/><Relationship Id="rId8" Type="http://schemas.openxmlformats.org/officeDocument/2006/relationships/hyperlink" Target="mailto:dennis@happie.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