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7900C37" w14:textId="429511B5" w:rsidR="008C3493" w:rsidRPr="00B410DC" w:rsidRDefault="00BE0CDC">
          <w:pPr>
            <w:pStyle w:val="TOCHeading"/>
            <w:rPr>
              <w:rFonts w:ascii="Times New Roman" w:hAnsi="Times New Roman" w:cs="Times New Roman"/>
            </w:rPr>
          </w:pPr>
          <w:r w:rsidRPr="00B410DC">
            <w:rPr>
              <w:rFonts w:ascii="Times New Roman" w:hAnsi="Times New Roman" w:cs="Times New Roman"/>
            </w:rPr>
            <w:t>Sumario</w:t>
          </w:r>
        </w:p>
        <w:p w14:paraId="1A04604F" w14:textId="3B5FCC9C" w:rsidR="00F07594" w:rsidRDefault="008C349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B410D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410DC">
            <w:rPr>
              <w:rFonts w:ascii="Times New Roman" w:hAnsi="Times New Roman" w:cs="Times New Roman"/>
            </w:rPr>
            <w:instrText xml:space="preserve"> TOC \o "1-3" \h \z \u </w:instrText>
          </w:r>
          <w:r w:rsidRPr="00B410D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899406" w:history="1">
            <w:r w:rsidR="00F07594" w:rsidRPr="00E5742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07594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F07594" w:rsidRPr="00E57422">
              <w:rPr>
                <w:rStyle w:val="Hyperlink"/>
                <w:rFonts w:ascii="Times New Roman" w:hAnsi="Times New Roman" w:cs="Times New Roman"/>
                <w:noProof/>
              </w:rPr>
              <w:t>REST APIs</w:t>
            </w:r>
            <w:r w:rsidR="00F07594">
              <w:rPr>
                <w:noProof/>
                <w:webHidden/>
              </w:rPr>
              <w:tab/>
            </w:r>
            <w:r w:rsidR="00F07594">
              <w:rPr>
                <w:noProof/>
                <w:webHidden/>
              </w:rPr>
              <w:fldChar w:fldCharType="begin"/>
            </w:r>
            <w:r w:rsidR="00F07594">
              <w:rPr>
                <w:noProof/>
                <w:webHidden/>
              </w:rPr>
              <w:instrText xml:space="preserve"> PAGEREF _Toc193899406 \h </w:instrText>
            </w:r>
            <w:r w:rsidR="00F07594">
              <w:rPr>
                <w:noProof/>
                <w:webHidden/>
              </w:rPr>
            </w:r>
            <w:r w:rsidR="00F07594">
              <w:rPr>
                <w:noProof/>
                <w:webHidden/>
              </w:rPr>
              <w:fldChar w:fldCharType="separate"/>
            </w:r>
            <w:r w:rsidR="00F07594">
              <w:rPr>
                <w:noProof/>
                <w:webHidden/>
              </w:rPr>
              <w:t>2</w:t>
            </w:r>
            <w:r w:rsidR="00F07594">
              <w:rPr>
                <w:noProof/>
                <w:webHidden/>
              </w:rPr>
              <w:fldChar w:fldCharType="end"/>
            </w:r>
          </w:hyperlink>
        </w:p>
        <w:p w14:paraId="34EF7783" w14:textId="6A83ED34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07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BAFF" w14:textId="67BC5CFF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08" w:history="1"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 xml:space="preserve">O que </w:t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é</w:t>
            </w:r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 xml:space="preserve">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C3BE" w14:textId="6C2B2C1A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09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Schema?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3A92" w14:textId="28C47857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0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Query?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D81E" w14:textId="46D7D905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1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Mutation?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D203" w14:textId="102C4E06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2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um Resolver?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9221" w14:textId="344C0EE8" w:rsidR="00F07594" w:rsidRDefault="00F07594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3" w:history="1"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N+1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026A" w14:textId="5AE04AC9" w:rsidR="00F07594" w:rsidRDefault="00F07594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4" w:history="1"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>Conclusao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4ABE" w14:textId="7F7F6B76" w:rsidR="00F07594" w:rsidRDefault="00F07594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899415" w:history="1"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E57422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53931145" w:rsidR="008C3493" w:rsidRPr="00B410DC" w:rsidRDefault="008C3493" w:rsidP="00194507">
          <w:pPr>
            <w:pStyle w:val="TO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</w:rPr>
          </w:pPr>
          <w:r w:rsidRPr="00B410DC">
            <w:rPr>
              <w:rFonts w:ascii="Times New Roman" w:hAnsi="Times New Roman" w:cs="Times New Roman"/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Pr="00B410DC" w:rsidRDefault="00194507">
      <w:pPr>
        <w:rPr>
          <w:rFonts w:ascii="Times New Roman" w:hAnsi="Times New Roman" w:cs="Times New Roman"/>
        </w:rPr>
      </w:pPr>
      <w:r w:rsidRPr="00B410DC">
        <w:rPr>
          <w:rFonts w:ascii="Times New Roman" w:hAnsi="Times New Roman" w:cs="Times New Roman"/>
        </w:rPr>
        <w:br w:type="page"/>
      </w:r>
    </w:p>
    <w:p w14:paraId="74FE31BC" w14:textId="14719331" w:rsidR="007D793B" w:rsidRPr="00B410DC" w:rsidRDefault="00000000" w:rsidP="00BA2581">
      <w:pPr>
        <w:pStyle w:val="Heading1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</w:rPr>
      </w:pPr>
      <w:bookmarkStart w:id="0" w:name="_Toc193899406"/>
      <w:r w:rsidRPr="00B410DC">
        <w:rPr>
          <w:rFonts w:ascii="Times New Roman" w:hAnsi="Times New Roman" w:cs="Times New Roman"/>
        </w:rPr>
        <w:lastRenderedPageBreak/>
        <w:t>REST APIs</w:t>
      </w:r>
      <w:bookmarkEnd w:id="0"/>
    </w:p>
    <w:p w14:paraId="7164EDF2" w14:textId="098DEF5C" w:rsidR="009627C2" w:rsidRPr="00B410DC" w:rsidRDefault="00B8189D" w:rsidP="005C606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REST são amplamente adotadas para integrar sistemas. Sua estrutura baseia-se em</w:t>
      </w: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múltiplos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endpoints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, cada um representando um recurso específico, como </w:t>
      </w:r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products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, etc.</w:t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48F0CFA3" w14:textId="77777777" w:rsidR="00CA05E9" w:rsidRPr="00B410DC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Limitações do REST:</w:t>
      </w:r>
    </w:p>
    <w:p w14:paraId="6E917F4D" w14:textId="77777777" w:rsidR="00B8189D" w:rsidRPr="00B410DC" w:rsidRDefault="00B8189D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Múltiplos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endpoints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: cada recurso exige um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endpoint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específico.</w:t>
      </w:r>
    </w:p>
    <w:p w14:paraId="6E971AC2" w14:textId="098DACE5" w:rsidR="00CA05E9" w:rsidRPr="00B410DC" w:rsidRDefault="00B8189D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Dados fixos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: o cliente recebe um conjunto de informações que pode conter muito mais (ou menos) do que realmente precisa.</w:t>
      </w:r>
    </w:p>
    <w:p w14:paraId="306253B7" w14:textId="67295141" w:rsidR="00B8189D" w:rsidRPr="00B410DC" w:rsidRDefault="00B8189D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: o cliente recebe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mais dados do que precisa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64F78D1" w14:textId="114EBCD7" w:rsidR="00CA05E9" w:rsidRPr="00B410DC" w:rsidRDefault="00B8189D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Underfetching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: o cliente precisa de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várias chamadas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para montar um único objeto</w:t>
      </w:r>
      <w:r w:rsidR="00CA05E9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364CF4B" w14:textId="3FCA8BE1" w:rsidR="00D40429" w:rsidRPr="00B410DC" w:rsidRDefault="00D4042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Versionamento frequente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para evolução da API.</w:t>
      </w:r>
    </w:p>
    <w:p w14:paraId="1EECAD1F" w14:textId="7367323E" w:rsidR="007127DF" w:rsidRPr="00B410DC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  <w:lang w:val="pt-PT"/>
        </w:rPr>
      </w:pPr>
      <w:bookmarkStart w:id="1" w:name="_Toc193899407"/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lang w:val="pt-PT"/>
        </w:rPr>
        <w:t>vs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59F8EFBA" w14:textId="6B1D5C44" w:rsidR="002D7BF1" w:rsidRPr="00B410DC" w:rsidRDefault="002D7BF1" w:rsidP="00CA05E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REST são duas abordagens amplamente utilizadas para a construção de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, cada uma com suas características e vantagens específicas.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A tabela a seguir resume as principais diferenças entre elas:​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7127DF" w:rsidRPr="00B410DC" w14:paraId="686E92A8" w14:textId="77777777" w:rsidTr="00F07594">
        <w:trPr>
          <w:trHeight w:val="422"/>
        </w:trPr>
        <w:tc>
          <w:tcPr>
            <w:tcW w:w="2268" w:type="dxa"/>
          </w:tcPr>
          <w:p w14:paraId="3BFCCCB7" w14:textId="00EEF197" w:rsidR="007127DF" w:rsidRPr="00B410D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6C465D4C" w14:textId="7F3CB422" w:rsidR="007127DF" w:rsidRPr="00B410D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>Rest</w:t>
            </w:r>
            <w:proofErr w:type="spellEnd"/>
            <w:r w:rsidRPr="00B410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B410DC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</w:tc>
      </w:tr>
      <w:tr w:rsidR="007127DF" w:rsidRPr="00370750" w14:paraId="2B64AF25" w14:textId="77777777" w:rsidTr="00F07594">
        <w:tc>
          <w:tcPr>
            <w:tcW w:w="2268" w:type="dxa"/>
          </w:tcPr>
          <w:p w14:paraId="74FD197C" w14:textId="53D320F2" w:rsidR="007127DF" w:rsidRPr="00B410D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Numero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de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2CC79DD0" w14:textId="2FFF051E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Múltiplos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endpoints para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</w:tcPr>
          <w:p w14:paraId="00FE0078" w14:textId="537C2479" w:rsidR="007127DF" w:rsidRPr="00B410DC" w:rsidRDefault="00EB7C86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</w:t>
            </w:r>
            <w:r w:rsidR="00781B5C"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</w:t>
            </w: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único</w:t>
            </w:r>
            <w:r w:rsidR="00781B5C"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781B5C"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endpoint</w:t>
            </w:r>
            <w:proofErr w:type="spellEnd"/>
            <w:r w:rsidR="00781B5C"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</w:t>
            </w:r>
            <w:r w:rsidR="00781B5C" w:rsidRPr="00B410D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/</w:t>
            </w:r>
            <w:proofErr w:type="spellStart"/>
            <w:r w:rsidR="00781B5C" w:rsidRPr="00B410D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graphql</w:t>
            </w:r>
            <w:proofErr w:type="spellEnd"/>
            <w:r w:rsidR="00781B5C"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 para todas as operações.</w:t>
            </w:r>
          </w:p>
        </w:tc>
      </w:tr>
      <w:tr w:rsidR="007127DF" w:rsidRPr="00370750" w14:paraId="51123FEA" w14:textId="77777777" w:rsidTr="00F07594">
        <w:tc>
          <w:tcPr>
            <w:tcW w:w="2268" w:type="dxa"/>
          </w:tcPr>
          <w:p w14:paraId="509FF715" w14:textId="165A144D" w:rsidR="007127DF" w:rsidRPr="00B410D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Retorno de dados</w:t>
            </w:r>
          </w:p>
        </w:tc>
        <w:tc>
          <w:tcPr>
            <w:tcW w:w="3330" w:type="dxa"/>
          </w:tcPr>
          <w:p w14:paraId="23D6C167" w14:textId="1C936BBB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Respostas fixas definidas pelo servidor, podendo incluir dados não necessários.</w:t>
            </w:r>
          </w:p>
        </w:tc>
        <w:tc>
          <w:tcPr>
            <w:tcW w:w="3258" w:type="dxa"/>
          </w:tcPr>
          <w:p w14:paraId="00C64358" w14:textId="48560454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cliente define exatamente quais dados deseja receber, evitando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overfetching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</w:tr>
      <w:tr w:rsidR="007127DF" w:rsidRPr="00B3081D" w14:paraId="28EC96FA" w14:textId="77777777" w:rsidTr="00F07594">
        <w:tc>
          <w:tcPr>
            <w:tcW w:w="2268" w:type="dxa"/>
          </w:tcPr>
          <w:p w14:paraId="442ACFA5" w14:textId="08DEFDD5" w:rsidR="007127DF" w:rsidRPr="00B410D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396CD7DD" w14:textId="568444D0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Sim, é comum receber mais dados do que o necessário.</w:t>
            </w:r>
          </w:p>
        </w:tc>
        <w:tc>
          <w:tcPr>
            <w:tcW w:w="3258" w:type="dxa"/>
          </w:tcPr>
          <w:p w14:paraId="1FA21AD8" w14:textId="3DF42F9B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Não, o cliente solicita apenas os dados que precisa.</w:t>
            </w:r>
            <w:r w:rsidR="007127DF"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           </w:t>
            </w:r>
          </w:p>
        </w:tc>
      </w:tr>
      <w:tr w:rsidR="007127DF" w:rsidRPr="00B3081D" w14:paraId="0BBC766B" w14:textId="77777777" w:rsidTr="00F07594">
        <w:tc>
          <w:tcPr>
            <w:tcW w:w="2268" w:type="dxa"/>
          </w:tcPr>
          <w:p w14:paraId="75A27E96" w14:textId="2A0AF4CA" w:rsidR="007127DF" w:rsidRPr="00B410D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75DF305B" w14:textId="7F70DE49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Sim, pode exigir múltiplas requisições para obter todos os dados necessários.</w:t>
            </w:r>
          </w:p>
        </w:tc>
        <w:tc>
          <w:tcPr>
            <w:tcW w:w="3258" w:type="dxa"/>
          </w:tcPr>
          <w:p w14:paraId="0E4F1A9B" w14:textId="593C9DA7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Não, uma única consulta pode recuperar todos os dados necessários.</w:t>
            </w:r>
            <w:r w:rsidR="007127DF"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         </w:t>
            </w:r>
          </w:p>
        </w:tc>
      </w:tr>
      <w:tr w:rsidR="007127DF" w:rsidRPr="00B3081D" w14:paraId="02377891" w14:textId="77777777" w:rsidTr="00F07594">
        <w:tc>
          <w:tcPr>
            <w:tcW w:w="2268" w:type="dxa"/>
          </w:tcPr>
          <w:p w14:paraId="0706723C" w14:textId="22E48771" w:rsidR="007127DF" w:rsidRPr="00B410DC" w:rsidRDefault="007127DF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Metodos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1D592BE9" w14:textId="6983EFCE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Utiliza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HTTP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padrão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GET, POST, PUT, DELETE, etc.</w:t>
            </w:r>
          </w:p>
        </w:tc>
        <w:tc>
          <w:tcPr>
            <w:tcW w:w="3258" w:type="dxa"/>
          </w:tcPr>
          <w:p w14:paraId="00F64165" w14:textId="7E948365" w:rsidR="007127DF" w:rsidRPr="00B410DC" w:rsidRDefault="00781B5C" w:rsidP="00CA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Geralmente utiliza apenas POST para enviar consultas (</w:t>
            </w:r>
            <w:proofErr w:type="spellStart"/>
            <w:r w:rsidRPr="00B410D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queries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 e mutações (</w:t>
            </w:r>
            <w:proofErr w:type="spellStart"/>
            <w:r w:rsidRPr="00B410DC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mutations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).</w:t>
            </w:r>
          </w:p>
        </w:tc>
      </w:tr>
    </w:tbl>
    <w:p w14:paraId="357F4D89" w14:textId="77777777" w:rsidR="00BA2581" w:rsidRPr="00B410DC" w:rsidRDefault="00000000" w:rsidP="00EB1AA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pt-PT"/>
        </w:rPr>
      </w:pPr>
      <w:r w:rsidRPr="00B410DC">
        <w:rPr>
          <w:color w:val="000000" w:themeColor="text1"/>
          <w:lang w:val="pt-PT"/>
        </w:rPr>
        <w:br/>
      </w:r>
      <w:r w:rsidRPr="00B410DC">
        <w:rPr>
          <w:b/>
          <w:bCs/>
          <w:color w:val="000000" w:themeColor="text1"/>
          <w:lang w:val="pt-PT"/>
        </w:rPr>
        <w:t xml:space="preserve">Quando usar </w:t>
      </w:r>
      <w:proofErr w:type="spellStart"/>
      <w:r w:rsidRPr="00B410DC">
        <w:rPr>
          <w:b/>
          <w:bCs/>
          <w:color w:val="000000" w:themeColor="text1"/>
          <w:lang w:val="pt-PT"/>
        </w:rPr>
        <w:t>GraphQL</w:t>
      </w:r>
      <w:proofErr w:type="spellEnd"/>
      <w:r w:rsidRPr="00B410DC">
        <w:rPr>
          <w:b/>
          <w:bCs/>
          <w:color w:val="000000" w:themeColor="text1"/>
          <w:lang w:val="pt-PT"/>
        </w:rPr>
        <w:t xml:space="preserve"> ao invés de REST?</w:t>
      </w:r>
    </w:p>
    <w:p w14:paraId="438874D1" w14:textId="5EBA49D6" w:rsidR="00D41921" w:rsidRPr="00B410DC" w:rsidRDefault="00D41921" w:rsidP="00D4192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 você precisa que </w:t>
      </w:r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clientes escolham os dados</w:t>
      </w: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que querem.</w:t>
      </w:r>
    </w:p>
    <w:p w14:paraId="3B6D2E02" w14:textId="668AD4D9" w:rsidR="00EA18EE" w:rsidRPr="00B410DC" w:rsidRDefault="00EA18EE" w:rsidP="00D41921">
      <w:pPr>
        <w:pStyle w:val="ListParagraph"/>
        <w:numPr>
          <w:ilvl w:val="0"/>
          <w:numId w:val="45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Quando se quer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reduzir múltiplas requisições em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complexas.</w:t>
      </w:r>
    </w:p>
    <w:p w14:paraId="6BA765E0" w14:textId="3842735C" w:rsidR="00EA18EE" w:rsidRPr="00B410DC" w:rsidRDefault="00EA18EE" w:rsidP="00D41921">
      <w:pPr>
        <w:pStyle w:val="ListParagraph"/>
        <w:numPr>
          <w:ilvl w:val="0"/>
          <w:numId w:val="45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Para permitir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evolução sem versionamento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63BB450" w14:textId="3842735C" w:rsidR="00BF0EA4" w:rsidRPr="00B410DC" w:rsidRDefault="00E75466" w:rsidP="00BA2581">
      <w:pPr>
        <w:pStyle w:val="Heading1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</w:rPr>
      </w:pPr>
      <w:bookmarkStart w:id="2" w:name="_Toc193899408"/>
      <w:r w:rsidRPr="00B410DC">
        <w:rPr>
          <w:rFonts w:ascii="Times New Roman" w:hAnsi="Times New Roman" w:cs="Times New Roman"/>
        </w:rPr>
        <w:lastRenderedPageBreak/>
        <w:t xml:space="preserve">O </w:t>
      </w:r>
      <w:r w:rsidR="00F428BC" w:rsidRPr="00B410DC">
        <w:rPr>
          <w:rFonts w:ascii="Times New Roman" w:hAnsi="Times New Roman" w:cs="Times New Roman"/>
        </w:rPr>
        <w:t xml:space="preserve">que </w:t>
      </w:r>
      <w:r w:rsidR="000164D0" w:rsidRPr="00B410DC">
        <w:rPr>
          <w:rFonts w:ascii="Times New Roman" w:hAnsi="Times New Roman" w:cs="Times New Roman"/>
          <w:lang w:val="pt-PT"/>
        </w:rPr>
        <w:t>é</w:t>
      </w:r>
      <w:r w:rsidR="00F428BC" w:rsidRPr="00B410DC">
        <w:rPr>
          <w:rFonts w:ascii="Times New Roman" w:hAnsi="Times New Roman" w:cs="Times New Roman"/>
        </w:rPr>
        <w:t xml:space="preserve"> </w:t>
      </w:r>
      <w:proofErr w:type="spellStart"/>
      <w:r w:rsidR="00F428BC" w:rsidRPr="00B410DC">
        <w:rPr>
          <w:rFonts w:ascii="Times New Roman" w:hAnsi="Times New Roman" w:cs="Times New Roman"/>
        </w:rPr>
        <w:t>GraphQL</w:t>
      </w:r>
      <w:proofErr w:type="spellEnd"/>
      <w:r w:rsidR="00F428BC" w:rsidRPr="00B410DC">
        <w:rPr>
          <w:rFonts w:ascii="Times New Roman" w:hAnsi="Times New Roman" w:cs="Times New Roman"/>
        </w:rPr>
        <w:t>?</w:t>
      </w:r>
      <w:bookmarkEnd w:id="2"/>
    </w:p>
    <w:p w14:paraId="674F93FB" w14:textId="44AC7033" w:rsidR="008E6440" w:rsidRPr="00B410DC" w:rsidRDefault="001D7BD9" w:rsidP="007D0FA5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lang w:val="pt-PT"/>
        </w:rPr>
        <w:t>​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uma linguagem de consulta </w:t>
      </w:r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 postagem de dados baseada em grafos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para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E6440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c</w:t>
      </w:r>
      <w:r w:rsidR="008E6440" w:rsidRPr="00B410DC">
        <w:rPr>
          <w:rFonts w:ascii="Times New Roman" w:hAnsi="Times New Roman" w:cs="Times New Roman"/>
          <w:lang w:val="pt-PT"/>
        </w:rPr>
        <w:t>riada pelo Facebook em 2012 e aberta ao público em 2015</w:t>
      </w:r>
      <w:r w:rsidR="008E6440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. O </w:t>
      </w:r>
      <w:proofErr w:type="spellStart"/>
      <w:r w:rsidR="008E6440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="008E6440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surgiu como uma alternativa às arquiteturas REST tradicionais, visando melhorar a eficiência e a flexibilidade na comunicação entre clientes e servidores</w:t>
      </w:r>
    </w:p>
    <w:p w14:paraId="4B252A8C" w14:textId="129B3511" w:rsidR="005C606C" w:rsidRPr="00B410DC" w:rsidRDefault="008E6440" w:rsidP="007D0FA5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Oferece</w:t>
      </w:r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D7BD9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aos</w:t>
      </w:r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seus</w:t>
      </w:r>
      <w:r w:rsidR="001D7BD9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clientes </w:t>
      </w:r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o poder de </w:t>
      </w:r>
      <w:r w:rsidR="001D7BD9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solicitarem exatamente os dados de que necessitam</w:t>
      </w:r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o que torna a evolução das </w:t>
      </w:r>
      <w:proofErr w:type="spellStart"/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="005C606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mais simples e sem necessidades de versionamento.</w:t>
      </w:r>
    </w:p>
    <w:p w14:paraId="07205600" w14:textId="77777777" w:rsidR="008E6440" w:rsidRPr="00B410DC" w:rsidRDefault="008E6440" w:rsidP="007D0FA5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4454F4D7" w14:textId="0A946D66" w:rsidR="008E6440" w:rsidRPr="00B410DC" w:rsidRDefault="008E6440" w:rsidP="007D0FA5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é uma linguagem de consulta declarativa que permite ao cliente especificar exatamente quais dados quer obter de uma API, tornando a comunicação mais eficiente e flexível.</w:t>
      </w:r>
    </w:p>
    <w:p w14:paraId="6B049F82" w14:textId="77777777" w:rsidR="00124EA2" w:rsidRPr="00B410DC" w:rsidRDefault="00124EA2" w:rsidP="007D0FA5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330D5549" w14:textId="5E967A6D" w:rsidR="00124EA2" w:rsidRPr="00B410DC" w:rsidRDefault="00124EA2" w:rsidP="00124EA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Principais</w:t>
      </w:r>
      <w:proofErr w:type="spell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caracteristicas</w:t>
      </w:r>
      <w:proofErr w:type="spell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E9B5853" w14:textId="409FA583" w:rsidR="00124EA2" w:rsidRPr="00B410DC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Funciona através de um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unico</w:t>
      </w:r>
      <w:proofErr w:type="spellEnd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</w:t>
      </w:r>
    </w:p>
    <w:p w14:paraId="218D9A80" w14:textId="4DE3936B" w:rsidR="00124EA2" w:rsidRPr="00B410DC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Consulta precisa de dados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(evita excesso ou falta).</w:t>
      </w:r>
    </w:p>
    <w:p w14:paraId="506CF731" w14:textId="77777777" w:rsidR="00124EA2" w:rsidRPr="00B410DC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Evolução da API sem versionamento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F53F2B5" w14:textId="77777777" w:rsidR="00124EA2" w:rsidRPr="00B410DC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Contratos bem definidos via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93861D0" w14:textId="22FA6D58" w:rsidR="00124EA2" w:rsidRPr="00B410DC" w:rsidRDefault="00124EA2" w:rsidP="007D0FA5">
      <w:pPr>
        <w:numPr>
          <w:ilvl w:val="0"/>
          <w:numId w:val="47"/>
        </w:numPr>
        <w:tabs>
          <w:tab w:val="clear" w:pos="720"/>
          <w:tab w:val="num" w:pos="45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</w:rPr>
        <w:t xml:space="preserve">Ferramentas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</w:rPr>
        <w:t>interativas</w:t>
      </w:r>
      <w:proofErr w:type="spellEnd"/>
      <w:r w:rsidRPr="00B4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0DC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B4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0DC">
        <w:rPr>
          <w:rFonts w:ascii="Times New Roman" w:hAnsi="Times New Roman" w:cs="Times New Roman"/>
          <w:sz w:val="24"/>
          <w:szCs w:val="24"/>
        </w:rPr>
        <w:t>GraphiQL</w:t>
      </w:r>
      <w:proofErr w:type="spellEnd"/>
      <w:r w:rsidRPr="00B410DC">
        <w:rPr>
          <w:rFonts w:ascii="Times New Roman" w:hAnsi="Times New Roman" w:cs="Times New Roman"/>
          <w:sz w:val="24"/>
          <w:szCs w:val="24"/>
        </w:rPr>
        <w:t>, Apollo Client, etc.</w:t>
      </w:r>
    </w:p>
    <w:p w14:paraId="0F0048C9" w14:textId="77777777" w:rsidR="008E6440" w:rsidRPr="00B410DC" w:rsidRDefault="008E6440" w:rsidP="007D0FA5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2A3A5F42" w14:textId="77777777" w:rsidR="008E6440" w:rsidRPr="00B410DC" w:rsidRDefault="008E6440" w:rsidP="00033B5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GraphQL</w:t>
      </w:r>
      <w:proofErr w:type="spellEnd"/>
      <w:r w:rsidRPr="00B41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não</w:t>
      </w:r>
      <w:proofErr w:type="spellEnd"/>
      <w:r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é</w:t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526E5" w14:textId="515A2EF4" w:rsidR="008E6440" w:rsidRPr="00B410DC" w:rsidRDefault="008E6440" w:rsidP="008E6440">
      <w:pPr>
        <w:numPr>
          <w:ilvl w:val="0"/>
          <w:numId w:val="4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Um banco de dados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ele não armazena dados.</w:t>
      </w:r>
    </w:p>
    <w:p w14:paraId="6F91D057" w14:textId="163CCFC0" w:rsidR="008E6440" w:rsidRPr="00B410DC" w:rsidRDefault="008E6440" w:rsidP="008E6440">
      <w:pPr>
        <w:numPr>
          <w:ilvl w:val="0"/>
          <w:numId w:val="4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Um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framework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é uma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especificação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, com implementações em várias linguagens.</w:t>
      </w:r>
    </w:p>
    <w:p w14:paraId="22C94609" w14:textId="2ED4D890" w:rsidR="008E6440" w:rsidRPr="00B410DC" w:rsidRDefault="008E6440" w:rsidP="006170E0">
      <w:pPr>
        <w:numPr>
          <w:ilvl w:val="0"/>
          <w:numId w:val="4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Exclusivo para HTTP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apesar de ser comum com HTTP, pode ser usado com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WebSocket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, TCP, etc.</w:t>
      </w:r>
    </w:p>
    <w:p w14:paraId="07C4EE3E" w14:textId="15E94657" w:rsidR="001D7BD9" w:rsidRPr="00B410DC" w:rsidRDefault="005B24B9" w:rsidP="00A8164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color w:val="000000" w:themeColor="text1"/>
          <w:lang w:val="pt-PT"/>
        </w:rPr>
        <w:br/>
      </w:r>
      <w:r w:rsidR="001D7BD9"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Principais Operações </w:t>
      </w:r>
      <w:r w:rsidR="009C0895"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</w:t>
      </w:r>
      <w:r w:rsidR="001D7BD9"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</w:t>
      </w:r>
      <w:proofErr w:type="spellStart"/>
      <w:r w:rsidR="001D7BD9"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</w:t>
      </w:r>
      <w:proofErr w:type="spellEnd"/>
    </w:p>
    <w:p w14:paraId="28F47952" w14:textId="77777777" w:rsidR="001D7BD9" w:rsidRPr="00B410D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Para buscar dados (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equivalente ao GET em REST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5DF0C7D" w14:textId="1F918BFB" w:rsidR="001D7BD9" w:rsidRPr="00B410D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Para modificar</w:t>
      </w:r>
      <w:r w:rsidR="00521646"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ou apagar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dados (</w:t>
      </w:r>
      <w:r w:rsidR="00521646"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POST/PUT/DELETE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18EEFF1D" w14:textId="77777777" w:rsidR="001D7BD9" w:rsidRPr="00B410DC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Subscription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Para receber atualizações em tempo real sobre mudanças nos dados.</w:t>
      </w:r>
    </w:p>
    <w:p w14:paraId="2CED91ED" w14:textId="77777777" w:rsidR="00FD5469" w:rsidRPr="00B410DC" w:rsidRDefault="00FD5469" w:rsidP="00FD5469">
      <w:pPr>
        <w:pStyle w:val="ListParagraph"/>
        <w:numPr>
          <w:ilvl w:val="0"/>
          <w:numId w:val="29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8"/>
          <w:szCs w:val="28"/>
        </w:rPr>
        <w:t>Overfetching</w:t>
      </w:r>
      <w:proofErr w:type="spellEnd"/>
      <w:r w:rsidRPr="00B410DC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B410DC">
        <w:rPr>
          <w:rFonts w:ascii="Times New Roman" w:hAnsi="Times New Roman" w:cs="Times New Roman"/>
          <w:b/>
          <w:bCs/>
          <w:sz w:val="28"/>
          <w:szCs w:val="28"/>
        </w:rPr>
        <w:t>Underfetching</w:t>
      </w:r>
      <w:proofErr w:type="spellEnd"/>
    </w:p>
    <w:p w14:paraId="3103F97B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(Excesso de Dados)</w:t>
      </w:r>
    </w:p>
    <w:p w14:paraId="0086B6C9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4B1EDAFE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br/>
        <w:t xml:space="preserve">Imagine que um aplicativo precise exibir apenas o nome e o e-mail do utilizador. Se 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endpoint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/{id}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retornar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todos os detalhes do usuário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, incluindo endereço, número de telefone e data de nascimento, isso é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9C40EEC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717D786E" w14:textId="3352F906" w:rsidR="00FD5469" w:rsidRPr="00B410DC" w:rsidRDefault="00FD5469" w:rsidP="00FD54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B410DC" w14:paraId="3A8BB044" w14:textId="77777777" w:rsidTr="00F07594">
        <w:tc>
          <w:tcPr>
            <w:tcW w:w="8856" w:type="dxa"/>
          </w:tcPr>
          <w:p w14:paraId="7582082C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188075B3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"id": 1,</w:t>
            </w:r>
          </w:p>
          <w:p w14:paraId="1330154B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"name": "Carlos",</w:t>
            </w:r>
          </w:p>
          <w:p w14:paraId="36AD99BD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"email": "carlos@email.com",</w:t>
            </w:r>
          </w:p>
          <w:p w14:paraId="3CEFCA0B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phone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"123-456-7890",</w:t>
            </w:r>
          </w:p>
          <w:p w14:paraId="5626CE6D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address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"Rua A, Bairro B",</w:t>
            </w:r>
          </w:p>
          <w:p w14:paraId="29CA21E9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 "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birthDate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": "1990-01-01"</w:t>
            </w:r>
          </w:p>
          <w:p w14:paraId="4A83BA37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}</w:t>
            </w:r>
          </w:p>
        </w:tc>
      </w:tr>
    </w:tbl>
    <w:p w14:paraId="1BF5E3D7" w14:textId="7285003C" w:rsidR="00FD5469" w:rsidRPr="00B410DC" w:rsidRDefault="00B410DC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Cliente só queria 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name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email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7D31BDD" w14:textId="77777777" w:rsidR="00B410DC" w:rsidRPr="00B410DC" w:rsidRDefault="00B410DC" w:rsidP="00FD54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3327F5B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Exemplo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</w:rPr>
        <w:t xml:space="preserve"> de Query </w:t>
      </w: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</w:rPr>
        <w:t xml:space="preserve"> que </w:t>
      </w: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evita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B410DC" w14:paraId="1D05CF5A" w14:textId="77777777" w:rsidTr="00F07594">
        <w:tc>
          <w:tcPr>
            <w:tcW w:w="8856" w:type="dxa"/>
          </w:tcPr>
          <w:p w14:paraId="034C8E25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query {</w:t>
            </w:r>
          </w:p>
          <w:p w14:paraId="2AF5CAE1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id: 1) {</w:t>
            </w:r>
          </w:p>
          <w:p w14:paraId="3274DE60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name</w:t>
            </w:r>
          </w:p>
          <w:p w14:paraId="4883E20A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email</w:t>
            </w:r>
          </w:p>
          <w:p w14:paraId="06837952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CD1F08A" w14:textId="77777777" w:rsidR="00FD5469" w:rsidRPr="00B410DC" w:rsidRDefault="00FD5469" w:rsidP="003A2B2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}</w:t>
            </w:r>
          </w:p>
        </w:tc>
      </w:tr>
    </w:tbl>
    <w:p w14:paraId="02F074DC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Com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, o cliente recebe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apenas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os campos solicitados.</w:t>
      </w:r>
    </w:p>
    <w:p w14:paraId="5DBFC222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2087849F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Underfetching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(Falta de Dados)</w:t>
      </w:r>
    </w:p>
    <w:p w14:paraId="09F79252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79B4FCFF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2F5ABF18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Imagine um cenário onde queremos exibir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um usuário e seus pedidos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 Em uma REST API tradicional, precisaríamos:</w:t>
      </w:r>
    </w:p>
    <w:p w14:paraId="4761CA52" w14:textId="77777777" w:rsidR="00FD5469" w:rsidRPr="00B410DC" w:rsidRDefault="00FD5469" w:rsidP="00F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- Fazer uma requisição para /</w:t>
      </w:r>
      <w:proofErr w:type="spellStart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users</w:t>
      </w:r>
      <w:proofErr w:type="spellEnd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/{id} para obter os dados do usuário. </w:t>
      </w:r>
    </w:p>
    <w:p w14:paraId="0D9B7406" w14:textId="77777777" w:rsidR="00FD5469" w:rsidRPr="00B410DC" w:rsidRDefault="00FD5469" w:rsidP="00FD546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- Fazer outra requisição para /</w:t>
      </w:r>
      <w:proofErr w:type="spellStart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users</w:t>
      </w:r>
      <w:proofErr w:type="spellEnd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/{id}/</w:t>
      </w:r>
      <w:proofErr w:type="spellStart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orders</w:t>
      </w:r>
      <w:proofErr w:type="spellEnd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FBEC18E" w14:textId="77777777" w:rsidR="00FD5469" w:rsidRPr="00B410DC" w:rsidRDefault="00FD5469" w:rsidP="00FD546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41420FA" w14:textId="0865EEF7" w:rsidR="00FD5469" w:rsidRPr="00B410DC" w:rsidRDefault="00B410DC" w:rsidP="00FD546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b/>
          <w:bCs/>
        </w:rPr>
        <w:t>Requisições</w:t>
      </w:r>
      <w:proofErr w:type="spellEnd"/>
      <w:r w:rsidRPr="00B410DC">
        <w:rPr>
          <w:rFonts w:ascii="Times New Roman" w:hAnsi="Times New Roman" w:cs="Times New Roman"/>
          <w:b/>
          <w:bCs/>
        </w:rPr>
        <w:t xml:space="preserve"> REST: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B410DC" w14:paraId="52EF6B6D" w14:textId="77777777" w:rsidTr="00F07594">
        <w:tc>
          <w:tcPr>
            <w:tcW w:w="8856" w:type="dxa"/>
          </w:tcPr>
          <w:p w14:paraId="21162FAD" w14:textId="77777777" w:rsidR="00B410DC" w:rsidRPr="00B410DC" w:rsidRDefault="00B410DC" w:rsidP="00B410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>GET /users/1</w:t>
            </w:r>
          </w:p>
          <w:p w14:paraId="2B5765F6" w14:textId="6B2FB113" w:rsidR="00FD5469" w:rsidRPr="00B410DC" w:rsidRDefault="00B410DC" w:rsidP="00B410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>GET /users/1/orders</w:t>
            </w:r>
          </w:p>
        </w:tc>
      </w:tr>
    </w:tbl>
    <w:p w14:paraId="5CC5E986" w14:textId="77777777" w:rsidR="00B410DC" w:rsidRPr="00B410DC" w:rsidRDefault="00B410DC" w:rsidP="00FD5469">
      <w:pPr>
        <w:spacing w:after="0"/>
        <w:rPr>
          <w:rFonts w:ascii="Times New Roman" w:hAnsi="Times New Roman" w:cs="Times New Roman"/>
          <w:b/>
          <w:bCs/>
        </w:rPr>
      </w:pPr>
    </w:p>
    <w:p w14:paraId="341775E9" w14:textId="5B04A8A0" w:rsidR="00FD5469" w:rsidRPr="00B410DC" w:rsidRDefault="00FD5469" w:rsidP="00FD546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410DC">
        <w:rPr>
          <w:rFonts w:ascii="Times New Roman" w:hAnsi="Times New Roman" w:cs="Times New Roman"/>
          <w:b/>
          <w:bCs/>
        </w:rPr>
        <w:t>Exemplo</w:t>
      </w:r>
      <w:proofErr w:type="spellEnd"/>
      <w:r w:rsidRPr="00B410DC">
        <w:rPr>
          <w:rFonts w:ascii="Times New Roman" w:hAnsi="Times New Roman" w:cs="Times New Roman"/>
          <w:b/>
          <w:bCs/>
        </w:rPr>
        <w:t xml:space="preserve"> de Query </w:t>
      </w:r>
      <w:proofErr w:type="spellStart"/>
      <w:r w:rsidRPr="00B410DC">
        <w:rPr>
          <w:rFonts w:ascii="Times New Roman" w:hAnsi="Times New Roman" w:cs="Times New Roman"/>
          <w:b/>
          <w:bCs/>
        </w:rPr>
        <w:t>GraphQL</w:t>
      </w:r>
      <w:proofErr w:type="spellEnd"/>
      <w:r w:rsidRPr="00B410DC">
        <w:rPr>
          <w:rFonts w:ascii="Times New Roman" w:hAnsi="Times New Roman" w:cs="Times New Roman"/>
          <w:b/>
          <w:bCs/>
        </w:rPr>
        <w:t xml:space="preserve"> que </w:t>
      </w:r>
      <w:proofErr w:type="spellStart"/>
      <w:r w:rsidRPr="00B410DC">
        <w:rPr>
          <w:rFonts w:ascii="Times New Roman" w:hAnsi="Times New Roman" w:cs="Times New Roman"/>
          <w:b/>
          <w:bCs/>
        </w:rPr>
        <w:t>evita</w:t>
      </w:r>
      <w:proofErr w:type="spellEnd"/>
      <w:r w:rsidRPr="00B410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10DC">
        <w:rPr>
          <w:rFonts w:ascii="Times New Roman" w:hAnsi="Times New Roman" w:cs="Times New Roman"/>
          <w:b/>
          <w:bCs/>
        </w:rPr>
        <w:t>Underfetching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B410DC" w14:paraId="77F3F16B" w14:textId="77777777" w:rsidTr="00F07594">
        <w:tc>
          <w:tcPr>
            <w:tcW w:w="8856" w:type="dxa"/>
          </w:tcPr>
          <w:p w14:paraId="03134437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152C99EC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6B199F18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50F93A94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044917F6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0328E3D4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B410DC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52B8FCFA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1DCDEF2C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005D2821" w14:textId="77777777" w:rsidR="00FD5469" w:rsidRPr="00B410DC" w:rsidRDefault="00FD5469" w:rsidP="003A2B2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10D935DC" w14:textId="77777777" w:rsidR="00FD5469" w:rsidRPr="00B410DC" w:rsidRDefault="00FD5469" w:rsidP="003A2B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64817C6D" w14:textId="77777777" w:rsidR="00FD5469" w:rsidRPr="00B410DC" w:rsidRDefault="00FD5469" w:rsidP="00FD5469">
      <w:pPr>
        <w:spacing w:after="0"/>
        <w:rPr>
          <w:rFonts w:ascii="Times New Roman" w:hAnsi="Times New Roman" w:cs="Times New Roman"/>
          <w:lang w:val="pt-PT"/>
        </w:rPr>
      </w:pPr>
      <w:r w:rsidRPr="00B410DC">
        <w:rPr>
          <w:rFonts w:ascii="Times New Roman" w:hAnsi="Times New Roman" w:cs="Times New Roman"/>
          <w:lang w:val="pt-PT"/>
        </w:rPr>
        <w:t xml:space="preserve">O cliente recebe </w:t>
      </w:r>
      <w:r w:rsidRPr="00B410DC">
        <w:rPr>
          <w:rStyle w:val="Strong"/>
          <w:rFonts w:ascii="Times New Roman" w:hAnsi="Times New Roman" w:cs="Times New Roman"/>
          <w:lang w:val="pt-PT"/>
        </w:rPr>
        <w:t>todas</w:t>
      </w:r>
      <w:r w:rsidRPr="00B410DC">
        <w:rPr>
          <w:rFonts w:ascii="Times New Roman" w:hAnsi="Times New Roman" w:cs="Times New Roman"/>
          <w:lang w:val="pt-PT"/>
        </w:rPr>
        <w:t xml:space="preserve"> as informações necessárias em </w:t>
      </w:r>
      <w:r w:rsidRPr="00B410DC">
        <w:rPr>
          <w:rStyle w:val="Strong"/>
          <w:rFonts w:ascii="Times New Roman" w:hAnsi="Times New Roman" w:cs="Times New Roman"/>
          <w:lang w:val="pt-PT"/>
        </w:rPr>
        <w:t>uma única requisição</w:t>
      </w:r>
      <w:r w:rsidRPr="00B410DC">
        <w:rPr>
          <w:rFonts w:ascii="Times New Roman" w:hAnsi="Times New Roman" w:cs="Times New Roman"/>
          <w:lang w:val="pt-PT"/>
        </w:rPr>
        <w:t>.</w:t>
      </w:r>
    </w:p>
    <w:p w14:paraId="3E0D8F28" w14:textId="0B7370F3" w:rsidR="00550FDB" w:rsidRPr="00B3081D" w:rsidRDefault="00B3081D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3" w:name="_Toc193899409"/>
      <w:r w:rsidRPr="00B3081D">
        <w:rPr>
          <w:rFonts w:ascii="Times New Roman" w:hAnsi="Times New Roman" w:cs="Times New Roman"/>
          <w:lang w:val="pt-PT"/>
        </w:rPr>
        <w:lastRenderedPageBreak/>
        <w:t>O que é SDL (</w:t>
      </w:r>
      <w:proofErr w:type="spellStart"/>
      <w:r w:rsidRPr="00B3081D">
        <w:rPr>
          <w:rFonts w:ascii="Times New Roman" w:hAnsi="Times New Roman" w:cs="Times New Roman"/>
          <w:lang w:val="pt-PT"/>
        </w:rPr>
        <w:t>Schema</w:t>
      </w:r>
      <w:proofErr w:type="spellEnd"/>
      <w:r w:rsidRPr="00B3081D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3081D">
        <w:rPr>
          <w:rFonts w:ascii="Times New Roman" w:hAnsi="Times New Roman" w:cs="Times New Roman"/>
          <w:lang w:val="pt-PT"/>
        </w:rPr>
        <w:t>Definition</w:t>
      </w:r>
      <w:proofErr w:type="spellEnd"/>
      <w:r w:rsidRPr="00B3081D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3081D">
        <w:rPr>
          <w:rFonts w:ascii="Times New Roman" w:hAnsi="Times New Roman" w:cs="Times New Roman"/>
          <w:lang w:val="pt-PT"/>
        </w:rPr>
        <w:t>Language</w:t>
      </w:r>
      <w:proofErr w:type="spellEnd"/>
      <w:r w:rsidRPr="00B3081D">
        <w:rPr>
          <w:rFonts w:ascii="Times New Roman" w:hAnsi="Times New Roman" w:cs="Times New Roman"/>
          <w:lang w:val="pt-PT"/>
        </w:rPr>
        <w:t>)</w:t>
      </w:r>
      <w:r w:rsidR="00550FDB" w:rsidRPr="00B3081D">
        <w:rPr>
          <w:rFonts w:ascii="Times New Roman" w:hAnsi="Times New Roman" w:cs="Times New Roman"/>
          <w:lang w:val="pt-PT"/>
        </w:rPr>
        <w:t>?</w:t>
      </w:r>
      <w:bookmarkEnd w:id="3"/>
    </w:p>
    <w:p w14:paraId="67F20A68" w14:textId="77777777" w:rsidR="00B3081D" w:rsidRDefault="00B3081D" w:rsidP="003C3F8C">
      <w:pPr>
        <w:spacing w:after="0" w:line="240" w:lineRule="auto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0B75DD4A" w14:textId="77777777" w:rsidR="00B3081D" w:rsidRPr="00B3081D" w:rsidRDefault="00B3081D" w:rsidP="00B3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</w:t>
      </w:r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SDL (</w:t>
      </w:r>
      <w:proofErr w:type="spellStart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Schema</w:t>
      </w:r>
      <w:proofErr w:type="spellEnd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Definition</w:t>
      </w:r>
      <w:proofErr w:type="spellEnd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Language</w:t>
      </w:r>
      <w:proofErr w:type="spellEnd"/>
      <w:r w:rsidRPr="00B3081D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)</w:t>
      </w:r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é a linguagem usada para descrever a estrutura de uma API </w:t>
      </w:r>
      <w:proofErr w:type="spellStart"/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seus tipos, campos, operações e relacionamentos. Ela é independente da linguagem de programação usada no </w:t>
      </w:r>
      <w:proofErr w:type="spellStart"/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B3081D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6A9A28A7" w14:textId="38A8B02F" w:rsidR="00423689" w:rsidRPr="00B410DC" w:rsidRDefault="00B3081D" w:rsidP="003C3F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>
        <w:rPr>
          <w:rStyle w:val="relative"/>
          <w:rFonts w:ascii="Times New Roman" w:hAnsi="Times New Roman" w:cs="Times New Roman"/>
          <w:sz w:val="24"/>
          <w:szCs w:val="24"/>
          <w:lang w:val="pt-PT"/>
        </w:rPr>
        <w:t>S</w:t>
      </w:r>
      <w:r w:rsidR="003C3F8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erve como um contrato entre o cliente e o servidor, especificando claramente quais dados podem ser consultados ou modificados e como essas operações devem ser realizadas e utiliza a </w:t>
      </w:r>
      <w:proofErr w:type="gramStart"/>
      <w:r w:rsidR="003C3F8C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extensão .</w:t>
      </w:r>
      <w:proofErr w:type="spellStart"/>
      <w:r w:rsidR="003C3F8C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graphqls</w:t>
      </w:r>
      <w:proofErr w:type="spellEnd"/>
      <w:proofErr w:type="gramEnd"/>
      <w:r w:rsidR="003C3F8C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="00550FDB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49BA2D7C" w14:textId="77777777" w:rsidR="00423689" w:rsidRPr="00B410DC" w:rsidRDefault="00423689" w:rsidP="00423689">
      <w:pPr>
        <w:pStyle w:val="NormalWeb"/>
        <w:spacing w:before="0" w:beforeAutospacing="0"/>
      </w:pPr>
      <w:proofErr w:type="spellStart"/>
      <w:r w:rsidRPr="00B410DC">
        <w:rPr>
          <w:rStyle w:val="Strong"/>
        </w:rPr>
        <w:t>Principais</w:t>
      </w:r>
      <w:proofErr w:type="spellEnd"/>
      <w:r w:rsidRPr="00B410DC">
        <w:rPr>
          <w:rStyle w:val="Strong"/>
        </w:rPr>
        <w:t xml:space="preserve"> </w:t>
      </w:r>
      <w:proofErr w:type="spellStart"/>
      <w:r w:rsidRPr="00B410DC">
        <w:rPr>
          <w:rStyle w:val="Strong"/>
        </w:rPr>
        <w:t>Características</w:t>
      </w:r>
      <w:proofErr w:type="spellEnd"/>
      <w:r w:rsidRPr="00B410DC">
        <w:rPr>
          <w:rStyle w:val="Strong"/>
        </w:rPr>
        <w:t>:</w:t>
      </w:r>
    </w:p>
    <w:p w14:paraId="51513AC8" w14:textId="48ACC683" w:rsidR="00550FDB" w:rsidRPr="00B410DC" w:rsidRDefault="00423689" w:rsidP="00423689">
      <w:pPr>
        <w:pStyle w:val="NormalWeb"/>
        <w:numPr>
          <w:ilvl w:val="0"/>
          <w:numId w:val="35"/>
        </w:numPr>
        <w:spacing w:before="0" w:beforeAutospacing="0"/>
        <w:ind w:left="360"/>
        <w:rPr>
          <w:b/>
          <w:bCs/>
          <w:lang w:val="pt-PT"/>
        </w:rPr>
      </w:pPr>
      <w:r w:rsidRPr="00B410DC">
        <w:rPr>
          <w:rStyle w:val="Strong"/>
          <w:lang w:val="pt-PT"/>
        </w:rPr>
        <w:t>Definição de Tipos e Campos:</w:t>
      </w:r>
      <w:r w:rsidRPr="00B410DC">
        <w:rPr>
          <w:lang w:val="pt-PT"/>
        </w:rPr>
        <w:t xml:space="preserve"> </w:t>
      </w:r>
      <w:r w:rsidRPr="00B410DC">
        <w:rPr>
          <w:rStyle w:val="relative"/>
          <w:lang w:val="pt-PT"/>
        </w:rPr>
        <w:t xml:space="preserve">O </w:t>
      </w:r>
      <w:proofErr w:type="spellStart"/>
      <w:r w:rsidRPr="00B410DC">
        <w:rPr>
          <w:rStyle w:val="relative"/>
          <w:lang w:val="pt-PT"/>
        </w:rPr>
        <w:t>schema</w:t>
      </w:r>
      <w:proofErr w:type="spellEnd"/>
      <w:r w:rsidRPr="00B410DC">
        <w:rPr>
          <w:rStyle w:val="relative"/>
          <w:lang w:val="pt-PT"/>
        </w:rPr>
        <w:t xml:space="preserve"> utiliza uma linguagem de definição de esquema (SDL) para descrever os tipos de dados (como </w:t>
      </w:r>
      <w:proofErr w:type="spellStart"/>
      <w:r w:rsidRPr="00B410D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 w:rsidRPr="00B410DC">
        <w:rPr>
          <w:rStyle w:val="relative"/>
          <w:lang w:val="pt-PT"/>
        </w:rPr>
        <w:t xml:space="preserve">, </w:t>
      </w:r>
      <w:proofErr w:type="spellStart"/>
      <w:r w:rsidRPr="00B410D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Int</w:t>
      </w:r>
      <w:proofErr w:type="spellEnd"/>
      <w:r w:rsidRPr="00B410DC">
        <w:rPr>
          <w:rStyle w:val="relative"/>
          <w:lang w:val="pt-PT"/>
        </w:rPr>
        <w:t xml:space="preserve">, </w:t>
      </w:r>
      <w:proofErr w:type="spellStart"/>
      <w:r w:rsidRPr="00B410DC">
        <w:rPr>
          <w:rStyle w:val="HTMLCode"/>
          <w:rFonts w:ascii="Times New Roman" w:hAnsi="Times New Roman" w:cs="Times New Roman"/>
          <w:sz w:val="24"/>
          <w:szCs w:val="24"/>
          <w:lang w:val="pt-PT"/>
        </w:rPr>
        <w:t>Boolean</w:t>
      </w:r>
      <w:proofErr w:type="spellEnd"/>
      <w:r w:rsidRPr="00B410DC">
        <w:rPr>
          <w:rStyle w:val="relative"/>
          <w:lang w:val="pt-PT"/>
        </w:rPr>
        <w:t>) e suas relações. Por exemplo: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50FDB" w:rsidRPr="00B410DC" w14:paraId="36050B74" w14:textId="77777777" w:rsidTr="00F07594">
        <w:tc>
          <w:tcPr>
            <w:tcW w:w="8856" w:type="dxa"/>
          </w:tcPr>
          <w:p w14:paraId="3448EED6" w14:textId="77777777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B410D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Student {</w:t>
            </w:r>
          </w:p>
          <w:p w14:paraId="6CFF5BF6" w14:textId="72019709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ID</w:t>
            </w:r>
            <w:r w:rsidR="00423689" w:rsidRPr="00B410D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1B77CC81" w14:textId="3A7BCA80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firstName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423689" w:rsidRPr="00B410D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B30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ED2623" w14:textId="64C52B7D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lastName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="00423689" w:rsidRPr="00B410D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6DDCEC2C" w14:textId="77777777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email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F5D3D8F" w14:textId="77777777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street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70F6E3E" w14:textId="77777777" w:rsidR="00550FDB" w:rsidRPr="00B410DC" w:rsidRDefault="00550FDB" w:rsidP="00FC5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D1C4D41" w14:textId="45590299" w:rsidR="00423689" w:rsidRPr="00B410DC" w:rsidRDefault="00423689" w:rsidP="001D5A06">
      <w:pPr>
        <w:spacing w:after="0"/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Neste exemplo, o tipo </w:t>
      </w:r>
      <w:proofErr w:type="spellStart"/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Student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possui campos obrigatórios (</w:t>
      </w:r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!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) como </w:t>
      </w:r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id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firstName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lastName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email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além de um campo opcional </w:t>
      </w:r>
      <w:r w:rsidRPr="00B410DC">
        <w:rPr>
          <w:rStyle w:val="HTMLCode"/>
          <w:rFonts w:ascii="Times New Roman" w:eastAsiaTheme="majorEastAsia" w:hAnsi="Times New Roman" w:cs="Times New Roman"/>
          <w:sz w:val="24"/>
          <w:szCs w:val="24"/>
          <w:lang w:val="pt-PT"/>
        </w:rPr>
        <w:t>street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</w:p>
    <w:p w14:paraId="6C0AB78F" w14:textId="77777777" w:rsidR="00423689" w:rsidRPr="00B410DC" w:rsidRDefault="00423689" w:rsidP="00423689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14:paraId="65ED3432" w14:textId="7385B8AD" w:rsidR="00423689" w:rsidRPr="00B410DC" w:rsidRDefault="00423689" w:rsidP="0042368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Operações Disponíveis: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define as operações que podem ser executadas, como 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(para leitura de dados) e 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(para modificação de dados). Por exemplo:</w:t>
      </w:r>
    </w:p>
    <w:p w14:paraId="647311BC" w14:textId="77777777" w:rsidR="00423689" w:rsidRPr="00B410DC" w:rsidRDefault="00423689" w:rsidP="00423689">
      <w:pPr>
        <w:pStyle w:val="ListParagraph"/>
        <w:spacing w:after="0" w:line="240" w:lineRule="auto"/>
        <w:ind w:left="36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423689" w:rsidRPr="00B410DC" w14:paraId="2C77E106" w14:textId="77777777" w:rsidTr="00F07594">
        <w:tc>
          <w:tcPr>
            <w:tcW w:w="8856" w:type="dxa"/>
          </w:tcPr>
          <w:p w14:paraId="079F88BF" w14:textId="2937AE0C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B410D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Query 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E4DC3DB" w14:textId="77777777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410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id: ID!): Student</w:t>
            </w:r>
          </w:p>
          <w:p w14:paraId="585F7270" w14:textId="77777777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410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allStudents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[Student]</w:t>
            </w:r>
          </w:p>
          <w:p w14:paraId="60B61045" w14:textId="77777777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39B2240" w14:textId="77777777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DBC67" w14:textId="620272B2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B410D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Mutation 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FB19C60" w14:textId="77777777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createStudent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: String!,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: String!, email: String!): Student</w:t>
            </w:r>
          </w:p>
          <w:p w14:paraId="51D32679" w14:textId="1BC8EA5D" w:rsidR="00423689" w:rsidRPr="00B410DC" w:rsidRDefault="00423689" w:rsidP="0042368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410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}</w:t>
            </w:r>
          </w:p>
        </w:tc>
      </w:tr>
    </w:tbl>
    <w:p w14:paraId="22CE027C" w14:textId="77777777" w:rsidR="00423689" w:rsidRPr="00B410DC" w:rsidRDefault="00423689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C4142E8" w14:textId="7293B06C" w:rsidR="00F115DF" w:rsidRPr="00B410DC" w:rsidRDefault="00F115DF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é conhecido como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Schema-First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porque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desenvolvimento da API começa com a definição de um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. Isso significa que antes de implementar 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, a estrutura dos dados e as operações disponíveis já estão bem definidas. O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schema</w:t>
      </w:r>
      <w:proofErr w:type="spellEnd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atua como um contrato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entre o cliente e o servidor, garantindo consistência e previsibilidade.</w:t>
      </w:r>
    </w:p>
    <w:p w14:paraId="32AABFAA" w14:textId="77777777" w:rsidR="00F115DF" w:rsidRPr="00B410DC" w:rsidRDefault="00F115DF" w:rsidP="00F115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C49E5FF" w14:textId="77777777" w:rsidR="008266F1" w:rsidRPr="00B410DC" w:rsidRDefault="008266F1" w:rsidP="00826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Benefícios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</w:rPr>
        <w:t xml:space="preserve"> do Schema-First:</w:t>
      </w:r>
    </w:p>
    <w:p w14:paraId="5A0938EF" w14:textId="77777777" w:rsidR="008266F1" w:rsidRPr="00B410D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Contratos Claros: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atua como um contrato explícito entre 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frontend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, garantindo que ambos compartilhem uma compreensão comum dos dados e operações disponíveis.</w:t>
      </w:r>
    </w:p>
    <w:p w14:paraId="2EDA05BD" w14:textId="77777777" w:rsidR="008266F1" w:rsidRPr="00B410D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Validação Automática: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Consultas (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queries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) e mutações (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mutations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) são validadas automaticamente em relação ao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antes da execução, garantindo que apenas operações válidas sejam processadas. </w:t>
      </w:r>
    </w:p>
    <w:p w14:paraId="7D1AE020" w14:textId="77777777" w:rsidR="008266F1" w:rsidRPr="00B410DC" w:rsidRDefault="008266F1" w:rsidP="008266F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Evolução Facilitada: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Com um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bem definido, é mais fácil evoluir a API adicionando novos campos ou tipos sem interromper os clientes existentes, desde que as alterações sejam compatíveis com versões anteriores. </w:t>
      </w:r>
    </w:p>
    <w:p w14:paraId="6990930F" w14:textId="3C0C40BC" w:rsidR="00764332" w:rsidRPr="00B410DC" w:rsidRDefault="00764332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4" w:name="_Toc193899410"/>
      <w:r w:rsidRPr="00B410DC">
        <w:rPr>
          <w:rFonts w:ascii="Times New Roman" w:hAnsi="Times New Roman" w:cs="Times New Roman"/>
          <w:lang w:val="pt-PT"/>
        </w:rPr>
        <w:t xml:space="preserve">O que </w:t>
      </w:r>
      <w:r w:rsidR="009818D4" w:rsidRPr="00B410DC">
        <w:rPr>
          <w:rFonts w:ascii="Times New Roman" w:hAnsi="Times New Roman" w:cs="Times New Roman"/>
          <w:lang w:val="pt-PT"/>
        </w:rPr>
        <w:t>é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lang w:val="pt-PT"/>
        </w:rPr>
        <w:t>?</w:t>
      </w:r>
      <w:bookmarkEnd w:id="4"/>
    </w:p>
    <w:p w14:paraId="1BED90FC" w14:textId="539C054D" w:rsidR="002D7BF1" w:rsidRPr="00B410DC" w:rsidRDefault="00E27DB3" w:rsidP="00BF3F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é uma solicitação para recuperar dados de um servidor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. Ela é equivalente a uma requisição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GET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REST, mas com a vantagem de permitir ao cliente definir exatamente quais dados deseja receber. Isso evita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(receber dados desnecessários) e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underfetching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(não receber dados suficientes), tornando as requisições mais eficientes.</w:t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</w:p>
    <w:p w14:paraId="62D5C86F" w14:textId="02E61759" w:rsidR="00F428BC" w:rsidRPr="00370750" w:rsidRDefault="00E27DB3" w:rsidP="0037075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Definição do </w:t>
      </w:r>
      <w:proofErr w:type="spellStart"/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: No </w:t>
      </w:r>
      <w:proofErr w:type="spellStart"/>
      <w:r w:rsidRPr="00370750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, as </w:t>
      </w:r>
      <w:proofErr w:type="spellStart"/>
      <w:r w:rsidRPr="00370750">
        <w:rPr>
          <w:rFonts w:ascii="Times New Roman" w:hAnsi="Times New Roman" w:cs="Times New Roman"/>
          <w:sz w:val="24"/>
          <w:szCs w:val="24"/>
          <w:lang w:val="pt-PT"/>
        </w:rPr>
        <w:t>queries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 são definidas no </w:t>
      </w:r>
      <w:proofErr w:type="spellStart"/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Pr="00370750">
        <w:rPr>
          <w:rFonts w:ascii="Times New Roman" w:hAnsi="Times New Roman" w:cs="Times New Roman"/>
          <w:sz w:val="24"/>
          <w:szCs w:val="24"/>
          <w:lang w:val="pt-PT"/>
        </w:rPr>
        <w:t>(.</w:t>
      </w:r>
      <w:proofErr w:type="spellStart"/>
      <w:r w:rsidRPr="00370750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proofErr w:type="gram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4965ACD0" w14:textId="77777777" w:rsidTr="00F07594">
        <w:tc>
          <w:tcPr>
            <w:tcW w:w="8856" w:type="dxa"/>
          </w:tcPr>
          <w:p w14:paraId="3D004EE4" w14:textId="2804E490" w:rsidR="00F428BC" w:rsidRPr="00B410DC" w:rsidRDefault="00423689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A06E9E"/>
                <w:sz w:val="24"/>
                <w:szCs w:val="24"/>
              </w:rPr>
              <w:t>type</w:t>
            </w:r>
            <w:r w:rsidRPr="00B410D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="00F428BC"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Query</w:t>
            </w:r>
            <w:r w:rsidR="00F428BC"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4FDF5B7E" w14:textId="77777777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firstQuery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46C5C25F" w14:textId="77777777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secondQuery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String</w:t>
            </w:r>
          </w:p>
          <w:p w14:paraId="7E457350" w14:textId="2BBE88EF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25D59644" w14:textId="77777777" w:rsidR="00E27DB3" w:rsidRPr="00B410DC" w:rsidRDefault="00E27DB3" w:rsidP="00E27DB3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14:paraId="2F5C6EA0" w14:textId="0658F47D" w:rsidR="00F428BC" w:rsidRPr="00370750" w:rsidRDefault="00E27DB3" w:rsidP="0037075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>Implementação no Servidor</w:t>
      </w:r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: O </w:t>
      </w:r>
      <w:proofErr w:type="spellStart"/>
      <w:r w:rsidRPr="00370750">
        <w:rPr>
          <w:rFonts w:ascii="Times New Roman" w:hAnsi="Times New Roman" w:cs="Times New Roman"/>
          <w:sz w:val="24"/>
          <w:szCs w:val="24"/>
          <w:lang w:val="pt-PT"/>
        </w:rPr>
        <w:t>backend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 xml:space="preserve"> deve definir como os dados serão retornados. No Java, isso pode ser feito com um </w:t>
      </w:r>
      <w:proofErr w:type="spellStart"/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640721" w:rsidRPr="00370750">
        <w:rPr>
          <w:rStyle w:val="Strong"/>
          <w:rFonts w:ascii="Times New Roman" w:hAnsi="Times New Roman" w:cs="Times New Roman"/>
          <w:sz w:val="24"/>
          <w:szCs w:val="24"/>
          <w:lang w:val="pt-PT"/>
        </w:rPr>
        <w:t>Mapping</w:t>
      </w:r>
      <w:proofErr w:type="spellEnd"/>
      <w:r w:rsidRPr="00370750">
        <w:rPr>
          <w:rFonts w:ascii="Times New Roman" w:hAnsi="Times New Roman" w:cs="Times New Roman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709215A7" w14:textId="77777777" w:rsidTr="00F07594">
        <w:tc>
          <w:tcPr>
            <w:tcW w:w="8856" w:type="dxa"/>
          </w:tcPr>
          <w:p w14:paraId="462B4591" w14:textId="77777777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@Controller</w:t>
            </w:r>
          </w:p>
          <w:p w14:paraId="0518AD03" w14:textId="77777777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public class Query {</w:t>
            </w:r>
          </w:p>
          <w:p w14:paraId="1EB1FDB2" w14:textId="77777777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5E5295" w14:textId="088EF9B5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@QueryMapping</w:t>
            </w:r>
          </w:p>
          <w:p w14:paraId="1692EB75" w14:textId="700E4096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firstQuery</w:t>
            </w:r>
            <w:proofErr w:type="spellEnd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1D5FAC5E" w14:textId="2B1BC826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return "First Query</w:t>
            </w:r>
            <w:proofErr w:type="gramStart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  <w:proofErr w:type="gramEnd"/>
          </w:p>
          <w:p w14:paraId="7A6442D9" w14:textId="6DD09E4B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73658194" w14:textId="77777777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29099F" w14:textId="63DA142C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@QueryMapping</w:t>
            </w:r>
          </w:p>
          <w:p w14:paraId="7962E02A" w14:textId="259490AA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secondQuery</w:t>
            </w:r>
            <w:proofErr w:type="spellEnd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13EAF6E" w14:textId="4F7E846D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return "Second Query</w:t>
            </w:r>
            <w:proofErr w:type="gramStart"/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  <w:proofErr w:type="gramEnd"/>
          </w:p>
          <w:p w14:paraId="3CDCF8AF" w14:textId="29DD3059" w:rsidR="00640721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69E425FC" w14:textId="3B52024E" w:rsidR="00F428BC" w:rsidRPr="00B410DC" w:rsidRDefault="00640721" w:rsidP="006407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0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0A17BE1" w14:textId="77777777" w:rsidR="00A25CAF" w:rsidRPr="00B410DC" w:rsidRDefault="00A25CAF" w:rsidP="00BF3FC9">
      <w:pPr>
        <w:spacing w:after="0"/>
        <w:rPr>
          <w:rStyle w:val="Strong"/>
          <w:rFonts w:ascii="Times New Roman" w:hAnsi="Times New Roman" w:cs="Times New Roman"/>
          <w:sz w:val="24"/>
          <w:szCs w:val="24"/>
          <w:lang w:val="pt-PT"/>
        </w:rPr>
      </w:pPr>
    </w:p>
    <w:p w14:paraId="2E77555F" w14:textId="67B3ED0A" w:rsidR="00F428BC" w:rsidRPr="00B410D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Execução da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: O cliente pode solicitar os dados com uma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7389D9C2" w14:textId="77777777" w:rsidTr="00F07594">
        <w:tc>
          <w:tcPr>
            <w:tcW w:w="8856" w:type="dxa"/>
          </w:tcPr>
          <w:p w14:paraId="74A85B9A" w14:textId="77777777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query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79CF2ADD" w14:textId="77777777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firstQuery</w:t>
            </w:r>
            <w:proofErr w:type="spellEnd"/>
          </w:p>
          <w:p w14:paraId="1BAC4D29" w14:textId="77777777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lastRenderedPageBreak/>
              <w:t xml:space="preserve">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secondQuery</w:t>
            </w:r>
            <w:proofErr w:type="spellEnd"/>
          </w:p>
          <w:p w14:paraId="7A5A4159" w14:textId="3C18CE86" w:rsidR="00F428BC" w:rsidRPr="00B410DC" w:rsidRDefault="00F428BC" w:rsidP="00BF3F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6F1AD1FD" w14:textId="77777777" w:rsidR="00A25CAF" w:rsidRPr="00B410DC" w:rsidRDefault="00A25CAF" w:rsidP="00A25CAF">
      <w:pPr>
        <w:pStyle w:val="ListParagraph"/>
        <w:spacing w:after="0"/>
        <w:ind w:left="360"/>
        <w:rPr>
          <w:rStyle w:val="Strong"/>
          <w:rFonts w:ascii="Times New Roman" w:hAnsi="Times New Roman" w:cs="Times New Roman"/>
          <w:sz w:val="24"/>
          <w:szCs w:val="24"/>
          <w:lang w:val="pt-PT"/>
        </w:rPr>
      </w:pPr>
    </w:p>
    <w:p w14:paraId="3D61B654" w14:textId="50F55716" w:rsidR="000164D0" w:rsidRPr="00B410DC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Resposta do Servidor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: Apenas os dados solicitados são retornados: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0164D0" w:rsidRPr="00B410DC" w14:paraId="362A951E" w14:textId="77777777" w:rsidTr="00F07594">
        <w:tc>
          <w:tcPr>
            <w:tcW w:w="8856" w:type="dxa"/>
          </w:tcPr>
          <w:p w14:paraId="099246A6" w14:textId="77777777" w:rsidR="000164D0" w:rsidRPr="00B410D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AD1197" w14:textId="77777777" w:rsidR="000164D0" w:rsidRPr="00B410D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"data": {</w:t>
            </w:r>
          </w:p>
          <w:p w14:paraId="4988AC0A" w14:textId="77777777" w:rsidR="000164D0" w:rsidRPr="00B410D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firstQuery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": "First Query",</w:t>
            </w:r>
          </w:p>
          <w:p w14:paraId="1B3CE1D6" w14:textId="77777777" w:rsidR="000164D0" w:rsidRPr="00B410D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secondQuery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": "Second Query"</w:t>
            </w:r>
          </w:p>
          <w:p w14:paraId="09B09F4B" w14:textId="77777777" w:rsidR="000164D0" w:rsidRPr="00B410DC" w:rsidRDefault="000164D0" w:rsidP="00BF3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875B195" w14:textId="57DBBDD6" w:rsidR="000164D0" w:rsidRPr="00B410DC" w:rsidRDefault="000164D0" w:rsidP="00BF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6DB3B1E" w14:textId="77777777" w:rsidR="000164D0" w:rsidRPr="00B410DC" w:rsidRDefault="000164D0" w:rsidP="00BF3F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</w:rPr>
        <w:t>Vantagens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6D461E" w14:textId="77777777" w:rsidR="00E27DB3" w:rsidRPr="00B410DC" w:rsidRDefault="00E27DB3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Evita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Retorna apenas os campos necessários.</w:t>
      </w:r>
    </w:p>
    <w:p w14:paraId="6AA68B1D" w14:textId="77777777" w:rsidR="009818D4" w:rsidRPr="00B410DC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Maior flexibilidade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O cliente escolhe exatamente o que quer.</w:t>
      </w:r>
    </w:p>
    <w:p w14:paraId="790469D8" w14:textId="2F31F35D" w:rsidR="009818D4" w:rsidRPr="00B410DC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Menos requisições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– Pode agrupar múltiplas consultas em uma única chamada.</w:t>
      </w:r>
    </w:p>
    <w:p w14:paraId="6640BB35" w14:textId="3CA3F58B" w:rsidR="007D793B" w:rsidRPr="00B410DC" w:rsidRDefault="00F428BC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5" w:name="_Toc193899411"/>
      <w:r w:rsidRPr="00B410DC">
        <w:rPr>
          <w:rFonts w:ascii="Times New Roman" w:hAnsi="Times New Roman" w:cs="Times New Roman"/>
          <w:lang w:val="pt-PT"/>
        </w:rPr>
        <w:t xml:space="preserve">O que </w:t>
      </w:r>
      <w:r w:rsidR="000164D0" w:rsidRPr="00B410DC">
        <w:rPr>
          <w:rFonts w:ascii="Times New Roman" w:hAnsi="Times New Roman" w:cs="Times New Roman"/>
          <w:lang w:val="pt-PT"/>
        </w:rPr>
        <w:t>é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lang w:val="pt-PT"/>
        </w:rPr>
        <w:t>Mutation</w:t>
      </w:r>
      <w:proofErr w:type="spellEnd"/>
      <w:r w:rsidRPr="00B410DC">
        <w:rPr>
          <w:rFonts w:ascii="Times New Roman" w:hAnsi="Times New Roman" w:cs="Times New Roman"/>
          <w:lang w:val="pt-PT"/>
        </w:rPr>
        <w:t>?</w:t>
      </w:r>
      <w:bookmarkEnd w:id="5"/>
    </w:p>
    <w:p w14:paraId="556912D7" w14:textId="77777777" w:rsidR="007811A6" w:rsidRPr="00B410DC" w:rsidRDefault="007811A6" w:rsidP="00BF3FC9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No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, uma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Mutation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uma operação utilizada para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criar</w:t>
      </w:r>
      <w:r w:rsidRPr="00B410D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,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atualizar</w:t>
      </w:r>
      <w:r w:rsidRPr="00B410D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ou</w:t>
      </w:r>
      <w:r w:rsidRPr="00B410D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apagar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dados no servidor, permitindo que os clientes modifiquem o estado dos dados.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As mutações são análogas aos métodos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POST</w:t>
      </w:r>
      <w:r w:rsidRPr="00B410D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,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PUT</w:t>
      </w:r>
      <w:r w:rsidRPr="00B410DC">
        <w:rPr>
          <w:rStyle w:val="relative"/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e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DELETE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REST.</w:t>
      </w:r>
    </w:p>
    <w:p w14:paraId="38F77D1E" w14:textId="727E2D78" w:rsidR="00F428BC" w:rsidRPr="00B410DC" w:rsidRDefault="007811A6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As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são definidas no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schema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dentro do tipo 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Cada campo dentro deste tipo representa uma operação que pode ser executada para modificar os dados.</w:t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Schema</w:t>
      </w:r>
      <w:proofErr w:type="spell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para </w:t>
      </w: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Mutation</w:t>
      </w:r>
      <w:proofErr w:type="spell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(</w:t>
      </w:r>
      <w:proofErr w:type="spellStart"/>
      <w:proofErr w:type="gram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schema.graphqls</w:t>
      </w:r>
      <w:proofErr w:type="spellEnd"/>
      <w:proofErr w:type="gramEnd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7402642B" w14:textId="77777777" w:rsidTr="00F07594">
        <w:tc>
          <w:tcPr>
            <w:tcW w:w="8856" w:type="dxa"/>
          </w:tcPr>
          <w:p w14:paraId="244BD901" w14:textId="77777777" w:rsidR="00D41350" w:rsidRPr="00B410DC" w:rsidRDefault="00D41350" w:rsidP="00D413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type Mutation {</w:t>
            </w:r>
          </w:p>
          <w:p w14:paraId="0CD0AEEB" w14:textId="52468AD9" w:rsidR="00D41350" w:rsidRPr="00B410DC" w:rsidRDefault="00D41350" w:rsidP="00D413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createStudent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createStudentRequest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CreateStudentRequest</w:t>
            </w:r>
            <w:proofErr w:type="spellEnd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!) : </w:t>
            </w:r>
            <w:proofErr w:type="spellStart"/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StudentResponse</w:t>
            </w:r>
            <w:proofErr w:type="spellEnd"/>
          </w:p>
          <w:p w14:paraId="36CD1098" w14:textId="3CD31FA6" w:rsidR="00F428BC" w:rsidRPr="00B410DC" w:rsidRDefault="00D41350" w:rsidP="00D4135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0549096" w14:textId="77777777" w:rsidR="007811A6" w:rsidRPr="00B410DC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B410DC">
        <w:rPr>
          <w:rStyle w:val="Strong"/>
          <w:lang w:val="pt-PT"/>
        </w:rPr>
        <w:t>Implementação de um Resolver de Mutação em Java</w:t>
      </w:r>
    </w:p>
    <w:p w14:paraId="173B74FB" w14:textId="7AD55107" w:rsidR="007811A6" w:rsidRPr="00B410DC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B410DC">
        <w:rPr>
          <w:rStyle w:val="relative"/>
          <w:lang w:val="pt-PT"/>
        </w:rPr>
        <w:t>Para que a mutação funcione, é necessário implementar um resolver que trate a lógica correspondente.</w:t>
      </w:r>
    </w:p>
    <w:p w14:paraId="6D0F161E" w14:textId="77777777" w:rsidR="00F428BC" w:rsidRPr="00B410DC" w:rsidRDefault="00F428BC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</w:p>
    <w:p w14:paraId="6D6FE2CC" w14:textId="361D39D6" w:rsidR="00F428BC" w:rsidRPr="00B410DC" w:rsidRDefault="00F428BC" w:rsidP="00BF3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</w:rPr>
        <w:t xml:space="preserve">Código Java -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</w:rPr>
        <w:t>Mutation</w:t>
      </w:r>
      <w:r w:rsidR="00640721" w:rsidRPr="00B410DC">
        <w:rPr>
          <w:rStyle w:val="Strong"/>
          <w:rFonts w:ascii="Times New Roman" w:hAnsi="Times New Roman" w:cs="Times New Roman"/>
          <w:sz w:val="24"/>
          <w:szCs w:val="24"/>
        </w:rPr>
        <w:t>Mapping</w:t>
      </w:r>
      <w:proofErr w:type="spellEnd"/>
      <w:r w:rsidRPr="00B410D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3E2AD8A6" w14:textId="77777777" w:rsidTr="00F07594">
        <w:tc>
          <w:tcPr>
            <w:tcW w:w="8856" w:type="dxa"/>
          </w:tcPr>
          <w:p w14:paraId="4B6D6F47" w14:textId="77777777" w:rsidR="00074A17" w:rsidRPr="00B410DC" w:rsidRDefault="00074A17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@Controller</w:t>
            </w:r>
          </w:p>
          <w:p w14:paraId="4052CE29" w14:textId="77777777" w:rsidR="00074A17" w:rsidRPr="00B410DC" w:rsidRDefault="00074A17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>public class Mutation {</w:t>
            </w:r>
          </w:p>
          <w:p w14:paraId="43BBCCCB" w14:textId="77777777" w:rsidR="00074A17" w:rsidRPr="00B410DC" w:rsidRDefault="00074A17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C4FAE" w14:textId="1F1260DC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@Autowired</w:t>
            </w:r>
          </w:p>
          <w:p w14:paraId="6B798812" w14:textId="296780FB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StudentService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studentService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0660DC8" w14:textId="77777777" w:rsidR="00074A17" w:rsidRPr="00B410DC" w:rsidRDefault="00074A17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B7311" w14:textId="648E8156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@MutationMapping</w:t>
            </w:r>
          </w:p>
          <w:p w14:paraId="5BEA42F8" w14:textId="3B5FC479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StudentResponse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createStudent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@Argument </w:t>
            </w:r>
            <w:proofErr w:type="spell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CreateStudentRequest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createStudentRequest</w:t>
            </w:r>
            <w:proofErr w:type="spell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517FE3C" w14:textId="077E999F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return new </w:t>
            </w:r>
            <w:proofErr w:type="gramStart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StudentResponse(</w:t>
            </w:r>
            <w:proofErr w:type="gramEnd"/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studentService.createStudent(createStudentRequest));</w:t>
            </w:r>
          </w:p>
          <w:p w14:paraId="44810AFB" w14:textId="70ABBD00" w:rsidR="00074A17" w:rsidRPr="00B410DC" w:rsidRDefault="00D41350" w:rsidP="00074A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74A17" w:rsidRPr="00B410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59632E3" w14:textId="258F0817" w:rsidR="00F428BC" w:rsidRPr="00B410DC" w:rsidRDefault="00074A17" w:rsidP="00074A1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1F1DCDFB" w14:textId="4D3932D9" w:rsidR="007D793B" w:rsidRPr="00B410DC" w:rsidRDefault="00000000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6" w:name="_Toc193899412"/>
      <w:r w:rsidRPr="00B410DC">
        <w:rPr>
          <w:rFonts w:ascii="Times New Roman" w:hAnsi="Times New Roman" w:cs="Times New Roman"/>
          <w:lang w:val="pt-PT"/>
        </w:rPr>
        <w:lastRenderedPageBreak/>
        <w:t xml:space="preserve">O que é </w:t>
      </w:r>
      <w:r w:rsidR="00794402" w:rsidRPr="00B410DC">
        <w:rPr>
          <w:rFonts w:ascii="Times New Roman" w:hAnsi="Times New Roman" w:cs="Times New Roman"/>
          <w:lang w:val="pt-PT"/>
        </w:rPr>
        <w:t>um</w:t>
      </w:r>
      <w:r w:rsidRPr="00B410DC">
        <w:rPr>
          <w:rFonts w:ascii="Times New Roman" w:hAnsi="Times New Roman" w:cs="Times New Roman"/>
          <w:lang w:val="pt-PT"/>
        </w:rPr>
        <w:t xml:space="preserve"> Resolver?</w:t>
      </w:r>
      <w:bookmarkEnd w:id="6"/>
    </w:p>
    <w:p w14:paraId="294F241F" w14:textId="46FCDC23" w:rsidR="006610B3" w:rsidRPr="00B410D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é uma função responsável por fornecer os dados correspondentes a um campo específico em uma consulta.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 atua como um intermediário entre a API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 as fontes de dados, como bancos de dados ou serviços externos, garantindo que cada campo solicitado seja preenchido com as informações corretas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AF8D6B6" w14:textId="77777777" w:rsidR="006610B3" w:rsidRPr="00B410D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5D747274" w14:textId="73DBFB80" w:rsidR="006610B3" w:rsidRPr="00B410DC" w:rsidRDefault="006610B3" w:rsidP="006610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Como funcionam os </w:t>
      </w: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Resolvers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?</w:t>
      </w:r>
    </w:p>
    <w:p w14:paraId="3CF4BC07" w14:textId="5A94896D" w:rsidR="00F428BC" w:rsidRPr="00B410DC" w:rsidRDefault="006610B3" w:rsidP="00BF3FC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Quando uma consulta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é executada, cada campo invoca seu resolver associado.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Esses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resolvers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podem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acessar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bancos de dados, chamar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externas ou realizar cálculos para obter os dados necessários.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Eles podem retornar valores escalares, objetos ou até mesmo listas de objetos, conforme definido no esquema </w:t>
      </w:r>
      <w:proofErr w:type="spellStart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.</w:t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Exemplo de um Resolver (</w:t>
      </w:r>
      <w:proofErr w:type="spellStart"/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Underfetching</w:t>
      </w:r>
      <w:proofErr w:type="spellEnd"/>
      <w:r w:rsidR="00BF0EA4"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- </w:t>
      </w:r>
      <w:r w:rsidR="00BF0EA4"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Falta de Dados)</w:t>
      </w:r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B410DC" w14:paraId="05D798C9" w14:textId="77777777" w:rsidTr="00F07594">
        <w:tc>
          <w:tcPr>
            <w:tcW w:w="8856" w:type="dxa"/>
          </w:tcPr>
          <w:p w14:paraId="51BFBA10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@Controller</w:t>
            </w:r>
          </w:p>
          <w:p w14:paraId="4351DD44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StudentResponseResolver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36A2514C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15910D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</w:t>
            </w:r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field = "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learningSubjects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")</w:t>
            </w:r>
          </w:p>
          <w:p w14:paraId="326A5B4B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List&lt;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SubjectResponse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353D0F3C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studentResponse.getStudent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getLearningSubjects</w:t>
            </w:r>
            <w:proofErr w:type="spellEnd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027E331D" w14:textId="77777777" w:rsidR="00E90823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4BE4066E" w14:textId="3E7B897F" w:rsidR="00F428BC" w:rsidRPr="00B410DC" w:rsidRDefault="00E90823" w:rsidP="00E90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476742F" w14:textId="3230733B" w:rsidR="00BA2581" w:rsidRPr="00B410DC" w:rsidRDefault="006610B3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Aqui, o resolver busca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as matérias que o estudante está aprendendo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>, evitando que múltiplas requisições sejam feitas separadamente.</w:t>
      </w:r>
    </w:p>
    <w:p w14:paraId="3F23D8BD" w14:textId="77777777" w:rsidR="00E8474D" w:rsidRPr="00B410DC" w:rsidRDefault="00E8474D" w:rsidP="006610B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3CD088AA" w14:textId="77777777" w:rsidR="00E8474D" w:rsidRPr="00B410DC" w:rsidRDefault="00E8474D" w:rsidP="001D5A0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Tipos</w:t>
      </w:r>
      <w:proofErr w:type="spellEnd"/>
      <w:r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de Resolvers no </w:t>
      </w:r>
      <w:proofErr w:type="spellStart"/>
      <w:r w:rsidRPr="00B410D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GraphQL</w:t>
      </w:r>
      <w:proofErr w:type="spellEnd"/>
    </w:p>
    <w:p w14:paraId="2717C125" w14:textId="77777777" w:rsidR="00E8474D" w:rsidRPr="00B410DC" w:rsidRDefault="00E8474D" w:rsidP="00E8474D">
      <w:pPr>
        <w:numPr>
          <w:ilvl w:val="0"/>
          <w:numId w:val="38"/>
        </w:num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Resolver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Retorna dados em consultas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555964AF" w14:textId="77777777" w:rsidR="00E8474D" w:rsidRPr="00B410DC" w:rsidRDefault="00E8474D" w:rsidP="00E8474D">
      <w:pPr>
        <w:numPr>
          <w:ilvl w:val="0"/>
          <w:numId w:val="38"/>
        </w:num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 xml:space="preserve"> Resolver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Manipula dados (criação, atualização, remoção) dentro das mutações (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629D5BD" w14:textId="48F67113" w:rsidR="00E8474D" w:rsidRPr="00B410DC" w:rsidRDefault="00E8474D" w:rsidP="00E8474D">
      <w:pPr>
        <w:numPr>
          <w:ilvl w:val="0"/>
          <w:numId w:val="3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Field Resolver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→ Resolve dados específicos de um objeto, como relacionamentos entre entidades.</w:t>
      </w:r>
    </w:p>
    <w:p w14:paraId="6AACB9A0" w14:textId="77777777" w:rsidR="00370EF4" w:rsidRPr="00B410DC" w:rsidRDefault="00370EF4" w:rsidP="00370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1A59D63" w14:textId="0EBF3ACF" w:rsidR="00370EF4" w:rsidRPr="00B410DC" w:rsidRDefault="00370EF4" w:rsidP="00370E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Por que os </w:t>
      </w:r>
      <w:proofErr w:type="spellStart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Resolvers</w:t>
      </w:r>
      <w:proofErr w:type="spellEnd"/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são importantes?</w:t>
      </w:r>
    </w:p>
    <w:p w14:paraId="4339AD7E" w14:textId="75B454D6" w:rsidR="00370EF4" w:rsidRPr="00B410D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>Permitem controle total sobre a recuperação de dados.</w:t>
      </w:r>
    </w:p>
    <w:p w14:paraId="0B5BA617" w14:textId="2AFDCE37" w:rsidR="00370EF4" w:rsidRPr="00B410D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Evitam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underfetching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overfetching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, melhorando a eficiência.</w:t>
      </w:r>
    </w:p>
    <w:p w14:paraId="3CF92B4D" w14:textId="39963239" w:rsidR="00370EF4" w:rsidRPr="00B410DC" w:rsidRDefault="00370EF4" w:rsidP="00370EF4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Podem integrar diversas fontes de dados dentro da API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6CEAA58" w14:textId="162258DC" w:rsidR="007901C4" w:rsidRPr="00B410DC" w:rsidRDefault="00550FDB" w:rsidP="00BA2581">
      <w:pPr>
        <w:pStyle w:val="Heading1"/>
        <w:numPr>
          <w:ilvl w:val="0"/>
          <w:numId w:val="33"/>
        </w:numPr>
        <w:spacing w:before="240" w:after="240" w:line="240" w:lineRule="auto"/>
        <w:ind w:left="360"/>
        <w:rPr>
          <w:rFonts w:ascii="Times New Roman" w:hAnsi="Times New Roman" w:cs="Times New Roman"/>
          <w:lang w:val="pt-PT"/>
        </w:rPr>
      </w:pPr>
      <w:bookmarkStart w:id="7" w:name="_Toc193899413"/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N+1 </w:t>
      </w:r>
      <w:proofErr w:type="spellStart"/>
      <w:r w:rsidRPr="00B410DC">
        <w:rPr>
          <w:rFonts w:ascii="Times New Roman" w:hAnsi="Times New Roman" w:cs="Times New Roman"/>
          <w:lang w:val="pt-PT"/>
        </w:rPr>
        <w:t>Problem</w:t>
      </w:r>
      <w:bookmarkEnd w:id="7"/>
      <w:proofErr w:type="spellEnd"/>
    </w:p>
    <w:p w14:paraId="17200054" w14:textId="77777777" w:rsidR="00EB1AAC" w:rsidRPr="00B410DC" w:rsidRDefault="00D965D5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O problema N+1 ocorre quando uma aplicação realiza uma consulta inicial para obter uma lista de itens (N) e, em seguida, executa N consultas adicionais para buscar dados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lastRenderedPageBreak/>
        <w:t>relacionados a cada item individualmente.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Isso resulta em </w:t>
      </w:r>
      <w:r w:rsidRPr="00B410DC">
        <w:rPr>
          <w:rStyle w:val="Strong"/>
          <w:rFonts w:ascii="Times New Roman" w:hAnsi="Times New Roman" w:cs="Times New Roman"/>
          <w:sz w:val="24"/>
          <w:szCs w:val="24"/>
          <w:lang w:val="pt-PT"/>
        </w:rPr>
        <w:t>N+1 consultas</w:t>
      </w:r>
      <w:r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 ao banco de dados, causando ineficiências e impactando negativamente o desempenho da aplicação.</w:t>
      </w:r>
    </w:p>
    <w:p w14:paraId="7EB40BC9" w14:textId="77777777" w:rsidR="00EB1AAC" w:rsidRPr="00B410DC" w:rsidRDefault="00EB1AAC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7AE8EABC" w14:textId="77777777" w:rsidR="00086F2C" w:rsidRPr="00B410DC" w:rsidRDefault="00086F2C" w:rsidP="00B80507">
      <w:pPr>
        <w:spacing w:after="0"/>
        <w:rPr>
          <w:rStyle w:val="relative"/>
          <w:rFonts w:ascii="Times New Roman" w:hAnsi="Times New Roman" w:cs="Times New Roman"/>
          <w:sz w:val="24"/>
          <w:szCs w:val="24"/>
          <w:lang w:val="pt-PT"/>
        </w:rPr>
      </w:pPr>
    </w:p>
    <w:p w14:paraId="2B9A97B4" w14:textId="77777777" w:rsidR="00EB1AAC" w:rsidRPr="00B410D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Exemplo do problema N+1:</w:t>
      </w:r>
    </w:p>
    <w:p w14:paraId="64BA9294" w14:textId="2E6F0308" w:rsidR="00EB1AAC" w:rsidRPr="00B410D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Considere uma aplicação que precisa listar autores e seus respetivos livros:​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EB1AAC" w:rsidRPr="00B410DC" w14:paraId="2CFCDBCB" w14:textId="77777777" w:rsidTr="00F07594">
        <w:tc>
          <w:tcPr>
            <w:tcW w:w="8496" w:type="dxa"/>
          </w:tcPr>
          <w:p w14:paraId="2206C917" w14:textId="0139D0ED" w:rsidR="00EB7C86" w:rsidRPr="00B410DC" w:rsidRDefault="00EB7C86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gramStart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authors;</w:t>
            </w:r>
            <w:proofErr w:type="gramEnd"/>
          </w:p>
          <w:p w14:paraId="487A3D3E" w14:textId="1C9883D8" w:rsidR="00EB1AAC" w:rsidRPr="00B410D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books WHERE </w:t>
            </w:r>
            <w:proofErr w:type="spellStart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48C4A71" w14:textId="77777777" w:rsidR="00EB1AAC" w:rsidRPr="00B410DC" w:rsidRDefault="00EB1AAC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books WHERE </w:t>
            </w:r>
            <w:proofErr w:type="spellStart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36B3DB9D" w14:textId="6CCF890B" w:rsidR="00EB1AAC" w:rsidRPr="00B410DC" w:rsidRDefault="00EB7C86" w:rsidP="00EB1A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B410DC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E47769F" w14:textId="77777777" w:rsidR="00EB1AAC" w:rsidRPr="00B410DC" w:rsidRDefault="00EB1AAC" w:rsidP="00EB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D0E7749" w14:textId="77777777" w:rsidR="00EB1AAC" w:rsidRPr="00B410DC" w:rsidRDefault="00EB1AAC" w:rsidP="00E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>Se houver 100 autores, isso resultará em 101 consultas ao banco de dados, caracterizando o problema N+1.</w:t>
      </w:r>
    </w:p>
    <w:p w14:paraId="6BA7B675" w14:textId="1F5BFE3E" w:rsidR="00B80507" w:rsidRPr="00B410DC" w:rsidRDefault="00BF0EA4" w:rsidP="00B8050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B410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Soluções para o problema N+1:</w:t>
      </w:r>
    </w:p>
    <w:p w14:paraId="35704CC4" w14:textId="77777777" w:rsidR="00B80507" w:rsidRPr="00B410DC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color w:val="000000" w:themeColor="text1"/>
          <w:sz w:val="24"/>
          <w:szCs w:val="24"/>
        </w:rPr>
        <w:t>Fetch Join (Eager Loading).</w:t>
      </w:r>
    </w:p>
    <w:p w14:paraId="44C8A038" w14:textId="4221E279" w:rsidR="00B80507" w:rsidRPr="00B410DC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Batch</w:t>
      </w:r>
      <w:proofErr w:type="spellEnd"/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Loading</w:t>
      </w:r>
      <w:proofErr w:type="spellEnd"/>
      <w:r w:rsidR="00086F2C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r w:rsidR="00086F2C" w:rsidRPr="00B410DC">
        <w:rPr>
          <w:rFonts w:ascii="Times New Roman" w:hAnsi="Times New Roman" w:cs="Times New Roman"/>
          <w:sz w:val="24"/>
          <w:szCs w:val="24"/>
          <w:lang w:val="pt-PT"/>
        </w:rPr>
        <w:t>Agrupa múltiplas requisições em uma única consulta ao banco de dados, reduzindo o número total de consultas.</w:t>
      </w:r>
    </w:p>
    <w:p w14:paraId="7C25D38C" w14:textId="7A9C9B9E" w:rsidR="00611E62" w:rsidRPr="00B410DC" w:rsidRDefault="00B80507" w:rsidP="009F7508">
      <w:pPr>
        <w:pStyle w:val="ListParagraph"/>
        <w:numPr>
          <w:ilvl w:val="0"/>
          <w:numId w:val="20"/>
        </w:numPr>
        <w:spacing w:after="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Uso de </w:t>
      </w:r>
      <w:proofErr w:type="spellStart"/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DataLoader</w:t>
      </w:r>
      <w:proofErr w:type="spellEnd"/>
      <w:r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agrupar as consultas</w:t>
      </w:r>
      <w:r w:rsidR="00086F2C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  <w:r w:rsidR="00086F2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 xml:space="preserve">Uma biblioteca que implementa o padrão de carregamento em lote e </w:t>
      </w:r>
      <w:proofErr w:type="spellStart"/>
      <w:r w:rsidR="00086F2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caching</w:t>
      </w:r>
      <w:proofErr w:type="spellEnd"/>
      <w:r w:rsidR="00086F2C" w:rsidRPr="00B410DC">
        <w:rPr>
          <w:rStyle w:val="relative"/>
          <w:rFonts w:ascii="Times New Roman" w:hAnsi="Times New Roman" w:cs="Times New Roman"/>
          <w:sz w:val="24"/>
          <w:szCs w:val="24"/>
          <w:lang w:val="pt-PT"/>
        </w:rPr>
        <w:t>, permitindo que consultas sejam agrupadas e otimizadas.</w:t>
      </w:r>
      <w:r w:rsidR="00BF0EA4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BF0EA4" w:rsidRPr="00B410DC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9F7508" w:rsidRPr="00B410DC">
        <w:rPr>
          <w:rFonts w:ascii="Times New Roman" w:hAnsi="Times New Roman" w:cs="Times New Roman"/>
          <w:lang w:val="pt-PT"/>
        </w:rPr>
        <w:t xml:space="preserve">Exemplo de um </w:t>
      </w:r>
      <w:proofErr w:type="spellStart"/>
      <w:r w:rsidR="009F7508" w:rsidRPr="00B410DC">
        <w:rPr>
          <w:rStyle w:val="Strong"/>
          <w:rFonts w:ascii="Times New Roman" w:hAnsi="Times New Roman" w:cs="Times New Roman"/>
          <w:lang w:val="pt-PT"/>
        </w:rPr>
        <w:t>DataLoader</w:t>
      </w:r>
      <w:proofErr w:type="spellEnd"/>
      <w:r w:rsidR="009F7508" w:rsidRPr="00B410DC">
        <w:rPr>
          <w:rFonts w:ascii="Times New Roman" w:hAnsi="Times New Roman" w:cs="Times New Roman"/>
          <w:lang w:val="pt-PT"/>
        </w:rPr>
        <w:t xml:space="preserve"> para buscar </w:t>
      </w:r>
      <w:proofErr w:type="spellStart"/>
      <w:r w:rsidR="009F7508" w:rsidRPr="00B410DC">
        <w:rPr>
          <w:rStyle w:val="Strong"/>
          <w:rFonts w:ascii="Times New Roman" w:hAnsi="Times New Roman" w:cs="Times New Roman"/>
          <w:b w:val="0"/>
          <w:bCs w:val="0"/>
          <w:lang w:val="pt-PT"/>
        </w:rPr>
        <w:t>posts</w:t>
      </w:r>
      <w:proofErr w:type="spellEnd"/>
      <w:r w:rsidR="009F7508" w:rsidRPr="00B410DC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 de vários Utilizadores em lote</w:t>
      </w:r>
      <w:r w:rsidR="009F7508" w:rsidRPr="00B410DC">
        <w:rPr>
          <w:rFonts w:ascii="Times New Roman" w:hAnsi="Times New Roman" w:cs="Times New Roman"/>
          <w:lang w:val="pt-PT"/>
        </w:rPr>
        <w:t xml:space="preserve"> ao invés de um por um.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611E62" w:rsidRPr="00B410DC" w14:paraId="50C4DB65" w14:textId="77777777" w:rsidTr="00F07594">
        <w:tc>
          <w:tcPr>
            <w:tcW w:w="8856" w:type="dxa"/>
          </w:tcPr>
          <w:p w14:paraId="486FAAF2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@Component</w:t>
            </w:r>
          </w:p>
          <w:p w14:paraId="7EFDEC7D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class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{</w:t>
            </w:r>
          </w:p>
          <w:p w14:paraId="6E666ACC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14:paraId="6A1C09D2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@Autowired</w:t>
            </w:r>
          </w:p>
          <w:p w14:paraId="50B1A4EA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private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4A1086DD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12AEAA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&lt;Long, List&lt;Post&gt;&gt;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{</w:t>
            </w:r>
          </w:p>
          <w:p w14:paraId="22C39C8E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DataLoader.newMappedDataLoader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-&gt; </w:t>
            </w:r>
          </w:p>
          <w:p w14:paraId="4559C389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CompletableFuture.supplyAsync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(() -&gt; </w:t>
            </w:r>
          </w:p>
          <w:p w14:paraId="1FAF3158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postRepository.findByUserIds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F04B6E4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)</w:t>
            </w:r>
          </w:p>
          <w:p w14:paraId="12E90BF8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);</w:t>
            </w:r>
          </w:p>
          <w:p w14:paraId="117CD2FB" w14:textId="77777777" w:rsidR="009F7508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6FD5C25" w14:textId="7CB6AF43" w:rsidR="00611E62" w:rsidRPr="00B410DC" w:rsidRDefault="009F7508" w:rsidP="009F75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C279A33" w14:textId="3FC0A80F" w:rsidR="009644A0" w:rsidRPr="00B410DC" w:rsidRDefault="009644A0" w:rsidP="009644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b/>
          <w:bCs/>
          <w:sz w:val="24"/>
          <w:szCs w:val="24"/>
          <w:lang w:val="pt-PT"/>
        </w:rPr>
        <w:t>O que esse código faz?</w:t>
      </w:r>
    </w:p>
    <w:p w14:paraId="2E1AA3E4" w14:textId="55EACF82" w:rsidR="00764332" w:rsidRPr="00B410DC" w:rsidRDefault="009644A0" w:rsidP="009644A0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Agrupa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todas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as solicitações de </w:t>
      </w:r>
      <w:proofErr w:type="spellStart"/>
      <w:r w:rsidRPr="00B410DC">
        <w:rPr>
          <w:rFonts w:ascii="Times New Roman" w:hAnsi="Times New Roman" w:cs="Times New Roman"/>
          <w:sz w:val="24"/>
          <w:szCs w:val="24"/>
          <w:lang w:val="pt-PT"/>
        </w:rPr>
        <w:t>posts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de usuários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em uma única consulta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SQL.</w:t>
      </w:r>
    </w:p>
    <w:p w14:paraId="11C4C62C" w14:textId="0197D410" w:rsidR="009644A0" w:rsidRPr="00B410DC" w:rsidRDefault="009644A0" w:rsidP="009644A0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Usa 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CompletableFuture</w:t>
      </w:r>
      <w:proofErr w:type="spellEnd"/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para processar as consultas </w:t>
      </w:r>
      <w:r w:rsidRPr="00B410D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de forma assíncrona</w:t>
      </w:r>
      <w:r w:rsidRPr="00B410DC">
        <w:rPr>
          <w:rFonts w:ascii="Times New Roman" w:hAnsi="Times New Roman" w:cs="Times New Roman"/>
          <w:sz w:val="24"/>
          <w:szCs w:val="24"/>
          <w:lang w:val="pt-PT"/>
        </w:rPr>
        <w:t xml:space="preserve"> e eficiente.</w:t>
      </w:r>
    </w:p>
    <w:p w14:paraId="3E577C33" w14:textId="5EF8EC7A" w:rsidR="00764332" w:rsidRPr="00B410DC" w:rsidRDefault="00764332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1B274B4B" w14:textId="77777777" w:rsidR="00204391" w:rsidRPr="00B410DC" w:rsidRDefault="00204391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246CFE51" w14:textId="77777777" w:rsidR="00204391" w:rsidRPr="00B410DC" w:rsidRDefault="00204391" w:rsidP="009644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0A16B062" w14:textId="04653123" w:rsidR="00204391" w:rsidRPr="00B410DC" w:rsidRDefault="00204391" w:rsidP="009644A0">
      <w:pPr>
        <w:spacing w:after="0" w:line="240" w:lineRule="auto"/>
        <w:rPr>
          <w:rFonts w:ascii="Times New Roman" w:hAnsi="Times New Roman" w:cs="Times New Roman"/>
          <w:b/>
          <w:bCs/>
          <w:lang w:val="pt-PT"/>
        </w:rPr>
      </w:pPr>
      <w:r w:rsidRPr="00B410DC">
        <w:rPr>
          <w:rFonts w:ascii="Times New Roman" w:hAnsi="Times New Roman" w:cs="Times New Roman"/>
          <w:b/>
          <w:bCs/>
          <w:lang w:val="pt-PT"/>
        </w:rPr>
        <w:lastRenderedPageBreak/>
        <w:t xml:space="preserve">Implementando o Resolver no Spring </w:t>
      </w:r>
      <w:proofErr w:type="spellStart"/>
      <w:r w:rsidRPr="00B410DC">
        <w:rPr>
          <w:rFonts w:ascii="Times New Roman" w:hAnsi="Times New Roman" w:cs="Times New Roman"/>
          <w:b/>
          <w:bCs/>
          <w:lang w:val="pt-PT"/>
        </w:rPr>
        <w:t>GraphQL</w:t>
      </w:r>
      <w:proofErr w:type="spellEnd"/>
    </w:p>
    <w:p w14:paraId="512B77B9" w14:textId="08A541D5" w:rsidR="00204391" w:rsidRPr="00B410DC" w:rsidRDefault="00204391" w:rsidP="009644A0">
      <w:pPr>
        <w:spacing w:after="0" w:line="240" w:lineRule="auto"/>
        <w:rPr>
          <w:rFonts w:ascii="Times New Roman" w:hAnsi="Times New Roman" w:cs="Times New Roman"/>
          <w:b/>
          <w:bCs/>
          <w:lang w:val="pt-PT"/>
        </w:rPr>
      </w:pPr>
      <w:r w:rsidRPr="00B410DC">
        <w:rPr>
          <w:rFonts w:ascii="Times New Roman" w:hAnsi="Times New Roman" w:cs="Times New Roman"/>
          <w:lang w:val="pt-PT"/>
        </w:rPr>
        <w:t xml:space="preserve">Agora, no </w:t>
      </w:r>
      <w:r w:rsidRPr="00B410DC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resolver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, usamos o </w:t>
      </w:r>
      <w:proofErr w:type="spellStart"/>
      <w:r w:rsidRPr="00B410DC">
        <w:rPr>
          <w:rStyle w:val="Strong"/>
          <w:rFonts w:ascii="Times New Roman" w:hAnsi="Times New Roman" w:cs="Times New Roman"/>
          <w:b w:val="0"/>
          <w:bCs w:val="0"/>
          <w:lang w:val="pt-PT"/>
        </w:rPr>
        <w:t>DataLoader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para buscar os </w:t>
      </w:r>
      <w:proofErr w:type="spellStart"/>
      <w:r w:rsidRPr="00B410DC">
        <w:rPr>
          <w:rFonts w:ascii="Times New Roman" w:hAnsi="Times New Roman" w:cs="Times New Roman"/>
          <w:lang w:val="pt-PT"/>
        </w:rPr>
        <w:t>posts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corretamente.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204391" w:rsidRPr="00B410DC" w14:paraId="3E6534EE" w14:textId="77777777" w:rsidTr="00F07594">
        <w:tc>
          <w:tcPr>
            <w:tcW w:w="8856" w:type="dxa"/>
          </w:tcPr>
          <w:p w14:paraId="7C01D0CD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@Component</w:t>
            </w:r>
          </w:p>
          <w:p w14:paraId="6CB4447A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public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class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UserResolver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{</w:t>
            </w:r>
          </w:p>
          <w:p w14:paraId="5AB3EDD6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43B80BC6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private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final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;</w:t>
            </w:r>
          </w:p>
          <w:p w14:paraId="06A88D64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0B44DC5F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public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UserResolver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(</w:t>
            </w:r>
            <w:proofErr w:type="spellStart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) {</w:t>
            </w:r>
          </w:p>
          <w:p w14:paraId="6BC6CDF9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   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this.postDataLoader</w:t>
            </w:r>
            <w:proofErr w:type="spellEnd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=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postDataLoader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;</w:t>
            </w:r>
          </w:p>
          <w:p w14:paraId="44D8C2C4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}</w:t>
            </w:r>
          </w:p>
          <w:p w14:paraId="4AB4B60A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11B87980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SchemaMapping(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typeName = "User", field = "posts")</w:t>
            </w:r>
          </w:p>
          <w:p w14:paraId="6D19CB22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public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CompletableFuture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&lt;List&lt;Post&gt;&gt;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getPosts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user,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DataFetchingEnvironment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env) {</w:t>
            </w:r>
          </w:p>
          <w:p w14:paraId="1192DAEE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&lt;Long, List&lt;Post&gt;&gt;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env.getDataLoader</w:t>
            </w:r>
            <w:proofErr w:type="spellEnd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PostDataLoader.class.getSimpleName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49E58E70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dataLoader.load</w:t>
            </w:r>
            <w:proofErr w:type="spell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user.getId</w:t>
            </w:r>
            <w:proofErr w:type="spellEnd"/>
            <w:proofErr w:type="gramEnd"/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());</w:t>
            </w:r>
          </w:p>
          <w:p w14:paraId="06963E73" w14:textId="77777777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  <w:p w14:paraId="02E24B08" w14:textId="4CE67A7F" w:rsidR="00204391" w:rsidRPr="00B410DC" w:rsidRDefault="00204391" w:rsidP="002043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</w:pPr>
            <w:r w:rsidRPr="00B4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PT"/>
              </w:rPr>
              <w:t>}</w:t>
            </w:r>
          </w:p>
        </w:tc>
      </w:tr>
    </w:tbl>
    <w:p w14:paraId="133379C6" w14:textId="77777777" w:rsidR="00204391" w:rsidRPr="00B410DC" w:rsidRDefault="00204391" w:rsidP="009644A0">
      <w:pPr>
        <w:spacing w:after="0" w:line="240" w:lineRule="auto"/>
        <w:rPr>
          <w:rStyle w:val="Strong"/>
          <w:rFonts w:ascii="Times New Roman" w:hAnsi="Times New Roman" w:cs="Times New Roman"/>
          <w:lang w:val="pt-PT"/>
        </w:rPr>
      </w:pPr>
      <w:r w:rsidRPr="00B410DC">
        <w:rPr>
          <w:rStyle w:val="Strong"/>
          <w:rFonts w:ascii="Times New Roman" w:hAnsi="Times New Roman" w:cs="Times New Roman"/>
          <w:lang w:val="pt-PT"/>
        </w:rPr>
        <w:t>O que esse código faz?</w:t>
      </w:r>
    </w:p>
    <w:p w14:paraId="773F4A92" w14:textId="77777777" w:rsidR="00204391" w:rsidRPr="00B410DC" w:rsidRDefault="00204391" w:rsidP="00204391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410DC">
        <w:rPr>
          <w:rFonts w:ascii="Times New Roman" w:hAnsi="Times New Roman" w:cs="Times New Roman"/>
          <w:lang w:val="pt-PT"/>
        </w:rPr>
        <w:t xml:space="preserve">Usa o </w:t>
      </w: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DataLoader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para buscar </w:t>
      </w:r>
      <w:r w:rsidRPr="00B410DC">
        <w:rPr>
          <w:rStyle w:val="Strong"/>
          <w:rFonts w:ascii="Times New Roman" w:hAnsi="Times New Roman" w:cs="Times New Roman"/>
          <w:lang w:val="pt-PT"/>
        </w:rPr>
        <w:t xml:space="preserve">todos os </w:t>
      </w: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posts</w:t>
      </w:r>
      <w:proofErr w:type="spellEnd"/>
      <w:r w:rsidRPr="00B410DC">
        <w:rPr>
          <w:rStyle w:val="Strong"/>
          <w:rFonts w:ascii="Times New Roman" w:hAnsi="Times New Roman" w:cs="Times New Roman"/>
          <w:lang w:val="pt-PT"/>
        </w:rPr>
        <w:t xml:space="preserve"> de uma só vez</w:t>
      </w:r>
      <w:r w:rsidRPr="00B410DC">
        <w:rPr>
          <w:rFonts w:ascii="Times New Roman" w:hAnsi="Times New Roman" w:cs="Times New Roman"/>
          <w:lang w:val="pt-PT"/>
        </w:rPr>
        <w:t xml:space="preserve"> em vez de fazer várias consultas individuais.</w:t>
      </w:r>
    </w:p>
    <w:p w14:paraId="628F4451" w14:textId="1CC056AA" w:rsidR="00204391" w:rsidRPr="00B410DC" w:rsidRDefault="00204391" w:rsidP="00204391">
      <w:pPr>
        <w:pStyle w:val="ListParagraph"/>
        <w:numPr>
          <w:ilvl w:val="0"/>
          <w:numId w:val="43"/>
        </w:numPr>
        <w:spacing w:after="0" w:line="240" w:lineRule="auto"/>
        <w:ind w:left="360"/>
        <w:rPr>
          <w:rFonts w:ascii="Times New Roman" w:hAnsi="Times New Roman" w:cs="Times New Roman"/>
          <w:lang w:val="pt-PT"/>
        </w:rPr>
      </w:pPr>
      <w:r w:rsidRPr="00B410DC">
        <w:rPr>
          <w:rStyle w:val="Strong"/>
          <w:rFonts w:ascii="Times New Roman" w:hAnsi="Times New Roman" w:cs="Times New Roman"/>
          <w:lang w:val="pt-PT"/>
        </w:rPr>
        <w:t>Evita o problema N+1</w:t>
      </w:r>
      <w:r w:rsidRPr="00B410DC">
        <w:rPr>
          <w:rFonts w:ascii="Times New Roman" w:hAnsi="Times New Roman" w:cs="Times New Roman"/>
          <w:lang w:val="pt-PT"/>
        </w:rPr>
        <w:t>, tornando a API muito mais rápida.</w:t>
      </w:r>
    </w:p>
    <w:p w14:paraId="19C97C18" w14:textId="77777777" w:rsidR="00204391" w:rsidRPr="00B410DC" w:rsidRDefault="00204391">
      <w:pPr>
        <w:rPr>
          <w:rFonts w:ascii="Times New Roman" w:hAnsi="Times New Roman" w:cs="Times New Roman"/>
          <w:lang w:val="pt-PT"/>
        </w:rPr>
      </w:pPr>
      <w:r w:rsidRPr="00B410DC">
        <w:rPr>
          <w:rFonts w:ascii="Times New Roman" w:hAnsi="Times New Roman" w:cs="Times New Roman"/>
          <w:lang w:val="pt-PT"/>
        </w:rPr>
        <w:br w:type="page"/>
      </w:r>
    </w:p>
    <w:p w14:paraId="60A3FA2C" w14:textId="1869D277" w:rsidR="00BF3FC9" w:rsidRPr="00B410DC" w:rsidRDefault="00BF3FC9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</w:rPr>
      </w:pPr>
      <w:bookmarkStart w:id="8" w:name="_Toc193899414"/>
      <w:proofErr w:type="spellStart"/>
      <w:r w:rsidRPr="00B410DC">
        <w:rPr>
          <w:rFonts w:ascii="Times New Roman" w:hAnsi="Times New Roman" w:cs="Times New Roman"/>
        </w:rPr>
        <w:lastRenderedPageBreak/>
        <w:t>Conclusao</w:t>
      </w:r>
      <w:bookmarkEnd w:id="8"/>
      <w:proofErr w:type="spellEnd"/>
    </w:p>
    <w:p w14:paraId="69C1B50B" w14:textId="77777777" w:rsidR="008C3493" w:rsidRPr="00B410DC" w:rsidRDefault="008C3493" w:rsidP="005D4F4C">
      <w:pPr>
        <w:spacing w:after="0"/>
        <w:rPr>
          <w:rFonts w:ascii="Times New Roman" w:hAnsi="Times New Roman" w:cs="Times New Roman"/>
          <w:lang w:val="pt-PT"/>
        </w:rPr>
      </w:pPr>
    </w:p>
    <w:p w14:paraId="2670DDDB" w14:textId="0EE45C9D" w:rsidR="005D4F4C" w:rsidRPr="00B410DC" w:rsidRDefault="005D4F4C" w:rsidP="005D4F4C">
      <w:pPr>
        <w:spacing w:after="0"/>
        <w:rPr>
          <w:rFonts w:ascii="Times New Roman" w:hAnsi="Times New Roman" w:cs="Times New Roman"/>
          <w:lang w:val="pt-PT"/>
        </w:rPr>
      </w:pPr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e REST são abordagens distintas para </w:t>
      </w:r>
      <w:proofErr w:type="spellStart"/>
      <w:r w:rsidRPr="00B410DC">
        <w:rPr>
          <w:rFonts w:ascii="Times New Roman" w:hAnsi="Times New Roman" w:cs="Times New Roman"/>
          <w:lang w:val="pt-PT"/>
        </w:rPr>
        <w:t>APIs</w:t>
      </w:r>
      <w:proofErr w:type="spellEnd"/>
      <w:r w:rsidRPr="00B410DC">
        <w:rPr>
          <w:rFonts w:ascii="Times New Roman" w:hAnsi="Times New Roman" w:cs="Times New Roman"/>
          <w:lang w:val="pt-PT"/>
        </w:rPr>
        <w:t>, cada uma com suas vantagens</w:t>
      </w:r>
      <w:r w:rsidR="00B16E38" w:rsidRPr="00B410DC">
        <w:rPr>
          <w:rFonts w:ascii="Times New Roman" w:hAnsi="Times New Roman" w:cs="Times New Roman"/>
          <w:lang w:val="pt-PT"/>
        </w:rPr>
        <w:t xml:space="preserve"> e desvantagens</w:t>
      </w:r>
      <w:r w:rsidRPr="00B410DC">
        <w:rPr>
          <w:rFonts w:ascii="Times New Roman" w:hAnsi="Times New Roman" w:cs="Times New Roman"/>
          <w:lang w:val="pt-PT"/>
        </w:rPr>
        <w:t>.</w:t>
      </w:r>
    </w:p>
    <w:p w14:paraId="6550C765" w14:textId="11A76EDD" w:rsidR="005D4F4C" w:rsidRPr="00B410DC" w:rsidRDefault="005D4F4C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B410DC">
        <w:rPr>
          <w:rStyle w:val="relative"/>
          <w:rFonts w:ascii="Times New Roman" w:hAnsi="Times New Roman" w:cs="Times New Roman"/>
          <w:lang w:val="pt-PT"/>
        </w:rPr>
        <w:t>No REST, cada recurso é identificado por um URL específico, e a estrutura dos dados retornados é definida pelo servidor.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lang w:val="pt-PT"/>
        </w:rPr>
        <w:t xml:space="preserve">Por exemplo, ao solicitar </w:t>
      </w:r>
      <w:r w:rsidRPr="00B410DC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B410DC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B410DC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B410DC">
        <w:rPr>
          <w:rStyle w:val="relative"/>
          <w:rFonts w:ascii="Times New Roman" w:hAnsi="Times New Roman" w:cs="Times New Roman"/>
          <w:lang w:val="pt-PT"/>
        </w:rPr>
        <w:t>, o servidor retorna todos os detalhes do livro com ID 1, independentemente de quais dados o cliente realmente necessita.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lang w:val="pt-PT"/>
        </w:rPr>
        <w:t xml:space="preserve">Isso pode levar ao problema de </w:t>
      </w: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410DC">
        <w:rPr>
          <w:rStyle w:val="relative"/>
          <w:rFonts w:ascii="Times New Roman" w:hAnsi="Times New Roman" w:cs="Times New Roman"/>
          <w:lang w:val="pt-PT"/>
        </w:rPr>
        <w:t xml:space="preserve">, onde mais dados do que </w:t>
      </w:r>
      <w:r w:rsidR="00B16E38" w:rsidRPr="00B410DC">
        <w:rPr>
          <w:rStyle w:val="relative"/>
          <w:rFonts w:ascii="Times New Roman" w:hAnsi="Times New Roman" w:cs="Times New Roman"/>
          <w:lang w:val="pt-PT"/>
        </w:rPr>
        <w:t>os necessários são</w:t>
      </w:r>
      <w:r w:rsidRPr="00B410DC">
        <w:rPr>
          <w:rStyle w:val="relative"/>
          <w:rFonts w:ascii="Times New Roman" w:hAnsi="Times New Roman" w:cs="Times New Roman"/>
          <w:lang w:val="pt-PT"/>
        </w:rPr>
        <w:t xml:space="preserve"> transferidos, ou </w:t>
      </w: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underfetching</w:t>
      </w:r>
      <w:proofErr w:type="spellEnd"/>
      <w:r w:rsidRPr="00B410DC">
        <w:rPr>
          <w:rStyle w:val="relative"/>
          <w:rFonts w:ascii="Times New Roman" w:hAnsi="Times New Roman" w:cs="Times New Roman"/>
          <w:lang w:val="pt-PT"/>
        </w:rPr>
        <w:t>, onde dados insuficientes são fornecidos, exigindo múltiplas chamadas à API.</w:t>
      </w:r>
    </w:p>
    <w:p w14:paraId="7818F5BB" w14:textId="77777777" w:rsidR="00B16E38" w:rsidRPr="00B410DC" w:rsidRDefault="00B16E38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B410DC">
        <w:rPr>
          <w:rStyle w:val="relative"/>
          <w:rFonts w:ascii="Times New Roman" w:hAnsi="Times New Roman" w:cs="Times New Roman"/>
          <w:lang w:val="pt-PT"/>
        </w:rPr>
        <w:t xml:space="preserve">Por outro lado, o </w:t>
      </w:r>
      <w:proofErr w:type="spellStart"/>
      <w:r w:rsidRPr="00B410DC">
        <w:rPr>
          <w:rStyle w:val="relative"/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Style w:val="relative"/>
          <w:rFonts w:ascii="Times New Roman" w:hAnsi="Times New Roman" w:cs="Times New Roman"/>
          <w:lang w:val="pt-PT"/>
        </w:rPr>
        <w:t xml:space="preserve"> permite que o cliente especifique exatamente quais dados deseja através de consultas personalizadas.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lang w:val="pt-PT"/>
        </w:rPr>
        <w:t>Por exemplo, um cliente pode solicitar apenas o título e o autor de um livro específico, recebendo exatamente essas informações e nada mais.</w:t>
      </w:r>
      <w:r w:rsidRPr="00B410DC">
        <w:rPr>
          <w:rFonts w:ascii="Times New Roman" w:hAnsi="Times New Roman" w:cs="Times New Roman"/>
          <w:lang w:val="pt-PT"/>
        </w:rPr>
        <w:t xml:space="preserve"> </w:t>
      </w:r>
      <w:r w:rsidRPr="00B410DC">
        <w:rPr>
          <w:rStyle w:val="relative"/>
          <w:rFonts w:ascii="Times New Roman" w:hAnsi="Times New Roman" w:cs="Times New Roman"/>
          <w:lang w:val="pt-PT"/>
        </w:rPr>
        <w:t xml:space="preserve">Essa flexibilidade reduz o </w:t>
      </w:r>
      <w:proofErr w:type="spellStart"/>
      <w:r w:rsidRPr="00B410DC">
        <w:rPr>
          <w:rStyle w:val="relative"/>
          <w:rFonts w:ascii="Times New Roman" w:hAnsi="Times New Roman" w:cs="Times New Roman"/>
          <w:lang w:val="pt-PT"/>
        </w:rPr>
        <w:t>overfetching</w:t>
      </w:r>
      <w:proofErr w:type="spellEnd"/>
      <w:r w:rsidRPr="00B410DC">
        <w:rPr>
          <w:rStyle w:val="relative"/>
          <w:rFonts w:ascii="Times New Roman" w:hAnsi="Times New Roman" w:cs="Times New Roman"/>
          <w:lang w:val="pt-PT"/>
        </w:rPr>
        <w:t xml:space="preserve"> e o </w:t>
      </w:r>
      <w:proofErr w:type="spellStart"/>
      <w:r w:rsidRPr="00B410DC">
        <w:rPr>
          <w:rStyle w:val="relative"/>
          <w:rFonts w:ascii="Times New Roman" w:hAnsi="Times New Roman" w:cs="Times New Roman"/>
          <w:lang w:val="pt-PT"/>
        </w:rPr>
        <w:t>underfetching</w:t>
      </w:r>
      <w:proofErr w:type="spellEnd"/>
      <w:r w:rsidRPr="00B410DC">
        <w:rPr>
          <w:rStyle w:val="relative"/>
          <w:rFonts w:ascii="Times New Roman" w:hAnsi="Times New Roman" w:cs="Times New Roman"/>
          <w:lang w:val="pt-PT"/>
        </w:rPr>
        <w:t>, tornando as operações mais eficientes.</w:t>
      </w:r>
    </w:p>
    <w:p w14:paraId="7097FBE5" w14:textId="06DA7A7B" w:rsidR="00B16E38" w:rsidRPr="00B410DC" w:rsidRDefault="00B16E38" w:rsidP="00B16E38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B410DC">
        <w:rPr>
          <w:rFonts w:ascii="Times New Roman" w:hAnsi="Times New Roman" w:cs="Times New Roman"/>
          <w:lang w:val="pt-PT"/>
        </w:rPr>
        <w:t xml:space="preserve">Enquanto o REST usa múltiplos </w:t>
      </w:r>
      <w:proofErr w:type="spellStart"/>
      <w:r w:rsidRPr="00B410DC">
        <w:rPr>
          <w:rFonts w:ascii="Times New Roman" w:hAnsi="Times New Roman" w:cs="Times New Roman"/>
          <w:lang w:val="pt-PT"/>
        </w:rPr>
        <w:t>endpoints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fixos, cada um correspondendo a um recurso ou ação específica, o que pode levar a transferências ineficientes de dados, por outro lado o </w:t>
      </w:r>
      <w:proofErr w:type="spellStart"/>
      <w:r w:rsidRPr="00B410DC">
        <w:rPr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 permite consultas por meio de um único </w:t>
      </w:r>
      <w:proofErr w:type="spellStart"/>
      <w:r w:rsidRPr="00B410DC">
        <w:rPr>
          <w:rFonts w:ascii="Times New Roman" w:hAnsi="Times New Roman" w:cs="Times New Roman"/>
          <w:lang w:val="pt-PT"/>
        </w:rPr>
        <w:t>endpoint</w:t>
      </w:r>
      <w:proofErr w:type="spellEnd"/>
      <w:r w:rsidRPr="00B410DC">
        <w:rPr>
          <w:rFonts w:ascii="Times New Roman" w:hAnsi="Times New Roman" w:cs="Times New Roman"/>
          <w:lang w:val="pt-PT"/>
        </w:rPr>
        <w:t xml:space="preserve">, tornando a recuperação de dados mais eficiente. </w:t>
      </w:r>
      <w:r w:rsidRPr="00B410DC">
        <w:rPr>
          <w:rStyle w:val="relative"/>
          <w:rFonts w:ascii="Times New Roman" w:hAnsi="Times New Roman" w:cs="Times New Roman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Pr="00B410DC" w:rsidRDefault="00764332">
      <w:pPr>
        <w:rPr>
          <w:rFonts w:ascii="Times New Roman" w:hAnsi="Times New Roman" w:cs="Times New Roman"/>
          <w:lang w:val="pt-PT"/>
        </w:rPr>
      </w:pPr>
      <w:r w:rsidRPr="00B410DC">
        <w:rPr>
          <w:rFonts w:ascii="Times New Roman" w:hAnsi="Times New Roman" w:cs="Times New Roman"/>
          <w:lang w:val="pt-PT"/>
        </w:rPr>
        <w:br w:type="page"/>
      </w:r>
    </w:p>
    <w:p w14:paraId="79038941" w14:textId="0C011096" w:rsidR="007901C4" w:rsidRPr="00B410DC" w:rsidRDefault="007901C4" w:rsidP="00550FDB">
      <w:pPr>
        <w:pStyle w:val="Heading1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</w:rPr>
      </w:pPr>
      <w:bookmarkStart w:id="9" w:name="_Toc193899415"/>
      <w:proofErr w:type="spellStart"/>
      <w:r w:rsidRPr="00B410DC">
        <w:rPr>
          <w:rFonts w:ascii="Times New Roman" w:hAnsi="Times New Roman" w:cs="Times New Roman"/>
        </w:rPr>
        <w:lastRenderedPageBreak/>
        <w:t>Refer</w:t>
      </w:r>
      <w:r w:rsidR="00BF3FC9" w:rsidRPr="00B410DC">
        <w:rPr>
          <w:rFonts w:ascii="Times New Roman" w:hAnsi="Times New Roman" w:cs="Times New Roman"/>
        </w:rPr>
        <w:t>e</w:t>
      </w:r>
      <w:r w:rsidRPr="00B410DC">
        <w:rPr>
          <w:rFonts w:ascii="Times New Roman" w:hAnsi="Times New Roman" w:cs="Times New Roman"/>
        </w:rPr>
        <w:t>ncias</w:t>
      </w:r>
      <w:bookmarkEnd w:id="9"/>
      <w:proofErr w:type="spellEnd"/>
    </w:p>
    <w:p w14:paraId="45D14B34" w14:textId="77777777" w:rsidR="00764332" w:rsidRPr="00B410DC" w:rsidRDefault="00764332" w:rsidP="00764332">
      <w:pPr>
        <w:pStyle w:val="ListParagraph"/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E9F66E" w14:textId="50396B2C" w:rsidR="007901C4" w:rsidRPr="00B410DC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Documentação Oficial do </w:t>
      </w:r>
      <w:proofErr w:type="spellStart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B410D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hyperlink r:id="rId8" w:tgtFrame="_new" w:history="1">
        <w:r w:rsidRPr="00B41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https://graphql.org/</w:t>
        </w:r>
      </w:hyperlink>
    </w:p>
    <w:p w14:paraId="299F9F7F" w14:textId="51616D78" w:rsidR="007901C4" w:rsidRPr="00B410DC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r w:rsidR="00FE0004"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10D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9" w:tgtFrame="_new" w:history="1">
        <w:r w:rsidRPr="00B41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https://spring.io/projects/spring-graphql</w:t>
        </w:r>
      </w:hyperlink>
    </w:p>
    <w:p w14:paraId="6BB69431" w14:textId="32421A94" w:rsidR="007901C4" w:rsidRPr="00B410DC" w:rsidRDefault="00FE000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Getting started with </w:t>
      </w:r>
      <w:proofErr w:type="spellStart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7901C4"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="007901C4"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="00BF3FC9"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01C4" w:rsidRPr="00B410D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 w:rsidR="007901C4" w:rsidRPr="00B41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B410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https://www.baeldung.com/spring-graphql</w:t>
        </w:r>
      </w:hyperlink>
    </w:p>
    <w:p w14:paraId="565FF976" w14:textId="5F164E43" w:rsidR="007901C4" w:rsidRPr="00B410DC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41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REST </w:t>
      </w:r>
      <w:r w:rsidRPr="00B410D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11" w:history="1">
        <w:r w:rsidR="00BF3FC9" w:rsidRPr="00B410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https://www.apollographql.com/blog/graphql-vs-rest/</w:t>
        </w:r>
      </w:hyperlink>
    </w:p>
    <w:p w14:paraId="1B7C11D6" w14:textId="62A3EF64" w:rsidR="00BF3FC9" w:rsidRPr="00B410DC" w:rsidRDefault="00BF3FC9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API with Java Spring Boot &amp; Spring </w:t>
      </w:r>
      <w:r w:rsidR="005D4F4C" w:rsidRPr="00B410DC">
        <w:rPr>
          <w:rStyle w:val="Strong"/>
          <w:rFonts w:ascii="Times New Roman" w:hAnsi="Times New Roman" w:cs="Times New Roman"/>
        </w:rPr>
        <w:t>Framework</w:t>
      </w:r>
      <w:r w:rsidRPr="00B410DC">
        <w:rPr>
          <w:rFonts w:ascii="Times New Roman" w:hAnsi="Times New Roman" w:cs="Times New Roman"/>
        </w:rPr>
        <w:t xml:space="preserve"> – </w:t>
      </w:r>
      <w:hyperlink r:id="rId12" w:history="1">
        <w:r w:rsidR="00204391" w:rsidRPr="00B410DC">
          <w:rPr>
            <w:rStyle w:val="Hyperlink"/>
            <w:rFonts w:ascii="Times New Roman" w:hAnsi="Times New Roman" w:cs="Times New Roman"/>
          </w:rPr>
          <w:t>https://www.udemy.com/course/graphql-api-with-java-spring-boot-and-spring-framework/</w:t>
        </w:r>
      </w:hyperlink>
      <w:r w:rsidR="00204391" w:rsidRPr="00B410DC">
        <w:rPr>
          <w:rFonts w:ascii="Times New Roman" w:hAnsi="Times New Roman" w:cs="Times New Roman"/>
        </w:rPr>
        <w:t xml:space="preserve"> </w:t>
      </w:r>
    </w:p>
    <w:p w14:paraId="59750508" w14:textId="77777777" w:rsidR="00204391" w:rsidRPr="00B410DC" w:rsidRDefault="00204391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DC">
        <w:rPr>
          <w:rStyle w:val="Strong"/>
          <w:rFonts w:ascii="Times New Roman" w:hAnsi="Times New Roman" w:cs="Times New Roman"/>
        </w:rPr>
        <w:t xml:space="preserve">Understanding the N+1 Problem in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and How to Solve It</w:t>
      </w:r>
      <w:r w:rsidRPr="00B410DC">
        <w:rPr>
          <w:rFonts w:ascii="Times New Roman" w:hAnsi="Times New Roman" w:cs="Times New Roman"/>
        </w:rPr>
        <w:t xml:space="preserve"> – </w:t>
      </w:r>
      <w:hyperlink r:id="rId13" w:tgtFrame="_new" w:history="1">
        <w:r w:rsidRPr="00B410DC">
          <w:rPr>
            <w:rStyle w:val="Hyperlink"/>
            <w:rFonts w:ascii="Times New Roman" w:hAnsi="Times New Roman" w:cs="Times New Roman"/>
          </w:rPr>
          <w:t>https://engrmuhammadusman108.medium.com/understanding-the-n-1-problem-in-graphql-and-how-to-solve-it-1799e928066a</w:t>
        </w:r>
      </w:hyperlink>
    </w:p>
    <w:p w14:paraId="2E77DE89" w14:textId="77777777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N+1 Problem - </w:t>
      </w:r>
      <w:proofErr w:type="spellStart"/>
      <w:r w:rsidRPr="00B410DC">
        <w:rPr>
          <w:rStyle w:val="Strong"/>
          <w:rFonts w:ascii="Times New Roman" w:hAnsi="Times New Roman" w:cs="Times New Roman"/>
        </w:rPr>
        <w:t>Hygraph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Blog</w:t>
      </w:r>
      <w:r w:rsidRPr="00B410DC">
        <w:rPr>
          <w:rFonts w:ascii="Times New Roman" w:hAnsi="Times New Roman" w:cs="Times New Roman"/>
        </w:rPr>
        <w:t xml:space="preserve"> – </w:t>
      </w:r>
      <w:hyperlink r:id="rId14" w:tgtFrame="_new" w:history="1">
        <w:r w:rsidRPr="00B410DC">
          <w:rPr>
            <w:rStyle w:val="Hyperlink"/>
            <w:rFonts w:ascii="Times New Roman" w:hAnsi="Times New Roman" w:cs="Times New Roman"/>
          </w:rPr>
          <w:t>https://hygraph.com/blog/graphql-n-1-problem</w:t>
        </w:r>
      </w:hyperlink>
    </w:p>
    <w:p w14:paraId="665958C0" w14:textId="77777777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410DC">
        <w:rPr>
          <w:rStyle w:val="Strong"/>
          <w:rFonts w:ascii="Times New Roman" w:hAnsi="Times New Roman" w:cs="Times New Roman"/>
        </w:rPr>
        <w:t xml:space="preserve">Handling the N+1 Problem in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- Apollo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Fonts w:ascii="Times New Roman" w:hAnsi="Times New Roman" w:cs="Times New Roman"/>
        </w:rPr>
        <w:t xml:space="preserve"> – </w:t>
      </w:r>
      <w:hyperlink r:id="rId15" w:tgtFrame="_new" w:history="1">
        <w:r w:rsidRPr="00B410DC">
          <w:rPr>
            <w:rStyle w:val="Hyperlink"/>
            <w:rFonts w:ascii="Times New Roman" w:hAnsi="Times New Roman" w:cs="Times New Roman"/>
          </w:rPr>
          <w:t>https://www.apollographql.com/docs/graphos/schema-design/guides/handling-n-plus-one</w:t>
        </w:r>
      </w:hyperlink>
    </w:p>
    <w:p w14:paraId="0C3D3058" w14:textId="77777777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N+1 Problem - YouTube</w:t>
      </w:r>
      <w:r w:rsidRPr="00B410DC">
        <w:rPr>
          <w:rFonts w:ascii="Times New Roman" w:hAnsi="Times New Roman" w:cs="Times New Roman"/>
        </w:rPr>
        <w:t xml:space="preserve"> – </w:t>
      </w:r>
      <w:hyperlink r:id="rId16" w:tgtFrame="_new" w:history="1">
        <w:r w:rsidRPr="00B410DC">
          <w:rPr>
            <w:rStyle w:val="Hyperlink"/>
            <w:rFonts w:ascii="Times New Roman" w:hAnsi="Times New Roman" w:cs="Times New Roman"/>
          </w:rPr>
          <w:t>https://www.youtube.com/watch?v=uCbFMZYQbxE</w:t>
        </w:r>
      </w:hyperlink>
    </w:p>
    <w:p w14:paraId="285F0474" w14:textId="22744B94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410DC">
        <w:rPr>
          <w:rStyle w:val="Strong"/>
          <w:rFonts w:ascii="Times New Roman" w:hAnsi="Times New Roman" w:cs="Times New Roman"/>
        </w:rPr>
        <w:t xml:space="preserve">Spring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- API Deprecation List</w:t>
      </w:r>
      <w:r w:rsidRPr="00B410DC">
        <w:rPr>
          <w:rFonts w:ascii="Times New Roman" w:hAnsi="Times New Roman" w:cs="Times New Roman"/>
        </w:rPr>
        <w:t xml:space="preserve"> – </w:t>
      </w:r>
      <w:hyperlink r:id="rId17" w:tgtFrame="_new" w:history="1">
        <w:r w:rsidRPr="00B410DC">
          <w:rPr>
            <w:rStyle w:val="Hyperlink"/>
            <w:rFonts w:ascii="Times New Roman" w:hAnsi="Times New Roman" w:cs="Times New Roman"/>
          </w:rPr>
          <w:t>https://docs.spring.io/spring-graphql/docs/current/api/deprecated-list.html</w:t>
        </w:r>
      </w:hyperlink>
    </w:p>
    <w:p w14:paraId="144FADB6" w14:textId="77777777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410DC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B410DC">
        <w:rPr>
          <w:rStyle w:val="Strong"/>
          <w:rFonts w:ascii="Times New Roman" w:hAnsi="Times New Roman" w:cs="Times New Roman"/>
          <w:lang w:val="pt-PT"/>
        </w:rPr>
        <w:t xml:space="preserve"> - Documentação Oficial</w:t>
      </w:r>
      <w:r w:rsidRPr="00B410DC">
        <w:rPr>
          <w:rFonts w:ascii="Times New Roman" w:hAnsi="Times New Roman" w:cs="Times New Roman"/>
          <w:lang w:val="pt-PT"/>
        </w:rPr>
        <w:t xml:space="preserve"> – </w:t>
      </w:r>
      <w:hyperlink r:id="rId18" w:history="1">
        <w:r w:rsidRPr="00B410DC">
          <w:rPr>
            <w:rStyle w:val="Hyperlink"/>
            <w:rFonts w:ascii="Times New Roman" w:hAnsi="Times New Roman" w:cs="Times New Roman"/>
            <w:lang w:val="pt-PT"/>
          </w:rPr>
          <w:t>https://graphql.org/learn/schema/</w:t>
        </w:r>
      </w:hyperlink>
      <w:r w:rsidRPr="00B410DC">
        <w:rPr>
          <w:rFonts w:ascii="Times New Roman" w:hAnsi="Times New Roman" w:cs="Times New Roman"/>
          <w:lang w:val="pt-PT"/>
        </w:rPr>
        <w:t xml:space="preserve"> </w:t>
      </w:r>
    </w:p>
    <w:p w14:paraId="3CB6F449" w14:textId="77777777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0DC">
        <w:rPr>
          <w:rStyle w:val="Strong"/>
          <w:rFonts w:ascii="Times New Roman" w:hAnsi="Times New Roman" w:cs="Times New Roman"/>
        </w:rPr>
        <w:t xml:space="preserve">Spring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Reference Guide</w:t>
      </w:r>
      <w:r w:rsidRPr="00B410DC">
        <w:rPr>
          <w:rFonts w:ascii="Times New Roman" w:hAnsi="Times New Roman" w:cs="Times New Roman"/>
        </w:rPr>
        <w:t xml:space="preserve"> – </w:t>
      </w:r>
      <w:hyperlink r:id="rId19" w:tgtFrame="_new" w:history="1">
        <w:r w:rsidRPr="00B410DC">
          <w:rPr>
            <w:rStyle w:val="Hyperlink"/>
            <w:rFonts w:ascii="Times New Roman" w:hAnsi="Times New Roman" w:cs="Times New Roman"/>
          </w:rPr>
          <w:t>https://docs.spring.io/spring-graphql/reference/index.html</w:t>
        </w:r>
      </w:hyperlink>
    </w:p>
    <w:p w14:paraId="09F50A28" w14:textId="51C679D2" w:rsidR="00204391" w:rsidRPr="00B410DC" w:rsidRDefault="00204391" w:rsidP="0020439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Mutation - </w:t>
      </w:r>
      <w:proofErr w:type="spellStart"/>
      <w:r w:rsidRPr="00B410DC">
        <w:rPr>
          <w:rStyle w:val="Strong"/>
          <w:rFonts w:ascii="Times New Roman" w:hAnsi="Times New Roman" w:cs="Times New Roman"/>
        </w:rPr>
        <w:t>Documentação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B410DC">
        <w:rPr>
          <w:rStyle w:val="Strong"/>
          <w:rFonts w:ascii="Times New Roman" w:hAnsi="Times New Roman" w:cs="Times New Roman"/>
        </w:rPr>
        <w:t>Oficial</w:t>
      </w:r>
      <w:proofErr w:type="spellEnd"/>
      <w:r w:rsidRPr="00B410DC">
        <w:rPr>
          <w:rFonts w:ascii="Times New Roman" w:hAnsi="Times New Roman" w:cs="Times New Roman"/>
        </w:rPr>
        <w:t xml:space="preserve"> – </w:t>
      </w:r>
      <w:hyperlink r:id="rId20" w:tgtFrame="_new" w:history="1">
        <w:r w:rsidRPr="00B410DC">
          <w:rPr>
            <w:rStyle w:val="Hyperlink"/>
            <w:rFonts w:ascii="Times New Roman" w:hAnsi="Times New Roman" w:cs="Times New Roman"/>
          </w:rPr>
          <w:t>https://graphql.org/learn/mutations/</w:t>
        </w:r>
      </w:hyperlink>
      <w:r w:rsidRPr="00B410DC">
        <w:rPr>
          <w:rFonts w:ascii="Times New Roman" w:hAnsi="Times New Roman" w:cs="Times New Roman"/>
        </w:rPr>
        <w:br/>
      </w:r>
      <w:r w:rsidRPr="00B410DC">
        <w:rPr>
          <w:rStyle w:val="Strong"/>
          <w:rFonts w:ascii="Times New Roman" w:hAnsi="Times New Roman" w:cs="Times New Roman"/>
        </w:rPr>
        <w:t xml:space="preserve">Spring Boot &amp; </w:t>
      </w:r>
      <w:proofErr w:type="spellStart"/>
      <w:r w:rsidRPr="00B410DC">
        <w:rPr>
          <w:rStyle w:val="Strong"/>
          <w:rFonts w:ascii="Times New Roman" w:hAnsi="Times New Roman" w:cs="Times New Roman"/>
        </w:rPr>
        <w:t>GraphQL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: Guia </w:t>
      </w:r>
      <w:proofErr w:type="spellStart"/>
      <w:r w:rsidRPr="00B410DC">
        <w:rPr>
          <w:rStyle w:val="Strong"/>
          <w:rFonts w:ascii="Times New Roman" w:hAnsi="Times New Roman" w:cs="Times New Roman"/>
        </w:rPr>
        <w:t>Completo</w:t>
      </w:r>
      <w:proofErr w:type="spellEnd"/>
      <w:r w:rsidRPr="00B410DC">
        <w:rPr>
          <w:rStyle w:val="Strong"/>
          <w:rFonts w:ascii="Times New Roman" w:hAnsi="Times New Roman" w:cs="Times New Roman"/>
        </w:rPr>
        <w:t xml:space="preserve"> – YouTube</w:t>
      </w:r>
      <w:r w:rsidRPr="00B410DC">
        <w:rPr>
          <w:rFonts w:ascii="Times New Roman" w:hAnsi="Times New Roman" w:cs="Times New Roman"/>
        </w:rPr>
        <w:t xml:space="preserve"> – </w:t>
      </w:r>
      <w:hyperlink r:id="rId21" w:tgtFrame="_new" w:history="1">
        <w:r w:rsidRPr="00B410DC">
          <w:rPr>
            <w:rStyle w:val="Hyperlink"/>
            <w:rFonts w:ascii="Times New Roman" w:hAnsi="Times New Roman" w:cs="Times New Roman"/>
          </w:rPr>
          <w:t>https://www.youtube.com/watch?v=uNB2N_w_ypo</w:t>
        </w:r>
      </w:hyperlink>
    </w:p>
    <w:p w14:paraId="6725D747" w14:textId="77777777" w:rsidR="007901C4" w:rsidRPr="00B410DC" w:rsidRDefault="007901C4" w:rsidP="00BF3FC9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7901C4" w:rsidRPr="00B410DC" w:rsidSect="00E03FB3"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40F6E" w14:textId="77777777" w:rsidR="005616AF" w:rsidRDefault="005616AF" w:rsidP="00DE5B18">
      <w:pPr>
        <w:spacing w:after="0" w:line="240" w:lineRule="auto"/>
      </w:pPr>
      <w:r>
        <w:separator/>
      </w:r>
    </w:p>
  </w:endnote>
  <w:endnote w:type="continuationSeparator" w:id="0">
    <w:p w14:paraId="20154A1D" w14:textId="77777777" w:rsidR="005616AF" w:rsidRDefault="005616AF" w:rsidP="00DE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DEC85" w14:textId="77777777" w:rsidR="005616AF" w:rsidRDefault="005616AF" w:rsidP="00DE5B18">
      <w:pPr>
        <w:spacing w:after="0" w:line="240" w:lineRule="auto"/>
      </w:pPr>
      <w:r>
        <w:separator/>
      </w:r>
    </w:p>
  </w:footnote>
  <w:footnote w:type="continuationSeparator" w:id="0">
    <w:p w14:paraId="433D0DF6" w14:textId="77777777" w:rsidR="005616AF" w:rsidRDefault="005616AF" w:rsidP="00DE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82EFB"/>
    <w:multiLevelType w:val="multilevel"/>
    <w:tmpl w:val="1BDC3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9A32F6"/>
    <w:multiLevelType w:val="hybridMultilevel"/>
    <w:tmpl w:val="350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B06F1A"/>
    <w:multiLevelType w:val="hybridMultilevel"/>
    <w:tmpl w:val="15E6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D36E8"/>
    <w:multiLevelType w:val="hybridMultilevel"/>
    <w:tmpl w:val="1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16308"/>
    <w:multiLevelType w:val="multilevel"/>
    <w:tmpl w:val="ECA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481660"/>
    <w:multiLevelType w:val="multilevel"/>
    <w:tmpl w:val="0C5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B1461"/>
    <w:multiLevelType w:val="hybridMultilevel"/>
    <w:tmpl w:val="222E8C68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7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373FD"/>
    <w:multiLevelType w:val="multilevel"/>
    <w:tmpl w:val="EED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28"/>
  </w:num>
  <w:num w:numId="11" w16cid:durableId="1863857501">
    <w:abstractNumId w:val="36"/>
  </w:num>
  <w:num w:numId="12" w16cid:durableId="829751951">
    <w:abstractNumId w:val="11"/>
  </w:num>
  <w:num w:numId="13" w16cid:durableId="1843158098">
    <w:abstractNumId w:val="44"/>
  </w:num>
  <w:num w:numId="14" w16cid:durableId="815026458">
    <w:abstractNumId w:val="22"/>
  </w:num>
  <w:num w:numId="15" w16cid:durableId="1028533327">
    <w:abstractNumId w:val="45"/>
  </w:num>
  <w:num w:numId="16" w16cid:durableId="1734237203">
    <w:abstractNumId w:val="17"/>
  </w:num>
  <w:num w:numId="17" w16cid:durableId="586885559">
    <w:abstractNumId w:val="12"/>
  </w:num>
  <w:num w:numId="18" w16cid:durableId="2140685551">
    <w:abstractNumId w:val="30"/>
  </w:num>
  <w:num w:numId="19" w16cid:durableId="1883471618">
    <w:abstractNumId w:val="25"/>
  </w:num>
  <w:num w:numId="20" w16cid:durableId="1256399255">
    <w:abstractNumId w:val="35"/>
  </w:num>
  <w:num w:numId="21" w16cid:durableId="585308101">
    <w:abstractNumId w:val="13"/>
  </w:num>
  <w:num w:numId="22" w16cid:durableId="622930375">
    <w:abstractNumId w:val="41"/>
  </w:num>
  <w:num w:numId="23" w16cid:durableId="1225987720">
    <w:abstractNumId w:val="15"/>
  </w:num>
  <w:num w:numId="24" w16cid:durableId="1261642304">
    <w:abstractNumId w:val="19"/>
  </w:num>
  <w:num w:numId="25" w16cid:durableId="1933780778">
    <w:abstractNumId w:val="23"/>
  </w:num>
  <w:num w:numId="26" w16cid:durableId="799228513">
    <w:abstractNumId w:val="29"/>
  </w:num>
  <w:num w:numId="27" w16cid:durableId="648749043">
    <w:abstractNumId w:val="42"/>
  </w:num>
  <w:num w:numId="28" w16cid:durableId="998537532">
    <w:abstractNumId w:val="31"/>
  </w:num>
  <w:num w:numId="29" w16cid:durableId="1179125538">
    <w:abstractNumId w:val="40"/>
  </w:num>
  <w:num w:numId="30" w16cid:durableId="1346635862">
    <w:abstractNumId w:val="39"/>
  </w:num>
  <w:num w:numId="31" w16cid:durableId="1148747153">
    <w:abstractNumId w:val="38"/>
  </w:num>
  <w:num w:numId="32" w16cid:durableId="1500731086">
    <w:abstractNumId w:val="37"/>
  </w:num>
  <w:num w:numId="33" w16cid:durableId="850492761">
    <w:abstractNumId w:val="16"/>
  </w:num>
  <w:num w:numId="34" w16cid:durableId="1024988445">
    <w:abstractNumId w:val="27"/>
  </w:num>
  <w:num w:numId="35" w16cid:durableId="1195195549">
    <w:abstractNumId w:val="33"/>
  </w:num>
  <w:num w:numId="36" w16cid:durableId="1863744714">
    <w:abstractNumId w:val="20"/>
  </w:num>
  <w:num w:numId="37" w16cid:durableId="1611282155">
    <w:abstractNumId w:val="9"/>
  </w:num>
  <w:num w:numId="38" w16cid:durableId="699089884">
    <w:abstractNumId w:val="46"/>
  </w:num>
  <w:num w:numId="39" w16cid:durableId="1857957880">
    <w:abstractNumId w:val="43"/>
  </w:num>
  <w:num w:numId="40" w16cid:durableId="1508403540">
    <w:abstractNumId w:val="32"/>
  </w:num>
  <w:num w:numId="41" w16cid:durableId="1295450225">
    <w:abstractNumId w:val="18"/>
  </w:num>
  <w:num w:numId="42" w16cid:durableId="1650474108">
    <w:abstractNumId w:val="21"/>
  </w:num>
  <w:num w:numId="43" w16cid:durableId="927228750">
    <w:abstractNumId w:val="10"/>
  </w:num>
  <w:num w:numId="44" w16cid:durableId="1463425526">
    <w:abstractNumId w:val="24"/>
  </w:num>
  <w:num w:numId="45" w16cid:durableId="909847394">
    <w:abstractNumId w:val="14"/>
  </w:num>
  <w:num w:numId="46" w16cid:durableId="171409110">
    <w:abstractNumId w:val="34"/>
  </w:num>
  <w:num w:numId="47" w16cid:durableId="13127083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164D0"/>
    <w:rsid w:val="00033B59"/>
    <w:rsid w:val="00034616"/>
    <w:rsid w:val="000346C1"/>
    <w:rsid w:val="0006063C"/>
    <w:rsid w:val="00074A17"/>
    <w:rsid w:val="00086F2C"/>
    <w:rsid w:val="0009759D"/>
    <w:rsid w:val="00124EA2"/>
    <w:rsid w:val="0015074B"/>
    <w:rsid w:val="00152BE1"/>
    <w:rsid w:val="00172ADB"/>
    <w:rsid w:val="00194507"/>
    <w:rsid w:val="001B2435"/>
    <w:rsid w:val="001D482F"/>
    <w:rsid w:val="001D5A06"/>
    <w:rsid w:val="001D7BD9"/>
    <w:rsid w:val="001F13CF"/>
    <w:rsid w:val="00204391"/>
    <w:rsid w:val="00220829"/>
    <w:rsid w:val="00223BF2"/>
    <w:rsid w:val="00270F01"/>
    <w:rsid w:val="0029639D"/>
    <w:rsid w:val="00296BDD"/>
    <w:rsid w:val="002D7BF1"/>
    <w:rsid w:val="002E5F07"/>
    <w:rsid w:val="00304306"/>
    <w:rsid w:val="003154E1"/>
    <w:rsid w:val="00326F90"/>
    <w:rsid w:val="00370750"/>
    <w:rsid w:val="00370EF4"/>
    <w:rsid w:val="0037771C"/>
    <w:rsid w:val="00393A27"/>
    <w:rsid w:val="003C2172"/>
    <w:rsid w:val="003C3F8C"/>
    <w:rsid w:val="003F2522"/>
    <w:rsid w:val="00423689"/>
    <w:rsid w:val="004D738E"/>
    <w:rsid w:val="00514C4B"/>
    <w:rsid w:val="00521646"/>
    <w:rsid w:val="005306AC"/>
    <w:rsid w:val="00550FDB"/>
    <w:rsid w:val="005616AF"/>
    <w:rsid w:val="00562F44"/>
    <w:rsid w:val="005A06B2"/>
    <w:rsid w:val="005B24B9"/>
    <w:rsid w:val="005C4BEB"/>
    <w:rsid w:val="005C606C"/>
    <w:rsid w:val="005D4F4C"/>
    <w:rsid w:val="006005F6"/>
    <w:rsid w:val="00611C56"/>
    <w:rsid w:val="00611E62"/>
    <w:rsid w:val="00640721"/>
    <w:rsid w:val="006601F3"/>
    <w:rsid w:val="006610B3"/>
    <w:rsid w:val="00667313"/>
    <w:rsid w:val="006759A3"/>
    <w:rsid w:val="0068612D"/>
    <w:rsid w:val="006B10F0"/>
    <w:rsid w:val="006B320A"/>
    <w:rsid w:val="006D657D"/>
    <w:rsid w:val="006F2077"/>
    <w:rsid w:val="007127DF"/>
    <w:rsid w:val="00752ADB"/>
    <w:rsid w:val="00757DE0"/>
    <w:rsid w:val="00764332"/>
    <w:rsid w:val="007811A6"/>
    <w:rsid w:val="00781B5C"/>
    <w:rsid w:val="007901C4"/>
    <w:rsid w:val="00794402"/>
    <w:rsid w:val="007D0FA5"/>
    <w:rsid w:val="007D793B"/>
    <w:rsid w:val="007E70F2"/>
    <w:rsid w:val="008266F1"/>
    <w:rsid w:val="008A0BE9"/>
    <w:rsid w:val="008A4C4D"/>
    <w:rsid w:val="008B781D"/>
    <w:rsid w:val="008C3493"/>
    <w:rsid w:val="008E6440"/>
    <w:rsid w:val="009235A3"/>
    <w:rsid w:val="00940008"/>
    <w:rsid w:val="009627C2"/>
    <w:rsid w:val="009644A0"/>
    <w:rsid w:val="00967DD6"/>
    <w:rsid w:val="00967FD1"/>
    <w:rsid w:val="00970E66"/>
    <w:rsid w:val="009818D4"/>
    <w:rsid w:val="009B35E5"/>
    <w:rsid w:val="009B4834"/>
    <w:rsid w:val="009C0895"/>
    <w:rsid w:val="009F5847"/>
    <w:rsid w:val="009F7508"/>
    <w:rsid w:val="00A07462"/>
    <w:rsid w:val="00A2242F"/>
    <w:rsid w:val="00A25CAF"/>
    <w:rsid w:val="00A624DF"/>
    <w:rsid w:val="00A81648"/>
    <w:rsid w:val="00A86C60"/>
    <w:rsid w:val="00AA1D8D"/>
    <w:rsid w:val="00AC3079"/>
    <w:rsid w:val="00B16E38"/>
    <w:rsid w:val="00B237AC"/>
    <w:rsid w:val="00B3081D"/>
    <w:rsid w:val="00B410DC"/>
    <w:rsid w:val="00B47730"/>
    <w:rsid w:val="00B80507"/>
    <w:rsid w:val="00B8189D"/>
    <w:rsid w:val="00B97A60"/>
    <w:rsid w:val="00BA1C3D"/>
    <w:rsid w:val="00BA2581"/>
    <w:rsid w:val="00BE0CDC"/>
    <w:rsid w:val="00BF0431"/>
    <w:rsid w:val="00BF0EA4"/>
    <w:rsid w:val="00BF3FC9"/>
    <w:rsid w:val="00CA05E9"/>
    <w:rsid w:val="00CB0664"/>
    <w:rsid w:val="00CB667C"/>
    <w:rsid w:val="00CE04DE"/>
    <w:rsid w:val="00D15990"/>
    <w:rsid w:val="00D40429"/>
    <w:rsid w:val="00D41350"/>
    <w:rsid w:val="00D41921"/>
    <w:rsid w:val="00D809BD"/>
    <w:rsid w:val="00D84D2C"/>
    <w:rsid w:val="00D965D5"/>
    <w:rsid w:val="00DB08BD"/>
    <w:rsid w:val="00DB5D75"/>
    <w:rsid w:val="00DC64D0"/>
    <w:rsid w:val="00DE5B18"/>
    <w:rsid w:val="00E03FB3"/>
    <w:rsid w:val="00E1145B"/>
    <w:rsid w:val="00E27DB3"/>
    <w:rsid w:val="00E71C47"/>
    <w:rsid w:val="00E75466"/>
    <w:rsid w:val="00E8474D"/>
    <w:rsid w:val="00E90823"/>
    <w:rsid w:val="00EA18EE"/>
    <w:rsid w:val="00EB1AAC"/>
    <w:rsid w:val="00EB7C86"/>
    <w:rsid w:val="00EC37FC"/>
    <w:rsid w:val="00ED51ED"/>
    <w:rsid w:val="00F05770"/>
    <w:rsid w:val="00F07594"/>
    <w:rsid w:val="00F115DF"/>
    <w:rsid w:val="00F2656E"/>
    <w:rsid w:val="00F428BC"/>
    <w:rsid w:val="00F513B8"/>
    <w:rsid w:val="00F76835"/>
    <w:rsid w:val="00FC693F"/>
    <w:rsid w:val="00FD14D6"/>
    <w:rsid w:val="00FD5469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21"/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1AAC"/>
  </w:style>
  <w:style w:type="character" w:customStyle="1" w:styleId="hljs-operator">
    <w:name w:val="hljs-operator"/>
    <w:basedOn w:val="DefaultParagraphFont"/>
    <w:rsid w:val="00EB1AAC"/>
  </w:style>
  <w:style w:type="character" w:customStyle="1" w:styleId="hljs-number">
    <w:name w:val="hljs-number"/>
    <w:basedOn w:val="DefaultParagraphFont"/>
    <w:rsid w:val="00EB1AAC"/>
  </w:style>
  <w:style w:type="character" w:customStyle="1" w:styleId="hljs-comment">
    <w:name w:val="hljs-comment"/>
    <w:basedOn w:val="DefaultParagraphFont"/>
    <w:rsid w:val="00EB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101</cp:revision>
  <dcterms:created xsi:type="dcterms:W3CDTF">2013-12-23T23:15:00Z</dcterms:created>
  <dcterms:modified xsi:type="dcterms:W3CDTF">2025-03-26T16:47:00Z</dcterms:modified>
  <cp:category/>
</cp:coreProperties>
</file>