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48D56330" w:rsidR="00EA758F" w:rsidRDefault="00C51C7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E</w:t>
            </w:r>
            <w:r w:rsidR="002C327B">
              <w:rPr>
                <w:rFonts w:ascii="Tahoma" w:hAnsi="Tahoma" w:cs="Tahoma"/>
                <w:szCs w:val="20"/>
              </w:rPr>
              <w:t>liminar compras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5A3EAD82" w:rsidR="00601529" w:rsidRPr="00200CCC" w:rsidRDefault="002C327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Eliminar compras registradas en el sistema.</w:t>
            </w:r>
            <w:r w:rsidR="002A48AC">
              <w:rPr>
                <w:rFonts w:ascii="Tahoma" w:hAnsi="Tahoma" w:cs="Tahoma"/>
                <w:szCs w:val="20"/>
              </w:rPr>
              <w:t xml:space="preserve"> 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30E2FC16" w:rsidR="00B86895" w:rsidRPr="00D20988" w:rsidRDefault="002C327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Mantener organizada y actualizada la información de las compras realizadas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78A47C1C" w14:textId="77777777" w:rsidR="002C327B" w:rsidRPr="002C327B" w:rsidRDefault="002C327B" w:rsidP="002C327B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2C327B">
              <w:rPr>
                <w:rFonts w:ascii="Tahoma" w:hAnsi="Tahoma" w:cs="Tahoma"/>
                <w:szCs w:val="20"/>
              </w:rPr>
              <w:t>El módulo de eliminación de compras permite borrar registros de compras que hayan sido ingresados incorrectamente o que ya no sea necesario conservar dentro del sistema. Esta funcionalidad ayuda a mantener la información organizada y evitar registros duplicados o erróneos que puedan afectar el control administrativo de la empresa.</w:t>
            </w:r>
          </w:p>
          <w:p w14:paraId="593A451E" w14:textId="77777777" w:rsidR="002C327B" w:rsidRPr="002C327B" w:rsidRDefault="002C327B" w:rsidP="002C327B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2C327B">
              <w:rPr>
                <w:rFonts w:ascii="Tahoma" w:hAnsi="Tahoma" w:cs="Tahoma"/>
                <w:szCs w:val="20"/>
              </w:rPr>
              <w:t>A través de esta opción, el administrador puede seleccionar una compra registrada y eliminarla del sistema de manera segura. Esto facilita la corrección de errores y mejora la confiabilidad de la información almacenada.</w:t>
            </w:r>
          </w:p>
          <w:p w14:paraId="2B7A6EFC" w14:textId="77777777" w:rsidR="002C327B" w:rsidRPr="002C327B" w:rsidRDefault="002C327B" w:rsidP="002C327B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2C327B">
              <w:rPr>
                <w:rFonts w:ascii="Tahoma" w:hAnsi="Tahoma" w:cs="Tahoma"/>
                <w:szCs w:val="20"/>
              </w:rPr>
              <w:t>Además, esta funcionalidad contribuye a mantener un mejor control de las operaciones realizadas y garantiza que el historial de compras contenga únicamente información válida y necesaria.</w:t>
            </w:r>
          </w:p>
          <w:p w14:paraId="07314B04" w14:textId="62F940F2" w:rsidR="00AA3919" w:rsidRPr="002C327B" w:rsidRDefault="00AA3919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98BF3F" w14:textId="5B3B8FBB" w:rsidR="00E65C19" w:rsidRDefault="00986555" w:rsidP="00C56D10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5F90B7EB" w14:textId="77777777" w:rsidR="002C327B" w:rsidRDefault="002C327B" w:rsidP="00C56D10">
      <w:pPr>
        <w:jc w:val="center"/>
        <w:rPr>
          <w:b/>
          <w:bCs/>
        </w:rPr>
      </w:pPr>
    </w:p>
    <w:p w14:paraId="26FDE611" w14:textId="4A0F5F8E" w:rsidR="00AA3919" w:rsidRPr="00743C18" w:rsidRDefault="002C327B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>El sistema debe permitir eliminar compras registradas</w:t>
      </w:r>
    </w:p>
    <w:p w14:paraId="55AB4EE3" w14:textId="2BDF2B26" w:rsidR="00743C18" w:rsidRPr="00743C18" w:rsidRDefault="002C327B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>El sistema debe mostrar un mensaje de confirmación antes de eliminar la compra</w:t>
      </w:r>
    </w:p>
    <w:p w14:paraId="7F5C9362" w14:textId="4DA04A83" w:rsidR="00743C18" w:rsidRPr="00271172" w:rsidRDefault="00743C18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El sistema debe confirmar la </w:t>
      </w:r>
      <w:r w:rsidR="002C327B">
        <w:t xml:space="preserve">eliminación </w:t>
      </w:r>
      <w:r>
        <w:t xml:space="preserve"> </w:t>
      </w:r>
      <w:r w:rsidR="00E64E7A">
        <w:t>de la compra con un mensaje de exito</w:t>
      </w: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43DE" w14:textId="77777777" w:rsidR="00D26056" w:rsidRDefault="00D26056">
      <w:r>
        <w:separator/>
      </w:r>
    </w:p>
  </w:endnote>
  <w:endnote w:type="continuationSeparator" w:id="0">
    <w:p w14:paraId="6608366E" w14:textId="77777777" w:rsidR="00D26056" w:rsidRDefault="00D2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B3F0" w14:textId="77777777" w:rsidR="00D26056" w:rsidRDefault="00D26056">
      <w:r>
        <w:separator/>
      </w:r>
    </w:p>
  </w:footnote>
  <w:footnote w:type="continuationSeparator" w:id="0">
    <w:p w14:paraId="5FEF5714" w14:textId="77777777" w:rsidR="00D26056" w:rsidRDefault="00D2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A2B"/>
    <w:multiLevelType w:val="hybridMultilevel"/>
    <w:tmpl w:val="54024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1"/>
  </w:num>
  <w:num w:numId="2" w16cid:durableId="2125735362">
    <w:abstractNumId w:val="24"/>
  </w:num>
  <w:num w:numId="3" w16cid:durableId="479540890">
    <w:abstractNumId w:val="16"/>
  </w:num>
  <w:num w:numId="4" w16cid:durableId="356545092">
    <w:abstractNumId w:val="31"/>
  </w:num>
  <w:num w:numId="5" w16cid:durableId="1442646235">
    <w:abstractNumId w:val="38"/>
  </w:num>
  <w:num w:numId="6" w16cid:durableId="1789271561">
    <w:abstractNumId w:val="10"/>
  </w:num>
  <w:num w:numId="7" w16cid:durableId="51583366">
    <w:abstractNumId w:val="35"/>
  </w:num>
  <w:num w:numId="8" w16cid:durableId="532042272">
    <w:abstractNumId w:val="36"/>
  </w:num>
  <w:num w:numId="9" w16cid:durableId="1419130247">
    <w:abstractNumId w:val="17"/>
  </w:num>
  <w:num w:numId="10" w16cid:durableId="781918718">
    <w:abstractNumId w:val="34"/>
  </w:num>
  <w:num w:numId="11" w16cid:durableId="759259142">
    <w:abstractNumId w:val="21"/>
  </w:num>
  <w:num w:numId="12" w16cid:durableId="1217350964">
    <w:abstractNumId w:val="23"/>
  </w:num>
  <w:num w:numId="13" w16cid:durableId="1181704707">
    <w:abstractNumId w:val="5"/>
  </w:num>
  <w:num w:numId="14" w16cid:durableId="640886323">
    <w:abstractNumId w:val="33"/>
  </w:num>
  <w:num w:numId="15" w16cid:durableId="93790213">
    <w:abstractNumId w:val="6"/>
  </w:num>
  <w:num w:numId="16" w16cid:durableId="225838852">
    <w:abstractNumId w:val="2"/>
  </w:num>
  <w:num w:numId="17" w16cid:durableId="549877976">
    <w:abstractNumId w:val="28"/>
  </w:num>
  <w:num w:numId="18" w16cid:durableId="1464343463">
    <w:abstractNumId w:val="39"/>
  </w:num>
  <w:num w:numId="19" w16cid:durableId="1853060368">
    <w:abstractNumId w:val="8"/>
  </w:num>
  <w:num w:numId="20" w16cid:durableId="2115587936">
    <w:abstractNumId w:val="43"/>
  </w:num>
  <w:num w:numId="21" w16cid:durableId="160656676">
    <w:abstractNumId w:val="40"/>
  </w:num>
  <w:num w:numId="22" w16cid:durableId="1116407418">
    <w:abstractNumId w:val="27"/>
  </w:num>
  <w:num w:numId="23" w16cid:durableId="506557561">
    <w:abstractNumId w:val="18"/>
  </w:num>
  <w:num w:numId="24" w16cid:durableId="1267614897">
    <w:abstractNumId w:val="26"/>
  </w:num>
  <w:num w:numId="25" w16cid:durableId="1209729648">
    <w:abstractNumId w:val="11"/>
  </w:num>
  <w:num w:numId="26" w16cid:durableId="1399671567">
    <w:abstractNumId w:val="22"/>
  </w:num>
  <w:num w:numId="27" w16cid:durableId="896358547">
    <w:abstractNumId w:val="14"/>
  </w:num>
  <w:num w:numId="28" w16cid:durableId="849880083">
    <w:abstractNumId w:val="44"/>
  </w:num>
  <w:num w:numId="29" w16cid:durableId="416248088">
    <w:abstractNumId w:val="32"/>
  </w:num>
  <w:num w:numId="30" w16cid:durableId="408618746">
    <w:abstractNumId w:val="19"/>
  </w:num>
  <w:num w:numId="31" w16cid:durableId="761268669">
    <w:abstractNumId w:val="1"/>
  </w:num>
  <w:num w:numId="32" w16cid:durableId="1041630869">
    <w:abstractNumId w:val="15"/>
  </w:num>
  <w:num w:numId="33" w16cid:durableId="346568072">
    <w:abstractNumId w:val="42"/>
  </w:num>
  <w:num w:numId="34" w16cid:durableId="1391881753">
    <w:abstractNumId w:val="0"/>
  </w:num>
  <w:num w:numId="35" w16cid:durableId="392969434">
    <w:abstractNumId w:val="29"/>
  </w:num>
  <w:num w:numId="36" w16cid:durableId="1638102741">
    <w:abstractNumId w:val="3"/>
  </w:num>
  <w:num w:numId="37" w16cid:durableId="662466955">
    <w:abstractNumId w:val="12"/>
  </w:num>
  <w:num w:numId="38" w16cid:durableId="600602824">
    <w:abstractNumId w:val="9"/>
  </w:num>
  <w:num w:numId="39" w16cid:durableId="530846148">
    <w:abstractNumId w:val="20"/>
  </w:num>
  <w:num w:numId="40" w16cid:durableId="1800876620">
    <w:abstractNumId w:val="13"/>
  </w:num>
  <w:num w:numId="41" w16cid:durableId="1836873435">
    <w:abstractNumId w:val="7"/>
  </w:num>
  <w:num w:numId="42" w16cid:durableId="254898171">
    <w:abstractNumId w:val="30"/>
  </w:num>
  <w:num w:numId="43" w16cid:durableId="759526947">
    <w:abstractNumId w:val="37"/>
  </w:num>
  <w:num w:numId="44" w16cid:durableId="979505595">
    <w:abstractNumId w:val="25"/>
  </w:num>
  <w:num w:numId="45" w16cid:durableId="1729496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3998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C1ED1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2766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336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48AC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27B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77D1F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0E54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038A5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3C18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A3E5D"/>
    <w:rsid w:val="007B012D"/>
    <w:rsid w:val="007B0ED1"/>
    <w:rsid w:val="007C1AD3"/>
    <w:rsid w:val="007C4FC3"/>
    <w:rsid w:val="007C5686"/>
    <w:rsid w:val="007C67C2"/>
    <w:rsid w:val="007E6D8A"/>
    <w:rsid w:val="007F14B9"/>
    <w:rsid w:val="007F18CD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7772B"/>
    <w:rsid w:val="0088512E"/>
    <w:rsid w:val="00885A55"/>
    <w:rsid w:val="00886737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3919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194D"/>
    <w:rsid w:val="00C45089"/>
    <w:rsid w:val="00C46EF7"/>
    <w:rsid w:val="00C51AD5"/>
    <w:rsid w:val="00C51C7B"/>
    <w:rsid w:val="00C546E2"/>
    <w:rsid w:val="00C56D10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343C"/>
    <w:rsid w:val="00D05139"/>
    <w:rsid w:val="00D07B93"/>
    <w:rsid w:val="00D100C6"/>
    <w:rsid w:val="00D15D1A"/>
    <w:rsid w:val="00D1722D"/>
    <w:rsid w:val="00D20988"/>
    <w:rsid w:val="00D258E7"/>
    <w:rsid w:val="00D26056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577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4E7A"/>
    <w:rsid w:val="00E65C19"/>
    <w:rsid w:val="00E824F5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2026-05-06T14:12:00Z</dcterms:created>
  <dcterms:modified xsi:type="dcterms:W3CDTF">2026-05-06T14:18:00Z</dcterms:modified>
</cp:coreProperties>
</file>