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9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17"/>
        <w:gridCol w:w="4961"/>
        <w:gridCol w:w="1276"/>
        <w:gridCol w:w="1275"/>
      </w:tblGrid>
      <w:tr w:rsidR="00A469D6" w:rsidRPr="00A469D6" w14:paraId="185A59B2" w14:textId="77777777" w:rsidTr="00A469D6">
        <w:trPr>
          <w:tblCellSpacing w:w="0" w:type="dxa"/>
          <w:jc w:val="center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67D77" w14:textId="77777777" w:rsidR="00A469D6" w:rsidRDefault="00A469D6" w:rsidP="00A469D6">
            <w:pPr>
              <w:spacing w:after="142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it-IT" w:eastAsia="it-IT"/>
                <w14:ligatures w14:val="none"/>
              </w:rPr>
              <w:drawing>
                <wp:inline distT="0" distB="0" distL="0" distR="0" wp14:anchorId="41352D5C" wp14:editId="65B2EDFF">
                  <wp:extent cx="1028700" cy="381000"/>
                  <wp:effectExtent l="0" t="0" r="0" b="0"/>
                  <wp:docPr id="914317181" name="Imagem 3" descr="Uma imagem com texto, Tipo de letra, Gráficos, design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317181" name="Imagem 3" descr="Uma imagem com texto, Tipo de letra, Gráficos, design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9F3DF" w14:textId="24637502" w:rsidR="00A469D6" w:rsidRPr="00A469D6" w:rsidRDefault="00A469D6" w:rsidP="00A469D6">
            <w:pPr>
              <w:spacing w:after="142" w:line="276" w:lineRule="auto"/>
              <w:ind w:lef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Verdana" w:hAnsi="Verdana"/>
                <w:color w:val="6D6F72"/>
                <w:sz w:val="28"/>
                <w:szCs w:val="28"/>
                <w:shd w:val="clear" w:color="auto" w:fill="FFFFFF"/>
              </w:rPr>
              <w:t>CTSP-TPSI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D767E" w14:textId="77777777" w:rsidR="00A469D6" w:rsidRPr="00A469D6" w:rsidRDefault="00A469D6" w:rsidP="00A469D6">
            <w:pPr>
              <w:spacing w:after="0"/>
              <w:ind w:left="-34"/>
              <w:rPr>
                <w:rFonts w:ascii="Times New Roman" w:eastAsia="Times New Roman" w:hAnsi="Times New Roman" w:cs="Times New Roman"/>
                <w:kern w:val="0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kern w:val="0"/>
                <w:lang w:val="it-IT" w:eastAsia="it-IT"/>
                <w14:ligatures w14:val="none"/>
              </w:rPr>
              <w:t>Prova</w:t>
            </w:r>
          </w:p>
          <w:p w14:paraId="0FA7C0BA" w14:textId="7B005E4C" w:rsidR="00A469D6" w:rsidRPr="00A469D6" w:rsidRDefault="00A469D6" w:rsidP="00A469D6">
            <w:pPr>
              <w:spacing w:after="142"/>
              <w:ind w:left="-34"/>
              <w:rPr>
                <w:rFonts w:ascii="Times New Roman" w:eastAsia="Times New Roman" w:hAnsi="Times New Roman" w:cs="Times New Roman"/>
                <w:kern w:val="0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b/>
                <w:bCs/>
                <w:kern w:val="0"/>
                <w:lang w:val="it-IT" w:eastAsia="it-IT"/>
                <w14:ligatures w14:val="none"/>
              </w:rPr>
              <w:t xml:space="preserve">Exame (Parte 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lang w:val="it-IT" w:eastAsia="it-IT"/>
                <w14:ligatures w14:val="none"/>
              </w:rPr>
              <w:t>T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lang w:val="it-IT" w:eastAsia="it-IT"/>
                <w14:ligatures w14:val="none"/>
              </w:rPr>
              <w:t>P)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6A46" w14:textId="374FE6C7" w:rsidR="00A469D6" w:rsidRPr="00A469D6" w:rsidRDefault="00A469D6" w:rsidP="00A469D6">
            <w:pPr>
              <w:spacing w:after="142"/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kern w:val="0"/>
                <w:sz w:val="16"/>
                <w:szCs w:val="16"/>
                <w:lang w:val="it-IT" w:eastAsia="it-IT"/>
                <w14:ligatures w14:val="none"/>
              </w:rPr>
              <w:t>Ano letivo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 xml:space="preserve"> 202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2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/202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EDCF0" w14:textId="77777777" w:rsidR="00A469D6" w:rsidRPr="00A469D6" w:rsidRDefault="00A469D6" w:rsidP="00A469D6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kern w:val="0"/>
                <w:sz w:val="16"/>
                <w:szCs w:val="16"/>
                <w:lang w:val="it-IT" w:eastAsia="it-IT"/>
                <w14:ligatures w14:val="none"/>
              </w:rPr>
              <w:t>Data</w:t>
            </w:r>
          </w:p>
          <w:p w14:paraId="34BED767" w14:textId="28E2F0CD" w:rsidR="00A469D6" w:rsidRPr="00A469D6" w:rsidRDefault="00A469D6" w:rsidP="00A469D6">
            <w:pPr>
              <w:spacing w:after="142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30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6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-202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3</w:t>
            </w:r>
          </w:p>
        </w:tc>
      </w:tr>
      <w:tr w:rsidR="00A469D6" w:rsidRPr="00A469D6" w14:paraId="7142F070" w14:textId="77777777" w:rsidTr="00A469D6">
        <w:trPr>
          <w:tblCellSpacing w:w="0" w:type="dxa"/>
          <w:jc w:val="center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FBBE2" w14:textId="77777777" w:rsidR="00A469D6" w:rsidRPr="00A469D6" w:rsidRDefault="00A469D6" w:rsidP="00A469D6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7AC1D" w14:textId="77777777" w:rsidR="00A469D6" w:rsidRPr="00A469D6" w:rsidRDefault="00A469D6" w:rsidP="00A469D6">
            <w:pPr>
              <w:spacing w:after="0"/>
              <w:ind w:left="-34"/>
              <w:rPr>
                <w:rFonts w:ascii="Times New Roman" w:eastAsia="Times New Roman" w:hAnsi="Times New Roman" w:cs="Times New Roman"/>
                <w:kern w:val="0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kern w:val="0"/>
                <w:lang w:val="it-IT" w:eastAsia="it-IT"/>
                <w14:ligatures w14:val="none"/>
              </w:rPr>
              <w:t>Unidade Curricular</w:t>
            </w:r>
          </w:p>
          <w:p w14:paraId="57A2944C" w14:textId="5B7C8AFA" w:rsidR="00A469D6" w:rsidRPr="00A469D6" w:rsidRDefault="00A469D6" w:rsidP="00A469D6">
            <w:pPr>
              <w:spacing w:after="142"/>
              <w:ind w:left="-34"/>
              <w:rPr>
                <w:rFonts w:ascii="Times New Roman" w:eastAsia="Times New Roman" w:hAnsi="Times New Roman" w:cs="Times New Roman"/>
                <w:kern w:val="0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b/>
                <w:bCs/>
                <w:kern w:val="0"/>
                <w:lang w:val="it-IT" w:eastAsia="it-IT"/>
                <w14:ligatures w14:val="none"/>
              </w:rPr>
              <w:t>Arte, Cultura e Comunicação na Era Digital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0178E" w14:textId="77777777" w:rsidR="00A469D6" w:rsidRPr="00A469D6" w:rsidRDefault="00A469D6" w:rsidP="00A469D6">
            <w:pPr>
              <w:spacing w:after="0"/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kern w:val="0"/>
                <w:sz w:val="16"/>
                <w:szCs w:val="16"/>
                <w:lang w:val="it-IT" w:eastAsia="it-IT"/>
                <w14:ligatures w14:val="none"/>
              </w:rPr>
              <w:t>Hora</w:t>
            </w:r>
          </w:p>
          <w:p w14:paraId="5134644C" w14:textId="26FA289B" w:rsidR="00A469D6" w:rsidRPr="00A469D6" w:rsidRDefault="00A469D6" w:rsidP="00A469D6">
            <w:pPr>
              <w:spacing w:after="142"/>
              <w:ind w:left="-2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1</w:t>
            </w: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h15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89CE9" w14:textId="2CE8206F" w:rsidR="00A469D6" w:rsidRPr="00A469D6" w:rsidRDefault="00A469D6" w:rsidP="00A469D6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kern w:val="0"/>
                <w:sz w:val="16"/>
                <w:szCs w:val="16"/>
                <w:lang w:val="it-IT" w:eastAsia="it-IT"/>
                <w14:ligatures w14:val="none"/>
              </w:rPr>
              <w:t>Duração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val="it-IT" w:eastAsia="it-IT"/>
                <w14:ligatures w14:val="none"/>
              </w:rPr>
              <w:t xml:space="preserve"> TP</w:t>
            </w:r>
          </w:p>
          <w:p w14:paraId="19A886AA" w14:textId="77777777" w:rsidR="00A469D6" w:rsidRPr="00A469D6" w:rsidRDefault="00A469D6" w:rsidP="00A469D6">
            <w:pPr>
              <w:spacing w:after="142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A469D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it-IT" w:eastAsia="it-IT"/>
                <w14:ligatures w14:val="none"/>
              </w:rPr>
              <w:t>01h00</w:t>
            </w:r>
          </w:p>
        </w:tc>
      </w:tr>
    </w:tbl>
    <w:p w14:paraId="7EB031AC" w14:textId="77777777" w:rsidR="00A51265" w:rsidRDefault="00A51265"/>
    <w:tbl>
      <w:tblPr>
        <w:tblStyle w:val="TabelacomGrelha"/>
        <w:tblW w:w="0" w:type="auto"/>
        <w:tblInd w:w="357" w:type="dxa"/>
        <w:tblLook w:val="04A0" w:firstRow="1" w:lastRow="0" w:firstColumn="1" w:lastColumn="0" w:noHBand="0" w:noVBand="1"/>
      </w:tblPr>
      <w:tblGrid>
        <w:gridCol w:w="9379"/>
      </w:tblGrid>
      <w:tr w:rsidR="00A469D6" w14:paraId="7F5E0824" w14:textId="77777777" w:rsidTr="00A469D6">
        <w:tc>
          <w:tcPr>
            <w:tcW w:w="9736" w:type="dxa"/>
          </w:tcPr>
          <w:p w14:paraId="6E9C5B0E" w14:textId="3A728E4A" w:rsidR="00A469D6" w:rsidRDefault="00A469D6">
            <w:pPr>
              <w:ind w:left="0"/>
            </w:pPr>
            <w:r>
              <w:t>A Prova de Exame de “Arte, Cultura e Comunicação na Era Digital” é composta de duas partes – esta parte (Parte TP), com a duração de 60 minutos, e uma 2a parte (Parte Prática) com a duração de 60 minutos.</w:t>
            </w:r>
          </w:p>
        </w:tc>
      </w:tr>
    </w:tbl>
    <w:p w14:paraId="7940D370" w14:textId="77777777" w:rsidR="00A469D6" w:rsidRDefault="00A469D6"/>
    <w:p w14:paraId="41E549FF" w14:textId="2BB31841" w:rsidR="00C74111" w:rsidRDefault="00C74111" w:rsidP="00C74111">
      <w:pPr>
        <w:jc w:val="center"/>
      </w:pPr>
      <w:r>
        <w:t>Parte Teórico-Prática</w:t>
      </w:r>
    </w:p>
    <w:p w14:paraId="0E66FEEF" w14:textId="77777777" w:rsidR="00C74111" w:rsidRDefault="00C74111"/>
    <w:p w14:paraId="56D63CE4" w14:textId="2E4942B2" w:rsidR="00A469D6" w:rsidRDefault="00A469D6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Esta é a</w:t>
      </w:r>
      <w:r w:rsidR="00C74111">
        <w:rPr>
          <w:rFonts w:ascii="docs-Roboto" w:hAnsi="docs-Roboto"/>
          <w:color w:val="202124"/>
          <w:shd w:val="clear" w:color="auto" w:fill="FFFFFF"/>
        </w:rPr>
        <w:t xml:space="preserve"> parte “Teórico-Prática” da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 w:rsidR="00C74111">
        <w:rPr>
          <w:rFonts w:ascii="docs-Roboto" w:hAnsi="docs-Roboto"/>
          <w:color w:val="202124"/>
          <w:shd w:val="clear" w:color="auto" w:fill="FFFFFF"/>
        </w:rPr>
        <w:t>p</w:t>
      </w:r>
      <w:r>
        <w:rPr>
          <w:rFonts w:ascii="docs-Roboto" w:hAnsi="docs-Roboto"/>
          <w:color w:val="202124"/>
          <w:shd w:val="clear" w:color="auto" w:fill="FFFFFF"/>
        </w:rPr>
        <w:t>rova de ‘</w:t>
      </w:r>
      <w:r>
        <w:rPr>
          <w:rFonts w:ascii="docs-Roboto" w:hAnsi="docs-Roboto"/>
          <w:color w:val="202124"/>
          <w:shd w:val="clear" w:color="auto" w:fill="FFFFFF"/>
        </w:rPr>
        <w:t>Exame</w:t>
      </w:r>
      <w:r>
        <w:rPr>
          <w:rFonts w:ascii="docs-Roboto" w:hAnsi="docs-Roboto"/>
          <w:color w:val="202124"/>
          <w:shd w:val="clear" w:color="auto" w:fill="FFFFFF"/>
        </w:rPr>
        <w:t>' da UC "ACCED"</w:t>
      </w:r>
      <w:r w:rsidR="00C74111">
        <w:rPr>
          <w:rFonts w:ascii="docs-Roboto" w:hAnsi="docs-Roboto"/>
          <w:color w:val="202124"/>
          <w:shd w:val="clear" w:color="auto" w:fill="FFFFFF"/>
        </w:rPr>
        <w:t xml:space="preserve"> (CTSP-TPSI)</w:t>
      </w:r>
      <w:r>
        <w:rPr>
          <w:rFonts w:ascii="docs-Roboto" w:hAnsi="docs-Roboto"/>
          <w:color w:val="202124"/>
          <w:shd w:val="clear" w:color="auto" w:fill="FFFFFF"/>
        </w:rPr>
        <w:t>, que tem a duração prevista de 1h</w:t>
      </w:r>
      <w:r>
        <w:rPr>
          <w:rFonts w:ascii="docs-Roboto" w:hAnsi="docs-Roboto"/>
          <w:color w:val="202124"/>
          <w:shd w:val="clear" w:color="auto" w:fill="FFFFFF"/>
        </w:rPr>
        <w:t>0</w:t>
      </w:r>
      <w:r>
        <w:rPr>
          <w:rFonts w:ascii="docs-Roboto" w:hAnsi="docs-Roboto"/>
          <w:color w:val="202124"/>
          <w:shd w:val="clear" w:color="auto" w:fill="FFFFFF"/>
        </w:rPr>
        <w:t>0.</w:t>
      </w:r>
    </w:p>
    <w:p w14:paraId="54AB14E4" w14:textId="69FE7F6F" w:rsidR="00C74111" w:rsidRDefault="00A469D6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br/>
      </w:r>
      <w:r w:rsidR="00C74111">
        <w:rPr>
          <w:rFonts w:ascii="docs-Roboto" w:hAnsi="docs-Roboto"/>
          <w:color w:val="202124"/>
          <w:shd w:val="clear" w:color="auto" w:fill="FFFFFF"/>
        </w:rPr>
        <w:t>Esta parte da prova deve ser respondida nestas folhas de prova, para o que foi deixado um espaço vago considerado suficiente para a resposta – se necessitar de mais espaço, poderá pedir folhas adicionais ao Professor.</w:t>
      </w:r>
    </w:p>
    <w:p w14:paraId="3E28D934" w14:textId="636BAAED" w:rsidR="00A469D6" w:rsidRDefault="00A469D6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>Leia atentamente todas as perguntas e responda da forma mais completa e coerente que conseguir - respostas genéricas, evasivas, ou incoerentes não serão cotadas.</w:t>
      </w:r>
    </w:p>
    <w:p w14:paraId="0D5B77B0" w14:textId="77777777" w:rsidR="00C74111" w:rsidRDefault="00C74111">
      <w:pPr>
        <w:rPr>
          <w:rFonts w:ascii="docs-Roboto" w:hAnsi="docs-Roboto"/>
          <w:color w:val="202124"/>
          <w:shd w:val="clear" w:color="auto" w:fill="FFFFFF"/>
        </w:rPr>
      </w:pPr>
    </w:p>
    <w:p w14:paraId="131F3AEC" w14:textId="77777777" w:rsidR="00C74111" w:rsidRDefault="00C74111">
      <w:pPr>
        <w:rPr>
          <w:rFonts w:ascii="docs-Roboto" w:hAnsi="docs-Roboto"/>
          <w:color w:val="202124"/>
          <w:shd w:val="clear" w:color="auto" w:fill="FFFFFF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65"/>
        <w:gridCol w:w="1265"/>
      </w:tblGrid>
      <w:tr w:rsidR="00C74111" w:rsidRPr="00C74111" w14:paraId="358A39FF" w14:textId="77777777" w:rsidTr="00C74111">
        <w:trPr>
          <w:tblCellSpacing w:w="0" w:type="dxa"/>
        </w:trPr>
        <w:tc>
          <w:tcPr>
            <w:tcW w:w="4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hideMark/>
          </w:tcPr>
          <w:p w14:paraId="0C1D0EB1" w14:textId="010656BC" w:rsidR="00C74111" w:rsidRPr="00C74111" w:rsidRDefault="00C74111" w:rsidP="00B33259">
            <w:pPr>
              <w:numPr>
                <w:ilvl w:val="0"/>
                <w:numId w:val="1"/>
              </w:num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Um dos aspectos da "Era Digital" com mais impacto na Arte (e na actividade dos Museus e das Bibliotecas) é a possibilidade de "digitalizar" as obras de Arte (pinturas, esculturas) e os jornais / revistas / manuscritos antigos.</w:t>
            </w:r>
            <w:r>
              <w:rPr>
                <w:rFonts w:ascii="docs-Roboto" w:hAnsi="docs-Roboto"/>
                <w:color w:val="202124"/>
                <w:shd w:val="clear" w:color="auto" w:fill="F1F3F4"/>
              </w:rPr>
              <w:br/>
            </w:r>
            <w:r w:rsidRPr="00C74111">
              <w:rPr>
                <w:rFonts w:ascii="docs-Roboto" w:hAnsi="docs-Roboto"/>
                <w:color w:val="202124"/>
                <w:shd w:val="clear" w:color="auto" w:fill="F1F3F4"/>
              </w:rPr>
              <w:t>Indique porque razões a digitalização do Património Cultural é importante para os Museus e para as Bibliotecas.</w:t>
            </w:r>
            <w:r w:rsidRPr="00C74111">
              <w:rPr>
                <w:rFonts w:eastAsia="Times New Roman" w:cs="Times New Roman"/>
                <w:color w:val="000000"/>
                <w:kern w:val="0"/>
                <w:lang w:val="it-IT" w:eastAsia="it-IT"/>
                <w14:ligatures w14:val="none"/>
              </w:rPr>
              <w:t>:</w:t>
            </w:r>
          </w:p>
        </w:tc>
        <w:tc>
          <w:tcPr>
            <w:tcW w:w="65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14:paraId="51C9608F" w14:textId="76522FBD" w:rsidR="00C74111" w:rsidRPr="00C74111" w:rsidRDefault="00C74111" w:rsidP="00C74111">
            <w:pPr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2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pontos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)</w:t>
            </w:r>
          </w:p>
        </w:tc>
      </w:tr>
      <w:tr w:rsidR="00C74111" w:rsidRPr="00C74111" w14:paraId="0EE9ED4C" w14:textId="77777777" w:rsidTr="00C74111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12DFC2A2" w14:textId="77777777" w:rsidR="00C74111" w:rsidRP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F305E49" w14:textId="77777777" w:rsid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CD67BF5" w14:textId="77777777" w:rsid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CE60F0F" w14:textId="77777777" w:rsid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2818A364" w14:textId="77777777" w:rsid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6FAE75D2" w14:textId="77777777" w:rsid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8F9C4F8" w14:textId="77777777" w:rsid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EC2A65F" w14:textId="77777777" w:rsidR="00C74111" w:rsidRP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D9DEF15" w14:textId="77777777" w:rsidR="00C74111" w:rsidRPr="00C74111" w:rsidRDefault="00C74111" w:rsidP="00C74111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</w:tc>
      </w:tr>
    </w:tbl>
    <w:p w14:paraId="77338B98" w14:textId="77777777" w:rsidR="00C74111" w:rsidRDefault="00C74111"/>
    <w:p w14:paraId="11DAABCF" w14:textId="10C20549" w:rsidR="00C74111" w:rsidRPr="00B33259" w:rsidRDefault="00C74111" w:rsidP="0062269C">
      <w:pPr>
        <w:pStyle w:val="PargrafodaLista"/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tLeast"/>
        <w:ind w:left="11" w:hanging="11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it-IT" w:eastAsia="it-IT"/>
          <w14:ligatures w14:val="none"/>
        </w:rPr>
      </w:pPr>
      <w:r w:rsidRPr="00B332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  <w:lastRenderedPageBreak/>
        <w:t xml:space="preserve">Em que momento histórico se admite que se </w:t>
      </w:r>
      <w:r w:rsidR="00B332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  <w:t>considera ter iniciado</w:t>
      </w:r>
      <w:r w:rsidRPr="00B332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  <w:t xml:space="preserve"> a interrelação entre Arte e Técnica?</w:t>
      </w:r>
      <w:r w:rsidRPr="00B332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  <w:t xml:space="preserve"> </w:t>
      </w:r>
      <w:r w:rsidR="00B332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  <w:br/>
      </w:r>
    </w:p>
    <w:p w14:paraId="0CFDDC19" w14:textId="78E1C95E" w:rsidR="00C74111" w:rsidRPr="00C74111" w:rsidRDefault="00C74111" w:rsidP="00C74111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C74111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No séc. XX, após a II Grande Guerra.</w:t>
      </w:r>
    </w:p>
    <w:p w14:paraId="01F171E5" w14:textId="0C4B4D27" w:rsidR="00C74111" w:rsidRPr="00C74111" w:rsidRDefault="00C74111" w:rsidP="00C74111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C74111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Durante o período do Renascimento, pela procura, pelos pintores da época, de pigmentos mais duráveis para as suas tintas.</w:t>
      </w:r>
    </w:p>
    <w:p w14:paraId="26AB0442" w14:textId="793D3C8F" w:rsidR="00C74111" w:rsidRPr="00C74111" w:rsidRDefault="00C74111" w:rsidP="00C74111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C74111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Com o aparecimento do cinema (sonoro), porque permitiu integrar várias tecnologias na produção de uma obra de arte (filme)</w:t>
      </w:r>
    </w:p>
    <w:p w14:paraId="09CF15F3" w14:textId="0B61DE5D" w:rsidR="00C74111" w:rsidRPr="00C74111" w:rsidRDefault="00C74111" w:rsidP="00C74111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C74111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A Arte e a Tecnologia sempre estiveram interrelacionadas.</w:t>
      </w:r>
    </w:p>
    <w:p w14:paraId="6889B7B5" w14:textId="2BF556DB" w:rsidR="00C74111" w:rsidRPr="00C74111" w:rsidRDefault="00C74111" w:rsidP="00C74111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C74111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A Arte e a Tecnologia só se interrelacionam no momento do aparecimento da Arte Tecnológica (uma variante da Arte Digital)</w:t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br/>
      </w:r>
    </w:p>
    <w:p w14:paraId="06598FF2" w14:textId="79242A60" w:rsidR="00C74111" w:rsidRPr="00C74111" w:rsidRDefault="00C74111" w:rsidP="00C74111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Justifique a sua resposta</w:t>
      </w:r>
      <w:r w:rsidRPr="00C74111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:</w:t>
      </w: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 xml:space="preserve"> _____________________________________________________________________</w:t>
      </w:r>
    </w:p>
    <w:p w14:paraId="6D1C481E" w14:textId="77777777" w:rsidR="00C74111" w:rsidRDefault="00C74111" w:rsidP="00C74111"/>
    <w:p w14:paraId="7107A54D" w14:textId="77777777" w:rsidR="00C74111" w:rsidRDefault="00C74111" w:rsidP="00C74111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4D5D654C" w14:textId="77777777" w:rsidR="00C74111" w:rsidRDefault="00C74111" w:rsidP="00C74111"/>
    <w:p w14:paraId="1303E4DC" w14:textId="77777777" w:rsidR="00C74111" w:rsidRDefault="00C74111" w:rsidP="00C74111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43144E4A" w14:textId="77777777" w:rsidR="00C74111" w:rsidRDefault="00C74111" w:rsidP="00C74111"/>
    <w:p w14:paraId="7D0C491E" w14:textId="77777777" w:rsidR="00C74111" w:rsidRDefault="00C74111" w:rsidP="00C74111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270C91EB" w14:textId="77777777" w:rsidR="00C74111" w:rsidRDefault="00C74111" w:rsidP="00C74111"/>
    <w:p w14:paraId="28469DB1" w14:textId="77777777" w:rsidR="00C74111" w:rsidRDefault="00C74111" w:rsidP="00C74111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510B83EE" w14:textId="77777777" w:rsidR="00C74111" w:rsidRDefault="00C74111" w:rsidP="00C74111"/>
    <w:p w14:paraId="41D1208C" w14:textId="77777777" w:rsidR="00C74111" w:rsidRDefault="00C74111" w:rsidP="00C74111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7D016138" w14:textId="43B5A613" w:rsidR="00C74111" w:rsidRDefault="0062269C">
      <w:r w:rsidRPr="00C74111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(</w:t>
      </w:r>
      <w:r w:rsidR="00A57BD4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1</w:t>
      </w:r>
      <w:r w:rsidRPr="00C74111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ponto</w:t>
      </w:r>
      <w:r w:rsidRPr="00C74111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)</w:t>
      </w:r>
    </w:p>
    <w:p w14:paraId="2C5EEB97" w14:textId="77777777" w:rsidR="00C74111" w:rsidRDefault="00C74111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65"/>
        <w:gridCol w:w="1265"/>
      </w:tblGrid>
      <w:tr w:rsidR="00B33259" w:rsidRPr="00C74111" w14:paraId="512A9C52" w14:textId="77777777" w:rsidTr="008F4A99">
        <w:trPr>
          <w:tblCellSpacing w:w="0" w:type="dxa"/>
        </w:trPr>
        <w:tc>
          <w:tcPr>
            <w:tcW w:w="4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hideMark/>
          </w:tcPr>
          <w:p w14:paraId="4935D194" w14:textId="6028D83C" w:rsidR="00B33259" w:rsidRPr="00C74111" w:rsidRDefault="00B33259" w:rsidP="00B33259">
            <w:pPr>
              <w:numPr>
                <w:ilvl w:val="0"/>
                <w:numId w:val="1"/>
              </w:num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B33259">
              <w:rPr>
                <w:rFonts w:ascii="docs-Roboto" w:hAnsi="docs-Roboto"/>
                <w:color w:val="202124"/>
                <w:shd w:val="clear" w:color="auto" w:fill="F1F3F4"/>
              </w:rPr>
              <w:t>À semelhança da Publicidade, também actividades lúdicas / jogos recorrem muitas vezes a obras de Arte famosas como elementos centrais ou inspiradores da actividade de recreio ou jogo</w:t>
            </w:r>
            <w:r>
              <w:rPr>
                <w:rFonts w:ascii="docs-Roboto" w:hAnsi="docs-Roboto"/>
                <w:color w:val="202124"/>
                <w:shd w:val="clear" w:color="auto" w:fill="F1F3F4"/>
              </w:rPr>
              <w:t>.</w:t>
            </w:r>
            <w:r w:rsidRPr="00B33259">
              <w:rPr>
                <w:rFonts w:ascii="docs-Roboto" w:hAnsi="docs-Roboto"/>
                <w:color w:val="202124"/>
                <w:shd w:val="clear" w:color="auto" w:fill="F1F3F4"/>
              </w:rPr>
              <w:t xml:space="preserve"> Quais as principais razões que levam os produtores de jogos / actividades recreativas a desenvolver as suas propostas tendo por ponto de partida obras de Arte muito conhecidas?</w:t>
            </w:r>
          </w:p>
        </w:tc>
        <w:tc>
          <w:tcPr>
            <w:tcW w:w="65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14:paraId="30B5FFFF" w14:textId="77777777" w:rsidR="00B33259" w:rsidRPr="00C74111" w:rsidRDefault="00B33259" w:rsidP="008F4A99">
            <w:pPr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2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pontos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)</w:t>
            </w:r>
          </w:p>
        </w:tc>
      </w:tr>
      <w:tr w:rsidR="00B33259" w:rsidRPr="00C74111" w14:paraId="3C5E6D32" w14:textId="77777777" w:rsidTr="008F4A99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6ABBE8F4" w14:textId="77777777" w:rsidR="00B33259" w:rsidRPr="00C74111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45E4B973" w14:textId="77777777" w:rsidR="00B33259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72AB3E53" w14:textId="77777777" w:rsidR="00B33259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2E82F648" w14:textId="77777777" w:rsidR="00B33259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312D7F2D" w14:textId="77777777" w:rsidR="00B33259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3974A71B" w14:textId="77777777" w:rsidR="00B33259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4B3B94C5" w14:textId="77777777" w:rsidR="00B33259" w:rsidRPr="00C74111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47C71ADD" w14:textId="77777777" w:rsidR="00B33259" w:rsidRPr="00C74111" w:rsidRDefault="00B33259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</w:tc>
      </w:tr>
    </w:tbl>
    <w:p w14:paraId="4D852095" w14:textId="77777777" w:rsidR="00BC72E3" w:rsidRDefault="00BC72E3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65"/>
        <w:gridCol w:w="1265"/>
      </w:tblGrid>
      <w:tr w:rsidR="00BC72E3" w:rsidRPr="00C74111" w14:paraId="6C5297E6" w14:textId="77777777" w:rsidTr="008F4A99">
        <w:trPr>
          <w:tblCellSpacing w:w="0" w:type="dxa"/>
        </w:trPr>
        <w:tc>
          <w:tcPr>
            <w:tcW w:w="4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hideMark/>
          </w:tcPr>
          <w:p w14:paraId="31ACEF31" w14:textId="564898A9" w:rsidR="00BC72E3" w:rsidRPr="00C74111" w:rsidRDefault="00BC72E3" w:rsidP="00BC72E3">
            <w:pPr>
              <w:numPr>
                <w:ilvl w:val="0"/>
                <w:numId w:val="1"/>
              </w:num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Considere a seguinte imagem, publicada numa rede social</w:t>
            </w:r>
            <w:r w:rsidRPr="00B33259"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</w:tc>
        <w:tc>
          <w:tcPr>
            <w:tcW w:w="65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14:paraId="5260F2E2" w14:textId="5ACA47AE" w:rsidR="00BC72E3" w:rsidRPr="00C74111" w:rsidRDefault="00BC72E3" w:rsidP="008F4A99">
            <w:pPr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(</w:t>
            </w:r>
            <w:r w:rsidR="0062269C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1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ponto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)</w:t>
            </w:r>
          </w:p>
        </w:tc>
      </w:tr>
      <w:tr w:rsidR="00BC72E3" w:rsidRPr="00C74111" w14:paraId="70AC77A5" w14:textId="77777777" w:rsidTr="008F4A99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333832C0" w14:textId="28B9D62C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5A0E7A" wp14:editId="60AF75AE">
                  <wp:simplePos x="0" y="0"/>
                  <wp:positionH relativeFrom="column">
                    <wp:posOffset>-1359</wp:posOffset>
                  </wp:positionH>
                  <wp:positionV relativeFrom="paragraph">
                    <wp:posOffset>561</wp:posOffset>
                  </wp:positionV>
                  <wp:extent cx="3115340" cy="3776564"/>
                  <wp:effectExtent l="0" t="0" r="8890" b="0"/>
                  <wp:wrapSquare wrapText="bothSides"/>
                  <wp:docPr id="1119231912" name="Imagem 4" descr="Pode ser uma imagem de 1 pesso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de ser uma imagem de 1 pesso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40" cy="3776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561C002" w14:textId="088B0FB0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  <w:t>Que obras de arte de referência identifica nesta composição? Que elementos de alinhamento com as obras originais encontra nesta composição? E que elementos de dissonância consegue identificar?</w:t>
            </w:r>
          </w:p>
          <w:p w14:paraId="320FD7A8" w14:textId="3DE5DB81" w:rsidR="00BC72E3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  <w:t>Na sua opinião, quais as razões que poderão ter levado o Autor à criação desta montagem?</w:t>
            </w:r>
          </w:p>
          <w:p w14:paraId="24D11416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6033E255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6F726170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2F58AD64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4AF9D110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70C94556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39533AB5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219E79D5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490B8287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363C6521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1C1BB82B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193E1856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0937D154" w14:textId="77777777" w:rsidR="0062269C" w:rsidRDefault="0062269C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03FC517C" w14:textId="77777777" w:rsidR="00BC72E3" w:rsidRPr="00C74111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01CEAC16" w14:textId="77777777" w:rsidR="00BC72E3" w:rsidRPr="00C74111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</w:tc>
      </w:tr>
    </w:tbl>
    <w:p w14:paraId="36C4A9A5" w14:textId="77777777" w:rsidR="00BC72E3" w:rsidRDefault="00BC72E3"/>
    <w:p w14:paraId="40B821EA" w14:textId="77777777" w:rsidR="00BC72E3" w:rsidRDefault="00BC72E3"/>
    <w:p w14:paraId="697DAA32" w14:textId="77777777" w:rsidR="0062269C" w:rsidRDefault="0062269C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65"/>
        <w:gridCol w:w="1265"/>
      </w:tblGrid>
      <w:tr w:rsidR="00BC72E3" w:rsidRPr="00C74111" w14:paraId="6918094B" w14:textId="77777777" w:rsidTr="008F4A99">
        <w:trPr>
          <w:tblCellSpacing w:w="0" w:type="dxa"/>
        </w:trPr>
        <w:tc>
          <w:tcPr>
            <w:tcW w:w="43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hideMark/>
          </w:tcPr>
          <w:p w14:paraId="0D3C0098" w14:textId="2C94ED54" w:rsidR="00BC72E3" w:rsidRPr="00C74111" w:rsidRDefault="00BC72E3" w:rsidP="0062269C">
            <w:pPr>
              <w:numPr>
                <w:ilvl w:val="0"/>
                <w:numId w:val="1"/>
              </w:num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 xml:space="preserve">Considere a seguinte imagem, </w:t>
            </w:r>
            <w:r w:rsidR="0062269C">
              <w:rPr>
                <w:rFonts w:ascii="docs-Roboto" w:hAnsi="docs-Roboto"/>
                <w:color w:val="202124"/>
                <w:shd w:val="clear" w:color="auto" w:fill="F1F3F4"/>
              </w:rPr>
              <w:t>utilizada numa campanha publicitária de uma empresa de logística / transportes:</w:t>
            </w:r>
          </w:p>
        </w:tc>
        <w:tc>
          <w:tcPr>
            <w:tcW w:w="65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14:paraId="51EF6C3C" w14:textId="137318F2" w:rsidR="00BC72E3" w:rsidRPr="00C74111" w:rsidRDefault="00BC72E3" w:rsidP="008F4A99">
            <w:pPr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(</w:t>
            </w:r>
            <w:r w:rsidR="0062269C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1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ponto</w:t>
            </w:r>
            <w:r w:rsidRPr="00C74111">
              <w:rPr>
                <w:rFonts w:ascii="Arial" w:eastAsia="Times New Roman" w:hAnsi="Arial" w:cs="Arial"/>
                <w:kern w:val="0"/>
                <w:sz w:val="20"/>
                <w:szCs w:val="20"/>
                <w:lang w:val="it-IT" w:eastAsia="it-IT"/>
                <w14:ligatures w14:val="none"/>
              </w:rPr>
              <w:t>)</w:t>
            </w:r>
          </w:p>
        </w:tc>
      </w:tr>
      <w:tr w:rsidR="00BC72E3" w:rsidRPr="00C74111" w14:paraId="2A33DA9B" w14:textId="77777777" w:rsidTr="008F4A99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5A2977BB" w14:textId="25714BD5" w:rsidR="00BC72E3" w:rsidRDefault="00BC72E3" w:rsidP="00BC72E3">
            <w:pPr>
              <w:spacing w:before="100" w:beforeAutospacing="1" w:after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676FAC8" wp14:editId="6D5F8452">
                  <wp:extent cx="6071191" cy="4127613"/>
                  <wp:effectExtent l="0" t="0" r="6350" b="6350"/>
                  <wp:docPr id="1642906242" name="Imagem 5" descr="Thumbnail for Jan Vermeer Girl with a Pearl Ear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umbnail for Jan Vermeer Girl with a Pearl Ear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581" cy="4146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339F2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  <w:t>Que obras de arte de referência identifica nesta composição? Que elementos de alinhamento com as obras originais encontra nesta composição? E que elementos de dissonância consegue identificar?</w:t>
            </w:r>
          </w:p>
          <w:p w14:paraId="24478DF5" w14:textId="77777777" w:rsidR="0062269C" w:rsidRDefault="0062269C" w:rsidP="0062269C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  <w:t>Na sua opinião, quais as razões que poderão ter levado o Autor à criação desta montagem?</w:t>
            </w:r>
          </w:p>
          <w:p w14:paraId="681DBDED" w14:textId="77777777" w:rsidR="0062269C" w:rsidRDefault="0062269C" w:rsidP="0062269C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80C29B4" w14:textId="77777777" w:rsidR="0062269C" w:rsidRDefault="0062269C" w:rsidP="0062269C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3F32B9CD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180ED2DA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0BBBC5D2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3DA0CDD9" w14:textId="77777777" w:rsidR="00BC72E3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5E4116D8" w14:textId="77777777" w:rsidR="00BC72E3" w:rsidRPr="00C74111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  <w:p w14:paraId="02163D21" w14:textId="77777777" w:rsidR="00BC72E3" w:rsidRPr="00C74111" w:rsidRDefault="00BC72E3" w:rsidP="008F4A99">
            <w:pPr>
              <w:spacing w:before="100" w:beforeAutospacing="1" w:after="0" w:line="276" w:lineRule="auto"/>
              <w:ind w:left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t-IT" w:eastAsia="it-IT"/>
                <w14:ligatures w14:val="none"/>
              </w:rPr>
            </w:pPr>
          </w:p>
        </w:tc>
      </w:tr>
    </w:tbl>
    <w:p w14:paraId="225627F5" w14:textId="77777777" w:rsidR="00BC72E3" w:rsidRDefault="00BC72E3" w:rsidP="00BC72E3"/>
    <w:p w14:paraId="7F33B21E" w14:textId="77777777" w:rsidR="0062269C" w:rsidRDefault="0062269C" w:rsidP="0062269C">
      <w:pPr>
        <w:spacing w:after="0" w:line="360" w:lineRule="atLeast"/>
        <w:ind w:left="0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</w:pPr>
    </w:p>
    <w:p w14:paraId="7D4529C6" w14:textId="77777777" w:rsidR="0062269C" w:rsidRDefault="0062269C" w:rsidP="0062269C"/>
    <w:p w14:paraId="7EE8642D" w14:textId="590C92DE" w:rsidR="0062269C" w:rsidRPr="0062269C" w:rsidRDefault="0062269C" w:rsidP="0062269C">
      <w:pPr>
        <w:pStyle w:val="PargrafodaLista"/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tLeast"/>
        <w:ind w:left="11" w:hanging="11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it-IT" w:eastAsia="it-IT"/>
          <w14:ligatures w14:val="none"/>
        </w:rPr>
      </w:pPr>
      <w:r w:rsidRPr="0062269C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val="it-IT" w:eastAsia="it-IT"/>
          <w14:ligatures w14:val="none"/>
        </w:rPr>
        <w:t>Um exemplo de clara liderança tecnológica da Europa numa área próxima da criação artística é:</w:t>
      </w:r>
    </w:p>
    <w:p w14:paraId="32F76F85" w14:textId="5D5DE028" w:rsidR="0062269C" w:rsidRPr="0062269C" w:rsidRDefault="0062269C" w:rsidP="0062269C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62269C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A invenção da fotografia, no séc. XIX.</w:t>
      </w:r>
    </w:p>
    <w:p w14:paraId="597E1B14" w14:textId="756D4D0C" w:rsidR="0062269C" w:rsidRPr="0062269C" w:rsidRDefault="0062269C" w:rsidP="0062269C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62269C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A criação de filmes sonoros, pela adição e sincronização de uma faixa sonora à projecção de imagens.</w:t>
      </w:r>
    </w:p>
    <w:p w14:paraId="55E1BF55" w14:textId="33566E91" w:rsidR="0062269C" w:rsidRPr="0062269C" w:rsidRDefault="0062269C" w:rsidP="0062269C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62269C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A concepção e produção de equipamento de câmaras (foto e vídeo) digitais, na década de 1970.</w:t>
      </w:r>
    </w:p>
    <w:p w14:paraId="5075FD64" w14:textId="191D242E" w:rsidR="0062269C" w:rsidRPr="0062269C" w:rsidRDefault="0062269C" w:rsidP="0062269C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sym w:font="Wingdings 2" w:char="F0A3"/>
      </w:r>
      <w:r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 xml:space="preserve"> </w:t>
      </w:r>
      <w:r w:rsidRPr="0062269C">
        <w:rPr>
          <w:rFonts w:ascii="Roboto" w:eastAsia="Times New Roman" w:hAnsi="Roboto" w:cs="Times New Roman"/>
          <w:color w:val="202124"/>
          <w:kern w:val="0"/>
          <w:lang w:val="it-IT" w:eastAsia="it-IT"/>
          <w14:ligatures w14:val="none"/>
        </w:rPr>
        <w:t>Não há nenhum exemplo de liderança tecnológica europeia numa área próxima da criação artística.</w:t>
      </w:r>
    </w:p>
    <w:p w14:paraId="363B72D9" w14:textId="77777777" w:rsidR="0062269C" w:rsidRPr="00C74111" w:rsidRDefault="0062269C" w:rsidP="0062269C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</w:p>
    <w:p w14:paraId="21B1B352" w14:textId="77777777" w:rsidR="0062269C" w:rsidRPr="00C74111" w:rsidRDefault="0062269C" w:rsidP="0062269C">
      <w:pPr>
        <w:spacing w:after="0"/>
        <w:ind w:left="180"/>
        <w:rPr>
          <w:rFonts w:ascii="Roboto" w:eastAsia="Times New Roman" w:hAnsi="Roboto" w:cs="Times New Roman"/>
          <w:color w:val="202124"/>
          <w:kern w:val="0"/>
          <w:sz w:val="27"/>
          <w:szCs w:val="27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Justifique a sua resposta</w:t>
      </w:r>
      <w:r w:rsidRPr="00C74111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:</w:t>
      </w: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 xml:space="preserve"> _____________________________________________________________________</w:t>
      </w:r>
    </w:p>
    <w:p w14:paraId="7AAE9721" w14:textId="77777777" w:rsidR="0062269C" w:rsidRDefault="0062269C" w:rsidP="0062269C"/>
    <w:p w14:paraId="16E8CED8" w14:textId="77777777" w:rsidR="0062269C" w:rsidRDefault="0062269C" w:rsidP="0062269C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7C53DFB3" w14:textId="77777777" w:rsidR="0062269C" w:rsidRDefault="0062269C" w:rsidP="0062269C"/>
    <w:p w14:paraId="38B9CED0" w14:textId="77777777" w:rsidR="0062269C" w:rsidRDefault="0062269C" w:rsidP="0062269C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62F8563F" w14:textId="77777777" w:rsidR="0062269C" w:rsidRDefault="0062269C" w:rsidP="0062269C"/>
    <w:p w14:paraId="6C11A067" w14:textId="77777777" w:rsidR="0062269C" w:rsidRDefault="0062269C" w:rsidP="0062269C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274DC710" w14:textId="77777777" w:rsidR="0062269C" w:rsidRDefault="0062269C" w:rsidP="0062269C"/>
    <w:p w14:paraId="6DDA8B66" w14:textId="77777777" w:rsidR="0062269C" w:rsidRDefault="0062269C" w:rsidP="0062269C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145732A9" w14:textId="77777777" w:rsidR="0062269C" w:rsidRDefault="0062269C" w:rsidP="0062269C"/>
    <w:p w14:paraId="703F2A33" w14:textId="77777777" w:rsidR="0062269C" w:rsidRDefault="0062269C" w:rsidP="0062269C">
      <w:pP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</w:pPr>
      <w:r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it-IT" w:eastAsia="it-IT"/>
          <w14:ligatures w14:val="none"/>
        </w:rPr>
        <w:t>______________________________________________________________________________________________</w:t>
      </w:r>
    </w:p>
    <w:p w14:paraId="2D3B3D2C" w14:textId="77777777" w:rsidR="0062269C" w:rsidRDefault="0062269C" w:rsidP="0062269C"/>
    <w:p w14:paraId="2D05E187" w14:textId="77777777" w:rsidR="0062269C" w:rsidRDefault="0062269C" w:rsidP="0062269C">
      <w:r w:rsidRPr="00C74111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(</w:t>
      </w:r>
      <w:r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1</w:t>
      </w:r>
      <w:r w:rsidRPr="00C74111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ponto</w:t>
      </w:r>
      <w:r w:rsidRPr="00C74111">
        <w:rPr>
          <w:rFonts w:ascii="Arial" w:eastAsia="Times New Roman" w:hAnsi="Arial" w:cs="Arial"/>
          <w:kern w:val="0"/>
          <w:sz w:val="20"/>
          <w:szCs w:val="20"/>
          <w:lang w:val="it-IT" w:eastAsia="it-IT"/>
          <w14:ligatures w14:val="none"/>
        </w:rPr>
        <w:t>)</w:t>
      </w:r>
    </w:p>
    <w:p w14:paraId="31763EEB" w14:textId="77777777" w:rsidR="00BC72E3" w:rsidRDefault="00BC72E3"/>
    <w:p w14:paraId="017A069F" w14:textId="7474DEE2" w:rsidR="00BC72E3" w:rsidRDefault="00A57BD4" w:rsidP="00A57BD4">
      <w:pPr>
        <w:jc w:val="center"/>
      </w:pPr>
      <w:r>
        <w:t>= FIM =</w:t>
      </w:r>
    </w:p>
    <w:sectPr w:rsidR="00BC72E3" w:rsidSect="00A469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468"/>
    <w:multiLevelType w:val="multilevel"/>
    <w:tmpl w:val="78E46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D1164FD"/>
    <w:multiLevelType w:val="multilevel"/>
    <w:tmpl w:val="F5E8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17CB5"/>
    <w:multiLevelType w:val="multilevel"/>
    <w:tmpl w:val="BDA8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86E1C97"/>
    <w:multiLevelType w:val="multilevel"/>
    <w:tmpl w:val="BDA8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D1D467E"/>
    <w:multiLevelType w:val="multilevel"/>
    <w:tmpl w:val="BDA8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EDC1507"/>
    <w:multiLevelType w:val="multilevel"/>
    <w:tmpl w:val="BDA8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2C11C9"/>
    <w:multiLevelType w:val="multilevel"/>
    <w:tmpl w:val="F5E8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175756">
    <w:abstractNumId w:val="2"/>
  </w:num>
  <w:num w:numId="2" w16cid:durableId="81920315">
    <w:abstractNumId w:val="1"/>
  </w:num>
  <w:num w:numId="3" w16cid:durableId="1294480824">
    <w:abstractNumId w:val="0"/>
  </w:num>
  <w:num w:numId="4" w16cid:durableId="2121607909">
    <w:abstractNumId w:val="6"/>
  </w:num>
  <w:num w:numId="5" w16cid:durableId="424233124">
    <w:abstractNumId w:val="4"/>
  </w:num>
  <w:num w:numId="6" w16cid:durableId="199511235">
    <w:abstractNumId w:val="3"/>
  </w:num>
  <w:num w:numId="7" w16cid:durableId="1339893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15"/>
    <w:rsid w:val="0032235F"/>
    <w:rsid w:val="0062269C"/>
    <w:rsid w:val="006E5515"/>
    <w:rsid w:val="00A469D6"/>
    <w:rsid w:val="00A51265"/>
    <w:rsid w:val="00A57BD4"/>
    <w:rsid w:val="00B33259"/>
    <w:rsid w:val="00BC72E3"/>
    <w:rsid w:val="00C61D16"/>
    <w:rsid w:val="00C74111"/>
    <w:rsid w:val="00D47AC1"/>
    <w:rsid w:val="00E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7CA8"/>
  <w15:chartTrackingRefBased/>
  <w15:docId w15:val="{435DCD2E-44E8-4EF6-89D1-08C5112D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60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9C"/>
    <w:rPr>
      <w:rFonts w:ascii="Montserrat" w:hAnsi="Montserrat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69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69D6"/>
    <w:pPr>
      <w:spacing w:before="100" w:beforeAutospacing="1" w:after="142" w:line="276" w:lineRule="auto"/>
      <w:ind w:left="0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paragraph" w:customStyle="1" w:styleId="western">
    <w:name w:val="western"/>
    <w:basedOn w:val="Normal"/>
    <w:rsid w:val="00A469D6"/>
    <w:pPr>
      <w:spacing w:before="100" w:beforeAutospacing="1" w:after="142" w:line="276" w:lineRule="auto"/>
      <w:ind w:left="0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paragraph" w:customStyle="1" w:styleId="western1">
    <w:name w:val="western1"/>
    <w:basedOn w:val="Normal"/>
    <w:rsid w:val="00C74111"/>
    <w:pPr>
      <w:spacing w:before="100" w:beforeAutospacing="1" w:after="0" w:line="276" w:lineRule="auto"/>
      <w:ind w:left="0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customStyle="1" w:styleId="m7eme">
    <w:name w:val="m7eme"/>
    <w:basedOn w:val="Tipodeletrapredefinidodopargrafo"/>
    <w:rsid w:val="00C74111"/>
  </w:style>
  <w:style w:type="character" w:customStyle="1" w:styleId="vnumgf">
    <w:name w:val="vnumgf"/>
    <w:basedOn w:val="Tipodeletrapredefinidodopargrafo"/>
    <w:rsid w:val="00C74111"/>
  </w:style>
  <w:style w:type="character" w:customStyle="1" w:styleId="adtyne">
    <w:name w:val="adtyne"/>
    <w:basedOn w:val="Tipodeletrapredefinidodopargrafo"/>
    <w:rsid w:val="00C74111"/>
  </w:style>
  <w:style w:type="paragraph" w:styleId="PargrafodaLista">
    <w:name w:val="List Paragraph"/>
    <w:basedOn w:val="Normal"/>
    <w:uiPriority w:val="34"/>
    <w:qFormat/>
    <w:rsid w:val="00B3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405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8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0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2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9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0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0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2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3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9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5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8054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6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5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0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6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1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8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E93E-34AB-48F6-BC24-FD9EB429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2023-06-29T15:35:00Z</dcterms:created>
  <dcterms:modified xsi:type="dcterms:W3CDTF">2023-06-29T16:47:00Z</dcterms:modified>
</cp:coreProperties>
</file>