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CC" w:rsidRDefault="002B0DCC" w:rsidP="002B0DC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3E5A4F2" wp14:editId="3BF5A95D">
            <wp:simplePos x="0" y="0"/>
            <wp:positionH relativeFrom="column">
              <wp:posOffset>990600</wp:posOffset>
            </wp:positionH>
            <wp:positionV relativeFrom="page">
              <wp:posOffset>-430241</wp:posOffset>
            </wp:positionV>
            <wp:extent cx="3370580" cy="2299855"/>
            <wp:effectExtent l="0" t="0" r="0" b="0"/>
            <wp:wrapNone/>
            <wp:docPr id="1993674528" name="Picture 199367452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4528" name="Picture 1993674528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229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B0DCC" w:rsidRDefault="002B0DCC" w:rsidP="002B0DCC">
      <w:pPr>
        <w:rPr>
          <w:rFonts w:ascii="Times New Roman" w:hAnsi="Times New Roman" w:cs="Times New Roman"/>
          <w:b/>
          <w:bCs/>
        </w:rPr>
      </w:pPr>
    </w:p>
    <w:p w:rsidR="002B0DCC" w:rsidRPr="00273788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UNIVERSIDAD TECNOLOGICA METROPOLITANA</w:t>
      </w:r>
    </w:p>
    <w:p w:rsidR="002B0DCC" w:rsidRPr="00273788" w:rsidRDefault="002B0DCC" w:rsidP="002B0D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2B0DCC" w:rsidRPr="00273788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ENTORNOS VIRTUALE Y NEGOCIOS DIGITALES</w:t>
      </w:r>
    </w:p>
    <w:p w:rsidR="002B0DCC" w:rsidRPr="00273788" w:rsidRDefault="002B0DCC" w:rsidP="002B0D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2B0DCC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EATUP</w:t>
      </w:r>
    </w:p>
    <w:p w:rsidR="002B0DCC" w:rsidRPr="00273788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2B0DCC" w:rsidRPr="00273788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PRESENTADO POR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2B0DCC" w:rsidRPr="00273788" w:rsidRDefault="002B0DCC" w:rsidP="002B0D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2B0DCC" w:rsidRDefault="002B0DCC" w:rsidP="002B0DC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D3168">
        <w:rPr>
          <w:rFonts w:ascii="Times New Roman" w:hAnsi="Times New Roman" w:cs="Times New Roman"/>
          <w:b/>
          <w:bCs/>
          <w:sz w:val="36"/>
          <w:szCs w:val="36"/>
        </w:rPr>
        <w:t>NAYELLY SULUB, PEDRO AKE Y FABIÁN LOEZA</w:t>
      </w:r>
    </w:p>
    <w:p w:rsidR="00063170" w:rsidRDefault="00063170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/>
    <w:p w:rsidR="002B0DCC" w:rsidRDefault="002B0DCC" w:rsidP="002B0DC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Introducción </w:t>
      </w:r>
    </w:p>
    <w:p w:rsidR="00701F9C" w:rsidRDefault="00701F9C" w:rsidP="00701F9C">
      <w:pPr>
        <w:pStyle w:val="NormalWeb"/>
      </w:pPr>
      <w:r>
        <w:t xml:space="preserve">Los requerimientos funcionales definen de manera precisa las funciones que un sistema debe realizar para satisfacer las necesidades de sus usuarios. En el caso de </w:t>
      </w:r>
      <w:proofErr w:type="spellStart"/>
      <w:r>
        <w:rPr>
          <w:rStyle w:val="Textoennegrita"/>
        </w:rPr>
        <w:t>EatUp</w:t>
      </w:r>
      <w:proofErr w:type="spellEnd"/>
      <w:r>
        <w:t>, se plantea como una plataforma web que permitirá a los clientes reservar mesas, consultar menús y realizar pedidos anticipados, al mismo tiempo que proporcionará a los administradores de restaurantes un panel de control para gestionar reservas, ventas y operaciones.</w:t>
      </w:r>
    </w:p>
    <w:p w:rsidR="00701F9C" w:rsidRDefault="00701F9C" w:rsidP="00701F9C">
      <w:pPr>
        <w:pStyle w:val="NormalWeb"/>
      </w:pPr>
      <w:r>
        <w:t>La correcta definición de estos requerimientos garantiza que el desarrollo se enfoque en cubrir las expectativas de los diferentes tipos de usuarios, asegurando una experiencia eficiente, accesible y confiable.</w:t>
      </w:r>
    </w:p>
    <w:p w:rsidR="00701F9C" w:rsidRPr="00701F9C" w:rsidRDefault="00701F9C" w:rsidP="00701F9C">
      <w:pPr>
        <w:pStyle w:val="NormalWeb"/>
      </w:pPr>
      <w:r>
        <w:t>Por otro lado, e</w:t>
      </w:r>
      <w:r w:rsidRPr="00701F9C">
        <w:t xml:space="preserve">n el desarrollo de software, los </w:t>
      </w:r>
      <w:r w:rsidRPr="00701F9C">
        <w:rPr>
          <w:b/>
          <w:bCs/>
        </w:rPr>
        <w:t>requerimientos no funcionales (RNF)</w:t>
      </w:r>
      <w:r w:rsidRPr="00701F9C">
        <w:t xml:space="preserve"> desempeñan un papel fundamental, ya que establecen las condiciones bajo las cuales el sistema debe operar y los atributos de calidad que debe cumplir. A diferencia de los requerimientos funcionales, que describen las acciones específicas que el sistema realizará, los no funcionales se centran en aspectos como rendimiento, seguridad, escalabilidad, disponibilidad, usabilidad y mantenibilidad.</w:t>
      </w:r>
    </w:p>
    <w:p w:rsidR="00701F9C" w:rsidRPr="00701F9C" w:rsidRDefault="00701F9C" w:rsidP="007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Definir estos requerimientos con precisión permite garantizar que el producto no solo cumpla con las funciones esperadas, sino que también ofrezca una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experiencia confiable, eficiente y segura para todos los usuarios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Además, contribuyen a establecer parámetros medibles de calidad que facilitan tanto la validación del sistema como su evolución futura.</w:t>
      </w:r>
    </w:p>
    <w:p w:rsidR="00701F9C" w:rsidRPr="00701F9C" w:rsidRDefault="00701F9C" w:rsidP="007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caso del proyecto </w:t>
      </w:r>
      <w:proofErr w:type="spellStart"/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EatUp</w:t>
      </w:r>
      <w:proofErr w:type="spellEnd"/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una plataforma web orientada a la gestión de reservas y pedidos anticipados en restaurantes, los requerimientos no funcionales son esenciales para asegurar q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ue el sistema pueda soportar muchos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usuarios, proteger los datos sensibles de clientes y administradores, mantener un rendimiento estable y ofrecer una interfaz intuitiva y accesible.</w:t>
      </w:r>
    </w:p>
    <w:p w:rsidR="00701F9C" w:rsidRPr="00701F9C" w:rsidRDefault="005A0205" w:rsidP="007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esta manera, los requerimientos no funcionales</w:t>
      </w:r>
      <w:r w:rsidR="00701F9C"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convierten en la base que asegura que </w:t>
      </w:r>
      <w:proofErr w:type="spellStart"/>
      <w:r w:rsidR="00701F9C"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EatUp</w:t>
      </w:r>
      <w:proofErr w:type="spellEnd"/>
      <w:r w:rsidR="00701F9C"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solo sea funcional, sino también </w:t>
      </w:r>
      <w:r w:rsidR="00701F9C"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escalable, seguro y sostenible a largo plazo</w:t>
      </w:r>
      <w:r w:rsidR="00701F9C"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permitiendo una mejor adopción en el mercado y ofreciendo confianza tanto a los usuarios finales como a los negocios que lo implementen.</w:t>
      </w:r>
    </w:p>
    <w:p w:rsidR="002B0DCC" w:rsidRPr="002B0DCC" w:rsidRDefault="002B0DCC" w:rsidP="002B0DCC">
      <w:pPr>
        <w:rPr>
          <w:rFonts w:ascii="Times New Roman" w:hAnsi="Times New Roman" w:cs="Times New Roman"/>
        </w:rPr>
      </w:pPr>
    </w:p>
    <w:p w:rsidR="002B0DCC" w:rsidRDefault="002B0DCC" w:rsidP="002B0DCC">
      <w:pPr>
        <w:jc w:val="center"/>
        <w:rPr>
          <w:rFonts w:ascii="Times New Roman" w:hAnsi="Times New Roman" w:cs="Times New Roman"/>
          <w:b/>
          <w:sz w:val="28"/>
        </w:rPr>
      </w:pPr>
    </w:p>
    <w:p w:rsidR="00701F9C" w:rsidRDefault="00701F9C" w:rsidP="002B0DCC">
      <w:pPr>
        <w:jc w:val="center"/>
        <w:rPr>
          <w:rFonts w:ascii="Times New Roman" w:hAnsi="Times New Roman" w:cs="Times New Roman"/>
          <w:b/>
          <w:sz w:val="28"/>
        </w:rPr>
      </w:pPr>
    </w:p>
    <w:p w:rsidR="00701F9C" w:rsidRDefault="00701F9C" w:rsidP="005A0205">
      <w:pPr>
        <w:rPr>
          <w:rFonts w:ascii="Times New Roman" w:hAnsi="Times New Roman" w:cs="Times New Roman"/>
          <w:b/>
          <w:sz w:val="28"/>
        </w:rPr>
      </w:pPr>
    </w:p>
    <w:p w:rsidR="005A0205" w:rsidRDefault="005A0205" w:rsidP="005A0205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701F9C" w:rsidRPr="00701F9C" w:rsidRDefault="00701F9C" w:rsidP="007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s-MX"/>
          <w14:ligatures w14:val="none"/>
        </w:rPr>
        <w:lastRenderedPageBreak/>
        <w:t xml:space="preserve">Requerimientos Funcionales – </w:t>
      </w:r>
      <w:proofErr w:type="spellStart"/>
      <w:r w:rsidRPr="00701F9C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s-MX"/>
          <w14:ligatures w14:val="none"/>
        </w:rPr>
        <w:t>EatUp</w:t>
      </w:r>
      <w:proofErr w:type="spellEnd"/>
      <w:r w:rsidRPr="00701F9C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s-MX"/>
          <w14:ligatures w14:val="none"/>
        </w:rPr>
        <w:t xml:space="preserve"> (Web)</w:t>
      </w:r>
    </w:p>
    <w:p w:rsidR="00701F9C" w:rsidRPr="00701F9C" w:rsidRDefault="00701F9C" w:rsidP="00701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7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r w:rsidRPr="00701F9C">
        <w:rPr>
          <w:rFonts w:ascii="Times New Roman" w:eastAsia="Times New Roman" w:hAnsi="Times New Roman" w:cs="Times New Roman"/>
          <w:b/>
          <w:bCs/>
          <w:kern w:val="0"/>
          <w:szCs w:val="27"/>
          <w:lang w:eastAsia="es-MX"/>
          <w14:ligatures w14:val="none"/>
        </w:rPr>
        <w:t>Usuarios finales (Clientes)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debe permitir el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registro y </w:t>
      </w:r>
      <w:proofErr w:type="spellStart"/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login</w:t>
      </w:r>
      <w:proofErr w:type="spellEnd"/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usuarios mediante correo electrónico o redes sociales.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podrá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consultar restaurantes disponibles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dentro de la plataforma.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mostrará la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disponibilidad de mesas en tiempo real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podrá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realizar una reserva seleccionando fecha, hora y mesa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permitirá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consultar el menú digital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restaurante.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podrá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realizar pedidos anticipados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junto con la reserva.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generará una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confirmación digital de la reserva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pantalla y enviará copia por correo electrónico.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usuario podrá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consultar su historial de reservas y pedidos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su perfil.</w:t>
      </w:r>
    </w:p>
    <w:p w:rsidR="00701F9C" w:rsidRPr="00701F9C" w:rsidRDefault="00701F9C" w:rsidP="007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sistema notificará al usuario con </w:t>
      </w:r>
      <w:r w:rsidRPr="00701F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recordatorios de su reserva</w:t>
      </w:r>
      <w:r w:rsidRPr="00701F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vía correo electrónico.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Administradores de restaurantes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sistema permitirá a los restaurantes </w:t>
      </w:r>
      <w:r>
        <w:rPr>
          <w:rStyle w:val="Textoennegrita"/>
        </w:rPr>
        <w:t>registrarse y administrar su cuenta</w:t>
      </w:r>
      <w:r>
        <w:t>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administrador podrá </w:t>
      </w:r>
      <w:r>
        <w:rPr>
          <w:rStyle w:val="Textoennegrita"/>
        </w:rPr>
        <w:t>visualizar en tiempo real el estado de las mesas</w:t>
      </w:r>
      <w:r>
        <w:t xml:space="preserve"> (disponible, reservada, ocupada).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sistema mostrará la </w:t>
      </w:r>
      <w:r>
        <w:rPr>
          <w:rStyle w:val="Textoennegrita"/>
        </w:rPr>
        <w:t>lista de reservas activas y futuras</w:t>
      </w:r>
      <w:r>
        <w:t>, con datos de cliente, mesa y hora.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restaurante podrá </w:t>
      </w:r>
      <w:r>
        <w:rPr>
          <w:rStyle w:val="Textoennegrita"/>
        </w:rPr>
        <w:t>recibir pedidos anticipados</w:t>
      </w:r>
      <w:r>
        <w:t xml:space="preserve"> junto con las reservas.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administrador podrá </w:t>
      </w:r>
      <w:r>
        <w:rPr>
          <w:rStyle w:val="Textoennegrita"/>
        </w:rPr>
        <w:t>gestionar el catálogo de productos</w:t>
      </w:r>
      <w:r>
        <w:t xml:space="preserve"> (alta, baja y modificación de platillos).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sistema incluirá un </w:t>
      </w: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con métricas clave</w:t>
      </w:r>
      <w:r>
        <w:t xml:space="preserve"> (ventas del día/mes, número de reservas, ocupación de mesas).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administrador podrá </w:t>
      </w:r>
      <w:r>
        <w:rPr>
          <w:rStyle w:val="Textoennegrita"/>
        </w:rPr>
        <w:t>gestionar empleados y asignar roles</w:t>
      </w:r>
      <w:r>
        <w:t xml:space="preserve"> dentro de la plataforma.</w:t>
      </w:r>
    </w:p>
    <w:p w:rsidR="00701F9C" w:rsidRDefault="00701F9C" w:rsidP="00701F9C">
      <w:pPr>
        <w:pStyle w:val="NormalWeb"/>
        <w:numPr>
          <w:ilvl w:val="0"/>
          <w:numId w:val="2"/>
        </w:numPr>
      </w:pPr>
      <w:r>
        <w:t xml:space="preserve">El sistema deberá </w:t>
      </w:r>
      <w:r>
        <w:rPr>
          <w:rStyle w:val="Textoennegrita"/>
        </w:rPr>
        <w:t>generar reportes exportables</w:t>
      </w:r>
      <w:r>
        <w:t xml:space="preserve"> (PDF/Excel) sobre ventas, ocupación y pedidos.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Requerimientos generales</w:t>
      </w:r>
    </w:p>
    <w:p w:rsidR="00701F9C" w:rsidRDefault="00701F9C" w:rsidP="00701F9C">
      <w:pPr>
        <w:pStyle w:val="NormalWeb"/>
        <w:numPr>
          <w:ilvl w:val="0"/>
          <w:numId w:val="3"/>
        </w:numPr>
      </w:pPr>
      <w:r>
        <w:t xml:space="preserve">La plataforma debe ser </w:t>
      </w:r>
      <w:r>
        <w:rPr>
          <w:rStyle w:val="Textoennegrita"/>
        </w:rPr>
        <w:t>responsiva</w:t>
      </w:r>
      <w:r>
        <w:t xml:space="preserve"> y adaptable a distintos dispositivos (computadora, </w:t>
      </w:r>
      <w:proofErr w:type="spellStart"/>
      <w:r>
        <w:t>tablet</w:t>
      </w:r>
      <w:proofErr w:type="spellEnd"/>
      <w:r>
        <w:t xml:space="preserve">, </w:t>
      </w:r>
      <w:proofErr w:type="spellStart"/>
      <w:r>
        <w:t>smartphone</w:t>
      </w:r>
      <w:proofErr w:type="spellEnd"/>
      <w:r>
        <w:t xml:space="preserve"> vía navegador).</w:t>
      </w:r>
    </w:p>
    <w:p w:rsidR="00701F9C" w:rsidRDefault="00701F9C" w:rsidP="00701F9C">
      <w:pPr>
        <w:pStyle w:val="NormalWeb"/>
        <w:numPr>
          <w:ilvl w:val="0"/>
          <w:numId w:val="3"/>
        </w:numPr>
      </w:pPr>
      <w:r>
        <w:t xml:space="preserve">El sistema deberá funcionar en los principales navegadores web (Chrome, </w:t>
      </w:r>
      <w:proofErr w:type="spellStart"/>
      <w:r>
        <w:t>Edge</w:t>
      </w:r>
      <w:proofErr w:type="spellEnd"/>
      <w:r>
        <w:t>, Firefox, Safari).</w:t>
      </w:r>
    </w:p>
    <w:p w:rsidR="00701F9C" w:rsidRDefault="00701F9C" w:rsidP="00701F9C">
      <w:pPr>
        <w:pStyle w:val="NormalWeb"/>
        <w:numPr>
          <w:ilvl w:val="0"/>
          <w:numId w:val="3"/>
        </w:numPr>
      </w:pPr>
      <w:r>
        <w:t xml:space="preserve">El sistema debe enviar </w:t>
      </w:r>
      <w:r>
        <w:rPr>
          <w:rStyle w:val="Textoennegrita"/>
        </w:rPr>
        <w:t>notificaciones vía correo electrónico</w:t>
      </w:r>
      <w:r>
        <w:t xml:space="preserve"> para confirmaciones y recordatorios.</w:t>
      </w:r>
    </w:p>
    <w:p w:rsidR="00701F9C" w:rsidRDefault="00701F9C" w:rsidP="00701F9C">
      <w:pPr>
        <w:pStyle w:val="NormalWeb"/>
        <w:numPr>
          <w:ilvl w:val="0"/>
          <w:numId w:val="3"/>
        </w:numPr>
      </w:pPr>
      <w:r>
        <w:t xml:space="preserve">El sistema debe garantizar la </w:t>
      </w:r>
      <w:r>
        <w:rPr>
          <w:rStyle w:val="Textoennegrita"/>
        </w:rPr>
        <w:t>seguridad de datos</w:t>
      </w:r>
      <w:r>
        <w:t xml:space="preserve"> mediante autenticación y cifrado.</w:t>
      </w:r>
    </w:p>
    <w:p w:rsidR="00701F9C" w:rsidRDefault="00701F9C" w:rsidP="00701F9C">
      <w:pPr>
        <w:pStyle w:val="NormalWeb"/>
        <w:numPr>
          <w:ilvl w:val="0"/>
          <w:numId w:val="3"/>
        </w:numPr>
      </w:pPr>
      <w:r>
        <w:t xml:space="preserve">La plataforma debe ser </w:t>
      </w:r>
      <w:r>
        <w:rPr>
          <w:rStyle w:val="Textoennegrita"/>
        </w:rPr>
        <w:t>escalable</w:t>
      </w:r>
      <w:r>
        <w:t>, permitiendo la integración futura de nuevas funciones (ej. pasarela de pago).</w:t>
      </w:r>
    </w:p>
    <w:p w:rsidR="00701F9C" w:rsidRDefault="00701F9C" w:rsidP="00701F9C">
      <w:pPr>
        <w:pStyle w:val="NormalWeb"/>
        <w:jc w:val="both"/>
        <w:rPr>
          <w:rStyle w:val="Textoennegrita"/>
          <w:sz w:val="28"/>
          <w:szCs w:val="28"/>
        </w:rPr>
      </w:pPr>
      <w:r w:rsidRPr="00701F9C">
        <w:rPr>
          <w:b/>
          <w:sz w:val="28"/>
          <w:szCs w:val="28"/>
        </w:rPr>
        <w:lastRenderedPageBreak/>
        <w:t>Requerimientos No Funcionales para</w:t>
      </w:r>
      <w:r w:rsidRPr="00701F9C">
        <w:rPr>
          <w:sz w:val="28"/>
          <w:szCs w:val="28"/>
        </w:rPr>
        <w:t xml:space="preserve"> </w:t>
      </w:r>
      <w:proofErr w:type="spellStart"/>
      <w:r w:rsidRPr="00701F9C">
        <w:rPr>
          <w:rStyle w:val="Textoennegrita"/>
          <w:sz w:val="28"/>
          <w:szCs w:val="28"/>
        </w:rPr>
        <w:t>EatUp</w:t>
      </w:r>
      <w:proofErr w:type="spellEnd"/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Rendimiento</w:t>
      </w:r>
    </w:p>
    <w:p w:rsidR="00701F9C" w:rsidRDefault="00701F9C" w:rsidP="00701F9C">
      <w:pPr>
        <w:pStyle w:val="NormalWeb"/>
        <w:numPr>
          <w:ilvl w:val="0"/>
          <w:numId w:val="4"/>
        </w:numPr>
      </w:pPr>
      <w:r>
        <w:t xml:space="preserve">El sistema debe responder a cualquier acción del usuario en menos de </w:t>
      </w:r>
      <w:r>
        <w:rPr>
          <w:rStyle w:val="Textoennegrita"/>
        </w:rPr>
        <w:t>3 segundos</w:t>
      </w:r>
      <w:r>
        <w:t>.</w:t>
      </w:r>
    </w:p>
    <w:p w:rsidR="00701F9C" w:rsidRDefault="00701F9C" w:rsidP="00701F9C">
      <w:pPr>
        <w:pStyle w:val="NormalWeb"/>
        <w:numPr>
          <w:ilvl w:val="0"/>
          <w:numId w:val="4"/>
        </w:numPr>
      </w:pPr>
      <w:r>
        <w:t xml:space="preserve">La plataforma debe soportar al menos </w:t>
      </w:r>
      <w:r>
        <w:rPr>
          <w:rStyle w:val="Textoennegrita"/>
        </w:rPr>
        <w:t>500 usuarios concurrentes</w:t>
      </w:r>
      <w:r>
        <w:t xml:space="preserve"> sin pérdida de rendimiento.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Seguridad</w:t>
      </w:r>
    </w:p>
    <w:p w:rsidR="00701F9C" w:rsidRDefault="00701F9C" w:rsidP="00701F9C">
      <w:pPr>
        <w:pStyle w:val="NormalWeb"/>
        <w:numPr>
          <w:ilvl w:val="0"/>
          <w:numId w:val="5"/>
        </w:numPr>
      </w:pPr>
      <w:r>
        <w:t>Todas las contraseñas deben estar cifradas con un algor</w:t>
      </w:r>
      <w:r>
        <w:t>itmo de seguridad estándar (</w:t>
      </w:r>
      <w:r>
        <w:t xml:space="preserve">SHA-256 o </w:t>
      </w:r>
      <w:proofErr w:type="spellStart"/>
      <w:r>
        <w:t>bcrypt</w:t>
      </w:r>
      <w:proofErr w:type="spellEnd"/>
      <w:r>
        <w:t>).</w:t>
      </w:r>
    </w:p>
    <w:p w:rsidR="00701F9C" w:rsidRDefault="00701F9C" w:rsidP="00701F9C">
      <w:pPr>
        <w:pStyle w:val="NormalWeb"/>
        <w:numPr>
          <w:ilvl w:val="0"/>
          <w:numId w:val="5"/>
        </w:numPr>
      </w:pPr>
      <w:r>
        <w:t xml:space="preserve">La comunicación entre cliente y servidor debe realizarse mediante </w:t>
      </w:r>
      <w:r>
        <w:rPr>
          <w:rStyle w:val="Textoennegrita"/>
        </w:rPr>
        <w:t>HTTPS</w:t>
      </w:r>
      <w:r>
        <w:t>.</w:t>
      </w:r>
    </w:p>
    <w:p w:rsidR="00701F9C" w:rsidRDefault="00701F9C" w:rsidP="00701F9C">
      <w:pPr>
        <w:pStyle w:val="NormalWeb"/>
        <w:numPr>
          <w:ilvl w:val="0"/>
          <w:numId w:val="5"/>
        </w:numPr>
      </w:pPr>
      <w:r>
        <w:t>Solo los administradores autorizados podrán acceder al panel de gestión.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Usabilidad</w:t>
      </w:r>
    </w:p>
    <w:p w:rsidR="00701F9C" w:rsidRDefault="00701F9C" w:rsidP="00701F9C">
      <w:pPr>
        <w:pStyle w:val="NormalWeb"/>
        <w:numPr>
          <w:ilvl w:val="0"/>
          <w:numId w:val="6"/>
        </w:numPr>
      </w:pPr>
      <w:r>
        <w:t xml:space="preserve">La interfaz debe ser </w:t>
      </w:r>
      <w:r>
        <w:rPr>
          <w:rStyle w:val="Textoennegrita"/>
        </w:rPr>
        <w:t>intuitiva y accesible</w:t>
      </w:r>
      <w:r>
        <w:t>, siguiendo principios de diseño UX/UI.</w:t>
      </w:r>
    </w:p>
    <w:p w:rsidR="00701F9C" w:rsidRDefault="00701F9C" w:rsidP="00701F9C">
      <w:pPr>
        <w:pStyle w:val="NormalWeb"/>
        <w:numPr>
          <w:ilvl w:val="0"/>
          <w:numId w:val="6"/>
        </w:numPr>
      </w:pPr>
      <w:r>
        <w:t xml:space="preserve">El sistema debe ser totalmente </w:t>
      </w:r>
      <w:r>
        <w:rPr>
          <w:rStyle w:val="Textoennegrita"/>
        </w:rPr>
        <w:t>responsivo</w:t>
      </w:r>
      <w:r>
        <w:t xml:space="preserve">, funcionando en pantallas de computadoras, </w:t>
      </w:r>
      <w:proofErr w:type="spellStart"/>
      <w:r>
        <w:t>tablets</w:t>
      </w:r>
      <w:proofErr w:type="spellEnd"/>
      <w:r>
        <w:t xml:space="preserve"> y </w:t>
      </w:r>
      <w:proofErr w:type="spellStart"/>
      <w:r>
        <w:t>smartphones</w:t>
      </w:r>
      <w:proofErr w:type="spellEnd"/>
      <w:r>
        <w:t>.</w:t>
      </w:r>
    </w:p>
    <w:p w:rsidR="00701F9C" w:rsidRDefault="00701F9C" w:rsidP="00701F9C">
      <w:pPr>
        <w:pStyle w:val="NormalWeb"/>
        <w:numPr>
          <w:ilvl w:val="0"/>
          <w:numId w:val="6"/>
        </w:numPr>
      </w:pPr>
      <w:r>
        <w:t>La plataforma debe cumplir con e</w:t>
      </w:r>
      <w:r>
        <w:t>stándares de accesibilidad (</w:t>
      </w:r>
      <w:r>
        <w:t>colores con contraste suficiente para personas con dificultades visuales).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Fiabilidad y disponibilidad</w:t>
      </w:r>
    </w:p>
    <w:p w:rsidR="00701F9C" w:rsidRDefault="00701F9C" w:rsidP="00701F9C">
      <w:pPr>
        <w:pStyle w:val="NormalWeb"/>
        <w:numPr>
          <w:ilvl w:val="0"/>
          <w:numId w:val="7"/>
        </w:numPr>
      </w:pPr>
      <w:r>
        <w:t xml:space="preserve">El sistema debe estar disponible el </w:t>
      </w:r>
      <w:r>
        <w:rPr>
          <w:rStyle w:val="Textoennegrita"/>
        </w:rPr>
        <w:t>99.5% del tiempo</w:t>
      </w:r>
      <w:r>
        <w:t xml:space="preserve"> mensual.</w:t>
      </w:r>
    </w:p>
    <w:p w:rsidR="00701F9C" w:rsidRDefault="00701F9C" w:rsidP="00701F9C">
      <w:pPr>
        <w:pStyle w:val="NormalWeb"/>
        <w:numPr>
          <w:ilvl w:val="0"/>
          <w:numId w:val="7"/>
        </w:numPr>
      </w:pPr>
      <w:r>
        <w:t xml:space="preserve">En caso de falla, el sistema debe poder recuperarse en un máximo de </w:t>
      </w:r>
      <w:r>
        <w:rPr>
          <w:rStyle w:val="Textoennegrita"/>
        </w:rPr>
        <w:t>5 minutos</w:t>
      </w:r>
      <w:r>
        <w:t>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Escalabilidad</w:t>
      </w:r>
    </w:p>
    <w:p w:rsidR="00701F9C" w:rsidRDefault="00701F9C" w:rsidP="00701F9C">
      <w:pPr>
        <w:pStyle w:val="NormalWeb"/>
        <w:numPr>
          <w:ilvl w:val="0"/>
          <w:numId w:val="8"/>
        </w:numPr>
      </w:pPr>
      <w:r>
        <w:t>La plataforma debe permitir añadir nuevos módulos (ej. pagos en línea) sin necesidad de rehacer la arquitectura principal.</w:t>
      </w:r>
    </w:p>
    <w:p w:rsidR="00701F9C" w:rsidRDefault="00701F9C" w:rsidP="00701F9C">
      <w:pPr>
        <w:pStyle w:val="NormalWeb"/>
        <w:numPr>
          <w:ilvl w:val="0"/>
          <w:numId w:val="8"/>
        </w:numPr>
      </w:pPr>
      <w:r>
        <w:t>Debe ser capaz de integrarse en el futuro con sistemas externos como pasarelas de pago o software de facturación.</w:t>
      </w:r>
    </w:p>
    <w:p w:rsidR="00701F9C" w:rsidRDefault="00701F9C" w:rsidP="00701F9C">
      <w:pPr>
        <w:pStyle w:val="Ttulo3"/>
      </w:pPr>
      <w:r>
        <w:rPr>
          <w:rStyle w:val="Textoennegrita"/>
          <w:b/>
          <w:bCs/>
        </w:rPr>
        <w:t>Mantenibilidad</w:t>
      </w:r>
    </w:p>
    <w:p w:rsidR="00701F9C" w:rsidRDefault="00701F9C" w:rsidP="00701F9C">
      <w:pPr>
        <w:pStyle w:val="NormalWeb"/>
        <w:numPr>
          <w:ilvl w:val="0"/>
          <w:numId w:val="9"/>
        </w:numPr>
      </w:pPr>
      <w:r>
        <w:t>El código debe estar documentado para facilitar modificaciones futuras.</w:t>
      </w:r>
    </w:p>
    <w:p w:rsidR="00701F9C" w:rsidRPr="00701F9C" w:rsidRDefault="00701F9C" w:rsidP="00701F9C">
      <w:pPr>
        <w:pStyle w:val="NormalWeb"/>
        <w:numPr>
          <w:ilvl w:val="0"/>
          <w:numId w:val="9"/>
        </w:numPr>
      </w:pPr>
      <w:r>
        <w:t xml:space="preserve">El sistema debe permitir actualizaciones sin interrumpir el servicio más de </w:t>
      </w:r>
      <w:r>
        <w:rPr>
          <w:rStyle w:val="Textoennegrita"/>
        </w:rPr>
        <w:t>15 minutos</w:t>
      </w:r>
      <w:r>
        <w:t>.</w:t>
      </w:r>
    </w:p>
    <w:sectPr w:rsidR="00701F9C" w:rsidRPr="00701F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5B1C"/>
    <w:multiLevelType w:val="multilevel"/>
    <w:tmpl w:val="F816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1528"/>
    <w:multiLevelType w:val="multilevel"/>
    <w:tmpl w:val="C7D0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A3036"/>
    <w:multiLevelType w:val="multilevel"/>
    <w:tmpl w:val="7D8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A2BB4"/>
    <w:multiLevelType w:val="multilevel"/>
    <w:tmpl w:val="8A7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7748F"/>
    <w:multiLevelType w:val="multilevel"/>
    <w:tmpl w:val="C0E8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33209"/>
    <w:multiLevelType w:val="multilevel"/>
    <w:tmpl w:val="5DF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4B95"/>
    <w:multiLevelType w:val="multilevel"/>
    <w:tmpl w:val="92D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62019"/>
    <w:multiLevelType w:val="multilevel"/>
    <w:tmpl w:val="1C0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80389"/>
    <w:multiLevelType w:val="multilevel"/>
    <w:tmpl w:val="9DE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CC"/>
    <w:rsid w:val="00063170"/>
    <w:rsid w:val="00132281"/>
    <w:rsid w:val="002B0DCC"/>
    <w:rsid w:val="005A0205"/>
    <w:rsid w:val="0070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0700"/>
  <w15:chartTrackingRefBased/>
  <w15:docId w15:val="{A38AEBD7-38E1-430B-9A90-4B95FDDF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DC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701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01F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0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B0DC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01F9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01F9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Sistemas de Información</dc:creator>
  <cp:keywords/>
  <dc:description/>
  <cp:lastModifiedBy>Departamento de Sistemas de Información</cp:lastModifiedBy>
  <cp:revision>1</cp:revision>
  <dcterms:created xsi:type="dcterms:W3CDTF">2025-09-19T14:40:00Z</dcterms:created>
  <dcterms:modified xsi:type="dcterms:W3CDTF">2025-09-19T15:17:00Z</dcterms:modified>
</cp:coreProperties>
</file>