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48413062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32"/>
          <w:szCs w:val="32"/>
          <w:u w:val="single"/>
          <w:lang w:eastAsia="en-US"/>
        </w:rPr>
      </w:sdtEndPr>
      <w:sdtContent>
        <w:p w14:paraId="24F99B55" w14:textId="57E8861B" w:rsidR="00B077EB" w:rsidRDefault="00B077EB">
          <w:pPr>
            <w:pStyle w:val="SemEspaament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7D27DC7" wp14:editId="61302192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6BC379D6C5E43C9ABA0AD3C3F268E3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6C8CA39" w14:textId="015D8CB7" w:rsidR="00B077EB" w:rsidRDefault="00B66EA0">
              <w:pPr>
                <w:pStyle w:val="SemEspaament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RELATÓRIO</w:t>
              </w:r>
              <w:r w:rsidR="0052642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- SPRINT 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A99612991CE4CB89E83BFA4C2FDFCE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002A4FB" w14:textId="6240B3E3" w:rsidR="00B077EB" w:rsidRDefault="00526424">
              <w:pPr>
                <w:pStyle w:val="SemEspaamen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Estruturas de Informação 2022/2023</w:t>
              </w:r>
            </w:p>
          </w:sdtContent>
        </w:sdt>
        <w:p w14:paraId="707FF477" w14:textId="25FAA5CF" w:rsidR="00B077EB" w:rsidRDefault="00B077EB">
          <w:pPr>
            <w:pStyle w:val="SemEspaament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68A0D0" wp14:editId="05EE34EA">
                <wp:extent cx="758952" cy="478932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0C2F59" w14:textId="5AAC7978" w:rsidR="002F29B2" w:rsidRDefault="002F29B2">
          <w:pPr>
            <w:pStyle w:val="SemEspaamento"/>
            <w:spacing w:before="480"/>
            <w:jc w:val="center"/>
            <w:rPr>
              <w:color w:val="4472C4" w:themeColor="accent1"/>
            </w:rPr>
          </w:pPr>
          <w:r>
            <w:rPr>
              <w:color w:val="4472C4" w:themeColor="accent1"/>
            </w:rPr>
            <w:t>G064</w:t>
          </w:r>
        </w:p>
        <w:p w14:paraId="5AFBE9B5" w14:textId="77777777" w:rsidR="00660D0E" w:rsidRDefault="00660D0E" w:rsidP="00660D0E">
          <w:pPr>
            <w:pStyle w:val="SemEspaamento"/>
            <w:jc w:val="center"/>
          </w:pPr>
          <w:sdt>
            <w:sdtPr>
              <w:rPr>
                <w:color w:val="4472C4" w:themeColor="accent1"/>
              </w:rPr>
              <w:alias w:val="Endereço"/>
              <w:tag w:val=""/>
              <w:id w:val="-726379553"/>
              <w:showingPlcHdr/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color w:val="4472C4" w:themeColor="accent1"/>
                </w:rPr>
                <w:t xml:space="preserve">     </w:t>
              </w:r>
            </w:sdtContent>
          </w:sdt>
          <w:r w:rsidRPr="0009426F">
            <w:t xml:space="preserve"> </w:t>
          </w:r>
          <w:r>
            <w:t>Gonçalo Ribeiro 1210792</w:t>
          </w:r>
        </w:p>
        <w:p w14:paraId="0D419993" w14:textId="77777777" w:rsidR="00660D0E" w:rsidRDefault="00660D0E" w:rsidP="00660D0E">
          <w:pPr>
            <w:pStyle w:val="SemEspaamento"/>
            <w:jc w:val="center"/>
          </w:pPr>
          <w:r>
            <w:t xml:space="preserve"> Luís Monteiro 1211250 </w:t>
          </w:r>
        </w:p>
        <w:p w14:paraId="28AD678F" w14:textId="77777777" w:rsidR="00660D0E" w:rsidRDefault="00660D0E" w:rsidP="00660D0E">
          <w:pPr>
            <w:pStyle w:val="SemEspaamento"/>
            <w:jc w:val="center"/>
          </w:pPr>
          <w:r>
            <w:t xml:space="preserve">Miguel Marques 1201078 </w:t>
          </w:r>
        </w:p>
        <w:p w14:paraId="1F6A938C" w14:textId="77777777" w:rsidR="00660D0E" w:rsidRDefault="00660D0E" w:rsidP="00660D0E">
          <w:pPr>
            <w:pStyle w:val="SemEspaamento"/>
            <w:jc w:val="center"/>
          </w:pPr>
          <w:r>
            <w:t xml:space="preserve">Pedro Mesquita 1211171 </w:t>
          </w:r>
        </w:p>
        <w:p w14:paraId="56AB16FC" w14:textId="77777777" w:rsidR="00660D0E" w:rsidRDefault="00660D0E" w:rsidP="00660D0E">
          <w:pPr>
            <w:pStyle w:val="SemEspaamento"/>
            <w:jc w:val="center"/>
            <w:rPr>
              <w:color w:val="4472C4" w:themeColor="accent1"/>
            </w:rPr>
          </w:pPr>
          <w:r>
            <w:t>Ruben Vilela 1211861</w:t>
          </w:r>
        </w:p>
        <w:p w14:paraId="0667249F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6967C230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07D7CDC4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289924B8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3F8546BC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107F59C0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7FFF620D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4ED00FBF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6E1436AE" w14:textId="77777777" w:rsidR="00A60D52" w:rsidRPr="00A60D52" w:rsidRDefault="00A60D52" w:rsidP="00A60D52">
          <w:pPr>
            <w:pStyle w:val="ISEPandYearTitle"/>
          </w:pPr>
        </w:p>
        <w:p w14:paraId="72E8C1E4" w14:textId="77777777" w:rsidR="00660D0E" w:rsidRDefault="00660D0E" w:rsidP="00660D0E">
          <w:pPr>
            <w:pStyle w:val="ISEPLogo"/>
            <w:spacing w:before="0"/>
            <w:jc w:val="left"/>
            <w:rPr>
              <w:sz w:val="32"/>
              <w:szCs w:val="32"/>
              <w:u w:val="single"/>
            </w:rPr>
          </w:pPr>
        </w:p>
        <w:p w14:paraId="09CC4CDC" w14:textId="43DA5C93" w:rsidR="00660D0E" w:rsidRDefault="00A60D52" w:rsidP="00A60D52">
          <w:pPr>
            <w:pStyle w:val="ISEPLogo"/>
            <w:spacing w:before="0"/>
            <w:ind w:left="2124"/>
            <w:jc w:val="left"/>
            <w:rPr>
              <w:sz w:val="32"/>
              <w:szCs w:val="32"/>
              <w:u w:val="single"/>
            </w:rPr>
          </w:pPr>
          <w:r>
            <w:rPr>
              <w:noProof/>
            </w:rPr>
            <w:drawing>
              <wp:inline distT="0" distB="0" distL="0" distR="0" wp14:anchorId="2B1E4D05" wp14:editId="447D7595">
                <wp:extent cx="2457450" cy="714375"/>
                <wp:effectExtent l="0" t="0" r="0" b="9525"/>
                <wp:docPr id="1" name="Imagem 1" descr="logo_ISE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logo_ISEP"/>
                        <pic:cNvPicPr>
                          <a:picLocks noChangeAspect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92CB34B" w14:textId="77777777" w:rsidR="00660D0E" w:rsidRDefault="00660D0E" w:rsidP="00660D0E">
          <w:pPr>
            <w:pStyle w:val="DEETitle"/>
          </w:pPr>
          <w:bookmarkStart w:id="0" w:name="_Toc124114354"/>
          <w:r>
            <w:t>Departamento de Engenharia Informática</w:t>
          </w:r>
          <w:bookmarkEnd w:id="0"/>
        </w:p>
        <w:p w14:paraId="5CFE76AA" w14:textId="54D18441" w:rsidR="00B077EB" w:rsidRPr="00A60D52" w:rsidRDefault="00660D0E" w:rsidP="00A60D52">
          <w:pPr>
            <w:pStyle w:val="ISEPandYearTitle"/>
          </w:pPr>
          <w:r>
            <w:t>Instituto Superior de Engenharia do Porto</w:t>
          </w:r>
          <w:r w:rsidR="00B077EB">
            <w:rPr>
              <w:sz w:val="32"/>
              <w:szCs w:val="32"/>
              <w:u w:val="single"/>
            </w:rPr>
            <w:br w:type="page"/>
          </w:r>
        </w:p>
      </w:sdtContent>
    </w:sdt>
    <w:sdt>
      <w:sdtPr>
        <w:id w:val="-14248742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1D2C506" w14:textId="6AF8600A" w:rsidR="001A24E0" w:rsidRDefault="001A24E0">
          <w:pPr>
            <w:pStyle w:val="Cabealhodondice"/>
          </w:pPr>
          <w:r>
            <w:t>Índice</w:t>
          </w:r>
        </w:p>
        <w:p w14:paraId="73C8B1A9" w14:textId="73E44BC1" w:rsidR="009251F6" w:rsidRDefault="001A24E0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14354" w:history="1">
            <w:r w:rsidR="009251F6" w:rsidRPr="00C17BF6">
              <w:rPr>
                <w:rStyle w:val="Hiperligao"/>
                <w:noProof/>
              </w:rPr>
              <w:t>Departamento de Engenharia Informática</w:t>
            </w:r>
            <w:r w:rsidR="009251F6">
              <w:rPr>
                <w:noProof/>
                <w:webHidden/>
              </w:rPr>
              <w:tab/>
            </w:r>
            <w:r w:rsidR="009251F6">
              <w:rPr>
                <w:noProof/>
                <w:webHidden/>
              </w:rPr>
              <w:fldChar w:fldCharType="begin"/>
            </w:r>
            <w:r w:rsidR="009251F6">
              <w:rPr>
                <w:noProof/>
                <w:webHidden/>
              </w:rPr>
              <w:instrText xml:space="preserve"> PAGEREF _Toc124114354 \h </w:instrText>
            </w:r>
            <w:r w:rsidR="009251F6">
              <w:rPr>
                <w:noProof/>
                <w:webHidden/>
              </w:rPr>
            </w:r>
            <w:r w:rsidR="009251F6">
              <w:rPr>
                <w:noProof/>
                <w:webHidden/>
              </w:rPr>
              <w:fldChar w:fldCharType="separate"/>
            </w:r>
            <w:r w:rsidR="009251F6">
              <w:rPr>
                <w:noProof/>
                <w:webHidden/>
              </w:rPr>
              <w:t>0</w:t>
            </w:r>
            <w:r w:rsidR="009251F6">
              <w:rPr>
                <w:noProof/>
                <w:webHidden/>
              </w:rPr>
              <w:fldChar w:fldCharType="end"/>
            </w:r>
          </w:hyperlink>
        </w:p>
        <w:p w14:paraId="75549461" w14:textId="15C21A3A" w:rsidR="009251F6" w:rsidRDefault="009251F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24114355" w:history="1">
            <w:r w:rsidRPr="00C17BF6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5455" w14:textId="47611496" w:rsidR="009251F6" w:rsidRDefault="009251F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24114356" w:history="1">
            <w:r w:rsidRPr="00C17BF6">
              <w:rPr>
                <w:rStyle w:val="Hiperligao"/>
                <w:noProof/>
              </w:rPr>
              <w:t>US307: Importar a lista de cabazes.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2DE7" w14:textId="574CD28D" w:rsidR="009251F6" w:rsidRDefault="009251F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24114357" w:history="1">
            <w:r w:rsidRPr="00C17BF6">
              <w:rPr>
                <w:rStyle w:val="Hiperligao"/>
                <w:noProof/>
              </w:rPr>
              <w:t>US309: Gerar uma lista de expedição para um determinado dia que forneça apenas com os N produtores agrícolas mais próximos do hub de entrega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2B569" w14:textId="7A23BA83" w:rsidR="009251F6" w:rsidRDefault="009251F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24114358" w:history="1">
            <w:r w:rsidRPr="00C17BF6">
              <w:rPr>
                <w:rStyle w:val="Hiperligao"/>
                <w:noProof/>
              </w:rPr>
              <w:t>US310: Para uma lista de expedição diária gerar o percurso de entrega que minimiza a distância total percorrida.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435A" w14:textId="2D2A6140" w:rsidR="009251F6" w:rsidRDefault="009251F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24114359" w:history="1">
            <w:r w:rsidRPr="00C17BF6">
              <w:rPr>
                <w:rStyle w:val="Hiperligao"/>
                <w:noProof/>
              </w:rPr>
              <w:t>US311: Para uma lista de expedição calcular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2350" w14:textId="0DD2B51B" w:rsidR="001A24E0" w:rsidRDefault="001A24E0">
          <w:r>
            <w:rPr>
              <w:b/>
              <w:bCs/>
            </w:rPr>
            <w:fldChar w:fldCharType="end"/>
          </w:r>
        </w:p>
      </w:sdtContent>
    </w:sdt>
    <w:p w14:paraId="56EE2120" w14:textId="77777777" w:rsidR="002F29B2" w:rsidRDefault="002F29B2">
      <w:pPr>
        <w:rPr>
          <w:sz w:val="32"/>
          <w:szCs w:val="32"/>
          <w:u w:val="single"/>
        </w:rPr>
      </w:pPr>
    </w:p>
    <w:p w14:paraId="6CD9EAD6" w14:textId="77777777" w:rsidR="001A24E0" w:rsidRDefault="001A24E0">
      <w:pPr>
        <w:rPr>
          <w:sz w:val="32"/>
          <w:szCs w:val="32"/>
          <w:u w:val="single"/>
        </w:rPr>
      </w:pPr>
    </w:p>
    <w:p w14:paraId="175BDA69" w14:textId="77777777" w:rsidR="001A24E0" w:rsidRDefault="001A24E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59BBC6F7" w14:textId="60AE9021" w:rsidR="001A24E0" w:rsidRDefault="001A24E0" w:rsidP="001A24E0">
      <w:pPr>
        <w:pStyle w:val="Ttulo1"/>
        <w:jc w:val="center"/>
      </w:pPr>
      <w:bookmarkStart w:id="1" w:name="_Toc124114355"/>
      <w:r>
        <w:lastRenderedPageBreak/>
        <w:t>Introdução</w:t>
      </w:r>
      <w:bookmarkEnd w:id="1"/>
    </w:p>
    <w:p w14:paraId="23DC2F03" w14:textId="77777777" w:rsidR="001572CD" w:rsidRPr="001572CD" w:rsidRDefault="001572CD" w:rsidP="001572CD"/>
    <w:p w14:paraId="2929C990" w14:textId="39B0CA2E" w:rsidR="001A24E0" w:rsidRDefault="000F7D17" w:rsidP="001A24E0">
      <w:r>
        <w:t>N</w:t>
      </w:r>
      <w:r>
        <w:t>o âmbito de LAPR3, da L</w:t>
      </w:r>
      <w:r w:rsidR="004F3AD3">
        <w:t>icenciatura em Engenharia Informática</w:t>
      </w:r>
      <w:r>
        <w:t xml:space="preserve">, foi-nos </w:t>
      </w:r>
      <w:r w:rsidR="004F3AD3">
        <w:t>requisitado</w:t>
      </w:r>
      <w:r w:rsidR="00F57F7B">
        <w:t xml:space="preserve"> para fazer</w:t>
      </w:r>
      <w:r w:rsidR="00B90B43">
        <w:t xml:space="preserve"> a análise, design e implementação de uma solução informática que apoie a gestão de uma empresa responsável pela gestão de uma instalação agrícola em modo de produção biológico (MPB).</w:t>
      </w:r>
      <w:r w:rsidR="00B90B43">
        <w:t xml:space="preserve"> </w:t>
      </w:r>
      <w:r w:rsidR="00F57F7B">
        <w:t>O</w:t>
      </w:r>
      <w:r>
        <w:t xml:space="preserve"> desenvolvimento de</w:t>
      </w:r>
      <w:r w:rsidR="00F57F7B">
        <w:t>ste</w:t>
      </w:r>
      <w:r>
        <w:t xml:space="preserve"> conjunto de funcionalidades que permit</w:t>
      </w:r>
      <w:r w:rsidR="00F57F7B">
        <w:t>e</w:t>
      </w:r>
      <w:r>
        <w:t>m gerir a informação relativamente a uma rede de distribuição de cabazes entre agricultores e clientes.</w:t>
      </w:r>
    </w:p>
    <w:p w14:paraId="2E4F12D6" w14:textId="4E491922" w:rsidR="00AA2831" w:rsidRDefault="00AA2831" w:rsidP="001A24E0">
      <w:r>
        <w:t>Neste sentido, implementamos uma série de funcionalidades</w:t>
      </w:r>
      <w:r w:rsidR="00CD3F8F">
        <w:t xml:space="preserve">, </w:t>
      </w:r>
      <w:r w:rsidR="00746734">
        <w:t>ao longo dos dois sprints, capazes de solucionar este ambiente.</w:t>
      </w:r>
    </w:p>
    <w:p w14:paraId="6555FFB2" w14:textId="40B6C901" w:rsidR="00F57F7B" w:rsidRPr="001A24E0" w:rsidRDefault="001644E3" w:rsidP="001A24E0">
      <w:r>
        <w:t xml:space="preserve">Toda a sua resolução foi implementada na Linguagem </w:t>
      </w:r>
      <w:r w:rsidRPr="001644E3">
        <w:rPr>
          <w:i/>
          <w:iCs/>
        </w:rPr>
        <w:t>Java</w:t>
      </w:r>
      <w:r>
        <w:t>.</w:t>
      </w:r>
    </w:p>
    <w:p w14:paraId="1703DE90" w14:textId="77777777" w:rsidR="001644E3" w:rsidRDefault="001644E3" w:rsidP="001A24E0">
      <w:pPr>
        <w:pStyle w:val="Ttulo1"/>
      </w:pPr>
    </w:p>
    <w:p w14:paraId="1F204D24" w14:textId="77777777" w:rsidR="001644E3" w:rsidRDefault="001644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14E7E7" w14:textId="327C982B" w:rsidR="00A016CE" w:rsidRDefault="001644E3" w:rsidP="001644E3">
      <w:pPr>
        <w:pStyle w:val="Ttulo1"/>
      </w:pPr>
      <w:bookmarkStart w:id="2" w:name="_Toc124114356"/>
      <w:r>
        <w:lastRenderedPageBreak/>
        <w:t>US30</w:t>
      </w:r>
      <w:r w:rsidR="007E08AB">
        <w:t>7:</w:t>
      </w:r>
      <w:r w:rsidR="007E08AB" w:rsidRPr="007E08AB">
        <w:t xml:space="preserve"> </w:t>
      </w:r>
      <w:r w:rsidR="007E08AB">
        <w:t>Importar a lista de cabazes.</w:t>
      </w:r>
      <w:bookmarkEnd w:id="2"/>
      <w:r w:rsidR="007E08AB">
        <w:t xml:space="preserve"> </w:t>
      </w:r>
    </w:p>
    <w:p w14:paraId="0F8B753B" w14:textId="5E19CC71" w:rsidR="00A016CE" w:rsidRDefault="00A016CE" w:rsidP="00A016CE"/>
    <w:p w14:paraId="65E380B1" w14:textId="24E0832A" w:rsidR="0093379B" w:rsidRDefault="005E47DA" w:rsidP="00A016CE">
      <w:r>
        <w:t xml:space="preserve">Nesta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</w:t>
      </w:r>
      <w:proofErr w:type="spellEnd"/>
      <w:r>
        <w:t xml:space="preserve">, o objetivo era ler os dados de um ficheiro </w:t>
      </w:r>
      <w:proofErr w:type="spellStart"/>
      <w:r>
        <w:t>csv</w:t>
      </w:r>
      <w:proofErr w:type="spellEnd"/>
      <w:r>
        <w:t xml:space="preserve"> </w:t>
      </w:r>
      <w:r w:rsidR="00CA37D3">
        <w:t>com a informação relativa aos cabazes que iriam ser expedidos.</w:t>
      </w:r>
    </w:p>
    <w:p w14:paraId="5414A026" w14:textId="5EC53E88" w:rsidR="00CA37D3" w:rsidRDefault="00CA37D3" w:rsidP="00A016CE">
      <w:r>
        <w:t xml:space="preserve">Como solução, acreditamos que a solução mais benéfica, jogando também com as próximas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, seria de criar um </w:t>
      </w:r>
      <w:proofErr w:type="spellStart"/>
      <w:r>
        <w:t>Map</w:t>
      </w:r>
      <w:proofErr w:type="spellEnd"/>
      <w:r>
        <w:t>&lt;</w:t>
      </w:r>
      <w:proofErr w:type="spellStart"/>
      <w:r w:rsidR="00AF5E97">
        <w:t>Integer</w:t>
      </w:r>
      <w:proofErr w:type="spellEnd"/>
      <w:r w:rsidR="00AF5E97">
        <w:t xml:space="preserve">, </w:t>
      </w:r>
      <w:proofErr w:type="spellStart"/>
      <w:r w:rsidR="00AF5E97">
        <w:t>Map</w:t>
      </w:r>
      <w:proofErr w:type="spellEnd"/>
      <w:r w:rsidR="00AF5E97">
        <w:t>&lt;</w:t>
      </w:r>
      <w:proofErr w:type="spellStart"/>
      <w:r w:rsidR="00AF5E97">
        <w:t>Destinatario</w:t>
      </w:r>
      <w:proofErr w:type="spellEnd"/>
      <w:r w:rsidR="00AF5E97">
        <w:t xml:space="preserve">, </w:t>
      </w:r>
      <w:proofErr w:type="spellStart"/>
      <w:proofErr w:type="gramStart"/>
      <w:r w:rsidR="00AF5E97">
        <w:t>float</w:t>
      </w:r>
      <w:proofErr w:type="spellEnd"/>
      <w:r w:rsidR="00AF5E97">
        <w:t>[</w:t>
      </w:r>
      <w:proofErr w:type="gramEnd"/>
      <w:r w:rsidR="00AF5E97">
        <w:t xml:space="preserve">]&gt;&gt; no método </w:t>
      </w:r>
      <w:r w:rsidR="0031025C">
        <w:t xml:space="preserve"> </w:t>
      </w:r>
      <w:proofErr w:type="spellStart"/>
      <w:r w:rsidR="0031025C">
        <w:t>ReadCabaz</w:t>
      </w:r>
      <w:proofErr w:type="spellEnd"/>
      <w:r w:rsidR="0031025C">
        <w:t>.</w:t>
      </w:r>
    </w:p>
    <w:p w14:paraId="4FFCE150" w14:textId="0277B971" w:rsidR="0031025C" w:rsidRDefault="00CB0784" w:rsidP="00A016CE">
      <w:r w:rsidRPr="00CB0784">
        <w:drawing>
          <wp:inline distT="0" distB="0" distL="0" distR="0" wp14:anchorId="41811DDF" wp14:editId="526FE522">
            <wp:extent cx="5400040" cy="374078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CBF" w:rsidRPr="00433CBF">
        <w:rPr>
          <w:noProof/>
        </w:rPr>
        <w:t xml:space="preserve"> </w:t>
      </w:r>
      <w:r w:rsidR="00433CBF" w:rsidRPr="00433CBF">
        <w:drawing>
          <wp:inline distT="0" distB="0" distL="0" distR="0" wp14:anchorId="2D71504A" wp14:editId="69597EA8">
            <wp:extent cx="5400040" cy="100838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161" w14:textId="426E820F" w:rsidR="000365E7" w:rsidRDefault="00433CBF" w:rsidP="00433CBF">
      <w:r>
        <w:t xml:space="preserve">Neste sentido, </w:t>
      </w:r>
      <w:r w:rsidR="000B2BAC">
        <w:t xml:space="preserve">toda a informação foi armazenada neste </w:t>
      </w:r>
      <w:proofErr w:type="spellStart"/>
      <w:r w:rsidR="000B2BAC">
        <w:t>Map</w:t>
      </w:r>
      <w:proofErr w:type="spellEnd"/>
      <w:r w:rsidR="000B2BAC">
        <w:t xml:space="preserve">, cujo </w:t>
      </w:r>
      <w:r w:rsidR="00DA0511">
        <w:t xml:space="preserve">cada </w:t>
      </w:r>
      <w:proofErr w:type="spellStart"/>
      <w:r w:rsidR="00DA0511">
        <w:t>Key</w:t>
      </w:r>
      <w:proofErr w:type="spellEnd"/>
      <w:r w:rsidR="00DA0511">
        <w:t xml:space="preserve"> </w:t>
      </w:r>
      <w:proofErr w:type="spellStart"/>
      <w:r w:rsidR="00DA0511">
        <w:t>Integer</w:t>
      </w:r>
      <w:proofErr w:type="spellEnd"/>
      <w:r w:rsidR="00DA0511">
        <w:t xml:space="preserve"> correspondia ao dia</w:t>
      </w:r>
      <w:r w:rsidR="00A35665">
        <w:t xml:space="preserve">, e cada dia tem um outro </w:t>
      </w:r>
      <w:proofErr w:type="spellStart"/>
      <w:r w:rsidR="00A35665">
        <w:t>Map</w:t>
      </w:r>
      <w:proofErr w:type="spellEnd"/>
      <w:r w:rsidR="00A35665">
        <w:t xml:space="preserve"> em que o seu </w:t>
      </w:r>
      <w:proofErr w:type="spellStart"/>
      <w:r w:rsidR="00A35665">
        <w:t>Key</w:t>
      </w:r>
      <w:proofErr w:type="spellEnd"/>
      <w:r w:rsidR="00A35665">
        <w:t xml:space="preserve"> onde são os </w:t>
      </w:r>
      <w:proofErr w:type="spellStart"/>
      <w:r w:rsidR="00A35665">
        <w:t>Destinatarios</w:t>
      </w:r>
      <w:proofErr w:type="spellEnd"/>
      <w:r w:rsidR="00A35665">
        <w:t xml:space="preserve">, isto é, os clientes e produtores. Depois cada destinatário </w:t>
      </w:r>
      <w:r w:rsidR="00393631">
        <w:t>terá a sua lista de produtos encomendados, para o caso dos clientes, ou produtos expedidos</w:t>
      </w:r>
      <w:r w:rsidR="00436C56">
        <w:t>, no caso dos produtores.</w:t>
      </w:r>
      <w:r w:rsidR="00DA0511">
        <w:t xml:space="preserve"> </w:t>
      </w:r>
      <w:r w:rsidR="002F29B2">
        <w:br w:type="page"/>
      </w:r>
      <w:r w:rsidR="003644EB" w:rsidRPr="00436C56">
        <w:rPr>
          <w:rStyle w:val="Ttulo1Carter"/>
        </w:rPr>
        <w:lastRenderedPageBreak/>
        <w:t>US308: Gerar uma lista de expedição para um determinado dia que forneça os cabazes sem qualquer restrição quanto aos produtores</w:t>
      </w:r>
    </w:p>
    <w:p w14:paraId="3F7EA888" w14:textId="77777777" w:rsidR="00726869" w:rsidRPr="00726869" w:rsidRDefault="00726869" w:rsidP="00726869"/>
    <w:p w14:paraId="6B6EC21D" w14:textId="6636CD9F" w:rsidR="003644EB" w:rsidRDefault="003644EB">
      <w:r>
        <w:t>Para implementarmos esta funcionalidade, criamos dois métodos: gerarListaClientesEP</w:t>
      </w:r>
      <w:r w:rsidR="00726869">
        <w:t>ro</w:t>
      </w:r>
      <w:r>
        <w:t>dutore</w:t>
      </w:r>
      <w:r w:rsidR="00726869">
        <w:t>s</w:t>
      </w:r>
      <w:r>
        <w:t xml:space="preserve"> e gerarLista.</w:t>
      </w:r>
    </w:p>
    <w:p w14:paraId="5EF7DD76" w14:textId="5BF30E42" w:rsidR="003644EB" w:rsidRDefault="003644EB">
      <w:r>
        <w:t>No primeiro método, a partir do ficheiro lido da US anterior, organizamos os clientes e os produtores em duas diferentes listas, List&lt;CabazExpedicao&gt;, sendo CabazExpedicao uma classe criada para armazenar os dados de cada Cliente-Produtor.</w:t>
      </w:r>
    </w:p>
    <w:p w14:paraId="1676D11F" w14:textId="4B7C26A4" w:rsidR="00EB2190" w:rsidRDefault="00EB2190">
      <w:r w:rsidRPr="00EB2190">
        <w:drawing>
          <wp:inline distT="0" distB="0" distL="0" distR="0" wp14:anchorId="28BA189D" wp14:editId="41F2F0A3">
            <wp:extent cx="5400040" cy="186944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D83" w14:textId="77777777" w:rsidR="00C82D8E" w:rsidRDefault="00C82D8E"/>
    <w:p w14:paraId="23218429" w14:textId="6B3F49FA" w:rsidR="00A21FCA" w:rsidRDefault="003644EB">
      <w:r>
        <w:t xml:space="preserve">Já no segundo método, fizemos uma comparação entre os clientes e produtores, na qual verificamos para cada produto, se havia um Produtor </w:t>
      </w:r>
      <w:r w:rsidR="00436C56">
        <w:t>P</w:t>
      </w:r>
      <w:r>
        <w:t xml:space="preserve"> capaz de entregar a quantidade de produtos que um determinado cliente pedia. Se este caso verificasse, era</w:t>
      </w:r>
      <w:r w:rsidR="00726869">
        <w:t>m</w:t>
      </w:r>
      <w:r>
        <w:t xml:space="preserve"> guardadas as informações numa List&lt;Expedicao&gt;, onde Expedicao continha dados do Cliente, do Produtor, </w:t>
      </w:r>
      <w:r w:rsidR="00076FE0">
        <w:t xml:space="preserve">Local do </w:t>
      </w:r>
      <w:proofErr w:type="spellStart"/>
      <w:r w:rsidR="00076FE0">
        <w:t>hub</w:t>
      </w:r>
      <w:proofErr w:type="spellEnd"/>
      <w:r w:rsidR="00076FE0">
        <w:t xml:space="preserve">, </w:t>
      </w:r>
      <w:r>
        <w:t xml:space="preserve">a quantidade pedida pelo cliente e a quantidade fornecida </w:t>
      </w:r>
      <w:r w:rsidR="00664F1C">
        <w:t>pelo</w:t>
      </w:r>
      <w:r>
        <w:t xml:space="preserve"> produtor, assim como, a quantidade </w:t>
      </w:r>
      <w:r w:rsidR="00664F1C">
        <w:t>que sobrava</w:t>
      </w:r>
      <w:r w:rsidR="00CC7EC1">
        <w:t>, para um determinado dia</w:t>
      </w:r>
      <w:r w:rsidR="00664F1C">
        <w:t>.</w:t>
      </w:r>
    </w:p>
    <w:p w14:paraId="272D3823" w14:textId="3ED50A47" w:rsidR="00B776EE" w:rsidRDefault="00C82D8E">
      <w:r w:rsidRPr="00C82D8E">
        <w:drawing>
          <wp:inline distT="0" distB="0" distL="0" distR="0" wp14:anchorId="58DB0B46" wp14:editId="38706915">
            <wp:extent cx="5400040" cy="219011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226" w14:textId="03E87D29" w:rsidR="00CB6BE0" w:rsidRDefault="00CB6BE0">
      <w:r w:rsidRPr="00CB6BE0">
        <w:drawing>
          <wp:inline distT="0" distB="0" distL="0" distR="0" wp14:anchorId="09162DE5" wp14:editId="07D22A52">
            <wp:extent cx="5400040" cy="6908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B022" w14:textId="24AE4A48" w:rsidR="00664F1C" w:rsidRDefault="00664F1C">
      <w:r>
        <w:lastRenderedPageBreak/>
        <w:t xml:space="preserve">Para o tratamento da quantidade </w:t>
      </w:r>
      <w:r w:rsidR="00AB3089">
        <w:t xml:space="preserve">de produtos que sobravam e em </w:t>
      </w:r>
      <w:r w:rsidR="001C76D9">
        <w:t>união com o critério de que “</w:t>
      </w:r>
      <w:r w:rsidR="001C76D9">
        <w:t>Se a totalidade de um produto disponibilizado por um agricultor para venda, num determinado dia, não for totalmente expedido, fica disponível nos dois dias seguintes, sendo eliminado após esses dois dias</w:t>
      </w:r>
      <w:r w:rsidR="001C76D9">
        <w:t xml:space="preserve">” </w:t>
      </w:r>
      <w:r w:rsidR="005E47DA">
        <w:t xml:space="preserve">criamos o método </w:t>
      </w:r>
      <w:proofErr w:type="spellStart"/>
      <w:r w:rsidR="005E47DA">
        <w:t>updateProdutos</w:t>
      </w:r>
      <w:proofErr w:type="spellEnd"/>
      <w:r w:rsidR="005E47DA">
        <w:t>.</w:t>
      </w:r>
      <w:r w:rsidR="00AB3089">
        <w:t xml:space="preserve"> </w:t>
      </w:r>
    </w:p>
    <w:p w14:paraId="4D64725D" w14:textId="5F0FE0BA" w:rsidR="00CB6BE0" w:rsidRDefault="00F21A9E">
      <w:r w:rsidRPr="00F21A9E">
        <w:drawing>
          <wp:inline distT="0" distB="0" distL="0" distR="0" wp14:anchorId="7F2D31D5" wp14:editId="59628A74">
            <wp:extent cx="5400040" cy="2775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D654" w14:textId="5A5333E6" w:rsidR="00882193" w:rsidRDefault="00882193">
      <w:r>
        <w:t xml:space="preserve">Neste método, </w:t>
      </w:r>
      <w:r w:rsidR="00B0065B">
        <w:t>iniciamos por armazenar o valor d</w:t>
      </w:r>
      <w:r w:rsidR="00AF2DFA">
        <w:t>e sobra de um determinado produto. Depois, numa cadeia fomos comparando se d</w:t>
      </w:r>
      <w:r w:rsidR="00DB77C4">
        <w:t xml:space="preserve">ois dados do tipo </w:t>
      </w:r>
      <w:proofErr w:type="spellStart"/>
      <w:r w:rsidR="00DB77C4">
        <w:t>Expedicao</w:t>
      </w:r>
      <w:proofErr w:type="spellEnd"/>
      <w:r w:rsidR="00DB77C4">
        <w:t xml:space="preserve"> continham as mesmas informações relevantes para o caso: Cliente, Produtor, </w:t>
      </w:r>
      <w:proofErr w:type="spellStart"/>
      <w:r w:rsidR="00FC506B">
        <w:t>numeroProduto</w:t>
      </w:r>
      <w:proofErr w:type="spellEnd"/>
      <w:r w:rsidR="00FC506B">
        <w:t xml:space="preserve"> e se estavam em dias seguidos. Em seguida, adicionamos </w:t>
      </w:r>
      <w:r w:rsidR="00DC5BDA">
        <w:t xml:space="preserve">o valor armazenado das sobras à quantidade para fornecer no dia seguinte. O mesmo fizemos para </w:t>
      </w:r>
      <w:r w:rsidR="00907C7C">
        <w:t xml:space="preserve">os dois dias a seguir à data original, no entanto caso ainda sobrasse </w:t>
      </w:r>
      <w:r w:rsidR="00CC7EC1">
        <w:t>produtos de dois anteriores, estes já eram desprezados.</w:t>
      </w:r>
      <w:r w:rsidR="00A21FCA">
        <w:br w:type="page"/>
      </w:r>
    </w:p>
    <w:p w14:paraId="769AE700" w14:textId="53EDC0AF" w:rsidR="00A21FCA" w:rsidRDefault="00A21FCA" w:rsidP="00A21FCA">
      <w:pPr>
        <w:pStyle w:val="Ttulo1"/>
      </w:pPr>
      <w:bookmarkStart w:id="3" w:name="_Toc124114357"/>
      <w:r>
        <w:lastRenderedPageBreak/>
        <w:t xml:space="preserve">US309: </w:t>
      </w:r>
      <w:r w:rsidR="00726869">
        <w:t xml:space="preserve">Gerar uma lista de expedição para um determinado dia que forneça apenas com os N produtores agrícolas mais próximos do </w:t>
      </w:r>
      <w:proofErr w:type="spellStart"/>
      <w:r w:rsidR="00726869">
        <w:t>hub</w:t>
      </w:r>
      <w:proofErr w:type="spellEnd"/>
      <w:r w:rsidR="00726869">
        <w:t xml:space="preserve"> de entrega do cliente.</w:t>
      </w:r>
      <w:bookmarkEnd w:id="3"/>
    </w:p>
    <w:p w14:paraId="6305CD58" w14:textId="70A385A7" w:rsidR="00C72D23" w:rsidRDefault="00C72D23" w:rsidP="00C72D23"/>
    <w:p w14:paraId="4C4B4BF5" w14:textId="458932EB" w:rsidR="00C72D23" w:rsidRDefault="00AC105E" w:rsidP="00C72D23">
      <w:r>
        <w:t xml:space="preserve">Tendo esta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>, juntamente com a US308, seguir o seguinte critério:</w:t>
      </w:r>
    </w:p>
    <w:p w14:paraId="3B734673" w14:textId="4240BFA6" w:rsidR="00AC105E" w:rsidRDefault="00412560" w:rsidP="00C72D23">
      <w:r>
        <w:t>“</w:t>
      </w:r>
      <w:r>
        <w:t>Critério de Aceitação: A lista de expedição deve indicar para cada cliente/cabaz, os produtos, quantidade encomendada/expedida e o produtor que forneceu o produto.</w:t>
      </w:r>
      <w:r>
        <w:t>”</w:t>
      </w:r>
    </w:p>
    <w:p w14:paraId="4905223D" w14:textId="337D17B2" w:rsidR="00412560" w:rsidRDefault="00412560" w:rsidP="00C72D23">
      <w:r>
        <w:t xml:space="preserve">A solução que encontramos </w:t>
      </w:r>
      <w:r w:rsidR="00001A26">
        <w:t>foi por criar</w:t>
      </w:r>
      <w:r w:rsidR="005676BA">
        <w:t xml:space="preserve"> os métodos </w:t>
      </w:r>
      <w:proofErr w:type="spellStart"/>
      <w:proofErr w:type="gramStart"/>
      <w:r w:rsidR="0042260C">
        <w:t>FindNClosestProducersToHub</w:t>
      </w:r>
      <w:proofErr w:type="spellEnd"/>
      <w:r w:rsidR="0042260C">
        <w:t xml:space="preserve">  e</w:t>
      </w:r>
      <w:proofErr w:type="gramEnd"/>
      <w:r w:rsidR="0042260C">
        <w:t xml:space="preserve"> </w:t>
      </w:r>
      <w:proofErr w:type="spellStart"/>
      <w:r w:rsidR="005676BA">
        <w:t>generateExpeditionListNClosestProd</w:t>
      </w:r>
      <w:proofErr w:type="spellEnd"/>
      <w:r w:rsidR="0042260C">
        <w:t>.</w:t>
      </w:r>
    </w:p>
    <w:p w14:paraId="16F39826" w14:textId="28B1BF22" w:rsidR="0042260C" w:rsidRDefault="00A85BE8" w:rsidP="00C72D23">
      <w:pPr>
        <w:rPr>
          <w:noProof/>
        </w:rPr>
      </w:pPr>
      <w:r w:rsidRPr="00A85BE8">
        <w:drawing>
          <wp:inline distT="0" distB="0" distL="0" distR="0" wp14:anchorId="1D084A0F" wp14:editId="03A400F4">
            <wp:extent cx="5400040" cy="304927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BE8">
        <w:rPr>
          <w:noProof/>
        </w:rPr>
        <w:t xml:space="preserve"> </w:t>
      </w:r>
      <w:r w:rsidRPr="00A85BE8">
        <w:drawing>
          <wp:inline distT="0" distB="0" distL="0" distR="0" wp14:anchorId="42A48E46" wp14:editId="081714FD">
            <wp:extent cx="5400040" cy="149733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A84" w14:textId="77777777" w:rsidR="009251F6" w:rsidRDefault="00946F3F" w:rsidP="00C72D23">
      <w:pPr>
        <w:rPr>
          <w:noProof/>
        </w:rPr>
      </w:pPr>
      <w:r>
        <w:rPr>
          <w:noProof/>
        </w:rPr>
        <w:t xml:space="preserve">Neste primeiro método, o nosso propósito foi de </w:t>
      </w:r>
      <w:r w:rsidR="003C1AF8">
        <w:rPr>
          <w:noProof/>
        </w:rPr>
        <w:t xml:space="preserve">primeiramente de verificar se </w:t>
      </w:r>
      <w:r w:rsidR="00FD076D">
        <w:rPr>
          <w:noProof/>
        </w:rPr>
        <w:t>o Destinatario tratava-se de um produtor. Se fosse o caso, era adicionado a uma lista</w:t>
      </w:r>
      <w:r w:rsidR="00A03A33">
        <w:rPr>
          <w:noProof/>
        </w:rPr>
        <w:t xml:space="preserve">, onde a partir dessa lista </w:t>
      </w:r>
      <w:r w:rsidR="002851BF">
        <w:rPr>
          <w:noProof/>
        </w:rPr>
        <w:t>verificamos os hubs mais proximos , que ser</w:t>
      </w:r>
      <w:r w:rsidR="00D22B60">
        <w:rPr>
          <w:noProof/>
        </w:rPr>
        <w:t>iam depois todos armazenado num Map,</w:t>
      </w:r>
      <w:r w:rsidR="00B45A52">
        <w:rPr>
          <w:noProof/>
        </w:rPr>
        <w:t xml:space="preserve"> com Key do </w:t>
      </w:r>
      <w:r w:rsidR="002A357A">
        <w:rPr>
          <w:noProof/>
        </w:rPr>
        <w:t>Local e a sua distancia</w:t>
      </w:r>
      <w:r w:rsidR="001A0931">
        <w:rPr>
          <w:noProof/>
        </w:rPr>
        <w:t xml:space="preserve"> que, por fim, seria traduzida para a List&lt;String&gt; dos hubs mais próximos.</w:t>
      </w:r>
    </w:p>
    <w:p w14:paraId="45FE442F" w14:textId="1BAB9DEC" w:rsidR="00946F3F" w:rsidRDefault="009251F6" w:rsidP="00C72D23">
      <w:pPr>
        <w:rPr>
          <w:noProof/>
        </w:rPr>
      </w:pPr>
      <w:r w:rsidRPr="009251F6">
        <w:rPr>
          <w:noProof/>
        </w:rPr>
        <w:lastRenderedPageBreak/>
        <w:drawing>
          <wp:inline distT="0" distB="0" distL="0" distR="0" wp14:anchorId="4DDC5EDD" wp14:editId="5F64089F">
            <wp:extent cx="5400040" cy="2695575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931">
        <w:rPr>
          <w:noProof/>
        </w:rPr>
        <w:t xml:space="preserve"> </w:t>
      </w:r>
      <w:r w:rsidR="00D22B60">
        <w:rPr>
          <w:noProof/>
        </w:rPr>
        <w:t xml:space="preserve"> </w:t>
      </w:r>
    </w:p>
    <w:p w14:paraId="21D61844" w14:textId="7DB86CAE" w:rsidR="009251F6" w:rsidRDefault="009251F6" w:rsidP="00C72D23">
      <w:pPr>
        <w:rPr>
          <w:noProof/>
        </w:rPr>
      </w:pPr>
      <w:r w:rsidRPr="009251F6">
        <w:rPr>
          <w:noProof/>
        </w:rPr>
        <w:drawing>
          <wp:inline distT="0" distB="0" distL="0" distR="0" wp14:anchorId="272E42D4" wp14:editId="0D1E413A">
            <wp:extent cx="5400040" cy="1077595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133" w14:textId="0B5721A0" w:rsidR="00575166" w:rsidRDefault="00575166" w:rsidP="00C72D23">
      <w:r>
        <w:rPr>
          <w:noProof/>
        </w:rPr>
        <w:t xml:space="preserve">No </w:t>
      </w:r>
      <w:r w:rsidR="00946F3F">
        <w:rPr>
          <w:noProof/>
        </w:rPr>
        <w:t>segundio</w:t>
      </w:r>
      <w:r>
        <w:rPr>
          <w:noProof/>
        </w:rPr>
        <w:t xml:space="preserve"> método, e como está indicado nas imagens acima, </w:t>
      </w:r>
      <w:r w:rsidR="008B3A74">
        <w:rPr>
          <w:noProof/>
        </w:rPr>
        <w:t>verificamos ao longo da lista</w:t>
      </w:r>
      <w:r w:rsidR="00175823">
        <w:rPr>
          <w:noProof/>
        </w:rPr>
        <w:t xml:space="preserve"> de clientes e de produtores, os seus hubs mais próximos </w:t>
      </w:r>
      <w:r w:rsidR="009C24D8">
        <w:rPr>
          <w:noProof/>
        </w:rPr>
        <w:t xml:space="preserve">entre eles, </w:t>
      </w:r>
      <w:r w:rsidR="00C85C5F">
        <w:rPr>
          <w:noProof/>
        </w:rPr>
        <w:t>código esse que já tinha sido implementada na US304. Depois, com os hubs mais proximos, guardamos a informacao necessaria numa Lista&lt;Expedicao&gt;</w:t>
      </w:r>
    </w:p>
    <w:p w14:paraId="6892F68F" w14:textId="336359F6" w:rsidR="0042260C" w:rsidRPr="00C72D23" w:rsidRDefault="0042260C" w:rsidP="00C72D23"/>
    <w:p w14:paraId="3C63C7F3" w14:textId="3EF72E78" w:rsidR="00726869" w:rsidRDefault="00726869" w:rsidP="00726869"/>
    <w:p w14:paraId="2BBE79E7" w14:textId="77777777" w:rsidR="00CC7EC1" w:rsidRDefault="00CC7EC1" w:rsidP="00726869"/>
    <w:p w14:paraId="55D90B88" w14:textId="77777777" w:rsidR="00726869" w:rsidRPr="00726869" w:rsidRDefault="00726869" w:rsidP="00726869"/>
    <w:p w14:paraId="1DACA63F" w14:textId="77777777" w:rsidR="00A340BC" w:rsidRDefault="00A340BC" w:rsidP="00437F02">
      <w:pPr>
        <w:pStyle w:val="Ttulo1"/>
      </w:pPr>
    </w:p>
    <w:p w14:paraId="58358FFB" w14:textId="77777777" w:rsidR="00A340BC" w:rsidRDefault="00A340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AF6505" w14:textId="77777777" w:rsidR="00F73A1E" w:rsidRDefault="00C72D23" w:rsidP="00437F02">
      <w:pPr>
        <w:pStyle w:val="Ttulo1"/>
      </w:pPr>
      <w:bookmarkStart w:id="4" w:name="_Toc124114358"/>
      <w:r>
        <w:lastRenderedPageBreak/>
        <w:t>US310</w:t>
      </w:r>
      <w:r>
        <w:t>:</w:t>
      </w:r>
      <w:r>
        <w:t xml:space="preserve"> Para uma lista de expedição diária gerar o percurso de entrega que minimiza a distância total percorrida.</w:t>
      </w:r>
      <w:bookmarkEnd w:id="4"/>
      <w:r>
        <w:t xml:space="preserve"> </w:t>
      </w:r>
    </w:p>
    <w:p w14:paraId="1278D333" w14:textId="404B0C6A" w:rsidR="00F73A1E" w:rsidRDefault="00F73A1E" w:rsidP="00437F02">
      <w:pPr>
        <w:pStyle w:val="Ttulo1"/>
      </w:pPr>
    </w:p>
    <w:p w14:paraId="1A2823E3" w14:textId="7B20CC65" w:rsidR="00F73A1E" w:rsidRDefault="00F73A1E" w:rsidP="00F73A1E">
      <w:r>
        <w:t xml:space="preserve">Tal como as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anteriores, esta também </w:t>
      </w:r>
      <w:r w:rsidR="00953652">
        <w:t>continha o critério “</w:t>
      </w:r>
      <w:r w:rsidR="00953652">
        <w:t xml:space="preserve">Indicar os pontos de passagem do percurso (produtores e </w:t>
      </w:r>
      <w:proofErr w:type="spellStart"/>
      <w:r w:rsidR="00953652">
        <w:t>hubs</w:t>
      </w:r>
      <w:proofErr w:type="spellEnd"/>
      <w:r w:rsidR="00953652">
        <w:t xml:space="preserve">), cabazes entregues em cada </w:t>
      </w:r>
      <w:proofErr w:type="spellStart"/>
      <w:r w:rsidR="00953652">
        <w:t>hub</w:t>
      </w:r>
      <w:proofErr w:type="spellEnd"/>
      <w:r w:rsidR="00953652">
        <w:t>, distância entre todos os pontos do percurso e a distância total.</w:t>
      </w:r>
      <w:r w:rsidR="00953652">
        <w:t>”</w:t>
      </w:r>
    </w:p>
    <w:p w14:paraId="344E3621" w14:textId="69C9F526" w:rsidR="00953652" w:rsidRDefault="00953652" w:rsidP="00F73A1E">
      <w:r>
        <w:t xml:space="preserve">Com base nessa informação, implementamos </w:t>
      </w:r>
      <w:r w:rsidR="003E44E1">
        <w:t xml:space="preserve">a ideologia em que </w:t>
      </w:r>
      <w:r w:rsidR="008C59A7">
        <w:t xml:space="preserve">primeiro obtemos os </w:t>
      </w:r>
      <w:proofErr w:type="spellStart"/>
      <w:r w:rsidR="008C59A7">
        <w:t>hubs</w:t>
      </w:r>
      <w:proofErr w:type="spellEnd"/>
      <w:r w:rsidR="008C59A7">
        <w:t xml:space="preserve"> e produtores para cada lista de expedição criada. Depois com esses valores, e com a ajuda do algoritmo</w:t>
      </w:r>
      <w:r w:rsidR="0095341E">
        <w:t xml:space="preserve"> </w:t>
      </w:r>
      <w:proofErr w:type="spellStart"/>
      <w:r w:rsidR="0095341E">
        <w:t>ShortestPath</w:t>
      </w:r>
      <w:proofErr w:type="spellEnd"/>
      <w:r w:rsidR="0095341E">
        <w:t xml:space="preserve"> calculamos o caminho mínimo entre todos os produtores que estão envolvidos</w:t>
      </w:r>
      <w:r w:rsidR="00B36564">
        <w:t xml:space="preserve">, assim como os </w:t>
      </w:r>
      <w:proofErr w:type="spellStart"/>
      <w:r w:rsidR="00B36564">
        <w:t>hubs</w:t>
      </w:r>
      <w:proofErr w:type="spellEnd"/>
      <w:r w:rsidR="00B36564">
        <w:t>. Esse caminho vai sendo guardado</w:t>
      </w:r>
      <w:r w:rsidR="00BC715B">
        <w:t xml:space="preserve"> até ao final da leitura da lista de </w:t>
      </w:r>
      <w:r w:rsidR="008F1863">
        <w:t>Expedição</w:t>
      </w:r>
      <w:r w:rsidR="00BC715B">
        <w:t>.</w:t>
      </w:r>
    </w:p>
    <w:p w14:paraId="67421228" w14:textId="6B3BF6AA" w:rsidR="00BC715B" w:rsidRDefault="00BC715B" w:rsidP="00F73A1E">
      <w:r>
        <w:t xml:space="preserve">Por fim, com toda a informação já necessária, é impresso o caminho mais curto para a expedição bem como a distancia total e a </w:t>
      </w:r>
      <w:r w:rsidR="00752719">
        <w:t>distância</w:t>
      </w:r>
      <w:r>
        <w:t xml:space="preserve"> entre cada ponto.</w:t>
      </w:r>
    </w:p>
    <w:p w14:paraId="7672D7A8" w14:textId="2EC84AA2" w:rsidR="008F1863" w:rsidRDefault="008F1863" w:rsidP="00F73A1E"/>
    <w:p w14:paraId="54E3F367" w14:textId="77777777" w:rsidR="008F1863" w:rsidRDefault="008F1863" w:rsidP="00F73A1E"/>
    <w:p w14:paraId="1666CC46" w14:textId="37E91F97" w:rsidR="00752719" w:rsidRDefault="00752719" w:rsidP="00F73A1E">
      <w:r w:rsidRPr="00752719">
        <w:drawing>
          <wp:inline distT="0" distB="0" distL="0" distR="0" wp14:anchorId="79EA1B4F" wp14:editId="64DD9553">
            <wp:extent cx="5400040" cy="355219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AE0A" w14:textId="46C18171" w:rsidR="008F1863" w:rsidRPr="00F73A1E" w:rsidRDefault="008F1863" w:rsidP="00F73A1E">
      <w:r w:rsidRPr="008F1863">
        <w:lastRenderedPageBreak/>
        <w:drawing>
          <wp:inline distT="0" distB="0" distL="0" distR="0" wp14:anchorId="088FADD6" wp14:editId="67816CE8">
            <wp:extent cx="5400040" cy="2988945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710" w14:textId="39C33FF1" w:rsidR="003644EB" w:rsidRDefault="00A21FCA" w:rsidP="00437F02">
      <w:pPr>
        <w:pStyle w:val="Ttulo1"/>
      </w:pPr>
      <w:r>
        <w:br w:type="page"/>
      </w:r>
      <w:bookmarkStart w:id="5" w:name="_Toc124114359"/>
      <w:r w:rsidR="00616BAC">
        <w:lastRenderedPageBreak/>
        <w:t>US311</w:t>
      </w:r>
      <w:r w:rsidR="00C72D23">
        <w:t>:</w:t>
      </w:r>
      <w:r w:rsidR="00616BAC">
        <w:t xml:space="preserve"> Para uma lista de expedição calcular estatísticas</w:t>
      </w:r>
      <w:bookmarkEnd w:id="5"/>
    </w:p>
    <w:p w14:paraId="4D8B4A26" w14:textId="7265D76F" w:rsidR="00616BAC" w:rsidRDefault="00616BAC" w:rsidP="00616BAC"/>
    <w:p w14:paraId="4806A8EC" w14:textId="1F226F96" w:rsidR="00616BAC" w:rsidRDefault="00616BAC" w:rsidP="00616BAC">
      <w:r>
        <w:t>Sendo estas as estatísticas:</w:t>
      </w:r>
    </w:p>
    <w:p w14:paraId="49E51453" w14:textId="77777777" w:rsidR="00616BAC" w:rsidRDefault="00616BAC" w:rsidP="00616BAC">
      <w:r>
        <w:t xml:space="preserve">• por cabaz: nº de produtos totalmente satisfeitos, nº de produtos parcialmente satisfeitos, nº de produtos não satisfeitos, percentagem total do cabaz satisfeito, nº de produtores que forneceram o cabaz. </w:t>
      </w:r>
    </w:p>
    <w:p w14:paraId="44DBFAD1" w14:textId="77777777" w:rsidR="00616BAC" w:rsidRDefault="00616BAC" w:rsidP="00616BAC">
      <w:r>
        <w:t xml:space="preserve">• por cliente: nº de cabazes totalmente satisfeitos, nº de cabazes parcialmente satisfeitos, nº de fornecedores distintos que forneceram todos os seus cabazes </w:t>
      </w:r>
    </w:p>
    <w:p w14:paraId="0634A1A3" w14:textId="77777777" w:rsidR="00616BAC" w:rsidRDefault="00616BAC" w:rsidP="00616BAC">
      <w:r>
        <w:t xml:space="preserve">• por produtor: nº de cabazes fornecidos totalmente, nº de cabazes fornecidos parcialmente, nº de clientes distintos fornecidos, nº de produtos totalmente esgotados, nº de </w:t>
      </w:r>
      <w:proofErr w:type="spellStart"/>
      <w:r>
        <w:t>hubs</w:t>
      </w:r>
      <w:proofErr w:type="spellEnd"/>
      <w:r>
        <w:t xml:space="preserve"> fornecidos. </w:t>
      </w:r>
    </w:p>
    <w:p w14:paraId="071F87CA" w14:textId="2C29AE54" w:rsidR="00616BAC" w:rsidRDefault="00616BAC" w:rsidP="00616BAC">
      <w:r>
        <w:t xml:space="preserve">• por </w:t>
      </w:r>
      <w:proofErr w:type="spellStart"/>
      <w:r>
        <w:t>hub</w:t>
      </w:r>
      <w:proofErr w:type="spellEnd"/>
      <w:r>
        <w:t xml:space="preserve">: nº de clientes distintos que recolhem cabazes em cada </w:t>
      </w:r>
      <w:proofErr w:type="spellStart"/>
      <w:r>
        <w:t>hub</w:t>
      </w:r>
      <w:proofErr w:type="spellEnd"/>
      <w:r>
        <w:t xml:space="preserve">, nº de produtores distintos que fornecem cabazes para o </w:t>
      </w:r>
      <w:proofErr w:type="spellStart"/>
      <w:r>
        <w:t>hub</w:t>
      </w:r>
      <w:proofErr w:type="spellEnd"/>
      <w:r>
        <w:t>.</w:t>
      </w:r>
    </w:p>
    <w:p w14:paraId="57402512" w14:textId="5D83B49A" w:rsidR="00616BAC" w:rsidRDefault="00616BAC" w:rsidP="00616BAC"/>
    <w:p w14:paraId="20B45143" w14:textId="019D841B" w:rsidR="00616BAC" w:rsidRDefault="00616BAC" w:rsidP="00616BAC">
      <w:r>
        <w:t>Desenvolvemos o</w:t>
      </w:r>
      <w:r w:rsidR="00772502">
        <w:t xml:space="preserve"> método </w:t>
      </w:r>
      <w:proofErr w:type="spellStart"/>
      <w:r w:rsidR="00772502">
        <w:t>CalcularEstatisticas</w:t>
      </w:r>
      <w:proofErr w:type="spellEnd"/>
      <w:r w:rsidR="00772502">
        <w:t>.</w:t>
      </w:r>
    </w:p>
    <w:p w14:paraId="12E1B0AA" w14:textId="02E07FB5" w:rsidR="00491371" w:rsidRDefault="00491371" w:rsidP="00616BAC"/>
    <w:p w14:paraId="166CDAEE" w14:textId="14CB6861" w:rsidR="00DC1B08" w:rsidRDefault="00BC62C9" w:rsidP="00616BAC">
      <w:pPr>
        <w:rPr>
          <w:noProof/>
        </w:rPr>
      </w:pPr>
      <w:r w:rsidRPr="00BC62C9">
        <w:rPr>
          <w:noProof/>
        </w:rPr>
        <w:t xml:space="preserve"> </w:t>
      </w:r>
      <w:r w:rsidR="00C50E71" w:rsidRPr="00C50E71">
        <w:rPr>
          <w:noProof/>
        </w:rPr>
        <w:drawing>
          <wp:inline distT="0" distB="0" distL="0" distR="0" wp14:anchorId="2420D085" wp14:editId="74DADCC9">
            <wp:extent cx="5400040" cy="2730500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5A" w:rsidRPr="00FA335A">
        <w:rPr>
          <w:noProof/>
        </w:rPr>
        <w:t xml:space="preserve"> </w:t>
      </w:r>
      <w:r w:rsidR="00FA335A" w:rsidRPr="00FA335A">
        <w:rPr>
          <w:noProof/>
        </w:rPr>
        <w:lastRenderedPageBreak/>
        <w:drawing>
          <wp:inline distT="0" distB="0" distL="0" distR="0" wp14:anchorId="19538E4E" wp14:editId="39528614">
            <wp:extent cx="5400040" cy="2758440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5A" w:rsidRPr="00FA335A">
        <w:rPr>
          <w:noProof/>
        </w:rPr>
        <w:t xml:space="preserve"> </w:t>
      </w:r>
      <w:r w:rsidR="00FA335A" w:rsidRPr="00FA335A">
        <w:rPr>
          <w:noProof/>
        </w:rPr>
        <w:drawing>
          <wp:inline distT="0" distB="0" distL="0" distR="0" wp14:anchorId="4C6AA8B9" wp14:editId="57DA00C7">
            <wp:extent cx="5400040" cy="1906270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714" w14:textId="6F249692" w:rsidR="00BC62C9" w:rsidRDefault="00BC62C9" w:rsidP="00616BAC">
      <w:pPr>
        <w:rPr>
          <w:noProof/>
        </w:rPr>
      </w:pPr>
    </w:p>
    <w:p w14:paraId="69B14610" w14:textId="4F26E73F" w:rsidR="00BC62C9" w:rsidRDefault="00BC62C9" w:rsidP="00616BAC">
      <w:pPr>
        <w:rPr>
          <w:noProof/>
        </w:rPr>
      </w:pPr>
      <w:r>
        <w:rPr>
          <w:noProof/>
        </w:rPr>
        <w:t xml:space="preserve">Com este método, </w:t>
      </w:r>
      <w:r w:rsidR="00633825">
        <w:rPr>
          <w:noProof/>
        </w:rPr>
        <w:t>o que fizemos</w:t>
      </w:r>
      <w:r w:rsidR="007C35B6">
        <w:rPr>
          <w:noProof/>
        </w:rPr>
        <w:t xml:space="preserve"> foi percorrer a lista de Expedicoes e comecamos por armazenar valores </w:t>
      </w:r>
      <w:r w:rsidR="006E4BA9">
        <w:rPr>
          <w:noProof/>
        </w:rPr>
        <w:t>para a comparacao, como os nomes do Cliente</w:t>
      </w:r>
      <w:r w:rsidR="002E3E32">
        <w:rPr>
          <w:noProof/>
        </w:rPr>
        <w:t>,</w:t>
      </w:r>
      <w:r w:rsidR="006E4BA9">
        <w:rPr>
          <w:noProof/>
        </w:rPr>
        <w:t xml:space="preserve"> do Produtor</w:t>
      </w:r>
      <w:r w:rsidR="002E3E32">
        <w:rPr>
          <w:noProof/>
        </w:rPr>
        <w:t xml:space="preserve"> e nome Hub</w:t>
      </w:r>
      <w:r w:rsidR="006E4BA9">
        <w:rPr>
          <w:noProof/>
        </w:rPr>
        <w:t>.</w:t>
      </w:r>
    </w:p>
    <w:p w14:paraId="70647D4A" w14:textId="063174DE" w:rsidR="006E4BA9" w:rsidRPr="00616BAC" w:rsidRDefault="00A878DB" w:rsidP="00616BAC">
      <w:r>
        <w:rPr>
          <w:noProof/>
        </w:rPr>
        <w:t>Verificamos primeiramente se os hubs</w:t>
      </w:r>
      <w:r w:rsidR="002E3E32">
        <w:rPr>
          <w:noProof/>
        </w:rPr>
        <w:t xml:space="preserve"> eram iguais, tal como os clientes</w:t>
      </w:r>
      <w:r w:rsidR="006D1E5E">
        <w:rPr>
          <w:noProof/>
        </w:rPr>
        <w:t>/produtor</w:t>
      </w:r>
      <w:r w:rsidR="002E3E32">
        <w:rPr>
          <w:noProof/>
        </w:rPr>
        <w:t xml:space="preserve">, onde aí houve uma verificacao caso </w:t>
      </w:r>
      <w:r w:rsidR="001F6091">
        <w:rPr>
          <w:noProof/>
        </w:rPr>
        <w:t>já tivessem sido contados para a estatística.</w:t>
      </w:r>
      <w:r w:rsidR="00D405DB">
        <w:rPr>
          <w:noProof/>
        </w:rPr>
        <w:t xml:space="preserve"> Com isso adicionamos esses dados </w:t>
      </w:r>
      <w:r w:rsidR="0093011D">
        <w:rPr>
          <w:noProof/>
        </w:rPr>
        <w:t>da estatistca a uma List&lt;Object&gt;</w:t>
      </w:r>
      <w:r w:rsidR="00F71070">
        <w:rPr>
          <w:noProof/>
        </w:rPr>
        <w:t xml:space="preserve">. O raciciocinio é </w:t>
      </w:r>
      <w:r w:rsidR="000B4235">
        <w:rPr>
          <w:noProof/>
        </w:rPr>
        <w:t>análogo</w:t>
      </w:r>
      <w:r w:rsidR="00F71070">
        <w:rPr>
          <w:noProof/>
        </w:rPr>
        <w:t xml:space="preserve"> para as seguintes estati</w:t>
      </w:r>
      <w:r w:rsidR="00AE0A1C">
        <w:rPr>
          <w:noProof/>
        </w:rPr>
        <w:t>sticas. Pelo Cabaz verificamos as comparacoes entre a quantidade pedida pelo o Cliente e a quantidade Fornecida</w:t>
      </w:r>
      <w:r w:rsidR="00513275">
        <w:rPr>
          <w:noProof/>
        </w:rPr>
        <w:t>, satisfazendo</w:t>
      </w:r>
      <w:r w:rsidR="000B4235">
        <w:rPr>
          <w:noProof/>
        </w:rPr>
        <w:t xml:space="preserve"> tambem para</w:t>
      </w:r>
      <w:r w:rsidR="00513275">
        <w:rPr>
          <w:noProof/>
        </w:rPr>
        <w:t xml:space="preserve"> os dados necessarios para solucionar to</w:t>
      </w:r>
      <w:r w:rsidR="000B4235">
        <w:rPr>
          <w:noProof/>
        </w:rPr>
        <w:t>das as estatisticas dos clientes e produtores, armazenando, consequentemente, os dados relevantes para a User Story n</w:t>
      </w:r>
      <w:r w:rsidR="00A01F42">
        <w:rPr>
          <w:noProof/>
        </w:rPr>
        <w:t xml:space="preserve">a lista </w:t>
      </w:r>
      <w:r w:rsidR="00A01F42" w:rsidRPr="00A01F42">
        <w:rPr>
          <w:noProof/>
          <w:u w:val="single"/>
        </w:rPr>
        <w:t>output</w:t>
      </w:r>
      <w:r w:rsidR="00A01F42">
        <w:rPr>
          <w:noProof/>
        </w:rPr>
        <w:t>.</w:t>
      </w:r>
    </w:p>
    <w:sectPr w:rsidR="006E4BA9" w:rsidRPr="00616BAC" w:rsidSect="00B077EB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DA003" w14:textId="77777777" w:rsidR="002F29B2" w:rsidRDefault="002F29B2" w:rsidP="002F29B2">
      <w:pPr>
        <w:spacing w:after="0" w:line="240" w:lineRule="auto"/>
      </w:pPr>
      <w:r>
        <w:separator/>
      </w:r>
    </w:p>
  </w:endnote>
  <w:endnote w:type="continuationSeparator" w:id="0">
    <w:p w14:paraId="437645B0" w14:textId="77777777" w:rsidR="002F29B2" w:rsidRDefault="002F29B2" w:rsidP="002F2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52908"/>
      <w:docPartObj>
        <w:docPartGallery w:val="Page Numbers (Bottom of Page)"/>
        <w:docPartUnique/>
      </w:docPartObj>
    </w:sdtPr>
    <w:sdtContent>
      <w:p w14:paraId="65B4ADD1" w14:textId="77777777" w:rsidR="002F29B2" w:rsidRDefault="002F29B2">
        <w:pPr>
          <w:pStyle w:val="Rodap"/>
          <w:jc w:val="center"/>
        </w:pPr>
      </w:p>
      <w:p w14:paraId="428EFFAE" w14:textId="7A1A8030" w:rsidR="002F29B2" w:rsidRDefault="002F29B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251B1A" w14:textId="77777777" w:rsidR="002F29B2" w:rsidRDefault="002F29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917EC" w14:textId="77777777" w:rsidR="002F29B2" w:rsidRDefault="002F29B2" w:rsidP="002F29B2">
      <w:pPr>
        <w:spacing w:after="0" w:line="240" w:lineRule="auto"/>
      </w:pPr>
      <w:r>
        <w:separator/>
      </w:r>
    </w:p>
  </w:footnote>
  <w:footnote w:type="continuationSeparator" w:id="0">
    <w:p w14:paraId="41F38E89" w14:textId="77777777" w:rsidR="002F29B2" w:rsidRDefault="002F29B2" w:rsidP="002F29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4EB"/>
    <w:rsid w:val="00001A26"/>
    <w:rsid w:val="00034A3D"/>
    <w:rsid w:val="000365E7"/>
    <w:rsid w:val="00076FE0"/>
    <w:rsid w:val="0009010C"/>
    <w:rsid w:val="0009426F"/>
    <w:rsid w:val="000B2BAC"/>
    <w:rsid w:val="000B4235"/>
    <w:rsid w:val="000F7D17"/>
    <w:rsid w:val="001572CD"/>
    <w:rsid w:val="001644E3"/>
    <w:rsid w:val="00175823"/>
    <w:rsid w:val="001A0931"/>
    <w:rsid w:val="001A24E0"/>
    <w:rsid w:val="001C76D9"/>
    <w:rsid w:val="001F6091"/>
    <w:rsid w:val="002851BF"/>
    <w:rsid w:val="002A357A"/>
    <w:rsid w:val="002E3E32"/>
    <w:rsid w:val="002F29B2"/>
    <w:rsid w:val="0031025C"/>
    <w:rsid w:val="003644EB"/>
    <w:rsid w:val="00393631"/>
    <w:rsid w:val="003C1AF8"/>
    <w:rsid w:val="003E44E1"/>
    <w:rsid w:val="00412560"/>
    <w:rsid w:val="0042260C"/>
    <w:rsid w:val="00433CBF"/>
    <w:rsid w:val="00436C56"/>
    <w:rsid w:val="00437F02"/>
    <w:rsid w:val="00491371"/>
    <w:rsid w:val="004F3AD3"/>
    <w:rsid w:val="00513275"/>
    <w:rsid w:val="00526424"/>
    <w:rsid w:val="005676BA"/>
    <w:rsid w:val="00575166"/>
    <w:rsid w:val="005E47DA"/>
    <w:rsid w:val="00616BAC"/>
    <w:rsid w:val="00633825"/>
    <w:rsid w:val="00660D0E"/>
    <w:rsid w:val="00664F1C"/>
    <w:rsid w:val="006D1E5E"/>
    <w:rsid w:val="006E4BA9"/>
    <w:rsid w:val="00726869"/>
    <w:rsid w:val="00746734"/>
    <w:rsid w:val="00752719"/>
    <w:rsid w:val="00772502"/>
    <w:rsid w:val="007C35B6"/>
    <w:rsid w:val="007E08AB"/>
    <w:rsid w:val="00882193"/>
    <w:rsid w:val="008B3A74"/>
    <w:rsid w:val="008C59A7"/>
    <w:rsid w:val="008F1863"/>
    <w:rsid w:val="00907C7C"/>
    <w:rsid w:val="009251F6"/>
    <w:rsid w:val="0093011D"/>
    <w:rsid w:val="0093379B"/>
    <w:rsid w:val="00946F3F"/>
    <w:rsid w:val="0095341E"/>
    <w:rsid w:val="00953652"/>
    <w:rsid w:val="009C24D8"/>
    <w:rsid w:val="00A016CE"/>
    <w:rsid w:val="00A01F42"/>
    <w:rsid w:val="00A03A33"/>
    <w:rsid w:val="00A21FCA"/>
    <w:rsid w:val="00A340BC"/>
    <w:rsid w:val="00A35665"/>
    <w:rsid w:val="00A60D52"/>
    <w:rsid w:val="00A85BE8"/>
    <w:rsid w:val="00A878DB"/>
    <w:rsid w:val="00AA2831"/>
    <w:rsid w:val="00AB3089"/>
    <w:rsid w:val="00AC105E"/>
    <w:rsid w:val="00AE0A1C"/>
    <w:rsid w:val="00AF2DFA"/>
    <w:rsid w:val="00AF5E97"/>
    <w:rsid w:val="00B0065B"/>
    <w:rsid w:val="00B077EB"/>
    <w:rsid w:val="00B36564"/>
    <w:rsid w:val="00B45A52"/>
    <w:rsid w:val="00B66EA0"/>
    <w:rsid w:val="00B776EE"/>
    <w:rsid w:val="00B90B43"/>
    <w:rsid w:val="00BC62C9"/>
    <w:rsid w:val="00BC715B"/>
    <w:rsid w:val="00C11F89"/>
    <w:rsid w:val="00C50E71"/>
    <w:rsid w:val="00C72D23"/>
    <w:rsid w:val="00C82D8E"/>
    <w:rsid w:val="00C85C5F"/>
    <w:rsid w:val="00CA37D3"/>
    <w:rsid w:val="00CB0784"/>
    <w:rsid w:val="00CB6BE0"/>
    <w:rsid w:val="00CC7EC1"/>
    <w:rsid w:val="00CD3F8F"/>
    <w:rsid w:val="00D22B60"/>
    <w:rsid w:val="00D405DB"/>
    <w:rsid w:val="00DA0511"/>
    <w:rsid w:val="00DB77C4"/>
    <w:rsid w:val="00DC1B08"/>
    <w:rsid w:val="00DC5BDA"/>
    <w:rsid w:val="00EB2190"/>
    <w:rsid w:val="00F21A9E"/>
    <w:rsid w:val="00F57F7B"/>
    <w:rsid w:val="00F71070"/>
    <w:rsid w:val="00F73A1E"/>
    <w:rsid w:val="00FA335A"/>
    <w:rsid w:val="00FC506B"/>
    <w:rsid w:val="00FD076D"/>
    <w:rsid w:val="00FE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4D89DDA"/>
  <w15:docId w15:val="{86B6A7E5-9750-4FB7-AB78-78CC24C9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A2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B077E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077EB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2F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9B2"/>
  </w:style>
  <w:style w:type="paragraph" w:styleId="Rodap">
    <w:name w:val="footer"/>
    <w:basedOn w:val="Normal"/>
    <w:link w:val="RodapCarter"/>
    <w:uiPriority w:val="99"/>
    <w:unhideWhenUsed/>
    <w:rsid w:val="002F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9B2"/>
  </w:style>
  <w:style w:type="character" w:customStyle="1" w:styleId="Ttulo1Carter">
    <w:name w:val="Título 1 Caráter"/>
    <w:basedOn w:val="Tipodeletrapredefinidodopargrafo"/>
    <w:link w:val="Ttulo1"/>
    <w:uiPriority w:val="9"/>
    <w:rsid w:val="001A2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A24E0"/>
    <w:pPr>
      <w:outlineLvl w:val="9"/>
    </w:pPr>
    <w:rPr>
      <w:lang w:eastAsia="pt-PT"/>
    </w:rPr>
  </w:style>
  <w:style w:type="paragraph" w:customStyle="1" w:styleId="ISEPandYearTitle">
    <w:name w:val="ISEP and Year Title"/>
    <w:rsid w:val="00660D0E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SEPLogo">
    <w:name w:val="ISEP Logo"/>
    <w:next w:val="ISEPandYearTitle"/>
    <w:rsid w:val="00660D0E"/>
    <w:pPr>
      <w:spacing w:before="2400" w:after="0" w:line="240" w:lineRule="auto"/>
      <w:jc w:val="center"/>
    </w:pPr>
    <w:rPr>
      <w:rFonts w:ascii="Times New Roman" w:eastAsia="Times New Roman" w:hAnsi="Times New Roman" w:cs="Times New Roman"/>
      <w:szCs w:val="20"/>
    </w:rPr>
  </w:style>
  <w:style w:type="paragraph" w:customStyle="1" w:styleId="DEETitle">
    <w:name w:val="DEE Title"/>
    <w:next w:val="ISEPandYearTitle"/>
    <w:rsid w:val="00660D0E"/>
    <w:pPr>
      <w:spacing w:before="120"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9251F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251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BC379D6C5E43C9ABA0AD3C3F268E3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8AC0F99-E713-47DB-8F93-B7CCC022F663}"/>
      </w:docPartPr>
      <w:docPartBody>
        <w:p w:rsidR="00000000" w:rsidRDefault="00C23830" w:rsidP="00C23830">
          <w:pPr>
            <w:pStyle w:val="76BC379D6C5E43C9ABA0AD3C3F268E3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DA99612991CE4CB89E83BFA4C2FDFCE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43B9BA-4FEF-4A59-8B72-10228E1BC890}"/>
      </w:docPartPr>
      <w:docPartBody>
        <w:p w:rsidR="00000000" w:rsidRDefault="00C23830" w:rsidP="00C23830">
          <w:pPr>
            <w:pStyle w:val="DA99612991CE4CB89E83BFA4C2FDFCE0"/>
          </w:pPr>
          <w:r>
            <w:rPr>
              <w:color w:val="4472C4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830"/>
    <w:rsid w:val="00C2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6BC379D6C5E43C9ABA0AD3C3F268E32">
    <w:name w:val="76BC379D6C5E43C9ABA0AD3C3F268E32"/>
    <w:rsid w:val="00C23830"/>
  </w:style>
  <w:style w:type="paragraph" w:customStyle="1" w:styleId="DA99612991CE4CB89E83BFA4C2FDFCE0">
    <w:name w:val="DA99612991CE4CB89E83BFA4C2FDFCE0"/>
    <w:rsid w:val="00C238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8 de janeiro de 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6C41CC-A5C7-4DE2-8C47-4B6E2998B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1544</Words>
  <Characters>6442</Characters>
  <Application>Microsoft Office Word</Application>
  <DocSecurity>0</DocSecurity>
  <Lines>460</Lines>
  <Paragraphs>285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RELATÓRIO- SPRINT 2</dc:title>
  <dc:subject>Estruturas de Informação 2022/2023</dc:subject>
  <dc:creator>Ruben Santos Vilela</dc:creator>
  <cp:keywords/>
  <dc:description/>
  <cp:lastModifiedBy>Ruben Santos Vilela</cp:lastModifiedBy>
  <cp:revision>2</cp:revision>
  <dcterms:created xsi:type="dcterms:W3CDTF">2023-01-08T23:56:00Z</dcterms:created>
  <dcterms:modified xsi:type="dcterms:W3CDTF">2023-01-08T23:56:00Z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a6f24c64-ad0b-4244-9a2f-91a65275cc0b</vt:lpwstr>
  </property>
</Properties>
</file>