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DC2917" w14:textId="77777777" w:rsidR="00215304" w:rsidRPr="008065AA" w:rsidRDefault="00215304" w:rsidP="00215304">
      <w:pPr>
        <w:spacing w:line="360" w:lineRule="auto"/>
        <w:jc w:val="both"/>
        <w:rPr>
          <w:rFonts w:ascii="Myriad Pro" w:hAnsi="Myriad Pro"/>
          <w:b/>
          <w:sz w:val="60"/>
          <w:szCs w:val="60"/>
        </w:rPr>
      </w:pPr>
    </w:p>
    <w:p w14:paraId="462110E6" w14:textId="77777777" w:rsidR="00215304" w:rsidRDefault="00215304" w:rsidP="00215304">
      <w:pPr>
        <w:spacing w:line="360" w:lineRule="auto"/>
        <w:jc w:val="center"/>
        <w:rPr>
          <w:rFonts w:ascii="Myriad Pro" w:hAnsi="Myriad Pro"/>
          <w:b/>
          <w:sz w:val="60"/>
          <w:szCs w:val="60"/>
        </w:rPr>
      </w:pPr>
      <w:r w:rsidRPr="52E2908F">
        <w:rPr>
          <w:rFonts w:ascii="Myriad Pro" w:hAnsi="Myriad Pro"/>
          <w:b/>
          <w:sz w:val="60"/>
          <w:szCs w:val="60"/>
        </w:rPr>
        <w:t>ASIST</w:t>
      </w:r>
    </w:p>
    <w:p w14:paraId="6CF7D041" w14:textId="1813E67F" w:rsidR="00215304" w:rsidRPr="007A634C" w:rsidRDefault="00215304" w:rsidP="007A634C">
      <w:pPr>
        <w:spacing w:line="360" w:lineRule="auto"/>
        <w:jc w:val="center"/>
        <w:rPr>
          <w:rFonts w:ascii="Myriad Pro" w:hAnsi="Myriad Pro"/>
          <w:b/>
          <w:sz w:val="40"/>
          <w:szCs w:val="40"/>
        </w:rPr>
      </w:pPr>
      <w:r w:rsidRPr="52E2908F">
        <w:rPr>
          <w:rFonts w:ascii="Myriad Pro" w:hAnsi="Myriad Pro"/>
          <w:b/>
          <w:sz w:val="40"/>
          <w:szCs w:val="40"/>
        </w:rPr>
        <w:t>Administração de Sistemas</w:t>
      </w:r>
    </w:p>
    <w:p w14:paraId="79FD3A55" w14:textId="789C28F5" w:rsidR="00215304" w:rsidRPr="008065AA" w:rsidRDefault="00215304" w:rsidP="00215304">
      <w:pPr>
        <w:spacing w:line="360" w:lineRule="auto"/>
        <w:jc w:val="center"/>
        <w:rPr>
          <w:rFonts w:ascii="Myriad Pro" w:hAnsi="Myriad Pro"/>
          <w:sz w:val="40"/>
          <w:szCs w:val="40"/>
        </w:rPr>
      </w:pPr>
      <w:r w:rsidRPr="52E2908F">
        <w:rPr>
          <w:rFonts w:ascii="Myriad Pro" w:hAnsi="Myriad Pro"/>
          <w:sz w:val="40"/>
          <w:szCs w:val="40"/>
        </w:rPr>
        <w:t>Sprint</w:t>
      </w:r>
      <w:r>
        <w:rPr>
          <w:rFonts w:ascii="Myriad Pro" w:hAnsi="Myriad Pro"/>
          <w:sz w:val="40"/>
          <w:szCs w:val="40"/>
        </w:rPr>
        <w:t xml:space="preserve"> 2</w:t>
      </w:r>
      <w:r w:rsidRPr="52E2908F">
        <w:rPr>
          <w:rFonts w:ascii="Myriad Pro" w:hAnsi="Myriad Pro"/>
          <w:sz w:val="40"/>
          <w:szCs w:val="40"/>
        </w:rPr>
        <w:t xml:space="preserve"> – G033</w:t>
      </w:r>
    </w:p>
    <w:p w14:paraId="02B3BE4D" w14:textId="77777777" w:rsidR="00215304" w:rsidRPr="008065AA" w:rsidRDefault="00215304" w:rsidP="00215304">
      <w:pPr>
        <w:spacing w:line="360" w:lineRule="auto"/>
        <w:jc w:val="both"/>
        <w:rPr>
          <w:rFonts w:ascii="Myriad Pro" w:hAnsi="Myriad Pro"/>
          <w:sz w:val="40"/>
          <w:szCs w:val="40"/>
        </w:rPr>
      </w:pPr>
    </w:p>
    <w:p w14:paraId="44984758" w14:textId="77777777" w:rsidR="00215304" w:rsidRPr="008065AA" w:rsidRDefault="00215304" w:rsidP="00215304">
      <w:pPr>
        <w:spacing w:line="360" w:lineRule="auto"/>
        <w:jc w:val="both"/>
        <w:rPr>
          <w:rFonts w:ascii="Myriad Pro" w:hAnsi="Myriad Pro"/>
          <w:sz w:val="40"/>
          <w:szCs w:val="40"/>
        </w:rPr>
      </w:pPr>
      <w:r w:rsidRPr="008065AA">
        <w:rPr>
          <w:noProof/>
        </w:rPr>
        <w:drawing>
          <wp:anchor distT="0" distB="0" distL="114300" distR="114300" simplePos="0" relativeHeight="251658240" behindDoc="0" locked="0" layoutInCell="1" allowOverlap="1" wp14:anchorId="789959CF" wp14:editId="2E17620C">
            <wp:simplePos x="0" y="0"/>
            <wp:positionH relativeFrom="column">
              <wp:posOffset>1201996</wp:posOffset>
            </wp:positionH>
            <wp:positionV relativeFrom="paragraph">
              <wp:posOffset>150348</wp:posOffset>
            </wp:positionV>
            <wp:extent cx="3716923" cy="1105786"/>
            <wp:effectExtent l="0" t="0" r="4445" b="0"/>
            <wp:wrapNone/>
            <wp:docPr id="7" name="Picture 7"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shape&#10;&#10;Description automatically generated"/>
                    <pic:cNvPicPr/>
                  </pic:nvPicPr>
                  <pic:blipFill>
                    <a:blip r:embed="rId7"/>
                    <a:stretch>
                      <a:fillRect/>
                    </a:stretch>
                  </pic:blipFill>
                  <pic:spPr>
                    <a:xfrm>
                      <a:off x="0" y="0"/>
                      <a:ext cx="3716923" cy="1105786"/>
                    </a:xfrm>
                    <a:prstGeom prst="rect">
                      <a:avLst/>
                    </a:prstGeom>
                  </pic:spPr>
                </pic:pic>
              </a:graphicData>
            </a:graphic>
            <wp14:sizeRelH relativeFrom="page">
              <wp14:pctWidth>0</wp14:pctWidth>
            </wp14:sizeRelH>
            <wp14:sizeRelV relativeFrom="page">
              <wp14:pctHeight>0</wp14:pctHeight>
            </wp14:sizeRelV>
          </wp:anchor>
        </w:drawing>
      </w:r>
    </w:p>
    <w:p w14:paraId="20F5DDBB" w14:textId="77777777" w:rsidR="00215304" w:rsidRPr="008065AA" w:rsidRDefault="00215304" w:rsidP="00215304">
      <w:pPr>
        <w:spacing w:line="360" w:lineRule="auto"/>
        <w:jc w:val="both"/>
        <w:rPr>
          <w:rFonts w:ascii="Myriad Pro" w:hAnsi="Myriad Pro"/>
          <w:sz w:val="40"/>
          <w:szCs w:val="40"/>
        </w:rPr>
      </w:pPr>
    </w:p>
    <w:p w14:paraId="1348027D" w14:textId="77777777" w:rsidR="00215304" w:rsidRPr="008065AA" w:rsidRDefault="00215304" w:rsidP="00215304">
      <w:pPr>
        <w:spacing w:line="360" w:lineRule="auto"/>
        <w:jc w:val="both"/>
        <w:rPr>
          <w:rFonts w:ascii="Myriad Pro" w:hAnsi="Myriad Pro"/>
          <w:sz w:val="40"/>
          <w:szCs w:val="40"/>
        </w:rPr>
      </w:pPr>
    </w:p>
    <w:p w14:paraId="4C9427B0" w14:textId="77777777" w:rsidR="00215304" w:rsidRPr="008065AA" w:rsidRDefault="00215304" w:rsidP="00215304">
      <w:pPr>
        <w:spacing w:line="360" w:lineRule="auto"/>
        <w:jc w:val="both"/>
        <w:rPr>
          <w:rFonts w:ascii="Myriad Pro" w:hAnsi="Myriad Pro"/>
          <w:sz w:val="40"/>
          <w:szCs w:val="40"/>
        </w:rPr>
      </w:pPr>
    </w:p>
    <w:p w14:paraId="6AC36034" w14:textId="77777777" w:rsidR="00215304" w:rsidRPr="008065AA" w:rsidRDefault="00215304" w:rsidP="00215304">
      <w:pPr>
        <w:spacing w:line="360" w:lineRule="auto"/>
        <w:jc w:val="center"/>
        <w:rPr>
          <w:rFonts w:ascii="Myriad Pro Light" w:hAnsi="Myriad Pro Light"/>
          <w:sz w:val="36"/>
          <w:szCs w:val="36"/>
        </w:rPr>
      </w:pPr>
      <w:r w:rsidRPr="52E2908F">
        <w:rPr>
          <w:rFonts w:ascii="Myriad Pro Light" w:hAnsi="Myriad Pro Light"/>
          <w:sz w:val="36"/>
          <w:szCs w:val="36"/>
        </w:rPr>
        <w:t>1210816 - João Castro</w:t>
      </w:r>
    </w:p>
    <w:p w14:paraId="644E9FDA" w14:textId="77777777" w:rsidR="00215304" w:rsidRPr="008065AA" w:rsidRDefault="00215304" w:rsidP="00215304">
      <w:pPr>
        <w:spacing w:line="360" w:lineRule="auto"/>
        <w:jc w:val="center"/>
        <w:rPr>
          <w:rFonts w:ascii="Myriad Pro Light" w:hAnsi="Myriad Pro Light"/>
          <w:sz w:val="36"/>
          <w:szCs w:val="36"/>
        </w:rPr>
      </w:pPr>
      <w:r w:rsidRPr="52E2908F">
        <w:rPr>
          <w:rFonts w:ascii="Myriad Pro Light" w:hAnsi="Myriad Pro Light"/>
          <w:sz w:val="36"/>
          <w:szCs w:val="36"/>
        </w:rPr>
        <w:t>1210913 - Pedro Mendes</w:t>
      </w:r>
    </w:p>
    <w:p w14:paraId="37575CCA" w14:textId="77777777" w:rsidR="00215304" w:rsidRPr="008065AA" w:rsidRDefault="00215304" w:rsidP="00215304">
      <w:pPr>
        <w:spacing w:line="360" w:lineRule="auto"/>
        <w:jc w:val="center"/>
        <w:rPr>
          <w:rFonts w:ascii="Myriad Pro Light" w:hAnsi="Myriad Pro Light"/>
          <w:sz w:val="36"/>
          <w:szCs w:val="36"/>
        </w:rPr>
      </w:pPr>
      <w:r w:rsidRPr="52E2908F">
        <w:rPr>
          <w:rFonts w:ascii="Myriad Pro Light" w:hAnsi="Myriad Pro Light"/>
          <w:sz w:val="36"/>
          <w:szCs w:val="36"/>
        </w:rPr>
        <w:t>1211523 - Martim Botelho</w:t>
      </w:r>
    </w:p>
    <w:p w14:paraId="2D8F8F1F" w14:textId="77777777" w:rsidR="00215304" w:rsidRPr="008065AA" w:rsidRDefault="00215304" w:rsidP="00215304">
      <w:pPr>
        <w:spacing w:line="360" w:lineRule="auto"/>
        <w:jc w:val="center"/>
        <w:rPr>
          <w:rFonts w:ascii="Myriad Pro Light" w:hAnsi="Myriad Pro Light"/>
          <w:sz w:val="36"/>
          <w:szCs w:val="36"/>
        </w:rPr>
      </w:pPr>
      <w:r w:rsidRPr="52E2908F">
        <w:rPr>
          <w:rFonts w:ascii="Myriad Pro Light" w:hAnsi="Myriad Pro Light"/>
          <w:sz w:val="36"/>
          <w:szCs w:val="36"/>
        </w:rPr>
        <w:t>1191831 - Rui Gonçalves</w:t>
      </w:r>
    </w:p>
    <w:p w14:paraId="777254A7" w14:textId="77777777" w:rsidR="00215304" w:rsidRPr="008065AA" w:rsidRDefault="00215304" w:rsidP="00215304">
      <w:pPr>
        <w:spacing w:line="360" w:lineRule="auto"/>
        <w:jc w:val="both"/>
        <w:rPr>
          <w:rFonts w:ascii="Myriad Pro Light" w:hAnsi="Myriad Pro Light"/>
          <w:sz w:val="36"/>
          <w:szCs w:val="36"/>
        </w:rPr>
      </w:pPr>
    </w:p>
    <w:sdt>
      <w:sdtPr>
        <w:rPr>
          <w:rFonts w:ascii="Andale Mono" w:eastAsiaTheme="minorHAnsi" w:hAnsi="Andale Mono" w:cstheme="minorBidi"/>
          <w:b w:val="0"/>
          <w:bCs w:val="0"/>
          <w:color w:val="ED7D31" w:themeColor="accent2"/>
          <w:sz w:val="22"/>
          <w:szCs w:val="22"/>
          <w:lang w:val="pt-PT"/>
        </w:rPr>
        <w:id w:val="-1852485466"/>
        <w:docPartObj>
          <w:docPartGallery w:val="Table of Contents"/>
          <w:docPartUnique/>
        </w:docPartObj>
      </w:sdtPr>
      <w:sdtEndPr>
        <w:rPr>
          <w:rFonts w:asciiTheme="minorHAnsi" w:hAnsiTheme="minorHAnsi"/>
          <w:color w:val="auto"/>
        </w:rPr>
      </w:sdtEndPr>
      <w:sdtContent>
        <w:p w14:paraId="782673F0" w14:textId="77777777" w:rsidR="00215304" w:rsidRPr="0058292A" w:rsidRDefault="00215304" w:rsidP="00215304">
          <w:pPr>
            <w:pStyle w:val="Cabealhodondice"/>
            <w:jc w:val="center"/>
            <w:rPr>
              <w:rFonts w:ascii="Andale Mono" w:hAnsi="Andale Mono"/>
              <w:color w:val="ED7D31" w:themeColor="accent2"/>
            </w:rPr>
          </w:pPr>
          <w:r>
            <w:rPr>
              <w:rFonts w:ascii="Andale Mono" w:hAnsi="Andale Mono"/>
              <w:color w:val="ED7D31" w:themeColor="accent2"/>
            </w:rPr>
            <w:t>ÍNDICE</w:t>
          </w:r>
        </w:p>
        <w:p w14:paraId="763AC654" w14:textId="77777777" w:rsidR="00215304" w:rsidRDefault="00215304" w:rsidP="00215304">
          <w:pPr>
            <w:pStyle w:val="ndice1"/>
            <w:tabs>
              <w:tab w:val="right" w:leader="dot" w:pos="9350"/>
            </w:tabs>
            <w:rPr>
              <w:b w:val="0"/>
              <w:i w:val="0"/>
              <w:lang w:val="en-US" w:eastAsia="en-GB"/>
            </w:rPr>
          </w:pPr>
          <w:r>
            <w:rPr>
              <w:b w:val="0"/>
            </w:rPr>
            <w:fldChar w:fldCharType="begin"/>
          </w:r>
          <w:r w:rsidRPr="0058292A">
            <w:rPr>
              <w:lang w:val="en-US"/>
            </w:rPr>
            <w:instrText xml:space="preserve"> TOC \o "1-3" \h \z \u </w:instrText>
          </w:r>
          <w:r>
            <w:rPr>
              <w:b w:val="0"/>
            </w:rPr>
            <w:fldChar w:fldCharType="separate"/>
          </w:r>
          <w:hyperlink w:anchor="_Toc149511452" w:history="1">
            <w:r w:rsidRPr="00A35E51">
              <w:rPr>
                <w:rStyle w:val="Hiperligao"/>
                <w:rFonts w:ascii="Myriad Pro" w:hAnsi="Myriad Pro"/>
                <w:noProof/>
              </w:rPr>
              <w:t>Alínea 1</w:t>
            </w:r>
            <w:r>
              <w:rPr>
                <w:noProof/>
                <w:webHidden/>
              </w:rPr>
              <w:tab/>
            </w:r>
            <w:r>
              <w:rPr>
                <w:noProof/>
                <w:webHidden/>
              </w:rPr>
              <w:fldChar w:fldCharType="begin"/>
            </w:r>
            <w:r>
              <w:rPr>
                <w:noProof/>
                <w:webHidden/>
              </w:rPr>
              <w:instrText xml:space="preserve"> PAGEREF _Toc149511452 \h </w:instrText>
            </w:r>
            <w:r>
              <w:rPr>
                <w:noProof/>
                <w:webHidden/>
              </w:rPr>
            </w:r>
            <w:r>
              <w:rPr>
                <w:noProof/>
                <w:webHidden/>
              </w:rPr>
              <w:fldChar w:fldCharType="separate"/>
            </w:r>
            <w:r>
              <w:rPr>
                <w:noProof/>
                <w:webHidden/>
              </w:rPr>
              <w:t>3</w:t>
            </w:r>
            <w:r>
              <w:rPr>
                <w:noProof/>
                <w:webHidden/>
              </w:rPr>
              <w:fldChar w:fldCharType="end"/>
            </w:r>
          </w:hyperlink>
        </w:p>
        <w:p w14:paraId="47D7865E" w14:textId="77777777" w:rsidR="00215304" w:rsidRDefault="00000000" w:rsidP="00215304">
          <w:pPr>
            <w:pStyle w:val="ndice1"/>
            <w:tabs>
              <w:tab w:val="right" w:leader="dot" w:pos="9350"/>
            </w:tabs>
            <w:rPr>
              <w:b w:val="0"/>
              <w:i w:val="0"/>
              <w:lang w:val="en-US" w:eastAsia="en-GB"/>
            </w:rPr>
          </w:pPr>
          <w:hyperlink w:anchor="_Toc149511453" w:history="1">
            <w:r w:rsidR="00215304" w:rsidRPr="00A35E51">
              <w:rPr>
                <w:rStyle w:val="Hiperligao"/>
                <w:rFonts w:ascii="Myriad Pro" w:hAnsi="Myriad Pro"/>
                <w:noProof/>
              </w:rPr>
              <w:t>Alínea 2</w:t>
            </w:r>
            <w:r w:rsidR="00215304">
              <w:rPr>
                <w:noProof/>
                <w:webHidden/>
              </w:rPr>
              <w:tab/>
            </w:r>
            <w:r w:rsidR="00215304">
              <w:rPr>
                <w:noProof/>
                <w:webHidden/>
              </w:rPr>
              <w:fldChar w:fldCharType="begin"/>
            </w:r>
            <w:r w:rsidR="00215304">
              <w:rPr>
                <w:noProof/>
                <w:webHidden/>
              </w:rPr>
              <w:instrText xml:space="preserve"> PAGEREF _Toc149511453 \h </w:instrText>
            </w:r>
            <w:r w:rsidR="00215304">
              <w:rPr>
                <w:noProof/>
                <w:webHidden/>
              </w:rPr>
            </w:r>
            <w:r w:rsidR="00215304">
              <w:rPr>
                <w:noProof/>
                <w:webHidden/>
              </w:rPr>
              <w:fldChar w:fldCharType="separate"/>
            </w:r>
            <w:r w:rsidR="00215304">
              <w:rPr>
                <w:noProof/>
                <w:webHidden/>
              </w:rPr>
              <w:t>4</w:t>
            </w:r>
            <w:r w:rsidR="00215304">
              <w:rPr>
                <w:noProof/>
                <w:webHidden/>
              </w:rPr>
              <w:fldChar w:fldCharType="end"/>
            </w:r>
          </w:hyperlink>
        </w:p>
        <w:p w14:paraId="324A95BF" w14:textId="77777777" w:rsidR="00215304" w:rsidRDefault="00000000" w:rsidP="00215304">
          <w:pPr>
            <w:pStyle w:val="ndice1"/>
            <w:tabs>
              <w:tab w:val="right" w:leader="dot" w:pos="9350"/>
            </w:tabs>
            <w:rPr>
              <w:b w:val="0"/>
              <w:i w:val="0"/>
              <w:lang w:val="en-US" w:eastAsia="en-GB"/>
            </w:rPr>
          </w:pPr>
          <w:hyperlink w:anchor="_Toc149511454" w:history="1">
            <w:r w:rsidR="00215304" w:rsidRPr="00A35E51">
              <w:rPr>
                <w:rStyle w:val="Hiperligao"/>
                <w:rFonts w:ascii="Myriad Pro" w:hAnsi="Myriad Pro"/>
                <w:noProof/>
              </w:rPr>
              <w:t>Alínea 3</w:t>
            </w:r>
            <w:r w:rsidR="00215304">
              <w:rPr>
                <w:noProof/>
                <w:webHidden/>
              </w:rPr>
              <w:tab/>
            </w:r>
            <w:r w:rsidR="00215304">
              <w:rPr>
                <w:noProof/>
                <w:webHidden/>
              </w:rPr>
              <w:fldChar w:fldCharType="begin"/>
            </w:r>
            <w:r w:rsidR="00215304">
              <w:rPr>
                <w:noProof/>
                <w:webHidden/>
              </w:rPr>
              <w:instrText xml:space="preserve"> PAGEREF _Toc149511454 \h </w:instrText>
            </w:r>
            <w:r w:rsidR="00215304">
              <w:rPr>
                <w:noProof/>
                <w:webHidden/>
              </w:rPr>
            </w:r>
            <w:r w:rsidR="00215304">
              <w:rPr>
                <w:noProof/>
                <w:webHidden/>
              </w:rPr>
              <w:fldChar w:fldCharType="separate"/>
            </w:r>
            <w:r w:rsidR="00215304">
              <w:rPr>
                <w:noProof/>
                <w:webHidden/>
              </w:rPr>
              <w:t>6</w:t>
            </w:r>
            <w:r w:rsidR="00215304">
              <w:rPr>
                <w:noProof/>
                <w:webHidden/>
              </w:rPr>
              <w:fldChar w:fldCharType="end"/>
            </w:r>
          </w:hyperlink>
        </w:p>
        <w:p w14:paraId="725F92CE" w14:textId="77777777" w:rsidR="00215304" w:rsidRDefault="00000000" w:rsidP="00215304">
          <w:pPr>
            <w:pStyle w:val="ndice1"/>
            <w:tabs>
              <w:tab w:val="right" w:leader="dot" w:pos="9350"/>
            </w:tabs>
            <w:rPr>
              <w:b w:val="0"/>
              <w:i w:val="0"/>
              <w:lang w:val="en-US" w:eastAsia="en-GB"/>
            </w:rPr>
          </w:pPr>
          <w:hyperlink w:anchor="_Toc149511455" w:history="1">
            <w:r w:rsidR="00215304" w:rsidRPr="00A35E51">
              <w:rPr>
                <w:rStyle w:val="Hiperligao"/>
                <w:rFonts w:ascii="Myriad Pro" w:hAnsi="Myriad Pro"/>
                <w:noProof/>
              </w:rPr>
              <w:t>Alínea 4</w:t>
            </w:r>
            <w:r w:rsidR="00215304">
              <w:rPr>
                <w:noProof/>
                <w:webHidden/>
              </w:rPr>
              <w:tab/>
            </w:r>
            <w:r w:rsidR="00215304">
              <w:rPr>
                <w:noProof/>
                <w:webHidden/>
              </w:rPr>
              <w:fldChar w:fldCharType="begin"/>
            </w:r>
            <w:r w:rsidR="00215304">
              <w:rPr>
                <w:noProof/>
                <w:webHidden/>
              </w:rPr>
              <w:instrText xml:space="preserve"> PAGEREF _Toc149511455 \h </w:instrText>
            </w:r>
            <w:r w:rsidR="00215304">
              <w:rPr>
                <w:noProof/>
                <w:webHidden/>
              </w:rPr>
            </w:r>
            <w:r w:rsidR="00215304">
              <w:rPr>
                <w:noProof/>
                <w:webHidden/>
              </w:rPr>
              <w:fldChar w:fldCharType="separate"/>
            </w:r>
            <w:r w:rsidR="00215304">
              <w:rPr>
                <w:noProof/>
                <w:webHidden/>
              </w:rPr>
              <w:t>8</w:t>
            </w:r>
            <w:r w:rsidR="00215304">
              <w:rPr>
                <w:noProof/>
                <w:webHidden/>
              </w:rPr>
              <w:fldChar w:fldCharType="end"/>
            </w:r>
          </w:hyperlink>
        </w:p>
        <w:p w14:paraId="578FE18B" w14:textId="77777777" w:rsidR="00215304" w:rsidRDefault="00000000" w:rsidP="00215304">
          <w:pPr>
            <w:pStyle w:val="ndice1"/>
            <w:tabs>
              <w:tab w:val="right" w:leader="dot" w:pos="9350"/>
            </w:tabs>
            <w:rPr>
              <w:b w:val="0"/>
              <w:i w:val="0"/>
              <w:lang w:val="en-US" w:eastAsia="en-GB"/>
            </w:rPr>
          </w:pPr>
          <w:hyperlink w:anchor="_Toc149511456" w:history="1">
            <w:r w:rsidR="00215304" w:rsidRPr="00A35E51">
              <w:rPr>
                <w:rStyle w:val="Hiperligao"/>
                <w:rFonts w:ascii="Myriad Pro" w:hAnsi="Myriad Pro"/>
                <w:noProof/>
              </w:rPr>
              <w:t>Alínea 5</w:t>
            </w:r>
            <w:r w:rsidR="00215304">
              <w:rPr>
                <w:noProof/>
                <w:webHidden/>
              </w:rPr>
              <w:tab/>
            </w:r>
            <w:r w:rsidR="00215304">
              <w:rPr>
                <w:noProof/>
                <w:webHidden/>
              </w:rPr>
              <w:fldChar w:fldCharType="begin"/>
            </w:r>
            <w:r w:rsidR="00215304">
              <w:rPr>
                <w:noProof/>
                <w:webHidden/>
              </w:rPr>
              <w:instrText xml:space="preserve"> PAGEREF _Toc149511456 \h </w:instrText>
            </w:r>
            <w:r w:rsidR="00215304">
              <w:rPr>
                <w:noProof/>
                <w:webHidden/>
              </w:rPr>
            </w:r>
            <w:r w:rsidR="00215304">
              <w:rPr>
                <w:noProof/>
                <w:webHidden/>
              </w:rPr>
              <w:fldChar w:fldCharType="separate"/>
            </w:r>
            <w:r w:rsidR="00215304">
              <w:rPr>
                <w:noProof/>
                <w:webHidden/>
              </w:rPr>
              <w:t>13</w:t>
            </w:r>
            <w:r w:rsidR="00215304">
              <w:rPr>
                <w:noProof/>
                <w:webHidden/>
              </w:rPr>
              <w:fldChar w:fldCharType="end"/>
            </w:r>
          </w:hyperlink>
        </w:p>
        <w:p w14:paraId="45CC8350" w14:textId="77777777" w:rsidR="00215304" w:rsidRDefault="00000000" w:rsidP="00215304">
          <w:pPr>
            <w:pStyle w:val="ndice1"/>
            <w:tabs>
              <w:tab w:val="right" w:leader="dot" w:pos="9350"/>
            </w:tabs>
            <w:rPr>
              <w:b w:val="0"/>
              <w:i w:val="0"/>
              <w:lang w:val="en-US" w:eastAsia="en-GB"/>
            </w:rPr>
          </w:pPr>
          <w:hyperlink w:anchor="_Toc149511457" w:history="1">
            <w:r w:rsidR="00215304" w:rsidRPr="00A35E51">
              <w:rPr>
                <w:rStyle w:val="Hiperligao"/>
                <w:rFonts w:ascii="Myriad Pro" w:hAnsi="Myriad Pro"/>
                <w:noProof/>
              </w:rPr>
              <w:t>Alínea 6</w:t>
            </w:r>
            <w:r w:rsidR="00215304">
              <w:rPr>
                <w:noProof/>
                <w:webHidden/>
              </w:rPr>
              <w:tab/>
            </w:r>
            <w:r w:rsidR="00215304">
              <w:rPr>
                <w:noProof/>
                <w:webHidden/>
              </w:rPr>
              <w:fldChar w:fldCharType="begin"/>
            </w:r>
            <w:r w:rsidR="00215304">
              <w:rPr>
                <w:noProof/>
                <w:webHidden/>
              </w:rPr>
              <w:instrText xml:space="preserve"> PAGEREF _Toc149511457 \h </w:instrText>
            </w:r>
            <w:r w:rsidR="00215304">
              <w:rPr>
                <w:noProof/>
                <w:webHidden/>
              </w:rPr>
            </w:r>
            <w:r w:rsidR="00215304">
              <w:rPr>
                <w:noProof/>
                <w:webHidden/>
              </w:rPr>
              <w:fldChar w:fldCharType="separate"/>
            </w:r>
            <w:r w:rsidR="00215304">
              <w:rPr>
                <w:noProof/>
                <w:webHidden/>
              </w:rPr>
              <w:t>16</w:t>
            </w:r>
            <w:r w:rsidR="00215304">
              <w:rPr>
                <w:noProof/>
                <w:webHidden/>
              </w:rPr>
              <w:fldChar w:fldCharType="end"/>
            </w:r>
          </w:hyperlink>
        </w:p>
        <w:p w14:paraId="51D66A87" w14:textId="77777777" w:rsidR="00215304" w:rsidRDefault="00000000" w:rsidP="00215304">
          <w:pPr>
            <w:pStyle w:val="ndice1"/>
            <w:tabs>
              <w:tab w:val="right" w:leader="dot" w:pos="9350"/>
            </w:tabs>
            <w:rPr>
              <w:b w:val="0"/>
              <w:i w:val="0"/>
              <w:lang w:val="en-US" w:eastAsia="en-GB"/>
            </w:rPr>
          </w:pPr>
          <w:hyperlink w:anchor="_Toc149511458" w:history="1">
            <w:r w:rsidR="00215304" w:rsidRPr="00A35E51">
              <w:rPr>
                <w:rStyle w:val="Hiperligao"/>
                <w:rFonts w:ascii="Myriad Pro" w:hAnsi="Myriad Pro"/>
                <w:noProof/>
              </w:rPr>
              <w:t>Alínea 7</w:t>
            </w:r>
            <w:r w:rsidR="00215304">
              <w:rPr>
                <w:noProof/>
                <w:webHidden/>
              </w:rPr>
              <w:tab/>
            </w:r>
            <w:r w:rsidR="00215304">
              <w:rPr>
                <w:noProof/>
                <w:webHidden/>
              </w:rPr>
              <w:fldChar w:fldCharType="begin"/>
            </w:r>
            <w:r w:rsidR="00215304">
              <w:rPr>
                <w:noProof/>
                <w:webHidden/>
              </w:rPr>
              <w:instrText xml:space="preserve"> PAGEREF _Toc149511458 \h </w:instrText>
            </w:r>
            <w:r w:rsidR="00215304">
              <w:rPr>
                <w:noProof/>
                <w:webHidden/>
              </w:rPr>
            </w:r>
            <w:r w:rsidR="00215304">
              <w:rPr>
                <w:noProof/>
                <w:webHidden/>
              </w:rPr>
              <w:fldChar w:fldCharType="separate"/>
            </w:r>
            <w:r w:rsidR="00215304">
              <w:rPr>
                <w:noProof/>
                <w:webHidden/>
              </w:rPr>
              <w:t>18</w:t>
            </w:r>
            <w:r w:rsidR="00215304">
              <w:rPr>
                <w:noProof/>
                <w:webHidden/>
              </w:rPr>
              <w:fldChar w:fldCharType="end"/>
            </w:r>
          </w:hyperlink>
        </w:p>
        <w:p w14:paraId="29C1AE69" w14:textId="77777777" w:rsidR="00215304" w:rsidRDefault="00000000" w:rsidP="00215304">
          <w:pPr>
            <w:pStyle w:val="ndice1"/>
            <w:tabs>
              <w:tab w:val="right" w:leader="dot" w:pos="9350"/>
            </w:tabs>
            <w:rPr>
              <w:b w:val="0"/>
              <w:i w:val="0"/>
              <w:lang w:val="en-US" w:eastAsia="en-GB"/>
            </w:rPr>
          </w:pPr>
          <w:hyperlink w:anchor="_Toc149511459" w:history="1">
            <w:r w:rsidR="00215304" w:rsidRPr="00A35E51">
              <w:rPr>
                <w:rStyle w:val="Hiperligao"/>
                <w:rFonts w:ascii="Myriad Pro" w:hAnsi="Myriad Pro"/>
                <w:noProof/>
              </w:rPr>
              <w:t>Alínea 8</w:t>
            </w:r>
            <w:r w:rsidR="00215304">
              <w:rPr>
                <w:noProof/>
                <w:webHidden/>
              </w:rPr>
              <w:tab/>
            </w:r>
            <w:r w:rsidR="00215304">
              <w:rPr>
                <w:noProof/>
                <w:webHidden/>
              </w:rPr>
              <w:fldChar w:fldCharType="begin"/>
            </w:r>
            <w:r w:rsidR="00215304">
              <w:rPr>
                <w:noProof/>
                <w:webHidden/>
              </w:rPr>
              <w:instrText xml:space="preserve"> PAGEREF _Toc149511459 \h </w:instrText>
            </w:r>
            <w:r w:rsidR="00215304">
              <w:rPr>
                <w:noProof/>
                <w:webHidden/>
              </w:rPr>
            </w:r>
            <w:r w:rsidR="00215304">
              <w:rPr>
                <w:noProof/>
                <w:webHidden/>
              </w:rPr>
              <w:fldChar w:fldCharType="separate"/>
            </w:r>
            <w:r w:rsidR="00215304">
              <w:rPr>
                <w:noProof/>
                <w:webHidden/>
              </w:rPr>
              <w:t>20</w:t>
            </w:r>
            <w:r w:rsidR="00215304">
              <w:rPr>
                <w:noProof/>
                <w:webHidden/>
              </w:rPr>
              <w:fldChar w:fldCharType="end"/>
            </w:r>
          </w:hyperlink>
        </w:p>
        <w:p w14:paraId="064CC52B" w14:textId="77777777" w:rsidR="00215304" w:rsidRPr="0058292A" w:rsidRDefault="00215304" w:rsidP="00215304">
          <w:pPr>
            <w:rPr>
              <w:lang w:val="en-US"/>
            </w:rPr>
          </w:pPr>
          <w:r>
            <w:rPr>
              <w:b/>
              <w:bCs/>
              <w:noProof/>
            </w:rPr>
            <w:fldChar w:fldCharType="end"/>
          </w:r>
        </w:p>
      </w:sdtContent>
    </w:sdt>
    <w:p w14:paraId="4A34BFFD" w14:textId="77777777" w:rsidR="00215304" w:rsidRPr="009C1139" w:rsidRDefault="00215304" w:rsidP="00215304">
      <w:pPr>
        <w:spacing w:line="360" w:lineRule="auto"/>
        <w:jc w:val="both"/>
        <w:rPr>
          <w:lang w:val="en-US"/>
        </w:rPr>
      </w:pPr>
    </w:p>
    <w:p w14:paraId="64B61DAE" w14:textId="77777777" w:rsidR="00215304" w:rsidRDefault="00215304" w:rsidP="00215304">
      <w:pPr>
        <w:rPr>
          <w:rFonts w:ascii="Calibri" w:hAnsi="Calibri" w:cs="Calibri"/>
          <w:b/>
          <w:bCs/>
          <w:sz w:val="28"/>
          <w:szCs w:val="28"/>
        </w:rPr>
      </w:pPr>
      <w:r>
        <w:rPr>
          <w:rFonts w:ascii="Calibri" w:hAnsi="Calibri" w:cs="Calibri"/>
          <w:b/>
          <w:bCs/>
          <w:sz w:val="28"/>
          <w:szCs w:val="28"/>
        </w:rPr>
        <w:br w:type="page"/>
      </w:r>
    </w:p>
    <w:p w14:paraId="399D9512" w14:textId="77777777" w:rsidR="00215304" w:rsidRDefault="00215304" w:rsidP="00215304">
      <w:pPr>
        <w:pStyle w:val="Ttulo1"/>
        <w:spacing w:line="360" w:lineRule="auto"/>
        <w:jc w:val="center"/>
        <w:rPr>
          <w:rFonts w:ascii="Myriad Pro" w:hAnsi="Myriad Pro" w:cs="Calibri"/>
          <w:b/>
          <w:bCs/>
          <w:color w:val="auto"/>
          <w:sz w:val="40"/>
          <w:szCs w:val="40"/>
        </w:rPr>
      </w:pPr>
      <w:r w:rsidRPr="00D575D0">
        <w:rPr>
          <w:rFonts w:ascii="Myriad Pro" w:hAnsi="Myriad Pro" w:cs="Calibri"/>
          <w:b/>
          <w:bCs/>
          <w:color w:val="auto"/>
          <w:sz w:val="40"/>
          <w:szCs w:val="40"/>
        </w:rPr>
        <w:lastRenderedPageBreak/>
        <w:t>Divisão - User Stories</w:t>
      </w:r>
    </w:p>
    <w:p w14:paraId="6D6CACDA" w14:textId="77777777" w:rsidR="00215304" w:rsidRPr="00D575D0" w:rsidRDefault="00215304" w:rsidP="00215304"/>
    <w:tbl>
      <w:tblPr>
        <w:tblStyle w:val="TabelacomGrelha"/>
        <w:tblW w:w="0" w:type="auto"/>
        <w:tblLook w:val="04A0" w:firstRow="1" w:lastRow="0" w:firstColumn="1" w:lastColumn="0" w:noHBand="0" w:noVBand="1"/>
      </w:tblPr>
      <w:tblGrid>
        <w:gridCol w:w="2830"/>
        <w:gridCol w:w="6520"/>
      </w:tblGrid>
      <w:tr w:rsidR="00215304" w14:paraId="3CA01505" w14:textId="77777777" w:rsidTr="54DC6C53">
        <w:tc>
          <w:tcPr>
            <w:tcW w:w="2830" w:type="dxa"/>
            <w:shd w:val="clear" w:color="auto" w:fill="FBE4D5" w:themeFill="accent2" w:themeFillTint="33"/>
          </w:tcPr>
          <w:p w14:paraId="7D3014D0" w14:textId="77777777" w:rsidR="00215304" w:rsidRPr="007D4C68" w:rsidRDefault="00215304">
            <w:pPr>
              <w:spacing w:before="240" w:line="480" w:lineRule="auto"/>
              <w:jc w:val="center"/>
              <w:rPr>
                <w:rFonts w:ascii="Calibri" w:hAnsi="Calibri" w:cs="Calibri"/>
                <w:b/>
                <w:bCs/>
              </w:rPr>
            </w:pPr>
            <w:r w:rsidRPr="007D4C68">
              <w:rPr>
                <w:rFonts w:ascii="Calibri" w:hAnsi="Calibri" w:cs="Calibri"/>
                <w:b/>
                <w:bCs/>
              </w:rPr>
              <w:t>Alínea 1</w:t>
            </w:r>
          </w:p>
        </w:tc>
        <w:tc>
          <w:tcPr>
            <w:tcW w:w="6520" w:type="dxa"/>
          </w:tcPr>
          <w:p w14:paraId="389B65E0" w14:textId="7350E8BB" w:rsidR="00215304" w:rsidRDefault="4F1937E2">
            <w:pPr>
              <w:spacing w:before="240" w:line="480" w:lineRule="auto"/>
              <w:rPr>
                <w:rFonts w:ascii="Calibri" w:hAnsi="Calibri" w:cs="Calibri"/>
              </w:rPr>
            </w:pPr>
            <w:r w:rsidRPr="60F343F9">
              <w:rPr>
                <w:rFonts w:ascii="Calibri" w:hAnsi="Calibri" w:cs="Calibri"/>
              </w:rPr>
              <w:t>Ficou responsável pelo Pedro Mendes - 1210913</w:t>
            </w:r>
          </w:p>
        </w:tc>
      </w:tr>
      <w:tr w:rsidR="00215304" w14:paraId="340FAD36" w14:textId="77777777" w:rsidTr="54DC6C53">
        <w:tc>
          <w:tcPr>
            <w:tcW w:w="2830" w:type="dxa"/>
            <w:shd w:val="clear" w:color="auto" w:fill="FBE4D5" w:themeFill="accent2" w:themeFillTint="33"/>
          </w:tcPr>
          <w:p w14:paraId="64534811" w14:textId="77777777" w:rsidR="00215304" w:rsidRPr="007D4C68" w:rsidRDefault="00215304" w:rsidP="00215304">
            <w:pPr>
              <w:spacing w:before="240" w:line="480" w:lineRule="auto"/>
              <w:jc w:val="center"/>
              <w:rPr>
                <w:rFonts w:ascii="Calibri" w:hAnsi="Calibri" w:cs="Calibri"/>
                <w:b/>
                <w:bCs/>
              </w:rPr>
            </w:pPr>
            <w:r w:rsidRPr="007D4C68">
              <w:rPr>
                <w:rFonts w:ascii="Calibri" w:hAnsi="Calibri" w:cs="Calibri"/>
                <w:b/>
                <w:bCs/>
              </w:rPr>
              <w:t>Alínea 2</w:t>
            </w:r>
          </w:p>
        </w:tc>
        <w:tc>
          <w:tcPr>
            <w:tcW w:w="6520" w:type="dxa"/>
          </w:tcPr>
          <w:p w14:paraId="6A00998D" w14:textId="1047DF57" w:rsidR="00215304" w:rsidRDefault="00215304" w:rsidP="00215304">
            <w:pPr>
              <w:spacing w:before="240" w:line="480" w:lineRule="auto"/>
              <w:rPr>
                <w:rFonts w:ascii="Calibri" w:hAnsi="Calibri" w:cs="Calibri"/>
              </w:rPr>
            </w:pPr>
            <w:r>
              <w:rPr>
                <w:rFonts w:ascii="Calibri" w:hAnsi="Calibri" w:cs="Calibri"/>
              </w:rPr>
              <w:t>F</w:t>
            </w:r>
            <w:r w:rsidRPr="002857FB">
              <w:rPr>
                <w:rFonts w:ascii="Calibri" w:hAnsi="Calibri" w:cs="Calibri"/>
              </w:rPr>
              <w:t xml:space="preserve">icou responsável pelo </w:t>
            </w:r>
            <w:r>
              <w:rPr>
                <w:rFonts w:ascii="Calibri" w:hAnsi="Calibri" w:cs="Calibri"/>
              </w:rPr>
              <w:t>Martim</w:t>
            </w:r>
            <w:r w:rsidRPr="002857FB">
              <w:rPr>
                <w:rFonts w:ascii="Calibri" w:hAnsi="Calibri" w:cs="Calibri"/>
              </w:rPr>
              <w:t xml:space="preserve"> </w:t>
            </w:r>
            <w:r>
              <w:rPr>
                <w:rFonts w:ascii="Calibri" w:hAnsi="Calibri" w:cs="Calibri"/>
              </w:rPr>
              <w:t>Botelho - 1211523</w:t>
            </w:r>
          </w:p>
        </w:tc>
      </w:tr>
      <w:tr w:rsidR="00215304" w14:paraId="032D6ACB" w14:textId="77777777" w:rsidTr="54DC6C53">
        <w:tc>
          <w:tcPr>
            <w:tcW w:w="2830" w:type="dxa"/>
            <w:shd w:val="clear" w:color="auto" w:fill="FBE4D5" w:themeFill="accent2" w:themeFillTint="33"/>
          </w:tcPr>
          <w:p w14:paraId="5874B52D" w14:textId="77777777" w:rsidR="00215304" w:rsidRPr="007D4C68" w:rsidRDefault="00215304" w:rsidP="00215304">
            <w:pPr>
              <w:spacing w:before="240" w:line="480" w:lineRule="auto"/>
              <w:jc w:val="center"/>
              <w:rPr>
                <w:rFonts w:ascii="Calibri" w:hAnsi="Calibri" w:cs="Calibri"/>
                <w:b/>
                <w:bCs/>
              </w:rPr>
            </w:pPr>
            <w:r w:rsidRPr="007D4C68">
              <w:rPr>
                <w:rFonts w:ascii="Calibri" w:hAnsi="Calibri" w:cs="Calibri"/>
                <w:b/>
                <w:bCs/>
              </w:rPr>
              <w:t>Alínea 3</w:t>
            </w:r>
          </w:p>
        </w:tc>
        <w:tc>
          <w:tcPr>
            <w:tcW w:w="6520" w:type="dxa"/>
          </w:tcPr>
          <w:p w14:paraId="105760E8" w14:textId="2F1ECE9C" w:rsidR="00215304" w:rsidRDefault="00215304" w:rsidP="00215304">
            <w:pPr>
              <w:spacing w:before="240" w:line="480" w:lineRule="auto"/>
              <w:rPr>
                <w:rFonts w:ascii="Calibri" w:hAnsi="Calibri" w:cs="Calibri"/>
              </w:rPr>
            </w:pPr>
            <w:r>
              <w:rPr>
                <w:rFonts w:ascii="Calibri" w:hAnsi="Calibri" w:cs="Calibri"/>
              </w:rPr>
              <w:t>F</w:t>
            </w:r>
            <w:r w:rsidRPr="002857FB">
              <w:rPr>
                <w:rFonts w:ascii="Calibri" w:hAnsi="Calibri" w:cs="Calibri"/>
              </w:rPr>
              <w:t xml:space="preserve">icou responsável pelo </w:t>
            </w:r>
            <w:r>
              <w:rPr>
                <w:rFonts w:ascii="Calibri" w:hAnsi="Calibri" w:cs="Calibri"/>
              </w:rPr>
              <w:t>Martim</w:t>
            </w:r>
            <w:r w:rsidRPr="002857FB">
              <w:rPr>
                <w:rFonts w:ascii="Calibri" w:hAnsi="Calibri" w:cs="Calibri"/>
              </w:rPr>
              <w:t xml:space="preserve"> </w:t>
            </w:r>
            <w:r>
              <w:rPr>
                <w:rFonts w:ascii="Calibri" w:hAnsi="Calibri" w:cs="Calibri"/>
              </w:rPr>
              <w:t>Botelho - 1211523</w:t>
            </w:r>
          </w:p>
        </w:tc>
      </w:tr>
      <w:tr w:rsidR="00215304" w14:paraId="053D2CE5" w14:textId="77777777" w:rsidTr="54DC6C53">
        <w:tc>
          <w:tcPr>
            <w:tcW w:w="2830" w:type="dxa"/>
            <w:shd w:val="clear" w:color="auto" w:fill="FBE4D5" w:themeFill="accent2" w:themeFillTint="33"/>
          </w:tcPr>
          <w:p w14:paraId="00669E4E" w14:textId="77777777" w:rsidR="00215304" w:rsidRPr="007D4C68" w:rsidRDefault="00215304">
            <w:pPr>
              <w:spacing w:before="240" w:line="480" w:lineRule="auto"/>
              <w:jc w:val="center"/>
              <w:rPr>
                <w:rFonts w:ascii="Calibri" w:hAnsi="Calibri" w:cs="Calibri"/>
                <w:b/>
                <w:bCs/>
              </w:rPr>
            </w:pPr>
            <w:r w:rsidRPr="007D4C68">
              <w:rPr>
                <w:rFonts w:ascii="Calibri" w:hAnsi="Calibri" w:cs="Calibri"/>
                <w:b/>
                <w:bCs/>
              </w:rPr>
              <w:t>Alínea 4</w:t>
            </w:r>
          </w:p>
        </w:tc>
        <w:tc>
          <w:tcPr>
            <w:tcW w:w="6520" w:type="dxa"/>
          </w:tcPr>
          <w:p w14:paraId="7BD3BE6C" w14:textId="2ACF00F2" w:rsidR="00215304" w:rsidRDefault="6A7BE48E">
            <w:pPr>
              <w:spacing w:before="240" w:line="480" w:lineRule="auto"/>
              <w:rPr>
                <w:rFonts w:ascii="Calibri" w:hAnsi="Calibri" w:cs="Calibri"/>
              </w:rPr>
            </w:pPr>
            <w:r w:rsidRPr="54DC6C53">
              <w:rPr>
                <w:rFonts w:ascii="Calibri" w:hAnsi="Calibri" w:cs="Calibri"/>
              </w:rPr>
              <w:t>Ficou responsável pelo João Castro - 1210816</w:t>
            </w:r>
          </w:p>
        </w:tc>
      </w:tr>
      <w:tr w:rsidR="00215304" w14:paraId="6B7C5928" w14:textId="77777777" w:rsidTr="54DC6C53">
        <w:tc>
          <w:tcPr>
            <w:tcW w:w="2830" w:type="dxa"/>
            <w:shd w:val="clear" w:color="auto" w:fill="FBE4D5" w:themeFill="accent2" w:themeFillTint="33"/>
          </w:tcPr>
          <w:p w14:paraId="16EFF3A2" w14:textId="77777777" w:rsidR="00215304" w:rsidRPr="007D4C68" w:rsidRDefault="00215304">
            <w:pPr>
              <w:spacing w:before="240" w:line="480" w:lineRule="auto"/>
              <w:jc w:val="center"/>
              <w:rPr>
                <w:rFonts w:ascii="Calibri" w:hAnsi="Calibri" w:cs="Calibri"/>
                <w:b/>
                <w:bCs/>
              </w:rPr>
            </w:pPr>
            <w:r w:rsidRPr="007D4C68">
              <w:rPr>
                <w:rFonts w:ascii="Calibri" w:hAnsi="Calibri" w:cs="Calibri"/>
                <w:b/>
                <w:bCs/>
              </w:rPr>
              <w:t>Alínea 5</w:t>
            </w:r>
          </w:p>
        </w:tc>
        <w:tc>
          <w:tcPr>
            <w:tcW w:w="6520" w:type="dxa"/>
          </w:tcPr>
          <w:p w14:paraId="0E62484D" w14:textId="78C330FB" w:rsidR="00215304" w:rsidRDefault="00215304">
            <w:pPr>
              <w:spacing w:before="240" w:line="480" w:lineRule="auto"/>
              <w:rPr>
                <w:rFonts w:ascii="Calibri" w:hAnsi="Calibri" w:cs="Calibri"/>
              </w:rPr>
            </w:pPr>
            <w:r>
              <w:rPr>
                <w:rFonts w:ascii="Calibri" w:hAnsi="Calibri" w:cs="Calibri"/>
              </w:rPr>
              <w:t>F</w:t>
            </w:r>
            <w:r w:rsidRPr="002857FB">
              <w:rPr>
                <w:rFonts w:ascii="Calibri" w:hAnsi="Calibri" w:cs="Calibri"/>
              </w:rPr>
              <w:t xml:space="preserve">icou responsável pelo </w:t>
            </w:r>
            <w:r>
              <w:rPr>
                <w:rFonts w:ascii="Calibri" w:hAnsi="Calibri" w:cs="Calibri"/>
              </w:rPr>
              <w:t>Rui Gonçal</w:t>
            </w:r>
            <w:r w:rsidR="00FE50BB">
              <w:rPr>
                <w:rFonts w:ascii="Calibri" w:hAnsi="Calibri" w:cs="Calibri"/>
              </w:rPr>
              <w:t>o</w:t>
            </w:r>
            <w:r w:rsidRPr="002857FB">
              <w:rPr>
                <w:rFonts w:ascii="Calibri" w:hAnsi="Calibri" w:cs="Calibri"/>
              </w:rPr>
              <w:t xml:space="preserve"> </w:t>
            </w:r>
            <w:r>
              <w:rPr>
                <w:rFonts w:ascii="Calibri" w:hAnsi="Calibri" w:cs="Calibri"/>
              </w:rPr>
              <w:t>- 1191831</w:t>
            </w:r>
          </w:p>
        </w:tc>
      </w:tr>
      <w:tr w:rsidR="005C5A04" w14:paraId="03C86D56" w14:textId="77777777" w:rsidTr="54DC6C53">
        <w:tc>
          <w:tcPr>
            <w:tcW w:w="2830" w:type="dxa"/>
            <w:shd w:val="clear" w:color="auto" w:fill="FBE4D5" w:themeFill="accent2" w:themeFillTint="33"/>
          </w:tcPr>
          <w:p w14:paraId="1C7553A9" w14:textId="77777777" w:rsidR="005C5A04" w:rsidRPr="007D4C68" w:rsidRDefault="005C5A04" w:rsidP="005C5A04">
            <w:pPr>
              <w:spacing w:before="240" w:line="480" w:lineRule="auto"/>
              <w:jc w:val="center"/>
              <w:rPr>
                <w:rFonts w:ascii="Calibri" w:hAnsi="Calibri" w:cs="Calibri"/>
                <w:b/>
                <w:bCs/>
              </w:rPr>
            </w:pPr>
            <w:r w:rsidRPr="007D4C68">
              <w:rPr>
                <w:rFonts w:ascii="Calibri" w:hAnsi="Calibri" w:cs="Calibri"/>
                <w:b/>
                <w:bCs/>
              </w:rPr>
              <w:t>Alínea 6</w:t>
            </w:r>
          </w:p>
        </w:tc>
        <w:tc>
          <w:tcPr>
            <w:tcW w:w="6520" w:type="dxa"/>
          </w:tcPr>
          <w:p w14:paraId="5C17453F" w14:textId="1F1255B7" w:rsidR="005C5A04" w:rsidRDefault="005C5A04" w:rsidP="005C5A04">
            <w:pPr>
              <w:spacing w:before="240" w:line="480" w:lineRule="auto"/>
              <w:rPr>
                <w:rFonts w:ascii="Calibri" w:hAnsi="Calibri" w:cs="Calibri"/>
              </w:rPr>
            </w:pPr>
            <w:r>
              <w:rPr>
                <w:rFonts w:ascii="Calibri" w:hAnsi="Calibri" w:cs="Calibri"/>
              </w:rPr>
              <w:t>F</w:t>
            </w:r>
            <w:r w:rsidRPr="002857FB">
              <w:rPr>
                <w:rFonts w:ascii="Calibri" w:hAnsi="Calibri" w:cs="Calibri"/>
              </w:rPr>
              <w:t xml:space="preserve">icou responsável pelo </w:t>
            </w:r>
            <w:r>
              <w:rPr>
                <w:rFonts w:ascii="Calibri" w:hAnsi="Calibri" w:cs="Calibri"/>
              </w:rPr>
              <w:t>Rui Gonçal</w:t>
            </w:r>
            <w:r w:rsidR="00FE50BB">
              <w:rPr>
                <w:rFonts w:ascii="Calibri" w:hAnsi="Calibri" w:cs="Calibri"/>
              </w:rPr>
              <w:t>o</w:t>
            </w:r>
            <w:r w:rsidRPr="002857FB">
              <w:rPr>
                <w:rFonts w:ascii="Calibri" w:hAnsi="Calibri" w:cs="Calibri"/>
              </w:rPr>
              <w:t xml:space="preserve"> </w:t>
            </w:r>
            <w:r>
              <w:rPr>
                <w:rFonts w:ascii="Calibri" w:hAnsi="Calibri" w:cs="Calibri"/>
              </w:rPr>
              <w:t>- 1191831</w:t>
            </w:r>
          </w:p>
        </w:tc>
      </w:tr>
      <w:tr w:rsidR="00215304" w14:paraId="4A1BF5E2" w14:textId="77777777" w:rsidTr="54DC6C53">
        <w:tc>
          <w:tcPr>
            <w:tcW w:w="2830" w:type="dxa"/>
            <w:shd w:val="clear" w:color="auto" w:fill="FBE4D5" w:themeFill="accent2" w:themeFillTint="33"/>
          </w:tcPr>
          <w:p w14:paraId="3B1741DA" w14:textId="77777777" w:rsidR="00215304" w:rsidRPr="007D4C68" w:rsidRDefault="00215304">
            <w:pPr>
              <w:spacing w:before="240" w:line="480" w:lineRule="auto"/>
              <w:jc w:val="center"/>
              <w:rPr>
                <w:rFonts w:ascii="Calibri" w:hAnsi="Calibri" w:cs="Calibri"/>
                <w:b/>
                <w:bCs/>
              </w:rPr>
            </w:pPr>
            <w:r w:rsidRPr="007D4C68">
              <w:rPr>
                <w:rFonts w:ascii="Calibri" w:hAnsi="Calibri" w:cs="Calibri"/>
                <w:b/>
                <w:bCs/>
              </w:rPr>
              <w:t>Alínea 7</w:t>
            </w:r>
          </w:p>
        </w:tc>
        <w:tc>
          <w:tcPr>
            <w:tcW w:w="6520" w:type="dxa"/>
          </w:tcPr>
          <w:p w14:paraId="06461839" w14:textId="08772F52" w:rsidR="00215304" w:rsidRDefault="64164D6F">
            <w:pPr>
              <w:spacing w:before="240" w:line="480" w:lineRule="auto"/>
              <w:rPr>
                <w:rFonts w:ascii="Calibri" w:hAnsi="Calibri" w:cs="Calibri"/>
              </w:rPr>
            </w:pPr>
            <w:r w:rsidRPr="60F343F9">
              <w:rPr>
                <w:rFonts w:ascii="Calibri" w:hAnsi="Calibri" w:cs="Calibri"/>
              </w:rPr>
              <w:t>Ficou responsável pelo Pedro Mendes - 1210913</w:t>
            </w:r>
          </w:p>
        </w:tc>
      </w:tr>
      <w:tr w:rsidR="00215304" w14:paraId="309981B5" w14:textId="77777777" w:rsidTr="54DC6C53">
        <w:tc>
          <w:tcPr>
            <w:tcW w:w="2830" w:type="dxa"/>
            <w:shd w:val="clear" w:color="auto" w:fill="FBE4D5" w:themeFill="accent2" w:themeFillTint="33"/>
          </w:tcPr>
          <w:p w14:paraId="2DB4BB44" w14:textId="77777777" w:rsidR="00215304" w:rsidRPr="007D4C68" w:rsidRDefault="00215304" w:rsidP="00215304">
            <w:pPr>
              <w:spacing w:before="240" w:line="480" w:lineRule="auto"/>
              <w:jc w:val="center"/>
              <w:rPr>
                <w:rFonts w:ascii="Calibri" w:hAnsi="Calibri" w:cs="Calibri"/>
                <w:b/>
                <w:bCs/>
              </w:rPr>
            </w:pPr>
            <w:r w:rsidRPr="007D4C68">
              <w:rPr>
                <w:rFonts w:ascii="Calibri" w:hAnsi="Calibri" w:cs="Calibri"/>
                <w:b/>
                <w:bCs/>
              </w:rPr>
              <w:t>Alínea 8</w:t>
            </w:r>
          </w:p>
        </w:tc>
        <w:tc>
          <w:tcPr>
            <w:tcW w:w="6520" w:type="dxa"/>
          </w:tcPr>
          <w:p w14:paraId="0980E338" w14:textId="1DA0F2D4" w:rsidR="00215304" w:rsidRDefault="77D81594" w:rsidP="00215304">
            <w:pPr>
              <w:spacing w:before="240" w:line="480" w:lineRule="auto"/>
              <w:rPr>
                <w:rFonts w:ascii="Calibri" w:hAnsi="Calibri" w:cs="Calibri"/>
              </w:rPr>
            </w:pPr>
            <w:r w:rsidRPr="54DC6C53">
              <w:rPr>
                <w:rFonts w:ascii="Calibri" w:hAnsi="Calibri" w:cs="Calibri"/>
              </w:rPr>
              <w:t>Ficou responsável pelo João Castro - 1210816</w:t>
            </w:r>
          </w:p>
        </w:tc>
      </w:tr>
    </w:tbl>
    <w:p w14:paraId="0C11D699" w14:textId="77777777" w:rsidR="00215304" w:rsidRDefault="00215304" w:rsidP="00215304">
      <w:pPr>
        <w:rPr>
          <w:rFonts w:ascii="Calibri" w:hAnsi="Calibri" w:cs="Calibri"/>
          <w:b/>
          <w:bCs/>
          <w:sz w:val="28"/>
          <w:szCs w:val="28"/>
        </w:rPr>
      </w:pPr>
    </w:p>
    <w:p w14:paraId="236256E5" w14:textId="77777777" w:rsidR="00215304" w:rsidRPr="00817324" w:rsidRDefault="00215304" w:rsidP="00215304">
      <w:pPr>
        <w:rPr>
          <w:rFonts w:ascii="Calibri" w:hAnsi="Calibri" w:cs="Calibri"/>
          <w:b/>
          <w:bCs/>
          <w:sz w:val="28"/>
          <w:szCs w:val="28"/>
        </w:rPr>
      </w:pPr>
      <w:r w:rsidRPr="00817324">
        <w:rPr>
          <w:rFonts w:ascii="Calibri" w:hAnsi="Calibri" w:cs="Calibri"/>
          <w:b/>
          <w:bCs/>
          <w:sz w:val="28"/>
          <w:szCs w:val="28"/>
        </w:rPr>
        <w:br w:type="page"/>
      </w:r>
    </w:p>
    <w:p w14:paraId="0EAC4239" w14:textId="77777777" w:rsidR="00215304" w:rsidRPr="0058292A" w:rsidRDefault="00215304" w:rsidP="00215304">
      <w:pPr>
        <w:pStyle w:val="Ttulo1"/>
        <w:jc w:val="center"/>
        <w:rPr>
          <w:rFonts w:ascii="Myriad Pro" w:hAnsi="Myriad Pro"/>
          <w:b/>
          <w:bCs/>
          <w:color w:val="auto"/>
          <w:sz w:val="40"/>
          <w:szCs w:val="40"/>
        </w:rPr>
      </w:pPr>
      <w:bookmarkStart w:id="0" w:name="_Toc149511452"/>
      <w:r w:rsidRPr="0058292A">
        <w:rPr>
          <w:rFonts w:ascii="Myriad Pro" w:hAnsi="Myriad Pro"/>
          <w:b/>
          <w:bCs/>
          <w:color w:val="auto"/>
          <w:sz w:val="40"/>
          <w:szCs w:val="40"/>
        </w:rPr>
        <w:lastRenderedPageBreak/>
        <w:t>Alínea 1</w:t>
      </w:r>
      <w:bookmarkEnd w:id="0"/>
    </w:p>
    <w:p w14:paraId="5BFE67C6" w14:textId="77777777" w:rsidR="007A634C" w:rsidRPr="007A634C" w:rsidRDefault="007A634C" w:rsidP="007A634C">
      <w:pPr>
        <w:spacing w:after="0" w:line="240" w:lineRule="auto"/>
        <w:jc w:val="both"/>
        <w:rPr>
          <w:rFonts w:ascii="Segoe UI" w:eastAsia="Times New Roman" w:hAnsi="Segoe UI" w:cs="Segoe UI"/>
          <w:color w:val="343A40"/>
          <w:kern w:val="0"/>
          <w:sz w:val="18"/>
          <w:szCs w:val="18"/>
          <w14:ligatures w14:val="none"/>
        </w:rPr>
      </w:pPr>
      <w:r w:rsidRPr="007A634C">
        <w:rPr>
          <w:rFonts w:ascii="Segoe UI" w:eastAsia="Times New Roman" w:hAnsi="Segoe UI" w:cs="Segoe UI"/>
          <w:color w:val="343A40"/>
          <w:kern w:val="0"/>
          <w:sz w:val="18"/>
          <w:szCs w:val="18"/>
          <w14:ligatures w14:val="none"/>
        </w:rPr>
        <w:br/>
        <w:t>Como administrador da organização quero um plano de recuperação de desastre que satisfaça o MBCO definido no sprint B</w:t>
      </w:r>
    </w:p>
    <w:p w14:paraId="5A45FC21" w14:textId="5D2EC00E" w:rsidR="007A634C" w:rsidRDefault="007A634C" w:rsidP="60F343F9">
      <w:pPr>
        <w:pStyle w:val="NormalWeb"/>
        <w:spacing w:line="276" w:lineRule="auto"/>
        <w:jc w:val="both"/>
      </w:pPr>
      <w:r>
        <w:t xml:space="preserve">O plano de recuperação de desastres é um procedimento para reaver o trabalho após uma perda. Este plano está dividido em </w:t>
      </w:r>
      <w:r w:rsidR="00437625">
        <w:t>várias</w:t>
      </w:r>
      <w:r>
        <w:t xml:space="preserve"> fases:</w:t>
      </w:r>
    </w:p>
    <w:p w14:paraId="294BA802" w14:textId="2994DD9B" w:rsidR="007A634C" w:rsidRDefault="007A634C" w:rsidP="007A634C">
      <w:pPr>
        <w:pStyle w:val="NormalWeb"/>
        <w:numPr>
          <w:ilvl w:val="0"/>
          <w:numId w:val="12"/>
        </w:numPr>
        <w:spacing w:line="276" w:lineRule="auto"/>
        <w:jc w:val="both"/>
      </w:pPr>
      <w:r>
        <w:t xml:space="preserve">Métricas relativas ao tempo – Recovery Point Objective (RPO) e Recovery Time Objective (RTO) </w:t>
      </w:r>
    </w:p>
    <w:p w14:paraId="63FCA5B9" w14:textId="22B5EB3A" w:rsidR="007A634C" w:rsidRDefault="007A634C" w:rsidP="007A634C">
      <w:pPr>
        <w:pStyle w:val="NormalWeb"/>
        <w:numPr>
          <w:ilvl w:val="0"/>
          <w:numId w:val="12"/>
        </w:numPr>
        <w:spacing w:line="276" w:lineRule="auto"/>
        <w:jc w:val="both"/>
      </w:pPr>
      <w:r>
        <w:t>Assinalar as pessoas responsáveis por cada ação</w:t>
      </w:r>
    </w:p>
    <w:p w14:paraId="07551285" w14:textId="0A340D2E" w:rsidR="007A634C" w:rsidRDefault="007A634C" w:rsidP="007A634C">
      <w:pPr>
        <w:pStyle w:val="NormalWeb"/>
        <w:numPr>
          <w:ilvl w:val="0"/>
          <w:numId w:val="12"/>
        </w:numPr>
        <w:spacing w:line="276" w:lineRule="auto"/>
        <w:jc w:val="both"/>
      </w:pPr>
      <w:r>
        <w:t>Listar todos os aplicativos/equipamentos que são usados para o bom funcionamento da organização</w:t>
      </w:r>
    </w:p>
    <w:p w14:paraId="7C229CA7" w14:textId="6BD63DA7" w:rsidR="007A634C" w:rsidRDefault="007A634C" w:rsidP="007A634C">
      <w:pPr>
        <w:pStyle w:val="NormalWeb"/>
        <w:numPr>
          <w:ilvl w:val="0"/>
          <w:numId w:val="12"/>
        </w:numPr>
        <w:spacing w:line="276" w:lineRule="auto"/>
        <w:jc w:val="both"/>
      </w:pPr>
      <w:r>
        <w:t>Backups</w:t>
      </w:r>
    </w:p>
    <w:p w14:paraId="75BCB435" w14:textId="0151B5E5" w:rsidR="007A634C" w:rsidRDefault="007A634C" w:rsidP="007A634C">
      <w:pPr>
        <w:pStyle w:val="NormalWeb"/>
        <w:numPr>
          <w:ilvl w:val="0"/>
          <w:numId w:val="12"/>
        </w:numPr>
        <w:spacing w:line="276" w:lineRule="auto"/>
        <w:jc w:val="both"/>
      </w:pPr>
      <w:r>
        <w:t>Recuperações de serviços</w:t>
      </w:r>
    </w:p>
    <w:p w14:paraId="59D7E29B" w14:textId="186318B7" w:rsidR="007A634C" w:rsidRDefault="007A634C" w:rsidP="007A634C">
      <w:pPr>
        <w:pStyle w:val="NormalWeb"/>
        <w:numPr>
          <w:ilvl w:val="0"/>
          <w:numId w:val="12"/>
        </w:numPr>
        <w:spacing w:line="276" w:lineRule="auto"/>
        <w:jc w:val="both"/>
      </w:pPr>
      <w:r>
        <w:t xml:space="preserve">Local </w:t>
      </w:r>
      <w:r w:rsidR="00437625">
        <w:t>específico</w:t>
      </w:r>
      <w:r>
        <w:t xml:space="preserve"> para ser efetuada a recuperação dos desastres</w:t>
      </w:r>
    </w:p>
    <w:p w14:paraId="688CF869" w14:textId="237CFD2A" w:rsidR="007A634C" w:rsidRDefault="007A634C" w:rsidP="007A634C">
      <w:pPr>
        <w:pStyle w:val="NormalWeb"/>
        <w:numPr>
          <w:ilvl w:val="0"/>
          <w:numId w:val="12"/>
        </w:numPr>
        <w:spacing w:line="276" w:lineRule="auto"/>
        <w:jc w:val="both"/>
      </w:pPr>
      <w:r>
        <w:t>Restauro</w:t>
      </w:r>
    </w:p>
    <w:p w14:paraId="1CB7DEA4" w14:textId="77777777" w:rsidR="007A634C" w:rsidRPr="007A634C" w:rsidRDefault="007A634C" w:rsidP="007A634C">
      <w:pPr>
        <w:spacing w:after="360" w:line="240" w:lineRule="auto"/>
        <w:rPr>
          <w:rFonts w:ascii="Times New Roman" w:eastAsia="Times New Roman" w:hAnsi="Times New Roman" w:cs="Times New Roman"/>
          <w:kern w:val="0"/>
          <w:sz w:val="24"/>
          <w:szCs w:val="24"/>
          <w14:ligatures w14:val="none"/>
        </w:rPr>
      </w:pPr>
      <w:r w:rsidRPr="007A634C">
        <w:rPr>
          <w:rFonts w:ascii="Times New Roman" w:eastAsia="Times New Roman" w:hAnsi="Times New Roman" w:cs="Times New Roman"/>
          <w:kern w:val="0"/>
          <w:sz w:val="24"/>
          <w:szCs w:val="24"/>
          <w14:ligatures w14:val="none"/>
        </w:rPr>
        <w:t>RPO e RTO são métricas essenciais para a elaboração de um plano de recuperação de desastres.</w:t>
      </w:r>
    </w:p>
    <w:p w14:paraId="54E5094D" w14:textId="6D57AEBD" w:rsidR="007A634C" w:rsidRPr="007A634C" w:rsidRDefault="007A634C" w:rsidP="007A634C">
      <w:pPr>
        <w:numPr>
          <w:ilvl w:val="0"/>
          <w:numId w:val="13"/>
        </w:numPr>
        <w:spacing w:before="100" w:beforeAutospacing="1" w:after="150" w:line="240" w:lineRule="auto"/>
        <w:rPr>
          <w:rFonts w:ascii="Times New Roman" w:eastAsia="Times New Roman" w:hAnsi="Times New Roman" w:cs="Times New Roman"/>
          <w:kern w:val="0"/>
          <w:sz w:val="24"/>
          <w:szCs w:val="24"/>
          <w14:ligatures w14:val="none"/>
        </w:rPr>
      </w:pPr>
      <w:r w:rsidRPr="007A634C">
        <w:rPr>
          <w:rFonts w:ascii="Times New Roman" w:eastAsia="Times New Roman" w:hAnsi="Times New Roman" w:cs="Times New Roman"/>
          <w:kern w:val="0"/>
          <w:sz w:val="24"/>
          <w:szCs w:val="24"/>
          <w14:ligatures w14:val="none"/>
        </w:rPr>
        <w:t>RPO é a quantidade de dados que se pode perder de maneira que as suas operações vitais não sejam afetadas.</w:t>
      </w:r>
    </w:p>
    <w:p w14:paraId="71A2B300" w14:textId="542F9AD0" w:rsidR="007A634C" w:rsidRPr="007A634C" w:rsidRDefault="007A634C" w:rsidP="007A634C">
      <w:pPr>
        <w:numPr>
          <w:ilvl w:val="0"/>
          <w:numId w:val="13"/>
        </w:numPr>
        <w:spacing w:before="100" w:beforeAutospacing="1" w:after="150" w:line="240" w:lineRule="auto"/>
        <w:rPr>
          <w:rFonts w:ascii="Times New Roman" w:eastAsia="Times New Roman" w:hAnsi="Times New Roman" w:cs="Times New Roman"/>
          <w:kern w:val="0"/>
          <w:sz w:val="24"/>
          <w:szCs w:val="24"/>
          <w14:ligatures w14:val="none"/>
        </w:rPr>
      </w:pPr>
      <w:r w:rsidRPr="007A634C">
        <w:rPr>
          <w:rFonts w:ascii="Times New Roman" w:eastAsia="Times New Roman" w:hAnsi="Times New Roman" w:cs="Times New Roman"/>
          <w:kern w:val="0"/>
          <w:sz w:val="24"/>
          <w:szCs w:val="24"/>
          <w14:ligatures w14:val="none"/>
        </w:rPr>
        <w:t>RTO define o limite de tempo que uma aplicação pode ficar inativa até que se consiga restabelecer o sistema ou o ambiente afetado pelo desastre.</w:t>
      </w:r>
    </w:p>
    <w:p w14:paraId="09B9F3A6" w14:textId="77777777" w:rsidR="007A634C" w:rsidRPr="007A634C" w:rsidRDefault="007A634C" w:rsidP="007A634C">
      <w:pPr>
        <w:spacing w:before="360" w:after="360" w:line="240" w:lineRule="auto"/>
        <w:rPr>
          <w:rFonts w:ascii="Times New Roman" w:eastAsia="Times New Roman" w:hAnsi="Times New Roman" w:cs="Times New Roman"/>
          <w:kern w:val="0"/>
          <w:sz w:val="24"/>
          <w:szCs w:val="24"/>
          <w14:ligatures w14:val="none"/>
        </w:rPr>
      </w:pPr>
      <w:r w:rsidRPr="007A634C">
        <w:rPr>
          <w:rFonts w:ascii="Times New Roman" w:eastAsia="Times New Roman" w:hAnsi="Times New Roman" w:cs="Times New Roman"/>
          <w:kern w:val="0"/>
          <w:sz w:val="24"/>
          <w:szCs w:val="24"/>
          <w14:ligatures w14:val="none"/>
        </w:rPr>
        <w:t>A organização em questão definiu os seguintes valores para RPO e RTO:</w:t>
      </w:r>
    </w:p>
    <w:p w14:paraId="3DC4E978" w14:textId="1AB77C04" w:rsidR="007A634C" w:rsidRPr="007A634C" w:rsidRDefault="007A634C" w:rsidP="007A634C">
      <w:pPr>
        <w:spacing w:before="360" w:after="360" w:line="240" w:lineRule="auto"/>
        <w:rPr>
          <w:rFonts w:ascii="Times New Roman" w:eastAsia="Times New Roman" w:hAnsi="Times New Roman" w:cs="Times New Roman"/>
          <w:kern w:val="0"/>
          <w:sz w:val="24"/>
          <w:szCs w:val="24"/>
          <w14:ligatures w14:val="none"/>
        </w:rPr>
      </w:pPr>
      <w:r w:rsidRPr="007A634C">
        <w:rPr>
          <w:rFonts w:ascii="Times New Roman" w:eastAsia="Times New Roman" w:hAnsi="Times New Roman" w:cs="Times New Roman"/>
          <w:kern w:val="0"/>
          <w:sz w:val="24"/>
          <w:szCs w:val="24"/>
          <w14:ligatures w14:val="none"/>
        </w:rPr>
        <w:t>RPO: 3 horas - A organização garante que não perderá mais do que 3 horas de dados em caso de desastre.</w:t>
      </w:r>
    </w:p>
    <w:p w14:paraId="463D62FB" w14:textId="46FA5668" w:rsidR="007A634C" w:rsidRPr="007A634C" w:rsidRDefault="007A634C" w:rsidP="007A634C">
      <w:pPr>
        <w:spacing w:before="360" w:after="360" w:line="240" w:lineRule="auto"/>
        <w:rPr>
          <w:rFonts w:ascii="Times New Roman" w:eastAsia="Times New Roman" w:hAnsi="Times New Roman" w:cs="Times New Roman"/>
          <w:kern w:val="0"/>
          <w:sz w:val="24"/>
          <w:szCs w:val="24"/>
          <w14:ligatures w14:val="none"/>
        </w:rPr>
      </w:pPr>
      <w:r w:rsidRPr="007A634C">
        <w:rPr>
          <w:rFonts w:ascii="Times New Roman" w:eastAsia="Times New Roman" w:hAnsi="Times New Roman" w:cs="Times New Roman"/>
          <w:kern w:val="0"/>
          <w:sz w:val="24"/>
          <w:szCs w:val="24"/>
          <w14:ligatures w14:val="none"/>
        </w:rPr>
        <w:t>RTO: 2 horas - A organização garante que suas aplicações estarão operacionais novamente dentro de 2 horas após um desastre.</w:t>
      </w:r>
    </w:p>
    <w:p w14:paraId="3C0B0E7A" w14:textId="77777777" w:rsidR="007A634C" w:rsidRPr="007A634C" w:rsidRDefault="007A634C" w:rsidP="007A634C">
      <w:pPr>
        <w:spacing w:before="360" w:after="360" w:line="240" w:lineRule="auto"/>
        <w:rPr>
          <w:rFonts w:ascii="Times New Roman" w:eastAsia="Times New Roman" w:hAnsi="Times New Roman" w:cs="Times New Roman"/>
          <w:kern w:val="0"/>
          <w:sz w:val="24"/>
          <w:szCs w:val="24"/>
          <w14:ligatures w14:val="none"/>
        </w:rPr>
      </w:pPr>
      <w:r w:rsidRPr="007A634C">
        <w:rPr>
          <w:rFonts w:ascii="Times New Roman" w:eastAsia="Times New Roman" w:hAnsi="Times New Roman" w:cs="Times New Roman"/>
          <w:kern w:val="0"/>
          <w:sz w:val="24"/>
          <w:szCs w:val="24"/>
          <w14:ligatures w14:val="none"/>
        </w:rPr>
        <w:t>Essas definições refletem a necessidade da organização de minimizar o impacto de um desastre em suas operações.</w:t>
      </w:r>
    </w:p>
    <w:p w14:paraId="078099D4" w14:textId="77777777" w:rsidR="007A634C" w:rsidRDefault="007A634C" w:rsidP="007A634C">
      <w:pPr>
        <w:spacing w:before="360" w:after="360" w:line="240" w:lineRule="auto"/>
        <w:rPr>
          <w:rFonts w:ascii="Times New Roman" w:eastAsia="Times New Roman" w:hAnsi="Times New Roman" w:cs="Times New Roman"/>
          <w:kern w:val="0"/>
          <w:sz w:val="24"/>
          <w:szCs w:val="24"/>
          <w14:ligatures w14:val="none"/>
        </w:rPr>
      </w:pPr>
      <w:r w:rsidRPr="007A634C">
        <w:rPr>
          <w:rFonts w:ascii="Times New Roman" w:eastAsia="Times New Roman" w:hAnsi="Times New Roman" w:cs="Times New Roman"/>
          <w:kern w:val="0"/>
          <w:sz w:val="24"/>
          <w:szCs w:val="24"/>
          <w14:ligatures w14:val="none"/>
        </w:rPr>
        <w:t>A definição desses valores deve ser feita com base na análise dos riscos da organização e dos impactos que um desastre pode causar em suas operações.</w:t>
      </w:r>
    </w:p>
    <w:p w14:paraId="051093ED" w14:textId="77777777" w:rsidR="00BF3525" w:rsidRDefault="00BF3525" w:rsidP="007A634C">
      <w:pPr>
        <w:spacing w:before="360" w:after="360" w:line="240" w:lineRule="auto"/>
        <w:rPr>
          <w:rFonts w:ascii="Times New Roman" w:eastAsia="Times New Roman" w:hAnsi="Times New Roman" w:cs="Times New Roman"/>
          <w:kern w:val="0"/>
          <w:sz w:val="24"/>
          <w:szCs w:val="24"/>
          <w14:ligatures w14:val="none"/>
        </w:rPr>
      </w:pPr>
    </w:p>
    <w:p w14:paraId="073342CA" w14:textId="593FC002" w:rsidR="00BF3525" w:rsidRPr="00BF3525" w:rsidRDefault="00BF3525" w:rsidP="00BF3525">
      <w:pPr>
        <w:spacing w:after="36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lastRenderedPageBreak/>
        <w:t>O</w:t>
      </w:r>
      <w:r w:rsidRPr="00BF3525">
        <w:rPr>
          <w:rFonts w:ascii="Times New Roman" w:eastAsia="Times New Roman" w:hAnsi="Times New Roman" w:cs="Times New Roman"/>
          <w:kern w:val="0"/>
          <w:sz w:val="24"/>
          <w:szCs w:val="24"/>
          <w14:ligatures w14:val="none"/>
        </w:rPr>
        <w:t xml:space="preserve"> um plano de recuperação de desastres</w:t>
      </w:r>
      <w:r>
        <w:rPr>
          <w:rFonts w:ascii="Times New Roman" w:eastAsia="Times New Roman" w:hAnsi="Times New Roman" w:cs="Times New Roman"/>
          <w:kern w:val="0"/>
          <w:sz w:val="24"/>
          <w:szCs w:val="24"/>
          <w14:ligatures w14:val="none"/>
        </w:rPr>
        <w:t xml:space="preserve"> precisa de ser</w:t>
      </w:r>
      <w:r w:rsidRPr="00BF3525">
        <w:rPr>
          <w:rFonts w:ascii="Times New Roman" w:eastAsia="Times New Roman" w:hAnsi="Times New Roman" w:cs="Times New Roman"/>
          <w:kern w:val="0"/>
          <w:sz w:val="24"/>
          <w:szCs w:val="24"/>
          <w14:ligatures w14:val="none"/>
        </w:rPr>
        <w:t xml:space="preserve"> bem definido e</w:t>
      </w:r>
      <w:r>
        <w:rPr>
          <w:rFonts w:ascii="Times New Roman" w:eastAsia="Times New Roman" w:hAnsi="Times New Roman" w:cs="Times New Roman"/>
          <w:kern w:val="0"/>
          <w:sz w:val="24"/>
          <w:szCs w:val="24"/>
          <w14:ligatures w14:val="none"/>
        </w:rPr>
        <w:t xml:space="preserve"> bem</w:t>
      </w:r>
      <w:r w:rsidRPr="00BF3525">
        <w:rPr>
          <w:rFonts w:ascii="Times New Roman" w:eastAsia="Times New Roman" w:hAnsi="Times New Roman" w:cs="Times New Roman"/>
          <w:kern w:val="0"/>
          <w:sz w:val="24"/>
          <w:szCs w:val="24"/>
          <w14:ligatures w14:val="none"/>
        </w:rPr>
        <w:t xml:space="preserve"> implementado</w:t>
      </w:r>
      <w:r>
        <w:rPr>
          <w:rFonts w:ascii="Times New Roman" w:eastAsia="Times New Roman" w:hAnsi="Times New Roman" w:cs="Times New Roman"/>
          <w:kern w:val="0"/>
          <w:sz w:val="24"/>
          <w:szCs w:val="24"/>
          <w14:ligatures w14:val="none"/>
        </w:rPr>
        <w:t xml:space="preserve"> daí conter alguns elementos necessários para a realização do mesmo</w:t>
      </w:r>
      <w:r w:rsidRPr="00BF3525">
        <w:rPr>
          <w:rFonts w:ascii="Times New Roman" w:eastAsia="Times New Roman" w:hAnsi="Times New Roman" w:cs="Times New Roman"/>
          <w:kern w:val="0"/>
          <w:sz w:val="24"/>
          <w:szCs w:val="24"/>
          <w14:ligatures w14:val="none"/>
        </w:rPr>
        <w:t>.</w:t>
      </w:r>
    </w:p>
    <w:p w14:paraId="54960703" w14:textId="77777777" w:rsidR="00BF3525" w:rsidRPr="00BF3525" w:rsidRDefault="00BF3525" w:rsidP="00BF3525">
      <w:pPr>
        <w:spacing w:before="360" w:after="360" w:line="240" w:lineRule="auto"/>
        <w:rPr>
          <w:rFonts w:ascii="Times New Roman" w:eastAsia="Times New Roman" w:hAnsi="Times New Roman" w:cs="Times New Roman"/>
          <w:kern w:val="0"/>
          <w:sz w:val="24"/>
          <w:szCs w:val="24"/>
          <w14:ligatures w14:val="none"/>
        </w:rPr>
      </w:pPr>
      <w:r w:rsidRPr="00BF3525">
        <w:rPr>
          <w:rFonts w:ascii="Times New Roman" w:eastAsia="Times New Roman" w:hAnsi="Times New Roman" w:cs="Times New Roman"/>
          <w:kern w:val="0"/>
          <w:sz w:val="24"/>
          <w:szCs w:val="24"/>
          <w14:ligatures w14:val="none"/>
        </w:rPr>
        <w:t>O plano inclui os seguintes elementos:</w:t>
      </w:r>
    </w:p>
    <w:p w14:paraId="1A97F0CF" w14:textId="36B0D296" w:rsidR="00BF3525" w:rsidRPr="00BF3525" w:rsidRDefault="00BF3525" w:rsidP="00BF3525">
      <w:pPr>
        <w:numPr>
          <w:ilvl w:val="0"/>
          <w:numId w:val="15"/>
        </w:numPr>
        <w:spacing w:before="100" w:beforeAutospacing="1" w:after="150" w:line="240" w:lineRule="auto"/>
        <w:rPr>
          <w:rFonts w:ascii="Times New Roman" w:eastAsia="Times New Roman" w:hAnsi="Times New Roman" w:cs="Times New Roman"/>
          <w:kern w:val="0"/>
          <w:sz w:val="24"/>
          <w:szCs w:val="24"/>
          <w14:ligatures w14:val="none"/>
        </w:rPr>
      </w:pPr>
      <w:r w:rsidRPr="00BF3525">
        <w:rPr>
          <w:rFonts w:ascii="Times New Roman" w:eastAsia="Times New Roman" w:hAnsi="Times New Roman" w:cs="Times New Roman"/>
          <w:kern w:val="0"/>
          <w:sz w:val="24"/>
          <w:szCs w:val="24"/>
          <w14:ligatures w14:val="none"/>
        </w:rPr>
        <w:t>Testagem dos métodos de recuperação: O plano é testado</w:t>
      </w:r>
      <w:r>
        <w:rPr>
          <w:rFonts w:ascii="Times New Roman" w:eastAsia="Times New Roman" w:hAnsi="Times New Roman" w:cs="Times New Roman"/>
          <w:kern w:val="0"/>
          <w:sz w:val="24"/>
          <w:szCs w:val="24"/>
          <w14:ligatures w14:val="none"/>
        </w:rPr>
        <w:t xml:space="preserve"> pelo menos</w:t>
      </w:r>
      <w:r w:rsidRPr="00BF3525">
        <w:rPr>
          <w:rFonts w:ascii="Times New Roman" w:eastAsia="Times New Roman" w:hAnsi="Times New Roman" w:cs="Times New Roman"/>
          <w:kern w:val="0"/>
          <w:sz w:val="24"/>
          <w:szCs w:val="24"/>
          <w14:ligatures w14:val="none"/>
        </w:rPr>
        <w:t xml:space="preserve"> duas vezes por ano </w:t>
      </w:r>
      <w:r>
        <w:rPr>
          <w:rFonts w:ascii="Times New Roman" w:eastAsia="Times New Roman" w:hAnsi="Times New Roman" w:cs="Times New Roman"/>
          <w:kern w:val="0"/>
          <w:sz w:val="24"/>
          <w:szCs w:val="24"/>
          <w14:ligatures w14:val="none"/>
        </w:rPr>
        <w:t>para assegurar o seu funcionamento.</w:t>
      </w:r>
    </w:p>
    <w:p w14:paraId="51FDEC32" w14:textId="5349AAD5" w:rsidR="00BF3525" w:rsidRPr="00BF3525" w:rsidRDefault="00BF3525" w:rsidP="00BF3525">
      <w:pPr>
        <w:numPr>
          <w:ilvl w:val="0"/>
          <w:numId w:val="15"/>
        </w:numPr>
        <w:spacing w:before="100" w:beforeAutospacing="1" w:after="150" w:line="240" w:lineRule="auto"/>
        <w:rPr>
          <w:rFonts w:ascii="Times New Roman" w:eastAsia="Times New Roman" w:hAnsi="Times New Roman" w:cs="Times New Roman"/>
          <w:kern w:val="0"/>
          <w:sz w:val="24"/>
          <w:szCs w:val="24"/>
          <w14:ligatures w14:val="none"/>
        </w:rPr>
      </w:pPr>
      <w:r w:rsidRPr="00BF3525">
        <w:rPr>
          <w:rFonts w:ascii="Times New Roman" w:eastAsia="Times New Roman" w:hAnsi="Times New Roman" w:cs="Times New Roman"/>
          <w:kern w:val="0"/>
          <w:sz w:val="24"/>
          <w:szCs w:val="24"/>
          <w14:ligatures w14:val="none"/>
        </w:rPr>
        <w:t xml:space="preserve">Lista de ativos essenciais: A organização </w:t>
      </w:r>
      <w:r>
        <w:rPr>
          <w:rFonts w:ascii="Times New Roman" w:eastAsia="Times New Roman" w:hAnsi="Times New Roman" w:cs="Times New Roman"/>
          <w:kern w:val="0"/>
          <w:sz w:val="24"/>
          <w:szCs w:val="24"/>
          <w14:ligatures w14:val="none"/>
        </w:rPr>
        <w:t>possui</w:t>
      </w:r>
      <w:r w:rsidRPr="00BF3525">
        <w:rPr>
          <w:rFonts w:ascii="Times New Roman" w:eastAsia="Times New Roman" w:hAnsi="Times New Roman" w:cs="Times New Roman"/>
          <w:kern w:val="0"/>
          <w:sz w:val="24"/>
          <w:szCs w:val="24"/>
          <w14:ligatures w14:val="none"/>
        </w:rPr>
        <w:t xml:space="preserve"> uma lista dos hardware</w:t>
      </w:r>
      <w:r>
        <w:rPr>
          <w:rFonts w:ascii="Times New Roman" w:eastAsia="Times New Roman" w:hAnsi="Times New Roman" w:cs="Times New Roman"/>
          <w:kern w:val="0"/>
          <w:sz w:val="24"/>
          <w:szCs w:val="24"/>
          <w14:ligatures w14:val="none"/>
        </w:rPr>
        <w:t>s</w:t>
      </w:r>
      <w:r w:rsidRPr="00BF3525">
        <w:rPr>
          <w:rFonts w:ascii="Times New Roman" w:eastAsia="Times New Roman" w:hAnsi="Times New Roman" w:cs="Times New Roman"/>
          <w:kern w:val="0"/>
          <w:sz w:val="24"/>
          <w:szCs w:val="24"/>
          <w14:ligatures w14:val="none"/>
        </w:rPr>
        <w:t>, software</w:t>
      </w:r>
      <w:r>
        <w:rPr>
          <w:rFonts w:ascii="Times New Roman" w:eastAsia="Times New Roman" w:hAnsi="Times New Roman" w:cs="Times New Roman"/>
          <w:kern w:val="0"/>
          <w:sz w:val="24"/>
          <w:szCs w:val="24"/>
          <w14:ligatures w14:val="none"/>
        </w:rPr>
        <w:t>s</w:t>
      </w:r>
      <w:r w:rsidRPr="00BF3525">
        <w:rPr>
          <w:rFonts w:ascii="Times New Roman" w:eastAsia="Times New Roman" w:hAnsi="Times New Roman" w:cs="Times New Roman"/>
          <w:kern w:val="0"/>
          <w:sz w:val="24"/>
          <w:szCs w:val="24"/>
          <w14:ligatures w14:val="none"/>
        </w:rPr>
        <w:t xml:space="preserve"> e serviços de nuvem necessários para </w:t>
      </w:r>
      <w:r>
        <w:rPr>
          <w:rFonts w:ascii="Times New Roman" w:eastAsia="Times New Roman" w:hAnsi="Times New Roman" w:cs="Times New Roman"/>
          <w:kern w:val="0"/>
          <w:sz w:val="24"/>
          <w:szCs w:val="24"/>
          <w14:ligatures w14:val="none"/>
        </w:rPr>
        <w:t>o dia a dia</w:t>
      </w:r>
      <w:r w:rsidRPr="00BF3525">
        <w:rPr>
          <w:rFonts w:ascii="Times New Roman" w:eastAsia="Times New Roman" w:hAnsi="Times New Roman" w:cs="Times New Roman"/>
          <w:kern w:val="0"/>
          <w:sz w:val="24"/>
          <w:szCs w:val="24"/>
          <w14:ligatures w14:val="none"/>
        </w:rPr>
        <w:t>.</w:t>
      </w:r>
    </w:p>
    <w:p w14:paraId="155B2072" w14:textId="7AE0A84A" w:rsidR="00BF3525" w:rsidRPr="00BF3525" w:rsidRDefault="00BF3525" w:rsidP="00BF3525">
      <w:pPr>
        <w:numPr>
          <w:ilvl w:val="0"/>
          <w:numId w:val="15"/>
        </w:numPr>
        <w:spacing w:before="100" w:beforeAutospacing="1" w:after="150" w:line="240" w:lineRule="auto"/>
        <w:rPr>
          <w:rFonts w:ascii="Times New Roman" w:eastAsia="Times New Roman" w:hAnsi="Times New Roman" w:cs="Times New Roman"/>
          <w:kern w:val="0"/>
          <w:sz w:val="24"/>
          <w:szCs w:val="24"/>
          <w14:ligatures w14:val="none"/>
        </w:rPr>
      </w:pPr>
      <w:r w:rsidRPr="00BF3525">
        <w:rPr>
          <w:rFonts w:ascii="Times New Roman" w:eastAsia="Times New Roman" w:hAnsi="Times New Roman" w:cs="Times New Roman"/>
          <w:kern w:val="0"/>
          <w:sz w:val="24"/>
          <w:szCs w:val="24"/>
          <w14:ligatures w14:val="none"/>
        </w:rPr>
        <w:t>Procedimentos de backup: A organização faz backups regulares de todos os dados e aplicativos essenciais</w:t>
      </w:r>
      <w:r>
        <w:rPr>
          <w:rFonts w:ascii="Times New Roman" w:eastAsia="Times New Roman" w:hAnsi="Times New Roman" w:cs="Times New Roman"/>
          <w:kern w:val="0"/>
          <w:sz w:val="24"/>
          <w:szCs w:val="24"/>
          <w14:ligatures w14:val="none"/>
        </w:rPr>
        <w:t xml:space="preserve"> para evitar a perda de dados</w:t>
      </w:r>
      <w:r w:rsidRPr="00BF3525">
        <w:rPr>
          <w:rFonts w:ascii="Times New Roman" w:eastAsia="Times New Roman" w:hAnsi="Times New Roman" w:cs="Times New Roman"/>
          <w:kern w:val="0"/>
          <w:sz w:val="24"/>
          <w:szCs w:val="24"/>
          <w14:ligatures w14:val="none"/>
        </w:rPr>
        <w:t>.</w:t>
      </w:r>
    </w:p>
    <w:p w14:paraId="63F86691" w14:textId="39C9C866" w:rsidR="00BF3525" w:rsidRPr="00BF3525" w:rsidRDefault="00BF3525" w:rsidP="00BF3525">
      <w:pPr>
        <w:numPr>
          <w:ilvl w:val="0"/>
          <w:numId w:val="15"/>
        </w:numPr>
        <w:spacing w:before="100" w:beforeAutospacing="1" w:after="150" w:line="240" w:lineRule="auto"/>
        <w:rPr>
          <w:rFonts w:ascii="Times New Roman" w:eastAsia="Times New Roman" w:hAnsi="Times New Roman" w:cs="Times New Roman"/>
          <w:kern w:val="0"/>
          <w:sz w:val="24"/>
          <w:szCs w:val="24"/>
          <w14:ligatures w14:val="none"/>
        </w:rPr>
      </w:pPr>
      <w:r w:rsidRPr="00BF3525">
        <w:rPr>
          <w:rFonts w:ascii="Times New Roman" w:eastAsia="Times New Roman" w:hAnsi="Times New Roman" w:cs="Times New Roman"/>
          <w:kern w:val="0"/>
          <w:sz w:val="24"/>
          <w:szCs w:val="24"/>
          <w14:ligatures w14:val="none"/>
        </w:rPr>
        <w:t>Procedimentos de recuperação de serviços: A organização implementou um sistema de failover para garantir que seus serviços essenciais</w:t>
      </w:r>
      <w:r>
        <w:rPr>
          <w:rFonts w:ascii="Times New Roman" w:eastAsia="Times New Roman" w:hAnsi="Times New Roman" w:cs="Times New Roman"/>
          <w:kern w:val="0"/>
          <w:sz w:val="24"/>
          <w:szCs w:val="24"/>
          <w14:ligatures w14:val="none"/>
        </w:rPr>
        <w:t xml:space="preserve"> continuem ativos mesmo caso aconteça algum tipo de desastre</w:t>
      </w:r>
      <w:r w:rsidRPr="00BF3525">
        <w:rPr>
          <w:rFonts w:ascii="Times New Roman" w:eastAsia="Times New Roman" w:hAnsi="Times New Roman" w:cs="Times New Roman"/>
          <w:kern w:val="0"/>
          <w:sz w:val="24"/>
          <w:szCs w:val="24"/>
          <w14:ligatures w14:val="none"/>
        </w:rPr>
        <w:t>.</w:t>
      </w:r>
    </w:p>
    <w:p w14:paraId="4B83A882" w14:textId="77777777" w:rsidR="00BF3525" w:rsidRPr="00BF3525" w:rsidRDefault="00BF3525" w:rsidP="00BF3525">
      <w:pPr>
        <w:numPr>
          <w:ilvl w:val="0"/>
          <w:numId w:val="15"/>
        </w:numPr>
        <w:spacing w:before="100" w:beforeAutospacing="1" w:after="150" w:line="240" w:lineRule="auto"/>
        <w:rPr>
          <w:rFonts w:ascii="Times New Roman" w:eastAsia="Times New Roman" w:hAnsi="Times New Roman" w:cs="Times New Roman"/>
          <w:kern w:val="0"/>
          <w:sz w:val="24"/>
          <w:szCs w:val="24"/>
          <w14:ligatures w14:val="none"/>
        </w:rPr>
      </w:pPr>
      <w:r w:rsidRPr="00BF3525">
        <w:rPr>
          <w:rFonts w:ascii="Times New Roman" w:eastAsia="Times New Roman" w:hAnsi="Times New Roman" w:cs="Times New Roman"/>
          <w:kern w:val="0"/>
          <w:sz w:val="24"/>
          <w:szCs w:val="24"/>
          <w14:ligatures w14:val="none"/>
        </w:rPr>
        <w:t>Local de recuperação de desastres: A organização utiliza o Azure como seu local de recuperação de desastres.</w:t>
      </w:r>
    </w:p>
    <w:p w14:paraId="14E46948" w14:textId="326BCEA0" w:rsidR="00BF3525" w:rsidRPr="00BF3525" w:rsidRDefault="00BF3525" w:rsidP="00BF3525">
      <w:pPr>
        <w:numPr>
          <w:ilvl w:val="0"/>
          <w:numId w:val="15"/>
        </w:numPr>
        <w:spacing w:before="100" w:beforeAutospacing="1" w:after="150" w:line="240" w:lineRule="auto"/>
        <w:rPr>
          <w:rFonts w:ascii="Times New Roman" w:eastAsia="Times New Roman" w:hAnsi="Times New Roman" w:cs="Times New Roman"/>
          <w:kern w:val="0"/>
          <w:sz w:val="24"/>
          <w:szCs w:val="24"/>
          <w14:ligatures w14:val="none"/>
        </w:rPr>
      </w:pPr>
      <w:r w:rsidRPr="00BF3525">
        <w:rPr>
          <w:rFonts w:ascii="Times New Roman" w:eastAsia="Times New Roman" w:hAnsi="Times New Roman" w:cs="Times New Roman"/>
          <w:kern w:val="0"/>
          <w:sz w:val="24"/>
          <w:szCs w:val="24"/>
          <w14:ligatures w14:val="none"/>
        </w:rPr>
        <w:t xml:space="preserve">Procedimentos de restauro: O plano de </w:t>
      </w:r>
      <w:r w:rsidR="00437625" w:rsidRPr="00BF3525">
        <w:rPr>
          <w:rFonts w:ascii="Times New Roman" w:eastAsia="Times New Roman" w:hAnsi="Times New Roman" w:cs="Times New Roman"/>
          <w:kern w:val="0"/>
          <w:sz w:val="24"/>
          <w:szCs w:val="24"/>
          <w14:ligatures w14:val="none"/>
        </w:rPr>
        <w:t xml:space="preserve">recuperação </w:t>
      </w:r>
      <w:r w:rsidR="00437625">
        <w:rPr>
          <w:rFonts w:ascii="Times New Roman" w:eastAsia="Times New Roman" w:hAnsi="Times New Roman" w:cs="Times New Roman"/>
          <w:kern w:val="0"/>
          <w:sz w:val="24"/>
          <w:szCs w:val="24"/>
          <w14:ligatures w14:val="none"/>
        </w:rPr>
        <w:t>tem</w:t>
      </w:r>
      <w:r>
        <w:rPr>
          <w:rFonts w:ascii="Times New Roman" w:eastAsia="Times New Roman" w:hAnsi="Times New Roman" w:cs="Times New Roman"/>
          <w:kern w:val="0"/>
          <w:sz w:val="24"/>
          <w:szCs w:val="24"/>
          <w14:ligatures w14:val="none"/>
        </w:rPr>
        <w:t xml:space="preserve"> procedimentos bastante específicos caso aconteça um desastre. Pois caso aconteça é necessários restaurar os dados e aplicativos</w:t>
      </w:r>
      <w:r w:rsidRPr="00BF3525">
        <w:rPr>
          <w:rFonts w:ascii="Times New Roman" w:eastAsia="Times New Roman" w:hAnsi="Times New Roman" w:cs="Times New Roman"/>
          <w:kern w:val="0"/>
          <w:sz w:val="24"/>
          <w:szCs w:val="24"/>
          <w14:ligatures w14:val="none"/>
        </w:rPr>
        <w:t>.</w:t>
      </w:r>
    </w:p>
    <w:p w14:paraId="19A7B1C5" w14:textId="2137CC62" w:rsidR="00BF3525" w:rsidRPr="00BF3525" w:rsidRDefault="00BF3525" w:rsidP="00BF3525">
      <w:pPr>
        <w:spacing w:before="360" w:after="360" w:line="240" w:lineRule="auto"/>
        <w:rPr>
          <w:rFonts w:ascii="Times New Roman" w:eastAsia="Times New Roman" w:hAnsi="Times New Roman" w:cs="Times New Roman"/>
          <w:kern w:val="0"/>
          <w:sz w:val="24"/>
          <w:szCs w:val="24"/>
          <w14:ligatures w14:val="none"/>
        </w:rPr>
      </w:pPr>
      <w:r w:rsidRPr="00BF3525">
        <w:rPr>
          <w:rFonts w:ascii="Times New Roman" w:eastAsia="Times New Roman" w:hAnsi="Times New Roman" w:cs="Times New Roman"/>
          <w:kern w:val="0"/>
          <w:sz w:val="24"/>
          <w:szCs w:val="24"/>
          <w14:ligatures w14:val="none"/>
        </w:rPr>
        <w:t xml:space="preserve">Os procedimentos de restauro são </w:t>
      </w:r>
      <w:r>
        <w:rPr>
          <w:rFonts w:ascii="Times New Roman" w:eastAsia="Times New Roman" w:hAnsi="Times New Roman" w:cs="Times New Roman"/>
          <w:kern w:val="0"/>
          <w:sz w:val="24"/>
          <w:szCs w:val="24"/>
          <w14:ligatures w14:val="none"/>
        </w:rPr>
        <w:t>deferentes</w:t>
      </w:r>
      <w:r w:rsidRPr="00BF3525">
        <w:rPr>
          <w:rFonts w:ascii="Times New Roman" w:eastAsia="Times New Roman" w:hAnsi="Times New Roman" w:cs="Times New Roman"/>
          <w:kern w:val="0"/>
          <w:sz w:val="24"/>
          <w:szCs w:val="24"/>
          <w14:ligatures w14:val="none"/>
        </w:rPr>
        <w:t xml:space="preserve"> com base no contexto do desastre.</w:t>
      </w:r>
    </w:p>
    <w:p w14:paraId="515B9866" w14:textId="0ADA92AE" w:rsidR="00BF3525" w:rsidRPr="00BF3525" w:rsidRDefault="00BF3525" w:rsidP="00BF3525">
      <w:pPr>
        <w:numPr>
          <w:ilvl w:val="0"/>
          <w:numId w:val="16"/>
        </w:numPr>
        <w:spacing w:before="100" w:beforeAutospacing="1" w:after="150" w:line="240" w:lineRule="auto"/>
        <w:rPr>
          <w:rFonts w:ascii="Times New Roman" w:eastAsia="Times New Roman" w:hAnsi="Times New Roman" w:cs="Times New Roman"/>
          <w:kern w:val="0"/>
          <w:sz w:val="24"/>
          <w:szCs w:val="24"/>
          <w14:ligatures w14:val="none"/>
        </w:rPr>
      </w:pPr>
      <w:r w:rsidRPr="00BF3525">
        <w:rPr>
          <w:rFonts w:ascii="Times New Roman" w:eastAsia="Times New Roman" w:hAnsi="Times New Roman" w:cs="Times New Roman"/>
          <w:kern w:val="0"/>
          <w:sz w:val="24"/>
          <w:szCs w:val="24"/>
          <w14:ligatures w14:val="none"/>
        </w:rPr>
        <w:t>Contexto 1: Avaria na base de dados principal: Neste contexto</w:t>
      </w:r>
      <w:r>
        <w:rPr>
          <w:rFonts w:ascii="Times New Roman" w:eastAsia="Times New Roman" w:hAnsi="Times New Roman" w:cs="Times New Roman"/>
          <w:kern w:val="0"/>
          <w:sz w:val="24"/>
          <w:szCs w:val="24"/>
          <w14:ligatures w14:val="none"/>
        </w:rPr>
        <w:t>, aplica-se uma restauração da base de dados a partir de um backup.</w:t>
      </w:r>
    </w:p>
    <w:p w14:paraId="41F265FC" w14:textId="70BCCDEA" w:rsidR="00BF3525" w:rsidRPr="00BF3525" w:rsidRDefault="00BF3525" w:rsidP="00BF3525">
      <w:pPr>
        <w:numPr>
          <w:ilvl w:val="0"/>
          <w:numId w:val="16"/>
        </w:numPr>
        <w:spacing w:before="100" w:beforeAutospacing="1" w:after="150" w:line="240" w:lineRule="auto"/>
        <w:rPr>
          <w:rFonts w:ascii="Times New Roman" w:eastAsia="Times New Roman" w:hAnsi="Times New Roman" w:cs="Times New Roman"/>
          <w:kern w:val="0"/>
          <w:sz w:val="24"/>
          <w:szCs w:val="24"/>
          <w14:ligatures w14:val="none"/>
        </w:rPr>
      </w:pPr>
      <w:r w:rsidRPr="00BF3525">
        <w:rPr>
          <w:rFonts w:ascii="Times New Roman" w:eastAsia="Times New Roman" w:hAnsi="Times New Roman" w:cs="Times New Roman"/>
          <w:kern w:val="0"/>
          <w:sz w:val="24"/>
          <w:szCs w:val="24"/>
          <w14:ligatures w14:val="none"/>
        </w:rPr>
        <w:t xml:space="preserve">Contexto 2: Avaria num dos serviços da aplicação: Neste contexto, </w:t>
      </w:r>
      <w:r>
        <w:rPr>
          <w:rFonts w:ascii="Times New Roman" w:eastAsia="Times New Roman" w:hAnsi="Times New Roman" w:cs="Times New Roman"/>
          <w:kern w:val="0"/>
          <w:sz w:val="24"/>
          <w:szCs w:val="24"/>
          <w14:ligatures w14:val="none"/>
        </w:rPr>
        <w:t>usa-se o serviço de failover para substituir o serviço que falhou</w:t>
      </w:r>
      <w:r w:rsidRPr="00BF3525">
        <w:rPr>
          <w:rFonts w:ascii="Times New Roman" w:eastAsia="Times New Roman" w:hAnsi="Times New Roman" w:cs="Times New Roman"/>
          <w:kern w:val="0"/>
          <w:sz w:val="24"/>
          <w:szCs w:val="24"/>
          <w14:ligatures w14:val="none"/>
        </w:rPr>
        <w:t>.</w:t>
      </w:r>
    </w:p>
    <w:p w14:paraId="0B3F41BA" w14:textId="77777777" w:rsidR="00BF3525" w:rsidRPr="00BF3525" w:rsidRDefault="00BF3525" w:rsidP="00BF3525">
      <w:pPr>
        <w:spacing w:before="360" w:after="360" w:line="240" w:lineRule="auto"/>
        <w:rPr>
          <w:rFonts w:ascii="Times New Roman" w:eastAsia="Times New Roman" w:hAnsi="Times New Roman" w:cs="Times New Roman"/>
          <w:kern w:val="0"/>
          <w:sz w:val="24"/>
          <w:szCs w:val="24"/>
          <w14:ligatures w14:val="none"/>
        </w:rPr>
      </w:pPr>
      <w:r w:rsidRPr="00BF3525">
        <w:rPr>
          <w:rFonts w:ascii="Times New Roman" w:eastAsia="Times New Roman" w:hAnsi="Times New Roman" w:cs="Times New Roman"/>
          <w:kern w:val="0"/>
          <w:sz w:val="24"/>
          <w:szCs w:val="24"/>
          <w14:ligatures w14:val="none"/>
        </w:rPr>
        <w:t>O plano de recuperação de desastres da organização é um exemplo de como as empresas podem se preparar para lidar com desastres.</w:t>
      </w:r>
    </w:p>
    <w:p w14:paraId="14C9337F" w14:textId="77777777" w:rsidR="00BF3525" w:rsidRPr="00BF3525" w:rsidRDefault="00BF3525" w:rsidP="00BF3525">
      <w:pPr>
        <w:spacing w:before="360" w:after="360" w:line="240" w:lineRule="auto"/>
        <w:rPr>
          <w:rFonts w:ascii="Times New Roman" w:eastAsia="Times New Roman" w:hAnsi="Times New Roman" w:cs="Times New Roman"/>
          <w:kern w:val="0"/>
          <w:sz w:val="24"/>
          <w:szCs w:val="24"/>
          <w14:ligatures w14:val="none"/>
        </w:rPr>
      </w:pPr>
      <w:r w:rsidRPr="00BF3525">
        <w:rPr>
          <w:rFonts w:ascii="Times New Roman" w:eastAsia="Times New Roman" w:hAnsi="Times New Roman" w:cs="Times New Roman"/>
          <w:kern w:val="0"/>
          <w:sz w:val="24"/>
          <w:szCs w:val="24"/>
          <w14:ligatures w14:val="none"/>
        </w:rPr>
        <w:t>Aqui estão algumas dicas para ajudar as empresas a desenvolver um plano de recuperação de desastres:</w:t>
      </w:r>
    </w:p>
    <w:p w14:paraId="05C94816" w14:textId="78E088C6" w:rsidR="00BF3525" w:rsidRPr="00BF3525" w:rsidRDefault="00BF3525" w:rsidP="00BF3525">
      <w:pPr>
        <w:numPr>
          <w:ilvl w:val="0"/>
          <w:numId w:val="17"/>
        </w:numPr>
        <w:spacing w:before="100" w:beforeAutospacing="1" w:after="150" w:line="240" w:lineRule="auto"/>
        <w:rPr>
          <w:rFonts w:ascii="Times New Roman" w:eastAsia="Times New Roman" w:hAnsi="Times New Roman" w:cs="Times New Roman"/>
          <w:kern w:val="0"/>
          <w:sz w:val="24"/>
          <w:szCs w:val="24"/>
          <w14:ligatures w14:val="none"/>
        </w:rPr>
      </w:pPr>
      <w:r w:rsidRPr="00BF3525">
        <w:rPr>
          <w:rFonts w:ascii="Times New Roman" w:eastAsia="Times New Roman" w:hAnsi="Times New Roman" w:cs="Times New Roman"/>
          <w:kern w:val="0"/>
          <w:sz w:val="24"/>
          <w:szCs w:val="24"/>
          <w14:ligatures w14:val="none"/>
        </w:rPr>
        <w:t>Defina seus objetivos e metas: O que você espera alcançar com seu plano de recuperação de desastres? Você quer restaurar seus sistemas e dados em um determinado período?</w:t>
      </w:r>
    </w:p>
    <w:p w14:paraId="15DF2945" w14:textId="77777777" w:rsidR="00BF3525" w:rsidRPr="00BF3525" w:rsidRDefault="00BF3525" w:rsidP="00BF3525">
      <w:pPr>
        <w:numPr>
          <w:ilvl w:val="0"/>
          <w:numId w:val="17"/>
        </w:numPr>
        <w:spacing w:before="100" w:beforeAutospacing="1" w:after="150" w:line="240" w:lineRule="auto"/>
        <w:rPr>
          <w:rFonts w:ascii="Times New Roman" w:eastAsia="Times New Roman" w:hAnsi="Times New Roman" w:cs="Times New Roman"/>
          <w:kern w:val="0"/>
          <w:sz w:val="24"/>
          <w:szCs w:val="24"/>
          <w14:ligatures w14:val="none"/>
        </w:rPr>
      </w:pPr>
      <w:r w:rsidRPr="00BF3525">
        <w:rPr>
          <w:rFonts w:ascii="Times New Roman" w:eastAsia="Times New Roman" w:hAnsi="Times New Roman" w:cs="Times New Roman"/>
          <w:kern w:val="0"/>
          <w:sz w:val="24"/>
          <w:szCs w:val="24"/>
          <w14:ligatures w14:val="none"/>
        </w:rPr>
        <w:t>Identifique seus ativos essenciais: Quais sistemas e dados são essenciais para o seu negócio?</w:t>
      </w:r>
    </w:p>
    <w:p w14:paraId="2D3EF52A" w14:textId="77777777" w:rsidR="00BF3525" w:rsidRPr="00BF3525" w:rsidRDefault="00BF3525" w:rsidP="00BF3525">
      <w:pPr>
        <w:numPr>
          <w:ilvl w:val="0"/>
          <w:numId w:val="17"/>
        </w:numPr>
        <w:spacing w:before="100" w:beforeAutospacing="1" w:after="150" w:line="240" w:lineRule="auto"/>
        <w:rPr>
          <w:rFonts w:ascii="Times New Roman" w:eastAsia="Times New Roman" w:hAnsi="Times New Roman" w:cs="Times New Roman"/>
          <w:kern w:val="0"/>
          <w:sz w:val="24"/>
          <w:szCs w:val="24"/>
          <w14:ligatures w14:val="none"/>
        </w:rPr>
      </w:pPr>
      <w:r w:rsidRPr="00BF3525">
        <w:rPr>
          <w:rFonts w:ascii="Times New Roman" w:eastAsia="Times New Roman" w:hAnsi="Times New Roman" w:cs="Times New Roman"/>
          <w:kern w:val="0"/>
          <w:sz w:val="24"/>
          <w:szCs w:val="24"/>
          <w14:ligatures w14:val="none"/>
        </w:rPr>
        <w:t>Avalie seus riscos: Quais são os tipos de desastres que podem afetar sua empresa?</w:t>
      </w:r>
    </w:p>
    <w:p w14:paraId="63500F77" w14:textId="77777777" w:rsidR="00BF3525" w:rsidRPr="00BF3525" w:rsidRDefault="00BF3525" w:rsidP="00BF3525">
      <w:pPr>
        <w:numPr>
          <w:ilvl w:val="0"/>
          <w:numId w:val="17"/>
        </w:numPr>
        <w:spacing w:before="100" w:beforeAutospacing="1" w:after="150" w:line="240" w:lineRule="auto"/>
        <w:rPr>
          <w:rFonts w:ascii="Times New Roman" w:eastAsia="Times New Roman" w:hAnsi="Times New Roman" w:cs="Times New Roman"/>
          <w:kern w:val="0"/>
          <w:sz w:val="24"/>
          <w:szCs w:val="24"/>
          <w14:ligatures w14:val="none"/>
        </w:rPr>
      </w:pPr>
      <w:r w:rsidRPr="00BF3525">
        <w:rPr>
          <w:rFonts w:ascii="Times New Roman" w:eastAsia="Times New Roman" w:hAnsi="Times New Roman" w:cs="Times New Roman"/>
          <w:kern w:val="0"/>
          <w:sz w:val="24"/>
          <w:szCs w:val="24"/>
          <w14:ligatures w14:val="none"/>
        </w:rPr>
        <w:lastRenderedPageBreak/>
        <w:t>Desenvolva um plano de ação: Quais são os passos que você tomará para restaurar seus sistemas e dados em caso de desastre?</w:t>
      </w:r>
    </w:p>
    <w:p w14:paraId="116E45D0" w14:textId="77777777" w:rsidR="00BF3525" w:rsidRPr="00BF3525" w:rsidRDefault="00BF3525" w:rsidP="00BF3525">
      <w:pPr>
        <w:numPr>
          <w:ilvl w:val="0"/>
          <w:numId w:val="17"/>
        </w:numPr>
        <w:spacing w:before="100" w:beforeAutospacing="1" w:after="150" w:line="240" w:lineRule="auto"/>
        <w:rPr>
          <w:rFonts w:ascii="Arial" w:eastAsia="Times New Roman" w:hAnsi="Arial" w:cs="Arial"/>
          <w:kern w:val="0"/>
          <w:sz w:val="24"/>
          <w:szCs w:val="24"/>
          <w14:ligatures w14:val="none"/>
        </w:rPr>
      </w:pPr>
      <w:r w:rsidRPr="00BF3525">
        <w:rPr>
          <w:rFonts w:ascii="Times New Roman" w:eastAsia="Times New Roman" w:hAnsi="Times New Roman" w:cs="Times New Roman"/>
          <w:kern w:val="0"/>
          <w:sz w:val="24"/>
          <w:szCs w:val="24"/>
          <w14:ligatures w14:val="none"/>
        </w:rPr>
        <w:t>Teste seu plano: Teste seu plano regularmente para garantir que está atualizado e funcionando corretamente.</w:t>
      </w:r>
    </w:p>
    <w:p w14:paraId="3F9BEF65" w14:textId="77777777" w:rsidR="00BF3525" w:rsidRDefault="00BF3525" w:rsidP="00BF3525">
      <w:pPr>
        <w:spacing w:before="100" w:beforeAutospacing="1" w:after="150" w:line="240" w:lineRule="auto"/>
        <w:rPr>
          <w:rFonts w:ascii="Times New Roman" w:eastAsia="Times New Roman" w:hAnsi="Times New Roman" w:cs="Times New Roman"/>
          <w:kern w:val="0"/>
          <w:sz w:val="24"/>
          <w:szCs w:val="24"/>
          <w14:ligatures w14:val="none"/>
        </w:rPr>
      </w:pPr>
    </w:p>
    <w:p w14:paraId="3BCF98A6" w14:textId="2FA26942" w:rsidR="00BF3525" w:rsidRDefault="00BF3525" w:rsidP="00BF3525">
      <w:pPr>
        <w:pStyle w:val="Ttulo1"/>
        <w:jc w:val="center"/>
        <w:rPr>
          <w:rFonts w:ascii="Myriad Pro" w:hAnsi="Myriad Pro"/>
          <w:b/>
          <w:bCs/>
          <w:color w:val="auto"/>
          <w:sz w:val="40"/>
          <w:szCs w:val="40"/>
        </w:rPr>
      </w:pPr>
      <w:r w:rsidRPr="0058292A">
        <w:rPr>
          <w:rFonts w:ascii="Myriad Pro" w:hAnsi="Myriad Pro"/>
          <w:b/>
          <w:bCs/>
          <w:color w:val="auto"/>
          <w:sz w:val="40"/>
          <w:szCs w:val="40"/>
        </w:rPr>
        <w:t xml:space="preserve">Alínea </w:t>
      </w:r>
      <w:r>
        <w:rPr>
          <w:rFonts w:ascii="Myriad Pro" w:hAnsi="Myriad Pro"/>
          <w:b/>
          <w:bCs/>
          <w:color w:val="auto"/>
          <w:sz w:val="40"/>
          <w:szCs w:val="40"/>
        </w:rPr>
        <w:t>2</w:t>
      </w:r>
    </w:p>
    <w:p w14:paraId="2224F2B5" w14:textId="77777777" w:rsidR="00110CBB" w:rsidRDefault="00BF3525" w:rsidP="00BF3525">
      <w:pPr>
        <w:rPr>
          <w:rFonts w:ascii="Segoe UI" w:hAnsi="Segoe UI" w:cs="Segoe UI"/>
          <w:color w:val="343A40"/>
          <w:sz w:val="18"/>
          <w:szCs w:val="18"/>
          <w:shd w:val="clear" w:color="auto" w:fill="FFFFFF"/>
        </w:rPr>
      </w:pPr>
      <w:r>
        <w:rPr>
          <w:rFonts w:ascii="Segoe UI" w:hAnsi="Segoe UI" w:cs="Segoe UI"/>
          <w:color w:val="343A40"/>
          <w:sz w:val="18"/>
          <w:szCs w:val="18"/>
          <w:shd w:val="clear" w:color="auto" w:fill="FFFFFF"/>
        </w:rPr>
        <w:t>Como administrador da organização quero que me seja apresentada de forma justificada a ou as alterações a realizar na infraestrutura por forma a assegurar um MTD (Maximum Tolerable Downtime) de 20 minutos</w:t>
      </w:r>
    </w:p>
    <w:p w14:paraId="5BF31575" w14:textId="77777777" w:rsidR="00110CBB" w:rsidRDefault="00110CBB" w:rsidP="00BF3525">
      <w:pPr>
        <w:rPr>
          <w:rFonts w:ascii="Segoe UI" w:hAnsi="Segoe UI" w:cs="Segoe UI"/>
          <w:color w:val="343A40"/>
          <w:sz w:val="18"/>
          <w:szCs w:val="18"/>
          <w:shd w:val="clear" w:color="auto" w:fill="FFFFFF"/>
        </w:rPr>
      </w:pPr>
    </w:p>
    <w:p w14:paraId="393ADD19" w14:textId="0193B34A" w:rsidR="00110CBB" w:rsidRPr="00110CBB" w:rsidRDefault="00110CBB" w:rsidP="00BF3525">
      <w:pPr>
        <w:rPr>
          <w:rFonts w:ascii="Times New Roman" w:hAnsi="Times New Roman" w:cs="Times New Roman"/>
          <w:color w:val="343A40"/>
          <w:sz w:val="24"/>
          <w:szCs w:val="24"/>
          <w:shd w:val="clear" w:color="auto" w:fill="FFFFFF"/>
        </w:rPr>
      </w:pPr>
      <w:r w:rsidRPr="00110CBB">
        <w:rPr>
          <w:rFonts w:ascii="Times New Roman" w:hAnsi="Times New Roman" w:cs="Times New Roman"/>
          <w:color w:val="343A40"/>
          <w:sz w:val="24"/>
          <w:szCs w:val="24"/>
          <w:shd w:val="clear" w:color="auto" w:fill="FFFFFF"/>
        </w:rPr>
        <w:t xml:space="preserve">Antes de explicar esta alínea vamos apresentar alguns conceitos teóricos para facilitar a compreensão </w:t>
      </w:r>
      <w:r w:rsidRPr="00110CBB">
        <w:rPr>
          <w:rFonts w:ascii="Times New Roman" w:hAnsi="Times New Roman" w:cs="Times New Roman"/>
          <w:sz w:val="24"/>
          <w:szCs w:val="24"/>
          <w:shd w:val="clear" w:color="auto" w:fill="FFFFFF"/>
        </w:rPr>
        <w:t>desta questão. Ir</w:t>
      </w:r>
      <w:r w:rsidRPr="00110CBB">
        <w:rPr>
          <w:rFonts w:ascii="Times New Roman" w:hAnsi="Times New Roman" w:cs="Times New Roman"/>
          <w:color w:val="343A40"/>
          <w:sz w:val="24"/>
          <w:szCs w:val="24"/>
          <w:shd w:val="clear" w:color="auto" w:fill="FFFFFF"/>
        </w:rPr>
        <w:t>emos começar por explicar o que é o RTO, WRT e por fim o MTD.</w:t>
      </w:r>
    </w:p>
    <w:p w14:paraId="4F7D8C3C" w14:textId="77777777" w:rsidR="00110CBB" w:rsidRPr="00110CBB" w:rsidRDefault="00110CBB" w:rsidP="00BF3525">
      <w:pPr>
        <w:rPr>
          <w:rFonts w:ascii="Times New Roman" w:hAnsi="Times New Roman" w:cs="Times New Roman"/>
          <w:color w:val="343A40"/>
          <w:sz w:val="24"/>
          <w:szCs w:val="24"/>
          <w:shd w:val="clear" w:color="auto" w:fill="FFFFFF"/>
        </w:rPr>
      </w:pPr>
    </w:p>
    <w:p w14:paraId="5BA46AB4" w14:textId="66BB6B79" w:rsidR="00110CBB" w:rsidRPr="00110CBB" w:rsidRDefault="00110CBB" w:rsidP="00110CBB">
      <w:pPr>
        <w:spacing w:after="0" w:line="360" w:lineRule="atLeast"/>
        <w:rPr>
          <w:rFonts w:ascii="Times New Roman" w:eastAsia="Times New Roman" w:hAnsi="Times New Roman" w:cs="Times New Roman"/>
          <w:color w:val="1F1F1F"/>
          <w:kern w:val="0"/>
          <w:sz w:val="24"/>
          <w:szCs w:val="24"/>
          <w:bdr w:val="none" w:sz="0" w:space="0" w:color="auto" w:frame="1"/>
          <w14:ligatures w14:val="none"/>
        </w:rPr>
      </w:pPr>
      <w:r w:rsidRPr="00110CBB">
        <w:rPr>
          <w:rFonts w:ascii="Times New Roman" w:eastAsia="Times New Roman" w:hAnsi="Times New Roman" w:cs="Times New Roman"/>
          <w:color w:val="1F1F1F"/>
          <w:kern w:val="0"/>
          <w:sz w:val="24"/>
          <w:szCs w:val="24"/>
          <w:bdr w:val="none" w:sz="0" w:space="0" w:color="auto" w:frame="1"/>
          <w14:ligatures w14:val="none"/>
        </w:rPr>
        <w:t>RTO, WRT e MTD são métricas essenciais para a elaboração de um plano de recuperação de desastres.</w:t>
      </w:r>
    </w:p>
    <w:p w14:paraId="12C26B2F" w14:textId="393FFC36" w:rsidR="00110CBB" w:rsidRPr="007A634C" w:rsidRDefault="00110CBB" w:rsidP="00110CBB">
      <w:pPr>
        <w:numPr>
          <w:ilvl w:val="0"/>
          <w:numId w:val="18"/>
        </w:numPr>
        <w:spacing w:before="100" w:beforeAutospacing="1" w:after="150" w:line="240" w:lineRule="auto"/>
        <w:rPr>
          <w:rFonts w:ascii="Times New Roman" w:eastAsia="Times New Roman" w:hAnsi="Times New Roman" w:cs="Times New Roman"/>
          <w:kern w:val="0"/>
          <w:sz w:val="24"/>
          <w:szCs w:val="24"/>
          <w14:ligatures w14:val="none"/>
        </w:rPr>
      </w:pPr>
      <w:r w:rsidRPr="007A634C">
        <w:rPr>
          <w:rFonts w:ascii="Times New Roman" w:eastAsia="Times New Roman" w:hAnsi="Times New Roman" w:cs="Times New Roman"/>
          <w:kern w:val="0"/>
          <w:sz w:val="24"/>
          <w:szCs w:val="24"/>
          <w14:ligatures w14:val="none"/>
        </w:rPr>
        <w:t>RTO</w:t>
      </w:r>
      <w:r w:rsidRPr="00110CBB">
        <w:rPr>
          <w:rFonts w:ascii="Times New Roman" w:eastAsia="Times New Roman" w:hAnsi="Times New Roman" w:cs="Times New Roman"/>
          <w:kern w:val="0"/>
          <w:sz w:val="24"/>
          <w:szCs w:val="24"/>
          <w14:ligatures w14:val="none"/>
        </w:rPr>
        <w:t xml:space="preserve"> (</w:t>
      </w:r>
      <w:r w:rsidRPr="00110CBB">
        <w:rPr>
          <w:rStyle w:val="Forte"/>
          <w:rFonts w:ascii="Times New Roman" w:hAnsi="Times New Roman" w:cs="Times New Roman"/>
          <w:b w:val="0"/>
          <w:bCs w:val="0"/>
          <w:sz w:val="24"/>
          <w:szCs w:val="24"/>
        </w:rPr>
        <w:t>Recovery Time Objective)</w:t>
      </w:r>
      <w:r w:rsidRPr="007A634C">
        <w:rPr>
          <w:rFonts w:ascii="Times New Roman" w:eastAsia="Times New Roman" w:hAnsi="Times New Roman" w:cs="Times New Roman"/>
          <w:kern w:val="0"/>
          <w:sz w:val="24"/>
          <w:szCs w:val="24"/>
          <w14:ligatures w14:val="none"/>
        </w:rPr>
        <w:t xml:space="preserve"> define o </w:t>
      </w:r>
      <w:r w:rsidRPr="00110CBB">
        <w:rPr>
          <w:rFonts w:ascii="Times New Roman" w:eastAsia="Times New Roman" w:hAnsi="Times New Roman" w:cs="Times New Roman"/>
          <w:kern w:val="0"/>
          <w:sz w:val="24"/>
          <w:szCs w:val="24"/>
          <w14:ligatures w14:val="none"/>
        </w:rPr>
        <w:t>limite de tempo</w:t>
      </w:r>
      <w:r w:rsidRPr="007A634C">
        <w:rPr>
          <w:rFonts w:ascii="Times New Roman" w:eastAsia="Times New Roman" w:hAnsi="Times New Roman" w:cs="Times New Roman"/>
          <w:kern w:val="0"/>
          <w:sz w:val="24"/>
          <w:szCs w:val="24"/>
          <w14:ligatures w14:val="none"/>
        </w:rPr>
        <w:t xml:space="preserve"> que uma aplicação pode ficar inativa até que se consiga restabelecer o sistema ou o ambiente afetado pelo desastre.</w:t>
      </w:r>
    </w:p>
    <w:p w14:paraId="15B3BF29" w14:textId="77777777" w:rsidR="00110CBB" w:rsidRPr="00110CBB" w:rsidRDefault="00110CBB" w:rsidP="00110CBB">
      <w:pPr>
        <w:numPr>
          <w:ilvl w:val="0"/>
          <w:numId w:val="18"/>
        </w:numPr>
        <w:spacing w:after="0" w:line="360" w:lineRule="atLeast"/>
        <w:rPr>
          <w:rFonts w:ascii="Times New Roman" w:eastAsia="Times New Roman" w:hAnsi="Times New Roman" w:cs="Times New Roman"/>
          <w:color w:val="1F1F1F"/>
          <w:kern w:val="0"/>
          <w:sz w:val="24"/>
          <w:szCs w:val="24"/>
          <w14:ligatures w14:val="none"/>
        </w:rPr>
      </w:pPr>
      <w:r w:rsidRPr="00110CBB">
        <w:rPr>
          <w:rFonts w:ascii="Times New Roman" w:eastAsia="Times New Roman" w:hAnsi="Times New Roman" w:cs="Times New Roman"/>
          <w:color w:val="1F1F1F"/>
          <w:kern w:val="0"/>
          <w:sz w:val="24"/>
          <w:szCs w:val="24"/>
          <w:bdr w:val="none" w:sz="0" w:space="0" w:color="auto" w:frame="1"/>
          <w14:ligatures w14:val="none"/>
        </w:rPr>
        <w:t>WRT (Work Recovery Time)</w:t>
      </w:r>
      <w:r w:rsidRPr="00110CBB">
        <w:rPr>
          <w:rFonts w:ascii="Times New Roman" w:eastAsia="Times New Roman" w:hAnsi="Times New Roman" w:cs="Times New Roman"/>
          <w:color w:val="1F1F1F"/>
          <w:kern w:val="0"/>
          <w:sz w:val="24"/>
          <w:szCs w:val="24"/>
          <w14:ligatures w14:val="none"/>
        </w:rPr>
        <w:t xml:space="preserve"> define o tempo máximo que é necessário para testar e verificar a operacionalidade de todos os sistemas, aplicativos, banco de dados e outros.</w:t>
      </w:r>
    </w:p>
    <w:p w14:paraId="2BB93A66" w14:textId="77777777" w:rsidR="00110CBB" w:rsidRPr="00110CBB" w:rsidRDefault="00110CBB" w:rsidP="00110CBB">
      <w:pPr>
        <w:numPr>
          <w:ilvl w:val="0"/>
          <w:numId w:val="18"/>
        </w:numPr>
        <w:spacing w:after="0" w:line="360" w:lineRule="atLeast"/>
        <w:rPr>
          <w:rFonts w:ascii="Times New Roman" w:eastAsia="Times New Roman" w:hAnsi="Times New Roman" w:cs="Times New Roman"/>
          <w:color w:val="1F1F1F"/>
          <w:kern w:val="0"/>
          <w:sz w:val="24"/>
          <w:szCs w:val="24"/>
          <w14:ligatures w14:val="none"/>
        </w:rPr>
      </w:pPr>
      <w:r w:rsidRPr="00110CBB">
        <w:rPr>
          <w:rFonts w:ascii="Times New Roman" w:eastAsia="Times New Roman" w:hAnsi="Times New Roman" w:cs="Times New Roman"/>
          <w:color w:val="1F1F1F"/>
          <w:kern w:val="0"/>
          <w:sz w:val="24"/>
          <w:szCs w:val="24"/>
          <w:bdr w:val="none" w:sz="0" w:space="0" w:color="auto" w:frame="1"/>
          <w14:ligatures w14:val="none"/>
        </w:rPr>
        <w:t>MTD (Maximum Tolerable Downtime)</w:t>
      </w:r>
      <w:r w:rsidRPr="00110CBB">
        <w:rPr>
          <w:rFonts w:ascii="Times New Roman" w:eastAsia="Times New Roman" w:hAnsi="Times New Roman" w:cs="Times New Roman"/>
          <w:color w:val="1F1F1F"/>
          <w:kern w:val="0"/>
          <w:sz w:val="24"/>
          <w:szCs w:val="24"/>
          <w14:ligatures w14:val="none"/>
        </w:rPr>
        <w:t xml:space="preserve"> define o tempo máximo de inatividade tolerável dos sistemas.</w:t>
      </w:r>
    </w:p>
    <w:p w14:paraId="7C021EDD" w14:textId="77777777" w:rsidR="00110CBB" w:rsidRPr="00110CBB" w:rsidRDefault="00110CBB" w:rsidP="00110CBB">
      <w:pPr>
        <w:spacing w:after="0" w:line="360" w:lineRule="atLeast"/>
        <w:rPr>
          <w:rFonts w:ascii="Times New Roman" w:eastAsia="Times New Roman" w:hAnsi="Times New Roman" w:cs="Times New Roman"/>
          <w:color w:val="1F1F1F"/>
          <w:kern w:val="0"/>
          <w:sz w:val="24"/>
          <w:szCs w:val="24"/>
          <w14:ligatures w14:val="none"/>
        </w:rPr>
      </w:pPr>
      <w:r w:rsidRPr="00110CBB">
        <w:rPr>
          <w:rFonts w:ascii="Times New Roman" w:eastAsia="Times New Roman" w:hAnsi="Times New Roman" w:cs="Times New Roman"/>
          <w:color w:val="1F1F1F"/>
          <w:kern w:val="0"/>
          <w:sz w:val="24"/>
          <w:szCs w:val="24"/>
          <w:bdr w:val="none" w:sz="0" w:space="0" w:color="auto" w:frame="1"/>
          <w14:ligatures w14:val="none"/>
        </w:rPr>
        <w:t>O cálculo de MTD é dado pela soma de RTO e WRT.</w:t>
      </w:r>
    </w:p>
    <w:p w14:paraId="7866ECE2" w14:textId="77777777" w:rsidR="00110CBB" w:rsidRPr="00110CBB" w:rsidRDefault="00110CBB" w:rsidP="00110CBB">
      <w:pPr>
        <w:spacing w:after="0" w:line="360" w:lineRule="atLeast"/>
        <w:rPr>
          <w:rFonts w:ascii="Times New Roman" w:eastAsia="Times New Roman" w:hAnsi="Times New Roman" w:cs="Times New Roman"/>
          <w:color w:val="1F1F1F"/>
          <w:kern w:val="0"/>
          <w:sz w:val="24"/>
          <w:szCs w:val="24"/>
          <w:lang w:val="en-US"/>
          <w14:ligatures w14:val="none"/>
        </w:rPr>
      </w:pPr>
      <w:r w:rsidRPr="00110CBB">
        <w:rPr>
          <w:rFonts w:ascii="Times New Roman" w:eastAsia="Times New Roman" w:hAnsi="Times New Roman" w:cs="Times New Roman"/>
          <w:color w:val="1F1F1F"/>
          <w:kern w:val="0"/>
          <w:sz w:val="24"/>
          <w:szCs w:val="24"/>
          <w:bdr w:val="none" w:sz="0" w:space="0" w:color="auto" w:frame="1"/>
          <w:lang w:val="en-US"/>
          <w14:ligatures w14:val="none"/>
        </w:rPr>
        <w:t>Exemplo:</w:t>
      </w:r>
    </w:p>
    <w:p w14:paraId="1F9A89D2" w14:textId="77777777" w:rsidR="00110CBB" w:rsidRPr="00110CBB" w:rsidRDefault="00110CBB" w:rsidP="00110CBB">
      <w:pPr>
        <w:numPr>
          <w:ilvl w:val="0"/>
          <w:numId w:val="19"/>
        </w:numPr>
        <w:spacing w:after="0" w:line="360" w:lineRule="atLeast"/>
        <w:rPr>
          <w:rFonts w:ascii="Times New Roman" w:eastAsia="Times New Roman" w:hAnsi="Times New Roman" w:cs="Times New Roman"/>
          <w:color w:val="1F1F1F"/>
          <w:kern w:val="0"/>
          <w:sz w:val="24"/>
          <w:szCs w:val="24"/>
          <w:lang w:val="en-US"/>
          <w14:ligatures w14:val="none"/>
        </w:rPr>
      </w:pPr>
      <w:r w:rsidRPr="00110CBB">
        <w:rPr>
          <w:rFonts w:ascii="Times New Roman" w:eastAsia="Times New Roman" w:hAnsi="Times New Roman" w:cs="Times New Roman"/>
          <w:color w:val="1F1F1F"/>
          <w:kern w:val="0"/>
          <w:sz w:val="24"/>
          <w:szCs w:val="24"/>
          <w:bdr w:val="none" w:sz="0" w:space="0" w:color="auto" w:frame="1"/>
          <w:lang w:val="en-US"/>
          <w14:ligatures w14:val="none"/>
        </w:rPr>
        <w:t>RTO:</w:t>
      </w:r>
      <w:r w:rsidRPr="00110CBB">
        <w:rPr>
          <w:rFonts w:ascii="Times New Roman" w:eastAsia="Times New Roman" w:hAnsi="Times New Roman" w:cs="Times New Roman"/>
          <w:color w:val="1F1F1F"/>
          <w:kern w:val="0"/>
          <w:sz w:val="24"/>
          <w:szCs w:val="24"/>
          <w:lang w:val="en-US"/>
          <w14:ligatures w14:val="none"/>
        </w:rPr>
        <w:t xml:space="preserve"> 2 horas</w:t>
      </w:r>
    </w:p>
    <w:p w14:paraId="06A6108A" w14:textId="77777777" w:rsidR="00110CBB" w:rsidRPr="00110CBB" w:rsidRDefault="00110CBB" w:rsidP="00110CBB">
      <w:pPr>
        <w:numPr>
          <w:ilvl w:val="0"/>
          <w:numId w:val="19"/>
        </w:numPr>
        <w:spacing w:after="0" w:line="360" w:lineRule="atLeast"/>
        <w:rPr>
          <w:rFonts w:ascii="Times New Roman" w:eastAsia="Times New Roman" w:hAnsi="Times New Roman" w:cs="Times New Roman"/>
          <w:color w:val="1F1F1F"/>
          <w:kern w:val="0"/>
          <w:sz w:val="24"/>
          <w:szCs w:val="24"/>
          <w:lang w:val="en-US"/>
          <w14:ligatures w14:val="none"/>
        </w:rPr>
      </w:pPr>
      <w:r w:rsidRPr="00110CBB">
        <w:rPr>
          <w:rFonts w:ascii="Times New Roman" w:eastAsia="Times New Roman" w:hAnsi="Times New Roman" w:cs="Times New Roman"/>
          <w:color w:val="1F1F1F"/>
          <w:kern w:val="0"/>
          <w:sz w:val="24"/>
          <w:szCs w:val="24"/>
          <w:bdr w:val="none" w:sz="0" w:space="0" w:color="auto" w:frame="1"/>
          <w:lang w:val="en-US"/>
          <w14:ligatures w14:val="none"/>
        </w:rPr>
        <w:t>WRT:</w:t>
      </w:r>
      <w:r w:rsidRPr="00110CBB">
        <w:rPr>
          <w:rFonts w:ascii="Times New Roman" w:eastAsia="Times New Roman" w:hAnsi="Times New Roman" w:cs="Times New Roman"/>
          <w:color w:val="1F1F1F"/>
          <w:kern w:val="0"/>
          <w:sz w:val="24"/>
          <w:szCs w:val="24"/>
          <w:lang w:val="en-US"/>
          <w14:ligatures w14:val="none"/>
        </w:rPr>
        <w:t xml:space="preserve"> 1 hora</w:t>
      </w:r>
    </w:p>
    <w:p w14:paraId="2BD52A0B" w14:textId="77777777" w:rsidR="00110CBB" w:rsidRPr="00110CBB" w:rsidRDefault="00110CBB" w:rsidP="00110CBB">
      <w:pPr>
        <w:numPr>
          <w:ilvl w:val="0"/>
          <w:numId w:val="19"/>
        </w:numPr>
        <w:spacing w:after="0" w:line="360" w:lineRule="atLeast"/>
        <w:rPr>
          <w:rFonts w:ascii="Times New Roman" w:eastAsia="Times New Roman" w:hAnsi="Times New Roman" w:cs="Times New Roman"/>
          <w:color w:val="1F1F1F"/>
          <w:kern w:val="0"/>
          <w:sz w:val="24"/>
          <w:szCs w:val="24"/>
          <w:lang w:val="en-US"/>
          <w14:ligatures w14:val="none"/>
        </w:rPr>
      </w:pPr>
      <w:r w:rsidRPr="00110CBB">
        <w:rPr>
          <w:rFonts w:ascii="Times New Roman" w:eastAsia="Times New Roman" w:hAnsi="Times New Roman" w:cs="Times New Roman"/>
          <w:color w:val="1F1F1F"/>
          <w:kern w:val="0"/>
          <w:sz w:val="24"/>
          <w:szCs w:val="24"/>
          <w:bdr w:val="none" w:sz="0" w:space="0" w:color="auto" w:frame="1"/>
          <w:lang w:val="en-US"/>
          <w14:ligatures w14:val="none"/>
        </w:rPr>
        <w:t>MTD:</w:t>
      </w:r>
      <w:r w:rsidRPr="00110CBB">
        <w:rPr>
          <w:rFonts w:ascii="Times New Roman" w:eastAsia="Times New Roman" w:hAnsi="Times New Roman" w:cs="Times New Roman"/>
          <w:color w:val="1F1F1F"/>
          <w:kern w:val="0"/>
          <w:sz w:val="24"/>
          <w:szCs w:val="24"/>
          <w:lang w:val="en-US"/>
          <w14:ligatures w14:val="none"/>
        </w:rPr>
        <w:t xml:space="preserve"> 3 horas</w:t>
      </w:r>
    </w:p>
    <w:p w14:paraId="2BBAAC68" w14:textId="77777777" w:rsidR="00110CBB" w:rsidRPr="00110CBB" w:rsidRDefault="00110CBB" w:rsidP="00110CBB">
      <w:pPr>
        <w:spacing w:after="0" w:line="360" w:lineRule="atLeast"/>
        <w:rPr>
          <w:rFonts w:ascii="Times New Roman" w:eastAsia="Times New Roman" w:hAnsi="Times New Roman" w:cs="Times New Roman"/>
          <w:color w:val="1F1F1F"/>
          <w:kern w:val="0"/>
          <w:sz w:val="24"/>
          <w:szCs w:val="24"/>
          <w14:ligatures w14:val="none"/>
        </w:rPr>
      </w:pPr>
      <w:r w:rsidRPr="00110CBB">
        <w:rPr>
          <w:rFonts w:ascii="Times New Roman" w:eastAsia="Times New Roman" w:hAnsi="Times New Roman" w:cs="Times New Roman"/>
          <w:color w:val="1F1F1F"/>
          <w:kern w:val="0"/>
          <w:sz w:val="24"/>
          <w:szCs w:val="24"/>
          <w:bdr w:val="none" w:sz="0" w:space="0" w:color="auto" w:frame="1"/>
          <w14:ligatures w14:val="none"/>
        </w:rPr>
        <w:t>Significa que a organização pode tolerar que os sistemas fiquem inativos por até 3 horas em caso de desastre.</w:t>
      </w:r>
    </w:p>
    <w:p w14:paraId="3374E567" w14:textId="77777777" w:rsidR="00110CBB" w:rsidRPr="00110CBB" w:rsidRDefault="00110CBB" w:rsidP="00110CBB">
      <w:pPr>
        <w:spacing w:after="0" w:line="360" w:lineRule="atLeast"/>
        <w:rPr>
          <w:rFonts w:ascii="Times New Roman" w:eastAsia="Times New Roman" w:hAnsi="Times New Roman" w:cs="Times New Roman"/>
          <w:color w:val="1F1F1F"/>
          <w:kern w:val="0"/>
          <w:sz w:val="24"/>
          <w:szCs w:val="24"/>
          <w14:ligatures w14:val="none"/>
        </w:rPr>
      </w:pPr>
      <w:r w:rsidRPr="00110CBB">
        <w:rPr>
          <w:rFonts w:ascii="Times New Roman" w:eastAsia="Times New Roman" w:hAnsi="Times New Roman" w:cs="Times New Roman"/>
          <w:color w:val="1F1F1F"/>
          <w:kern w:val="0"/>
          <w:sz w:val="24"/>
          <w:szCs w:val="24"/>
          <w:bdr w:val="none" w:sz="0" w:space="0" w:color="auto" w:frame="1"/>
          <w14:ligatures w14:val="none"/>
        </w:rPr>
        <w:t>A definição desses valores deve ser feita com base na análise dos riscos da organização e dos impactos que um desastre pode causar em suas operações.</w:t>
      </w:r>
    </w:p>
    <w:p w14:paraId="26916F2B" w14:textId="43B84CC6" w:rsidR="00110CBB" w:rsidRPr="00110CBB" w:rsidRDefault="00110CBB" w:rsidP="00110CBB">
      <w:pPr>
        <w:spacing w:after="0" w:line="360" w:lineRule="atLeast"/>
        <w:rPr>
          <w:rFonts w:ascii="Times New Roman" w:eastAsia="Times New Roman" w:hAnsi="Times New Roman" w:cs="Times New Roman"/>
          <w:color w:val="1F1F1F"/>
          <w:kern w:val="0"/>
          <w:sz w:val="24"/>
          <w:szCs w:val="24"/>
          <w:bdr w:val="none" w:sz="0" w:space="0" w:color="auto" w:frame="1"/>
          <w14:ligatures w14:val="none"/>
        </w:rPr>
      </w:pPr>
      <w:r w:rsidRPr="00110CBB">
        <w:rPr>
          <w:rFonts w:ascii="Times New Roman" w:eastAsia="Times New Roman" w:hAnsi="Times New Roman" w:cs="Times New Roman"/>
          <w:color w:val="1F1F1F"/>
          <w:kern w:val="0"/>
          <w:sz w:val="24"/>
          <w:szCs w:val="24"/>
          <w:bdr w:val="none" w:sz="0" w:space="0" w:color="auto" w:frame="1"/>
          <w14:ligatures w14:val="none"/>
        </w:rPr>
        <w:t>O WRT deve ser automatizado para que não seja necessário o envolvimento humano pois automatizar esse processo pode ajudar a reduzir o tempo de recuperação e aumentar a confiabilidade do plano de recuperação de desastres.</w:t>
      </w:r>
    </w:p>
    <w:p w14:paraId="3BD67576" w14:textId="77777777" w:rsidR="00110CBB" w:rsidRPr="00110CBB" w:rsidRDefault="00110CBB" w:rsidP="00110CBB">
      <w:pPr>
        <w:spacing w:after="0" w:line="360" w:lineRule="atLeast"/>
        <w:rPr>
          <w:rFonts w:ascii="Times New Roman" w:eastAsia="Times New Roman" w:hAnsi="Times New Roman" w:cs="Times New Roman"/>
          <w:color w:val="1F1F1F"/>
          <w:kern w:val="0"/>
          <w:sz w:val="24"/>
          <w:szCs w:val="24"/>
          <w14:ligatures w14:val="none"/>
        </w:rPr>
      </w:pPr>
    </w:p>
    <w:p w14:paraId="34629ACA" w14:textId="77777777" w:rsidR="00110CBB" w:rsidRPr="00110CBB" w:rsidRDefault="00110CBB" w:rsidP="00110CBB">
      <w:pPr>
        <w:spacing w:after="0" w:line="360" w:lineRule="atLeast"/>
        <w:rPr>
          <w:rFonts w:ascii="Times New Roman" w:eastAsia="Times New Roman" w:hAnsi="Times New Roman" w:cs="Times New Roman"/>
          <w:color w:val="1F1F1F"/>
          <w:kern w:val="0"/>
          <w:sz w:val="24"/>
          <w:szCs w:val="24"/>
          <w14:ligatures w14:val="none"/>
        </w:rPr>
      </w:pPr>
      <w:r w:rsidRPr="00110CBB">
        <w:rPr>
          <w:rFonts w:ascii="Times New Roman" w:eastAsia="Times New Roman" w:hAnsi="Times New Roman" w:cs="Times New Roman"/>
          <w:color w:val="1F1F1F"/>
          <w:kern w:val="0"/>
          <w:sz w:val="24"/>
          <w:szCs w:val="24"/>
          <w:bdr w:val="none" w:sz="0" w:space="0" w:color="auto" w:frame="1"/>
          <w14:ligatures w14:val="none"/>
        </w:rPr>
        <w:lastRenderedPageBreak/>
        <w:t>Aqui estão algumas dicas para automatizar o WRT:</w:t>
      </w:r>
    </w:p>
    <w:p w14:paraId="45D90CE0" w14:textId="77777777" w:rsidR="00110CBB" w:rsidRPr="00110CBB" w:rsidRDefault="00110CBB" w:rsidP="00110CBB">
      <w:pPr>
        <w:numPr>
          <w:ilvl w:val="0"/>
          <w:numId w:val="20"/>
        </w:numPr>
        <w:spacing w:after="0" w:line="360" w:lineRule="atLeast"/>
        <w:rPr>
          <w:rFonts w:ascii="Times New Roman" w:eastAsia="Times New Roman" w:hAnsi="Times New Roman" w:cs="Times New Roman"/>
          <w:color w:val="1F1F1F"/>
          <w:kern w:val="0"/>
          <w:sz w:val="24"/>
          <w:szCs w:val="24"/>
          <w14:ligatures w14:val="none"/>
        </w:rPr>
      </w:pPr>
      <w:r w:rsidRPr="00110CBB">
        <w:rPr>
          <w:rFonts w:ascii="Times New Roman" w:eastAsia="Times New Roman" w:hAnsi="Times New Roman" w:cs="Times New Roman"/>
          <w:color w:val="1F1F1F"/>
          <w:kern w:val="0"/>
          <w:sz w:val="24"/>
          <w:szCs w:val="24"/>
          <w:bdr w:val="none" w:sz="0" w:space="0" w:color="auto" w:frame="1"/>
          <w14:ligatures w14:val="none"/>
        </w:rPr>
        <w:t>Utilize um sistema de automação de testes.</w:t>
      </w:r>
    </w:p>
    <w:p w14:paraId="32CFD0E2" w14:textId="77777777" w:rsidR="00110CBB" w:rsidRPr="00110CBB" w:rsidRDefault="00110CBB" w:rsidP="00110CBB">
      <w:pPr>
        <w:numPr>
          <w:ilvl w:val="0"/>
          <w:numId w:val="20"/>
        </w:numPr>
        <w:spacing w:after="0" w:line="360" w:lineRule="atLeast"/>
        <w:rPr>
          <w:rFonts w:ascii="Times New Roman" w:eastAsia="Times New Roman" w:hAnsi="Times New Roman" w:cs="Times New Roman"/>
          <w:color w:val="1F1F1F"/>
          <w:kern w:val="0"/>
          <w:sz w:val="24"/>
          <w:szCs w:val="24"/>
          <w14:ligatures w14:val="none"/>
        </w:rPr>
      </w:pPr>
      <w:r w:rsidRPr="00110CBB">
        <w:rPr>
          <w:rFonts w:ascii="Times New Roman" w:eastAsia="Times New Roman" w:hAnsi="Times New Roman" w:cs="Times New Roman"/>
          <w:color w:val="1F1F1F"/>
          <w:kern w:val="0"/>
          <w:sz w:val="24"/>
          <w:szCs w:val="24"/>
          <w:bdr w:val="none" w:sz="0" w:space="0" w:color="auto" w:frame="1"/>
          <w14:ligatures w14:val="none"/>
        </w:rPr>
        <w:t>Crie scripts de teste automatizados.</w:t>
      </w:r>
    </w:p>
    <w:p w14:paraId="698D29F8" w14:textId="77777777" w:rsidR="00110CBB" w:rsidRPr="00110CBB" w:rsidRDefault="00110CBB" w:rsidP="00110CBB">
      <w:pPr>
        <w:numPr>
          <w:ilvl w:val="0"/>
          <w:numId w:val="20"/>
        </w:numPr>
        <w:spacing w:after="0" w:line="360" w:lineRule="atLeast"/>
        <w:rPr>
          <w:rFonts w:ascii="Times New Roman" w:eastAsia="Times New Roman" w:hAnsi="Times New Roman" w:cs="Times New Roman"/>
          <w:color w:val="1F1F1F"/>
          <w:kern w:val="0"/>
          <w:sz w:val="24"/>
          <w:szCs w:val="24"/>
          <w14:ligatures w14:val="none"/>
        </w:rPr>
      </w:pPr>
      <w:r w:rsidRPr="00110CBB">
        <w:rPr>
          <w:rFonts w:ascii="Times New Roman" w:eastAsia="Times New Roman" w:hAnsi="Times New Roman" w:cs="Times New Roman"/>
          <w:color w:val="1F1F1F"/>
          <w:kern w:val="0"/>
          <w:sz w:val="24"/>
          <w:szCs w:val="24"/>
          <w:bdr w:val="none" w:sz="0" w:space="0" w:color="auto" w:frame="1"/>
          <w14:ligatures w14:val="none"/>
        </w:rPr>
        <w:t>Utilize ferramentas de monitoramento de desempenho.</w:t>
      </w:r>
    </w:p>
    <w:p w14:paraId="678FEDF3" w14:textId="77777777" w:rsidR="00110CBB" w:rsidRPr="00110CBB" w:rsidRDefault="00110CBB" w:rsidP="00110CBB">
      <w:pPr>
        <w:spacing w:after="0" w:line="360" w:lineRule="atLeast"/>
        <w:rPr>
          <w:rFonts w:ascii="Times New Roman" w:eastAsia="Times New Roman" w:hAnsi="Times New Roman" w:cs="Times New Roman"/>
          <w:color w:val="1F1F1F"/>
          <w:kern w:val="0"/>
          <w:sz w:val="24"/>
          <w:szCs w:val="24"/>
          <w:bdr w:val="none" w:sz="0" w:space="0" w:color="auto" w:frame="1"/>
          <w14:ligatures w14:val="none"/>
        </w:rPr>
      </w:pPr>
      <w:r w:rsidRPr="00110CBB">
        <w:rPr>
          <w:rFonts w:ascii="Times New Roman" w:eastAsia="Times New Roman" w:hAnsi="Times New Roman" w:cs="Times New Roman"/>
          <w:color w:val="1F1F1F"/>
          <w:kern w:val="0"/>
          <w:sz w:val="24"/>
          <w:szCs w:val="24"/>
          <w:bdr w:val="none" w:sz="0" w:space="0" w:color="auto" w:frame="1"/>
          <w14:ligatures w14:val="none"/>
        </w:rPr>
        <w:t>A automatização do WRT pode ser uma tarefa complexa, mas é um investimento que vale a pena para qualquer organização que deseja ter um plano de recuperação de desastres eficaz.</w:t>
      </w:r>
    </w:p>
    <w:p w14:paraId="7CE888F8" w14:textId="77777777" w:rsidR="00110CBB" w:rsidRPr="00110CBB" w:rsidRDefault="00110CBB" w:rsidP="00110CBB">
      <w:pPr>
        <w:spacing w:after="0" w:line="360" w:lineRule="atLeast"/>
        <w:rPr>
          <w:rFonts w:ascii="Times New Roman" w:eastAsia="Times New Roman" w:hAnsi="Times New Roman" w:cs="Times New Roman"/>
          <w:color w:val="1F1F1F"/>
          <w:kern w:val="0"/>
          <w:sz w:val="24"/>
          <w:szCs w:val="24"/>
          <w:bdr w:val="none" w:sz="0" w:space="0" w:color="auto" w:frame="1"/>
          <w14:ligatures w14:val="none"/>
        </w:rPr>
      </w:pPr>
    </w:p>
    <w:p w14:paraId="519CF751" w14:textId="0EB89D7C" w:rsidR="00110CBB" w:rsidRPr="00110CBB" w:rsidRDefault="00110CBB" w:rsidP="00110CBB">
      <w:pPr>
        <w:spacing w:after="0" w:line="360" w:lineRule="atLeast"/>
        <w:rPr>
          <w:rFonts w:ascii="Times New Roman" w:eastAsia="Times New Roman" w:hAnsi="Times New Roman" w:cs="Times New Roman"/>
          <w:color w:val="1F1F1F"/>
          <w:kern w:val="0"/>
          <w:sz w:val="24"/>
          <w:szCs w:val="24"/>
          <w:bdr w:val="none" w:sz="0" w:space="0" w:color="auto" w:frame="1"/>
          <w14:ligatures w14:val="none"/>
        </w:rPr>
      </w:pPr>
      <w:r w:rsidRPr="00110CBB">
        <w:rPr>
          <w:rFonts w:ascii="Times New Roman" w:eastAsia="Times New Roman" w:hAnsi="Times New Roman" w:cs="Times New Roman"/>
          <w:color w:val="1F1F1F"/>
          <w:kern w:val="0"/>
          <w:sz w:val="24"/>
          <w:szCs w:val="24"/>
          <w:bdr w:val="none" w:sz="0" w:space="0" w:color="auto" w:frame="1"/>
          <w14:ligatures w14:val="none"/>
        </w:rPr>
        <w:t>Alterações necessárias:</w:t>
      </w:r>
    </w:p>
    <w:p w14:paraId="199CC140" w14:textId="77777777" w:rsidR="00110CBB" w:rsidRPr="00110CBB" w:rsidRDefault="00110CBB" w:rsidP="00110CBB">
      <w:pPr>
        <w:spacing w:after="0" w:line="360" w:lineRule="atLeast"/>
        <w:rPr>
          <w:rFonts w:ascii="Times New Roman" w:eastAsia="Times New Roman" w:hAnsi="Times New Roman" w:cs="Times New Roman"/>
          <w:color w:val="1F1F1F"/>
          <w:kern w:val="0"/>
          <w:sz w:val="24"/>
          <w:szCs w:val="24"/>
          <w:bdr w:val="none" w:sz="0" w:space="0" w:color="auto" w:frame="1"/>
          <w14:ligatures w14:val="none"/>
        </w:rPr>
      </w:pPr>
    </w:p>
    <w:p w14:paraId="1F2481D4" w14:textId="0DE9FD2D" w:rsidR="00110CBB" w:rsidRPr="00110CBB" w:rsidRDefault="00110CBB" w:rsidP="00110CBB">
      <w:pPr>
        <w:spacing w:before="360" w:after="360" w:line="360" w:lineRule="atLeast"/>
        <w:rPr>
          <w:rFonts w:ascii="Times New Roman" w:eastAsia="Times New Roman" w:hAnsi="Times New Roman" w:cs="Times New Roman"/>
          <w:color w:val="1F1F1F"/>
          <w:kern w:val="0"/>
          <w:sz w:val="24"/>
          <w:szCs w:val="24"/>
          <w14:ligatures w14:val="none"/>
        </w:rPr>
      </w:pPr>
      <w:r w:rsidRPr="00110CBB">
        <w:rPr>
          <w:rFonts w:ascii="Times New Roman" w:eastAsia="Times New Roman" w:hAnsi="Times New Roman" w:cs="Times New Roman"/>
          <w:color w:val="1F1F1F"/>
          <w:kern w:val="0"/>
          <w:sz w:val="24"/>
          <w:szCs w:val="24"/>
          <w14:ligatures w14:val="none"/>
        </w:rPr>
        <w:t>A virtualização de servidores é uma estratégia para melhorar a recuperação de desastres. A virtualização permite que vários servidores sejam executados em um único hardware, o que pode ajudar a reduzir custos e melhorar o desempenho.</w:t>
      </w:r>
    </w:p>
    <w:p w14:paraId="5695617B" w14:textId="2F00E503" w:rsidR="00110CBB" w:rsidRPr="00110CBB" w:rsidRDefault="00110CBB" w:rsidP="00110CBB">
      <w:pPr>
        <w:spacing w:before="360" w:after="360" w:line="360" w:lineRule="atLeast"/>
        <w:rPr>
          <w:rFonts w:ascii="Times New Roman" w:eastAsia="Times New Roman" w:hAnsi="Times New Roman" w:cs="Times New Roman"/>
          <w:color w:val="1F1F1F"/>
          <w:kern w:val="0"/>
          <w:sz w:val="24"/>
          <w:szCs w:val="24"/>
          <w14:ligatures w14:val="none"/>
        </w:rPr>
      </w:pPr>
      <w:r w:rsidRPr="00110CBB">
        <w:rPr>
          <w:rFonts w:ascii="Times New Roman" w:eastAsia="Times New Roman" w:hAnsi="Times New Roman" w:cs="Times New Roman"/>
          <w:color w:val="1F1F1F"/>
          <w:kern w:val="0"/>
          <w:sz w:val="24"/>
          <w:szCs w:val="24"/>
          <w14:ligatures w14:val="none"/>
        </w:rPr>
        <w:t>Além disso, cada conjunto de serviços deve ter pelo menos uma dupla de servidores virtuais. Isso permite que os pedidos sejam redirecionados para um servidor alternativo caso um servidor principal falhe. O servidor reserva deve ser usado como um espelho do servidor principal, para que os dados sejam mantidos atualizados.</w:t>
      </w:r>
    </w:p>
    <w:p w14:paraId="3BC97FC1" w14:textId="1A99038C" w:rsidR="00110CBB" w:rsidRPr="00110CBB" w:rsidRDefault="00110CBB" w:rsidP="00110CBB">
      <w:pPr>
        <w:spacing w:before="360" w:after="360" w:line="360" w:lineRule="atLeast"/>
        <w:rPr>
          <w:rFonts w:ascii="Times New Roman" w:eastAsia="Times New Roman" w:hAnsi="Times New Roman" w:cs="Times New Roman"/>
          <w:color w:val="1F1F1F"/>
          <w:kern w:val="0"/>
          <w:sz w:val="24"/>
          <w:szCs w:val="24"/>
          <w14:ligatures w14:val="none"/>
        </w:rPr>
      </w:pPr>
      <w:r w:rsidRPr="00110CBB">
        <w:rPr>
          <w:rFonts w:ascii="Times New Roman" w:eastAsia="Times New Roman" w:hAnsi="Times New Roman" w:cs="Times New Roman"/>
          <w:color w:val="1F1F1F"/>
          <w:kern w:val="0"/>
          <w:sz w:val="24"/>
          <w:szCs w:val="24"/>
          <w14:ligatures w14:val="none"/>
        </w:rPr>
        <w:t>O RTO para a recuperação de um servidor virtual com falha deve ser no máximo 15 minutos. O WRT para a recuperação de dados deve ser no máximo 2 a 3 minutos. Isso significa que o MTD total para a recuperação de um desastre deve ser no máximo 18 minutos.</w:t>
      </w:r>
    </w:p>
    <w:p w14:paraId="3C36E14F" w14:textId="77777777" w:rsidR="00110CBB" w:rsidRPr="00110CBB" w:rsidRDefault="00110CBB" w:rsidP="00110CBB">
      <w:pPr>
        <w:spacing w:after="0" w:line="360" w:lineRule="atLeast"/>
        <w:rPr>
          <w:rFonts w:ascii="Times New Roman" w:eastAsia="Times New Roman" w:hAnsi="Times New Roman" w:cs="Times New Roman"/>
          <w:color w:val="1F1F1F"/>
          <w:kern w:val="0"/>
          <w:sz w:val="24"/>
          <w:szCs w:val="24"/>
          <w14:ligatures w14:val="none"/>
        </w:rPr>
      </w:pPr>
      <w:r w:rsidRPr="00110CBB">
        <w:rPr>
          <w:rFonts w:ascii="Times New Roman" w:eastAsia="Times New Roman" w:hAnsi="Times New Roman" w:cs="Times New Roman"/>
          <w:color w:val="1F1F1F"/>
          <w:kern w:val="0"/>
          <w:sz w:val="24"/>
          <w:szCs w:val="24"/>
          <w:bdr w:val="none" w:sz="0" w:space="0" w:color="auto" w:frame="1"/>
          <w14:ligatures w14:val="none"/>
        </w:rPr>
        <w:t>Conclusão:</w:t>
      </w:r>
    </w:p>
    <w:p w14:paraId="206E7782" w14:textId="77777777" w:rsidR="00110CBB" w:rsidRPr="00110CBB" w:rsidRDefault="00110CBB" w:rsidP="00110CBB">
      <w:pPr>
        <w:spacing w:before="360" w:after="360" w:line="360" w:lineRule="atLeast"/>
        <w:rPr>
          <w:rFonts w:ascii="Times New Roman" w:eastAsia="Times New Roman" w:hAnsi="Times New Roman" w:cs="Times New Roman"/>
          <w:color w:val="1F1F1F"/>
          <w:kern w:val="0"/>
          <w:sz w:val="24"/>
          <w:szCs w:val="24"/>
          <w14:ligatures w14:val="none"/>
        </w:rPr>
      </w:pPr>
      <w:r w:rsidRPr="00110CBB">
        <w:rPr>
          <w:rFonts w:ascii="Times New Roman" w:eastAsia="Times New Roman" w:hAnsi="Times New Roman" w:cs="Times New Roman"/>
          <w:color w:val="1F1F1F"/>
          <w:kern w:val="0"/>
          <w:sz w:val="24"/>
          <w:szCs w:val="24"/>
          <w14:ligatures w14:val="none"/>
        </w:rPr>
        <w:t>A virtualização de servidores pode ser uma estratégia eficaz para melhorar a recuperação de desastres. Ao reduzir custos, melhorar o desempenho e fornecer redundância, a virtualização pode ajudar as organizações a se recuperarem mais rapidamente de desastres.</w:t>
      </w:r>
    </w:p>
    <w:p w14:paraId="48EB679B" w14:textId="77777777" w:rsidR="00110CBB" w:rsidRPr="00110CBB" w:rsidRDefault="00110CBB" w:rsidP="00110CBB">
      <w:pPr>
        <w:spacing w:after="0" w:line="360" w:lineRule="atLeast"/>
        <w:rPr>
          <w:rFonts w:ascii="Times New Roman" w:eastAsia="Times New Roman" w:hAnsi="Times New Roman" w:cs="Times New Roman"/>
          <w:color w:val="1F1F1F"/>
          <w:kern w:val="0"/>
          <w:sz w:val="24"/>
          <w:szCs w:val="24"/>
          <w14:ligatures w14:val="none"/>
        </w:rPr>
      </w:pPr>
      <w:r w:rsidRPr="00110CBB">
        <w:rPr>
          <w:rFonts w:ascii="Times New Roman" w:eastAsia="Times New Roman" w:hAnsi="Times New Roman" w:cs="Times New Roman"/>
          <w:color w:val="1F1F1F"/>
          <w:kern w:val="0"/>
          <w:sz w:val="24"/>
          <w:szCs w:val="24"/>
          <w:bdr w:val="none" w:sz="0" w:space="0" w:color="auto" w:frame="1"/>
          <w14:ligatures w14:val="none"/>
        </w:rPr>
        <w:t>Aqui estão algumas dicas adicionais para melhorar a recuperação de desastres com virtualização:</w:t>
      </w:r>
    </w:p>
    <w:p w14:paraId="09F273B0" w14:textId="77777777" w:rsidR="00110CBB" w:rsidRPr="00110CBB" w:rsidRDefault="00110CBB" w:rsidP="00110CBB">
      <w:pPr>
        <w:numPr>
          <w:ilvl w:val="0"/>
          <w:numId w:val="21"/>
        </w:numPr>
        <w:spacing w:after="0" w:line="360" w:lineRule="atLeast"/>
        <w:rPr>
          <w:rFonts w:ascii="Times New Roman" w:eastAsia="Times New Roman" w:hAnsi="Times New Roman" w:cs="Times New Roman"/>
          <w:color w:val="1F1F1F"/>
          <w:kern w:val="0"/>
          <w:sz w:val="24"/>
          <w:szCs w:val="24"/>
          <w14:ligatures w14:val="none"/>
        </w:rPr>
      </w:pPr>
      <w:r w:rsidRPr="00110CBB">
        <w:rPr>
          <w:rFonts w:ascii="Times New Roman" w:eastAsia="Times New Roman" w:hAnsi="Times New Roman" w:cs="Times New Roman"/>
          <w:color w:val="1F1F1F"/>
          <w:kern w:val="0"/>
          <w:sz w:val="24"/>
          <w:szCs w:val="24"/>
          <w:bdr w:val="none" w:sz="0" w:space="0" w:color="auto" w:frame="1"/>
          <w14:ligatures w14:val="none"/>
        </w:rPr>
        <w:t>Use um sistema de gerenciamento de virtualização (VMM) que ofereça recursos de alta disponibilidade e recuperação de desastres.</w:t>
      </w:r>
    </w:p>
    <w:p w14:paraId="354CDA44" w14:textId="77777777" w:rsidR="00110CBB" w:rsidRPr="00110CBB" w:rsidRDefault="00110CBB" w:rsidP="00110CBB">
      <w:pPr>
        <w:numPr>
          <w:ilvl w:val="0"/>
          <w:numId w:val="21"/>
        </w:numPr>
        <w:spacing w:after="0" w:line="360" w:lineRule="atLeast"/>
        <w:rPr>
          <w:rFonts w:ascii="Times New Roman" w:eastAsia="Times New Roman" w:hAnsi="Times New Roman" w:cs="Times New Roman"/>
          <w:color w:val="1F1F1F"/>
          <w:kern w:val="0"/>
          <w:sz w:val="24"/>
          <w:szCs w:val="24"/>
          <w14:ligatures w14:val="none"/>
        </w:rPr>
      </w:pPr>
      <w:r w:rsidRPr="00110CBB">
        <w:rPr>
          <w:rFonts w:ascii="Times New Roman" w:eastAsia="Times New Roman" w:hAnsi="Times New Roman" w:cs="Times New Roman"/>
          <w:color w:val="1F1F1F"/>
          <w:kern w:val="0"/>
          <w:sz w:val="24"/>
          <w:szCs w:val="24"/>
          <w:bdr w:val="none" w:sz="0" w:space="0" w:color="auto" w:frame="1"/>
          <w14:ligatures w14:val="none"/>
        </w:rPr>
        <w:t>Crie um plano de recuperação de desastres que inclua procedimentos para a recuperação de servidores virtuais.</w:t>
      </w:r>
    </w:p>
    <w:p w14:paraId="605E2670" w14:textId="77777777" w:rsidR="00110CBB" w:rsidRPr="00110CBB" w:rsidRDefault="00110CBB" w:rsidP="00110CBB">
      <w:pPr>
        <w:numPr>
          <w:ilvl w:val="0"/>
          <w:numId w:val="21"/>
        </w:numPr>
        <w:spacing w:after="0" w:line="360" w:lineRule="atLeast"/>
        <w:rPr>
          <w:rFonts w:ascii="Times New Roman" w:eastAsia="Times New Roman" w:hAnsi="Times New Roman" w:cs="Times New Roman"/>
          <w:color w:val="1F1F1F"/>
          <w:kern w:val="0"/>
          <w:sz w:val="24"/>
          <w:szCs w:val="24"/>
          <w14:ligatures w14:val="none"/>
        </w:rPr>
      </w:pPr>
      <w:r w:rsidRPr="00110CBB">
        <w:rPr>
          <w:rFonts w:ascii="Times New Roman" w:eastAsia="Times New Roman" w:hAnsi="Times New Roman" w:cs="Times New Roman"/>
          <w:color w:val="1F1F1F"/>
          <w:kern w:val="0"/>
          <w:sz w:val="24"/>
          <w:szCs w:val="24"/>
          <w:bdr w:val="none" w:sz="0" w:space="0" w:color="auto" w:frame="1"/>
          <w14:ligatures w14:val="none"/>
        </w:rPr>
        <w:t>Teste regularmente seu plano de recuperação de desastres para garantir que ele funcione conforme o esperado.</w:t>
      </w:r>
    </w:p>
    <w:p w14:paraId="16835F9C" w14:textId="11288D2F" w:rsidR="00110CBB" w:rsidRPr="00110CBB" w:rsidRDefault="00110CBB" w:rsidP="00110CBB">
      <w:pPr>
        <w:spacing w:after="0" w:line="360" w:lineRule="atLeast"/>
        <w:rPr>
          <w:rFonts w:ascii="Times New Roman" w:eastAsia="Times New Roman" w:hAnsi="Times New Roman" w:cs="Times New Roman"/>
          <w:color w:val="1F1F1F"/>
          <w:kern w:val="0"/>
          <w:sz w:val="24"/>
          <w:szCs w:val="24"/>
          <w:bdr w:val="none" w:sz="0" w:space="0" w:color="auto" w:frame="1"/>
          <w14:ligatures w14:val="none"/>
        </w:rPr>
      </w:pPr>
    </w:p>
    <w:p w14:paraId="101C2809" w14:textId="513AD1BE" w:rsidR="00110CBB" w:rsidRDefault="00110CBB" w:rsidP="00110CBB">
      <w:pPr>
        <w:pStyle w:val="Ttulo1"/>
        <w:jc w:val="center"/>
        <w:rPr>
          <w:rFonts w:ascii="Myriad Pro" w:hAnsi="Myriad Pro"/>
          <w:b/>
          <w:bCs/>
          <w:color w:val="auto"/>
          <w:sz w:val="40"/>
          <w:szCs w:val="40"/>
        </w:rPr>
      </w:pPr>
      <w:r w:rsidRPr="0058292A">
        <w:rPr>
          <w:rFonts w:ascii="Myriad Pro" w:hAnsi="Myriad Pro"/>
          <w:b/>
          <w:bCs/>
          <w:color w:val="auto"/>
          <w:sz w:val="40"/>
          <w:szCs w:val="40"/>
        </w:rPr>
        <w:t xml:space="preserve">Alínea </w:t>
      </w:r>
      <w:r>
        <w:rPr>
          <w:rFonts w:ascii="Myriad Pro" w:hAnsi="Myriad Pro"/>
          <w:b/>
          <w:bCs/>
          <w:color w:val="auto"/>
          <w:sz w:val="40"/>
          <w:szCs w:val="40"/>
        </w:rPr>
        <w:t>3</w:t>
      </w:r>
    </w:p>
    <w:p w14:paraId="4151BAED" w14:textId="69CCF7CD" w:rsidR="00110CBB" w:rsidRDefault="00110CBB" w:rsidP="00110CBB">
      <w:pPr>
        <w:rPr>
          <w:rFonts w:ascii="Segoe UI" w:hAnsi="Segoe UI" w:cs="Segoe UI"/>
          <w:color w:val="343A40"/>
          <w:sz w:val="18"/>
          <w:szCs w:val="18"/>
          <w:shd w:val="clear" w:color="auto" w:fill="FFFFFF"/>
        </w:rPr>
      </w:pPr>
      <w:r>
        <w:rPr>
          <w:rFonts w:ascii="Segoe UI" w:hAnsi="Segoe UI" w:cs="Segoe UI"/>
          <w:color w:val="343A40"/>
          <w:sz w:val="18"/>
          <w:szCs w:val="18"/>
          <w:shd w:val="clear" w:color="auto" w:fill="FFFFFF"/>
        </w:rPr>
        <w:t>Como administrador de sistemas quero que seja realizada uma cópia de segurança da(s) DB(s) para um ambiente de Cloud através de um script que a renomeie para o formato &lt;nome_da_db&gt;_yyyymmdd sendo &lt;nome_da_db&gt; o nome da base de dados, yyyy o ano de realização da cópia, mm o mês de realização da cópia e dd o dia da realização da cópia</w:t>
      </w:r>
    </w:p>
    <w:p w14:paraId="5CB1DA6E" w14:textId="78635C82" w:rsidR="00415719" w:rsidRDefault="00415719" w:rsidP="00110CBB">
      <w:pPr>
        <w:rPr>
          <w:rFonts w:ascii="Segoe UI" w:hAnsi="Segoe UI" w:cs="Segoe UI"/>
          <w:color w:val="343A40"/>
          <w:sz w:val="18"/>
          <w:szCs w:val="18"/>
          <w:shd w:val="clear" w:color="auto" w:fill="FFFFFF"/>
        </w:rPr>
      </w:pPr>
      <w:r>
        <w:rPr>
          <w:rFonts w:ascii="Segoe UI" w:hAnsi="Segoe UI" w:cs="Segoe UI"/>
          <w:color w:val="343A40"/>
          <w:sz w:val="18"/>
          <w:szCs w:val="18"/>
          <w:shd w:val="clear" w:color="auto" w:fill="FFFFFF"/>
        </w:rPr>
        <w:t>Para começar criamos um script de backup na base de dados, para isto usamos o MongoDb em formato .deb</w:t>
      </w:r>
    </w:p>
    <w:p w14:paraId="04A0EDCF" w14:textId="2976EC12" w:rsidR="00415719" w:rsidRDefault="00415719" w:rsidP="00110CBB">
      <w:pPr>
        <w:rPr>
          <w:rFonts w:ascii="Segoe UI" w:hAnsi="Segoe UI" w:cs="Segoe UI"/>
          <w:color w:val="343A40"/>
          <w:sz w:val="18"/>
          <w:szCs w:val="18"/>
          <w:shd w:val="clear" w:color="auto" w:fill="FFFFFF"/>
        </w:rPr>
      </w:pPr>
      <w:r>
        <w:rPr>
          <w:rFonts w:ascii="Segoe UI" w:hAnsi="Segoe UI" w:cs="Segoe UI"/>
          <w:color w:val="343A40"/>
          <w:sz w:val="18"/>
          <w:szCs w:val="18"/>
          <w:shd w:val="clear" w:color="auto" w:fill="FFFFFF"/>
        </w:rPr>
        <w:t>De seguida tivemos de fazer git clone para clonar o nosso repositório dentro da virtual machine do DEI, ao fazer o clone foi necessário efetuar o login na nossa conta github, mas nos em vez de efetuar o login com password e email, efetuamos a verificação através de uma chave ssh, que geramos na nossa maquina virtual e adicionamos ao nosso perfil no github.</w:t>
      </w:r>
    </w:p>
    <w:p w14:paraId="10B54AA7" w14:textId="5EB3CB8F" w:rsidR="00415719" w:rsidRDefault="00415719" w:rsidP="00110CBB">
      <w:pPr>
        <w:rPr>
          <w:b/>
          <w:bCs/>
        </w:rPr>
      </w:pPr>
      <w:r>
        <w:rPr>
          <w:rFonts w:ascii="Segoe UI" w:hAnsi="Segoe UI" w:cs="Segoe UI"/>
          <w:color w:val="343A40"/>
          <w:sz w:val="18"/>
          <w:szCs w:val="18"/>
          <w:shd w:val="clear" w:color="auto" w:fill="FFFFFF"/>
        </w:rPr>
        <w:t xml:space="preserve">De seguida, foi criado um script dentro do ficheiro script.sh onde se decalrou as variáveis com os nomes que vamos atribuir á BD com o seguinte formato: </w:t>
      </w:r>
      <w:r w:rsidRPr="00890BDC">
        <w:rPr>
          <w:b/>
          <w:bCs/>
        </w:rPr>
        <w:t>&lt;nome_da_db&gt;_yyyymmdd</w:t>
      </w:r>
      <w:r>
        <w:rPr>
          <w:b/>
          <w:bCs/>
        </w:rPr>
        <w:t>.tar</w:t>
      </w:r>
    </w:p>
    <w:p w14:paraId="05A9F0E3" w14:textId="3F3DC7D1" w:rsidR="00415719" w:rsidRPr="00415719" w:rsidRDefault="00415719" w:rsidP="00110CBB">
      <w:r>
        <w:t>Depois, usou se o comando mongodump onde se meteu na -uri a connction string da BD, no -u o user, e no -p a password. Logo a seguir efetuou se o zip deste dump sendo definido na variável (</w:t>
      </w:r>
      <w:r w:rsidRPr="00E41A09">
        <w:rPr>
          <w:b/>
          <w:bCs/>
        </w:rPr>
        <w:t>LOCALIZACAO_AUTH</w:t>
      </w:r>
      <w:r>
        <w:t>/</w:t>
      </w:r>
      <w:r w:rsidRPr="00E41A09">
        <w:rPr>
          <w:b/>
          <w:bCs/>
        </w:rPr>
        <w:t>LOCALIZACAO_LOG</w:t>
      </w:r>
      <w:r>
        <w:t xml:space="preserve">) ) com a utilização do comando </w:t>
      </w:r>
      <w:r w:rsidRPr="0041743C">
        <w:rPr>
          <w:b/>
          <w:bCs/>
        </w:rPr>
        <w:t>tar zcvf</w:t>
      </w:r>
      <w:r>
        <w:t xml:space="preserve"> (</w:t>
      </w:r>
      <w:r w:rsidRPr="00DF3646">
        <w:rPr>
          <w:b/>
          <w:bCs/>
        </w:rPr>
        <w:t>tar</w:t>
      </w:r>
      <w:r>
        <w:t xml:space="preserve"> cria o arquivo e extrai o mesmo no formato </w:t>
      </w:r>
      <w:r w:rsidRPr="00A34617">
        <w:rPr>
          <w:b/>
          <w:bCs/>
        </w:rPr>
        <w:t>.tar</w:t>
      </w:r>
      <w:r>
        <w:rPr>
          <w:b/>
          <w:bCs/>
        </w:rPr>
        <w:t xml:space="preserve">, </w:t>
      </w:r>
      <w:r>
        <w:t xml:space="preserve">o </w:t>
      </w:r>
      <w:r w:rsidRPr="00DF3646">
        <w:rPr>
          <w:b/>
          <w:bCs/>
        </w:rPr>
        <w:t>z</w:t>
      </w:r>
      <w:r>
        <w:t xml:space="preserve"> (filtra o arquivo através do gzip), </w:t>
      </w:r>
      <w:r w:rsidRPr="007144E9">
        <w:rPr>
          <w:b/>
          <w:bCs/>
        </w:rPr>
        <w:t>c</w:t>
      </w:r>
      <w:r>
        <w:t xml:space="preserve"> (cria um arquivo), </w:t>
      </w:r>
      <w:r w:rsidRPr="005C4FF1">
        <w:rPr>
          <w:b/>
          <w:bCs/>
        </w:rPr>
        <w:t>v</w:t>
      </w:r>
      <w:r>
        <w:rPr>
          <w:b/>
          <w:bCs/>
        </w:rPr>
        <w:t xml:space="preserve"> </w:t>
      </w:r>
      <w:r w:rsidRPr="00516F7D">
        <w:t>(</w:t>
      </w:r>
      <w:r>
        <w:t>faz a saída detalhada</w:t>
      </w:r>
      <w:r w:rsidRPr="00516F7D">
        <w:t>)</w:t>
      </w:r>
      <w:r>
        <w:t xml:space="preserve"> e o </w:t>
      </w:r>
      <w:r w:rsidRPr="005C4FF1">
        <w:rPr>
          <w:b/>
          <w:bCs/>
        </w:rPr>
        <w:t>f</w:t>
      </w:r>
      <w:r>
        <w:rPr>
          <w:b/>
          <w:bCs/>
        </w:rPr>
        <w:t xml:space="preserve"> </w:t>
      </w:r>
      <w:r w:rsidRPr="0082371F">
        <w:t>(</w:t>
      </w:r>
      <w:r>
        <w:t>usa o arquivo compactado) designando um nome ao ficheiro que foi previamente definido na variável (</w:t>
      </w:r>
      <w:r w:rsidRPr="00F852CA">
        <w:rPr>
          <w:b/>
          <w:bCs/>
        </w:rPr>
        <w:t>FICHEIRO_AUTH</w:t>
      </w:r>
      <w:r>
        <w:t>/</w:t>
      </w:r>
      <w:r w:rsidRPr="00F852CA">
        <w:rPr>
          <w:b/>
          <w:bCs/>
        </w:rPr>
        <w:t>FICHEIRO_LOG</w:t>
      </w:r>
      <w:r>
        <w:t>)  por fim eliminou-se o dump.</w:t>
      </w:r>
      <w:r>
        <w:br/>
        <w:t xml:space="preserve">Depois moveu-se os ficheiros zipados para o repositório com o comando </w:t>
      </w:r>
      <w:r w:rsidRPr="002706CC">
        <w:rPr>
          <w:b/>
          <w:bCs/>
        </w:rPr>
        <w:t>mv</w:t>
      </w:r>
      <w:r>
        <w:t xml:space="preserve">, e um cd para o repositório para possibilitar o </w:t>
      </w:r>
      <w:r w:rsidRPr="00A06DC4">
        <w:rPr>
          <w:b/>
          <w:bCs/>
        </w:rPr>
        <w:t>git add, git commit</w:t>
      </w:r>
      <w:r>
        <w:t xml:space="preserve"> e por fim o </w:t>
      </w:r>
      <w:r w:rsidRPr="00A06DC4">
        <w:rPr>
          <w:b/>
          <w:bCs/>
        </w:rPr>
        <w:t>git push origin</w:t>
      </w:r>
      <w:r>
        <w:t xml:space="preserve"> (</w:t>
      </w:r>
      <w:r>
        <w:br/>
      </w:r>
    </w:p>
    <w:p w14:paraId="160A59A7" w14:textId="02BB1B5F" w:rsidR="00415719" w:rsidRDefault="00415719" w:rsidP="00110CBB">
      <w:pPr>
        <w:rPr>
          <w:rFonts w:ascii="Segoe UI" w:hAnsi="Segoe UI" w:cs="Segoe UI"/>
          <w:color w:val="343A40"/>
          <w:sz w:val="18"/>
          <w:szCs w:val="18"/>
          <w:shd w:val="clear" w:color="auto" w:fill="FFFFFF"/>
        </w:rPr>
      </w:pPr>
    </w:p>
    <w:p w14:paraId="1D96152F" w14:textId="6E091CF9" w:rsidR="00A23CD8" w:rsidRDefault="00A23CD8" w:rsidP="00A23CD8">
      <w:pPr>
        <w:pStyle w:val="Ttulo1"/>
        <w:jc w:val="center"/>
        <w:rPr>
          <w:rFonts w:ascii="Myriad Pro" w:hAnsi="Myriad Pro"/>
          <w:b/>
          <w:bCs/>
          <w:color w:val="auto"/>
          <w:sz w:val="40"/>
          <w:szCs w:val="40"/>
        </w:rPr>
      </w:pPr>
      <w:r w:rsidRPr="0058292A">
        <w:rPr>
          <w:rFonts w:ascii="Myriad Pro" w:hAnsi="Myriad Pro"/>
          <w:b/>
          <w:bCs/>
          <w:color w:val="auto"/>
          <w:sz w:val="40"/>
          <w:szCs w:val="40"/>
        </w:rPr>
        <w:t xml:space="preserve">Alínea </w:t>
      </w:r>
      <w:r>
        <w:rPr>
          <w:rFonts w:ascii="Myriad Pro" w:hAnsi="Myriad Pro"/>
          <w:b/>
          <w:bCs/>
          <w:color w:val="auto"/>
          <w:sz w:val="40"/>
          <w:szCs w:val="40"/>
        </w:rPr>
        <w:t>4</w:t>
      </w:r>
    </w:p>
    <w:p w14:paraId="63E1D59C" w14:textId="64A40634" w:rsidR="00A23CD8" w:rsidRDefault="00A23CD8" w:rsidP="00A23CD8">
      <w:pPr>
        <w:rPr>
          <w:rFonts w:ascii="Segoe UI" w:hAnsi="Segoe UI" w:cs="Segoe UI"/>
          <w:color w:val="343A40"/>
          <w:sz w:val="18"/>
          <w:szCs w:val="18"/>
          <w:shd w:val="clear" w:color="auto" w:fill="FFFFFF"/>
        </w:rPr>
      </w:pPr>
      <w:r>
        <w:rPr>
          <w:rFonts w:ascii="Segoe UI" w:hAnsi="Segoe UI" w:cs="Segoe UI"/>
          <w:color w:val="343A40"/>
          <w:sz w:val="18"/>
          <w:szCs w:val="18"/>
          <w:shd w:val="clear" w:color="auto" w:fill="FFFFFF"/>
        </w:rPr>
        <w:t>Como administrador de sistemas quero que utilizando o Backup elaborado na US 840, seja criado um script quer faça a gestão dos ficheiros resultantes desse backup, no seguinte calendário. 1 Backup por mês no último ano, 1 backup por semana no último mês, 1 backup por dia na última semana</w:t>
      </w:r>
    </w:p>
    <w:p w14:paraId="6132E81C" w14:textId="0F378928" w:rsidR="00821C0E" w:rsidRDefault="00821C0E" w:rsidP="00A23CD8">
      <w:pPr>
        <w:rPr>
          <w:rFonts w:ascii="Segoe UI" w:hAnsi="Segoe UI" w:cs="Segoe UI"/>
          <w:color w:val="343A40"/>
          <w:sz w:val="18"/>
          <w:szCs w:val="18"/>
          <w:shd w:val="clear" w:color="auto" w:fill="FFFFFF"/>
        </w:rPr>
      </w:pPr>
    </w:p>
    <w:p w14:paraId="1438F530" w14:textId="77777777" w:rsidR="00821C0E" w:rsidRDefault="00821C0E" w:rsidP="00A23CD8">
      <w:pPr>
        <w:rPr>
          <w:rFonts w:ascii="Segoe UI" w:hAnsi="Segoe UI" w:cs="Segoe UI"/>
          <w:color w:val="343A40"/>
          <w:sz w:val="18"/>
          <w:szCs w:val="18"/>
          <w:shd w:val="clear" w:color="auto" w:fill="FFFFFF"/>
        </w:rPr>
      </w:pPr>
    </w:p>
    <w:p w14:paraId="6FD89CA3" w14:textId="77777777" w:rsidR="00821C0E" w:rsidRDefault="00821C0E" w:rsidP="00A23CD8">
      <w:pPr>
        <w:rPr>
          <w:rFonts w:ascii="Segoe UI" w:hAnsi="Segoe UI" w:cs="Segoe UI"/>
          <w:color w:val="343A40"/>
          <w:sz w:val="18"/>
          <w:szCs w:val="18"/>
          <w:shd w:val="clear" w:color="auto" w:fill="FFFFFF"/>
        </w:rPr>
      </w:pPr>
    </w:p>
    <w:p w14:paraId="4490B1E9" w14:textId="77777777" w:rsidR="00821C0E" w:rsidRDefault="00821C0E" w:rsidP="00A23CD8">
      <w:pPr>
        <w:rPr>
          <w:rFonts w:ascii="Segoe UI" w:hAnsi="Segoe UI" w:cs="Segoe UI"/>
          <w:color w:val="343A40"/>
          <w:sz w:val="18"/>
          <w:szCs w:val="18"/>
          <w:shd w:val="clear" w:color="auto" w:fill="FFFFFF"/>
        </w:rPr>
      </w:pPr>
    </w:p>
    <w:p w14:paraId="4797CDB7" w14:textId="77777777" w:rsidR="00821C0E" w:rsidRDefault="00821C0E" w:rsidP="00A23CD8">
      <w:pPr>
        <w:rPr>
          <w:rFonts w:ascii="Segoe UI" w:hAnsi="Segoe UI" w:cs="Segoe UI"/>
          <w:color w:val="343A40"/>
          <w:sz w:val="18"/>
          <w:szCs w:val="18"/>
          <w:shd w:val="clear" w:color="auto" w:fill="FFFFFF"/>
        </w:rPr>
      </w:pPr>
    </w:p>
    <w:p w14:paraId="2C405A23" w14:textId="77777777" w:rsidR="00821C0E" w:rsidRDefault="00821C0E" w:rsidP="00A23CD8">
      <w:pPr>
        <w:rPr>
          <w:rFonts w:ascii="Segoe UI" w:hAnsi="Segoe UI" w:cs="Segoe UI"/>
          <w:color w:val="343A40"/>
          <w:sz w:val="18"/>
          <w:szCs w:val="18"/>
          <w:shd w:val="clear" w:color="auto" w:fill="FFFFFF"/>
        </w:rPr>
      </w:pPr>
    </w:p>
    <w:p w14:paraId="2050975C" w14:textId="77777777" w:rsidR="00821C0E" w:rsidRPr="00A23CD8" w:rsidRDefault="00821C0E" w:rsidP="00821C0E">
      <w:pPr>
        <w:ind w:left="720" w:hanging="720"/>
      </w:pPr>
    </w:p>
    <w:p w14:paraId="6E4E5E80" w14:textId="77777777" w:rsidR="006F3D9B" w:rsidRDefault="006F3D9B" w:rsidP="00110CBB">
      <w:pPr>
        <w:rPr>
          <w:rFonts w:ascii="Segoe UI" w:hAnsi="Segoe UI" w:cs="Segoe UI"/>
          <w:color w:val="343A40"/>
          <w:sz w:val="18"/>
          <w:szCs w:val="18"/>
          <w:shd w:val="clear" w:color="auto" w:fill="FFFFFF"/>
        </w:rPr>
      </w:pPr>
    </w:p>
    <w:p w14:paraId="3ED38F38" w14:textId="52F7BFBE" w:rsidR="00821C0E" w:rsidRDefault="00821C0E" w:rsidP="006F3D9B">
      <w:pPr>
        <w:pStyle w:val="Ttulo1"/>
        <w:jc w:val="center"/>
        <w:rPr>
          <w:rFonts w:ascii="Myriad Pro" w:hAnsi="Myriad Pro"/>
          <w:b/>
          <w:bCs/>
          <w:color w:val="auto"/>
          <w:sz w:val="40"/>
          <w:szCs w:val="40"/>
        </w:rPr>
      </w:pPr>
    </w:p>
    <w:p w14:paraId="50A792FC" w14:textId="4A9A6658" w:rsidR="00821C0E" w:rsidRDefault="00821C0E" w:rsidP="006F3D9B">
      <w:pPr>
        <w:pStyle w:val="Ttulo1"/>
        <w:jc w:val="center"/>
        <w:rPr>
          <w:rFonts w:ascii="Myriad Pro" w:hAnsi="Myriad Pro"/>
          <w:b/>
          <w:bCs/>
          <w:color w:val="auto"/>
          <w:sz w:val="40"/>
          <w:szCs w:val="40"/>
        </w:rPr>
      </w:pPr>
      <w:r w:rsidRPr="007E5876">
        <w:rPr>
          <w:noProof/>
        </w:rPr>
        <w:drawing>
          <wp:anchor distT="0" distB="0" distL="114300" distR="114300" simplePos="0" relativeHeight="251660288" behindDoc="0" locked="0" layoutInCell="1" allowOverlap="1" wp14:anchorId="402D9BDB" wp14:editId="1D2083E4">
            <wp:simplePos x="0" y="0"/>
            <wp:positionH relativeFrom="column">
              <wp:posOffset>-561224</wp:posOffset>
            </wp:positionH>
            <wp:positionV relativeFrom="paragraph">
              <wp:posOffset>202853</wp:posOffset>
            </wp:positionV>
            <wp:extent cx="5731510" cy="1312545"/>
            <wp:effectExtent l="0" t="0" r="2540" b="1905"/>
            <wp:wrapNone/>
            <wp:docPr id="364740690" name="Imagem 364740690"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Uma imagem com texto&#10;&#10;Descrição gerad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5731510" cy="1312545"/>
                    </a:xfrm>
                    <a:prstGeom prst="rect">
                      <a:avLst/>
                    </a:prstGeom>
                  </pic:spPr>
                </pic:pic>
              </a:graphicData>
            </a:graphic>
            <wp14:sizeRelH relativeFrom="page">
              <wp14:pctWidth>0</wp14:pctWidth>
            </wp14:sizeRelH>
            <wp14:sizeRelV relativeFrom="page">
              <wp14:pctHeight>0</wp14:pctHeight>
            </wp14:sizeRelV>
          </wp:anchor>
        </w:drawing>
      </w:r>
    </w:p>
    <w:p w14:paraId="78A10D34" w14:textId="02FC868A" w:rsidR="00821C0E" w:rsidRDefault="00821C0E" w:rsidP="006F3D9B">
      <w:pPr>
        <w:pStyle w:val="Ttulo1"/>
        <w:jc w:val="center"/>
        <w:rPr>
          <w:rFonts w:ascii="Myriad Pro" w:hAnsi="Myriad Pro"/>
          <w:b/>
          <w:bCs/>
          <w:color w:val="auto"/>
          <w:sz w:val="40"/>
          <w:szCs w:val="40"/>
        </w:rPr>
      </w:pPr>
    </w:p>
    <w:p w14:paraId="54CA0120" w14:textId="7B496AFD" w:rsidR="00821C0E" w:rsidRDefault="00821C0E" w:rsidP="006F3D9B">
      <w:pPr>
        <w:pStyle w:val="Ttulo1"/>
        <w:jc w:val="center"/>
        <w:rPr>
          <w:rFonts w:ascii="Myriad Pro" w:hAnsi="Myriad Pro"/>
          <w:b/>
          <w:bCs/>
          <w:color w:val="auto"/>
          <w:sz w:val="40"/>
          <w:szCs w:val="40"/>
        </w:rPr>
      </w:pPr>
      <w:r w:rsidRPr="00EA7F0C">
        <w:rPr>
          <w:noProof/>
        </w:rPr>
        <w:drawing>
          <wp:anchor distT="0" distB="0" distL="114300" distR="114300" simplePos="0" relativeHeight="251659264" behindDoc="0" locked="0" layoutInCell="1" allowOverlap="1" wp14:anchorId="7A8557E0" wp14:editId="118503E3">
            <wp:simplePos x="0" y="0"/>
            <wp:positionH relativeFrom="column">
              <wp:posOffset>-539923</wp:posOffset>
            </wp:positionH>
            <wp:positionV relativeFrom="paragraph">
              <wp:posOffset>589626</wp:posOffset>
            </wp:positionV>
            <wp:extent cx="3921760" cy="4000500"/>
            <wp:effectExtent l="0" t="0" r="2540" b="0"/>
            <wp:wrapNone/>
            <wp:docPr id="5" name="Imagem 5" descr="Uma imagem com texto, captura de ecrã, software, Tipo de let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Uma imagem com texto, captura de ecrã, software, Tipo de letra&#10;&#10;Descrição gerada automaticamente"/>
                    <pic:cNvPicPr/>
                  </pic:nvPicPr>
                  <pic:blipFill>
                    <a:blip r:embed="rId9">
                      <a:extLst>
                        <a:ext uri="{28A0092B-C50C-407E-A947-70E740481C1C}">
                          <a14:useLocalDpi xmlns:a14="http://schemas.microsoft.com/office/drawing/2010/main" val="0"/>
                        </a:ext>
                      </a:extLst>
                    </a:blip>
                    <a:stretch>
                      <a:fillRect/>
                    </a:stretch>
                  </pic:blipFill>
                  <pic:spPr>
                    <a:xfrm>
                      <a:off x="0" y="0"/>
                      <a:ext cx="3921760" cy="4000500"/>
                    </a:xfrm>
                    <a:prstGeom prst="rect">
                      <a:avLst/>
                    </a:prstGeom>
                  </pic:spPr>
                </pic:pic>
              </a:graphicData>
            </a:graphic>
            <wp14:sizeRelH relativeFrom="page">
              <wp14:pctWidth>0</wp14:pctWidth>
            </wp14:sizeRelH>
            <wp14:sizeRelV relativeFrom="page">
              <wp14:pctHeight>0</wp14:pctHeight>
            </wp14:sizeRelV>
          </wp:anchor>
        </w:drawing>
      </w:r>
    </w:p>
    <w:p w14:paraId="0321039F" w14:textId="77777777" w:rsidR="00821C0E" w:rsidRDefault="00821C0E" w:rsidP="006F3D9B">
      <w:pPr>
        <w:pStyle w:val="Ttulo1"/>
        <w:jc w:val="center"/>
        <w:rPr>
          <w:rFonts w:ascii="Myriad Pro" w:hAnsi="Myriad Pro"/>
          <w:b/>
          <w:bCs/>
          <w:color w:val="auto"/>
          <w:sz w:val="40"/>
          <w:szCs w:val="40"/>
        </w:rPr>
      </w:pPr>
    </w:p>
    <w:p w14:paraId="75EEABAA" w14:textId="77777777" w:rsidR="00821C0E" w:rsidRDefault="00821C0E" w:rsidP="006F3D9B">
      <w:pPr>
        <w:pStyle w:val="Ttulo1"/>
        <w:jc w:val="center"/>
        <w:rPr>
          <w:rFonts w:ascii="Myriad Pro" w:hAnsi="Myriad Pro"/>
          <w:b/>
          <w:bCs/>
          <w:color w:val="auto"/>
          <w:sz w:val="40"/>
          <w:szCs w:val="40"/>
        </w:rPr>
      </w:pPr>
    </w:p>
    <w:p w14:paraId="10B09C83" w14:textId="7E60C58F" w:rsidR="00821C0E" w:rsidRDefault="00821C0E" w:rsidP="006F3D9B">
      <w:pPr>
        <w:pStyle w:val="Ttulo1"/>
        <w:jc w:val="center"/>
        <w:rPr>
          <w:rFonts w:ascii="Myriad Pro" w:hAnsi="Myriad Pro"/>
          <w:b/>
          <w:bCs/>
          <w:color w:val="auto"/>
          <w:sz w:val="40"/>
          <w:szCs w:val="40"/>
        </w:rPr>
      </w:pPr>
    </w:p>
    <w:p w14:paraId="265682ED" w14:textId="77777777" w:rsidR="00821C0E" w:rsidRDefault="00821C0E" w:rsidP="006F3D9B">
      <w:pPr>
        <w:pStyle w:val="Ttulo1"/>
        <w:jc w:val="center"/>
        <w:rPr>
          <w:rFonts w:ascii="Myriad Pro" w:hAnsi="Myriad Pro"/>
          <w:b/>
          <w:bCs/>
          <w:color w:val="auto"/>
          <w:sz w:val="40"/>
          <w:szCs w:val="40"/>
        </w:rPr>
      </w:pPr>
    </w:p>
    <w:p w14:paraId="1A607E72" w14:textId="77777777" w:rsidR="00821C0E" w:rsidRDefault="00821C0E" w:rsidP="006F3D9B">
      <w:pPr>
        <w:pStyle w:val="Ttulo1"/>
        <w:jc w:val="center"/>
        <w:rPr>
          <w:rFonts w:ascii="Myriad Pro" w:hAnsi="Myriad Pro"/>
          <w:b/>
          <w:bCs/>
          <w:color w:val="auto"/>
          <w:sz w:val="40"/>
          <w:szCs w:val="40"/>
        </w:rPr>
      </w:pPr>
    </w:p>
    <w:p w14:paraId="5936C76F" w14:textId="77777777" w:rsidR="00821C0E" w:rsidRDefault="00821C0E" w:rsidP="006F3D9B">
      <w:pPr>
        <w:pStyle w:val="Ttulo1"/>
        <w:jc w:val="center"/>
        <w:rPr>
          <w:rFonts w:ascii="Myriad Pro" w:hAnsi="Myriad Pro"/>
          <w:b/>
          <w:bCs/>
          <w:color w:val="auto"/>
          <w:sz w:val="40"/>
          <w:szCs w:val="40"/>
        </w:rPr>
      </w:pPr>
    </w:p>
    <w:p w14:paraId="10F9ED57" w14:textId="77777777" w:rsidR="00821C0E" w:rsidRDefault="00821C0E" w:rsidP="00821C0E"/>
    <w:p w14:paraId="73047A45" w14:textId="77777777" w:rsidR="00821C0E" w:rsidRDefault="00821C0E" w:rsidP="00821C0E"/>
    <w:p w14:paraId="09684C8B" w14:textId="77777777" w:rsidR="00821C0E" w:rsidRDefault="00821C0E" w:rsidP="00821C0E"/>
    <w:p w14:paraId="065305AD" w14:textId="77777777" w:rsidR="00821C0E" w:rsidRDefault="00821C0E" w:rsidP="00821C0E"/>
    <w:p w14:paraId="75A8D4F3" w14:textId="75B45016" w:rsidR="0035347D" w:rsidRDefault="0035347D" w:rsidP="0035347D">
      <w:r>
        <w:t>As primeiras linhas de instruções só serão executadas quando for um determinado dia do mês. No qual será verificafo e depois que confimardo, envia uma mensagem de registo para alertar que existiu um backup naquele especifico dia. Começando por eliminar os dados do mesmo mês só que do ano passado. E de seguida executa o ficheiro desenvolvido na US passada.</w:t>
      </w:r>
    </w:p>
    <w:p w14:paraId="5648FC3F" w14:textId="30DDDDC8" w:rsidR="0035347D" w:rsidRDefault="0035347D" w:rsidP="0035347D">
      <w:r>
        <w:t>De seguida para verificar os backuos do últimos mês e da ultima semana , primeiro verifica-se qual o mês atual e caso seja 12, ou seja, o último mês do ano. Caso for ele executa as linhas de instruções que estão dentro da condição. As seguintes linhas de execução criam um ciclo tendo em conta o nome dos ficheiro que estão presentes na cloud. Faz os backups dos dias atuais e para terminar elimina os do ano passado seguindo as conduções. A mesma coisa acontece quando se verifica que há um ficheiro que no passado foi criado na última semana e copia caso a atual semana seja a última.</w:t>
      </w:r>
    </w:p>
    <w:p w14:paraId="63DDA0B9" w14:textId="5B0BAC6C" w:rsidR="0035347D" w:rsidRDefault="0035347D" w:rsidP="0035347D">
      <w:r w:rsidRPr="0035347D">
        <w:rPr>
          <w:noProof/>
        </w:rPr>
        <w:lastRenderedPageBreak/>
        <w:drawing>
          <wp:inline distT="0" distB="0" distL="0" distR="0" wp14:anchorId="69E28479" wp14:editId="74A6DD41">
            <wp:extent cx="5943600" cy="636270"/>
            <wp:effectExtent l="0" t="0" r="0" b="0"/>
            <wp:docPr id="8145580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55807" name=""/>
                    <pic:cNvPicPr/>
                  </pic:nvPicPr>
                  <pic:blipFill>
                    <a:blip r:embed="rId10"/>
                    <a:stretch>
                      <a:fillRect/>
                    </a:stretch>
                  </pic:blipFill>
                  <pic:spPr>
                    <a:xfrm>
                      <a:off x="0" y="0"/>
                      <a:ext cx="5943600" cy="636270"/>
                    </a:xfrm>
                    <a:prstGeom prst="rect">
                      <a:avLst/>
                    </a:prstGeom>
                  </pic:spPr>
                </pic:pic>
              </a:graphicData>
            </a:graphic>
          </wp:inline>
        </w:drawing>
      </w:r>
    </w:p>
    <w:p w14:paraId="7D4A7603" w14:textId="1E921C11" w:rsidR="0035347D" w:rsidRDefault="0035347D" w:rsidP="0035347D">
      <w:r>
        <w:t>Para testar adicionamos a linha que esta acima representada ao ficheiro crontab.</w:t>
      </w:r>
    </w:p>
    <w:p w14:paraId="220E3270" w14:textId="2FA37BD4" w:rsidR="0035347D" w:rsidRDefault="0035347D" w:rsidP="0035347D">
      <w:r>
        <w:t>E como se pode verificar no ficheiro que recebe os registos foi executado o script, mas tendo em conta que não era de um dia que respeitava as condições que nos colocamos, então deu sucesso</w:t>
      </w:r>
      <w:r w:rsidRPr="0025246F">
        <w:rPr>
          <w:noProof/>
        </w:rPr>
        <w:drawing>
          <wp:inline distT="0" distB="0" distL="0" distR="0" wp14:anchorId="2DD2301C" wp14:editId="738C6F92">
            <wp:extent cx="5731510" cy="405765"/>
            <wp:effectExtent l="0" t="0" r="254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05765"/>
                    </a:xfrm>
                    <a:prstGeom prst="rect">
                      <a:avLst/>
                    </a:prstGeom>
                  </pic:spPr>
                </pic:pic>
              </a:graphicData>
            </a:graphic>
          </wp:inline>
        </w:drawing>
      </w:r>
    </w:p>
    <w:p w14:paraId="292036BF" w14:textId="77777777" w:rsidR="0035347D" w:rsidRDefault="0035347D" w:rsidP="0035347D">
      <w:r>
        <w:t>E por fim coloca-se o horário correto para a execução dos backups.</w:t>
      </w:r>
    </w:p>
    <w:p w14:paraId="2D38979A" w14:textId="1BDF3534" w:rsidR="0035347D" w:rsidRPr="00D248B3" w:rsidRDefault="0035347D" w:rsidP="0035347D">
      <w:r w:rsidRPr="0035347D">
        <w:rPr>
          <w:noProof/>
        </w:rPr>
        <w:drawing>
          <wp:inline distT="0" distB="0" distL="0" distR="0" wp14:anchorId="5D08D911" wp14:editId="65B7EC01">
            <wp:extent cx="5943600" cy="582295"/>
            <wp:effectExtent l="0" t="0" r="0" b="8255"/>
            <wp:docPr id="74259310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593101" name=""/>
                    <pic:cNvPicPr/>
                  </pic:nvPicPr>
                  <pic:blipFill>
                    <a:blip r:embed="rId12"/>
                    <a:stretch>
                      <a:fillRect/>
                    </a:stretch>
                  </pic:blipFill>
                  <pic:spPr>
                    <a:xfrm>
                      <a:off x="0" y="0"/>
                      <a:ext cx="5943600" cy="582295"/>
                    </a:xfrm>
                    <a:prstGeom prst="rect">
                      <a:avLst/>
                    </a:prstGeom>
                  </pic:spPr>
                </pic:pic>
              </a:graphicData>
            </a:graphic>
          </wp:inline>
        </w:drawing>
      </w:r>
    </w:p>
    <w:p w14:paraId="453F5156" w14:textId="77777777" w:rsidR="0035347D" w:rsidRDefault="0035347D" w:rsidP="0035347D"/>
    <w:p w14:paraId="7873200F" w14:textId="77777777" w:rsidR="0035347D" w:rsidRPr="00B02810" w:rsidRDefault="0035347D" w:rsidP="0035347D"/>
    <w:p w14:paraId="0E04C229" w14:textId="4901DD9E" w:rsidR="00821C0E" w:rsidRDefault="00821C0E" w:rsidP="00821C0E"/>
    <w:p w14:paraId="01FC610A" w14:textId="77777777" w:rsidR="00821C0E" w:rsidRDefault="00821C0E" w:rsidP="00821C0E"/>
    <w:p w14:paraId="4B2F23C1" w14:textId="77777777" w:rsidR="00821C0E" w:rsidRDefault="00821C0E" w:rsidP="00821C0E"/>
    <w:p w14:paraId="1D503B82" w14:textId="77777777" w:rsidR="00821C0E" w:rsidRPr="00821C0E" w:rsidRDefault="00821C0E" w:rsidP="00821C0E"/>
    <w:p w14:paraId="61F8881F" w14:textId="02DFA7D8" w:rsidR="006F3D9B" w:rsidRDefault="006F3D9B" w:rsidP="006F3D9B">
      <w:pPr>
        <w:pStyle w:val="Ttulo1"/>
        <w:jc w:val="center"/>
        <w:rPr>
          <w:rFonts w:ascii="Myriad Pro" w:hAnsi="Myriad Pro"/>
          <w:b/>
          <w:bCs/>
          <w:color w:val="auto"/>
          <w:sz w:val="40"/>
          <w:szCs w:val="40"/>
        </w:rPr>
      </w:pPr>
      <w:r w:rsidRPr="0058292A">
        <w:rPr>
          <w:rFonts w:ascii="Myriad Pro" w:hAnsi="Myriad Pro"/>
          <w:b/>
          <w:bCs/>
          <w:color w:val="auto"/>
          <w:sz w:val="40"/>
          <w:szCs w:val="40"/>
        </w:rPr>
        <w:t xml:space="preserve">Alínea </w:t>
      </w:r>
      <w:r>
        <w:rPr>
          <w:rFonts w:ascii="Myriad Pro" w:hAnsi="Myriad Pro"/>
          <w:b/>
          <w:bCs/>
          <w:color w:val="auto"/>
          <w:sz w:val="40"/>
          <w:szCs w:val="40"/>
        </w:rPr>
        <w:t>5</w:t>
      </w:r>
    </w:p>
    <w:p w14:paraId="2E8B51A8" w14:textId="7FD12557" w:rsidR="006F3D9B" w:rsidRDefault="006F3D9B" w:rsidP="006F3D9B">
      <w:pPr>
        <w:rPr>
          <w:rFonts w:ascii="Segoe UI" w:hAnsi="Segoe UI" w:cs="Segoe UI"/>
          <w:color w:val="343A40"/>
          <w:sz w:val="18"/>
          <w:szCs w:val="18"/>
          <w:shd w:val="clear" w:color="auto" w:fill="FFFFFF"/>
        </w:rPr>
      </w:pPr>
      <w:r>
        <w:rPr>
          <w:rFonts w:ascii="Segoe UI" w:hAnsi="Segoe UI" w:cs="Segoe UI"/>
          <w:color w:val="343A40"/>
          <w:sz w:val="18"/>
          <w:szCs w:val="18"/>
          <w:shd w:val="clear" w:color="auto" w:fill="FFFFFF"/>
        </w:rPr>
        <w:t>Como administrador de sistemas quero que o processo da US da cópia de segurança da DB seja mantido no log do Linux, num contexto adequado, e alertado o administrador no acesso à consola se ocorrer uma falha grave neste processo </w:t>
      </w:r>
    </w:p>
    <w:p w14:paraId="43E7EC2B" w14:textId="77777777" w:rsidR="006F3D9B" w:rsidRDefault="006F3D9B" w:rsidP="006F3D9B">
      <w:pPr>
        <w:rPr>
          <w:rFonts w:ascii="Segoe UI" w:hAnsi="Segoe UI" w:cs="Segoe UI"/>
          <w:color w:val="343A40"/>
          <w:sz w:val="18"/>
          <w:szCs w:val="18"/>
          <w:shd w:val="clear" w:color="auto" w:fill="FFFFFF"/>
        </w:rPr>
      </w:pPr>
    </w:p>
    <w:p w14:paraId="6D60427C" w14:textId="580B388A" w:rsidR="006F3D9B" w:rsidRDefault="006F3D9B" w:rsidP="006F3D9B">
      <w:pPr>
        <w:rPr>
          <w:rFonts w:ascii="Times New Roman" w:hAnsi="Times New Roman" w:cs="Times New Roman"/>
          <w:color w:val="343A40"/>
          <w:sz w:val="24"/>
          <w:szCs w:val="24"/>
          <w:shd w:val="clear" w:color="auto" w:fill="FFFFFF"/>
        </w:rPr>
      </w:pPr>
      <w:r w:rsidRPr="006F3D9B">
        <w:rPr>
          <w:rFonts w:ascii="Times New Roman" w:hAnsi="Times New Roman" w:cs="Times New Roman"/>
          <w:color w:val="343A40"/>
          <w:sz w:val="24"/>
          <w:szCs w:val="24"/>
          <w:shd w:val="clear" w:color="auto" w:fill="FFFFFF"/>
        </w:rPr>
        <w:t>Nes</w:t>
      </w:r>
      <w:r>
        <w:rPr>
          <w:rFonts w:ascii="Times New Roman" w:hAnsi="Times New Roman" w:cs="Times New Roman"/>
          <w:color w:val="343A40"/>
          <w:sz w:val="24"/>
          <w:szCs w:val="24"/>
          <w:shd w:val="clear" w:color="auto" w:fill="FFFFFF"/>
        </w:rPr>
        <w:t>ta user storie pretende se que o utilizador seja informado de qualquer falha em relação a realização do backup, para isso foi necessária editar o ficheiro /etc/rsyslog.conf e descomentar o facility cron.* acrescentando o facility cron.err e o seu devidamente ficheiro de log –/var/log/cron.err.</w:t>
      </w:r>
    </w:p>
    <w:p w14:paraId="40125300" w14:textId="6F1C32FB" w:rsidR="00013B42" w:rsidRDefault="00013B42" w:rsidP="006F3D9B">
      <w:pPr>
        <w:rPr>
          <w:rFonts w:ascii="Times New Roman" w:hAnsi="Times New Roman" w:cs="Times New Roman"/>
          <w:sz w:val="24"/>
          <w:szCs w:val="24"/>
        </w:rPr>
      </w:pPr>
      <w:r w:rsidRPr="00013B42">
        <w:rPr>
          <w:rFonts w:ascii="Times New Roman" w:hAnsi="Times New Roman" w:cs="Times New Roman"/>
          <w:noProof/>
          <w:sz w:val="24"/>
          <w:szCs w:val="24"/>
        </w:rPr>
        <w:lastRenderedPageBreak/>
        <w:drawing>
          <wp:inline distT="0" distB="0" distL="0" distR="0" wp14:anchorId="27DCC31E" wp14:editId="5B361A28">
            <wp:extent cx="4115157" cy="2629128"/>
            <wp:effectExtent l="0" t="0" r="0" b="0"/>
            <wp:docPr id="445424526" name="Imagem 1" descr="Uma imagem com texto, captura de ecrã, Tipo de let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424526" name="Imagem 1" descr="Uma imagem com texto, captura de ecrã, Tipo de letra&#10;&#10;Descrição gerada automaticamente"/>
                    <pic:cNvPicPr/>
                  </pic:nvPicPr>
                  <pic:blipFill>
                    <a:blip r:embed="rId13"/>
                    <a:stretch>
                      <a:fillRect/>
                    </a:stretch>
                  </pic:blipFill>
                  <pic:spPr>
                    <a:xfrm>
                      <a:off x="0" y="0"/>
                      <a:ext cx="4115157" cy="2629128"/>
                    </a:xfrm>
                    <a:prstGeom prst="rect">
                      <a:avLst/>
                    </a:prstGeom>
                  </pic:spPr>
                </pic:pic>
              </a:graphicData>
            </a:graphic>
          </wp:inline>
        </w:drawing>
      </w:r>
    </w:p>
    <w:p w14:paraId="5BFA66B2" w14:textId="5CA3A527" w:rsidR="00013B42" w:rsidRDefault="00013B42" w:rsidP="006F3D9B">
      <w:pPr>
        <w:rPr>
          <w:rFonts w:ascii="Times New Roman" w:hAnsi="Times New Roman" w:cs="Times New Roman"/>
          <w:sz w:val="24"/>
          <w:szCs w:val="24"/>
        </w:rPr>
      </w:pPr>
      <w:r>
        <w:rPr>
          <w:rFonts w:ascii="Times New Roman" w:hAnsi="Times New Roman" w:cs="Times New Roman"/>
          <w:sz w:val="24"/>
          <w:szCs w:val="24"/>
        </w:rPr>
        <w:t>De seguida, fomos ao ficheiro /etc/profile onde acrescentou-se uma variável com o uso de wc -l com o objetivo de imprimir o numero de linhas presentes no ficheiro que antes foi adicionado.</w:t>
      </w:r>
    </w:p>
    <w:p w14:paraId="6290D2DE" w14:textId="1B882F1A" w:rsidR="00013B42" w:rsidRDefault="00013B42" w:rsidP="006F3D9B">
      <w:pPr>
        <w:rPr>
          <w:rFonts w:ascii="Times New Roman" w:hAnsi="Times New Roman" w:cs="Times New Roman"/>
          <w:sz w:val="24"/>
          <w:szCs w:val="24"/>
        </w:rPr>
      </w:pPr>
      <w:r>
        <w:rPr>
          <w:rFonts w:ascii="Times New Roman" w:hAnsi="Times New Roman" w:cs="Times New Roman"/>
          <w:sz w:val="24"/>
          <w:szCs w:val="24"/>
        </w:rPr>
        <w:t>Para acabar, adicionamos também uma condição para imprimir o conteúdo do ficheiro cron.err.</w:t>
      </w:r>
    </w:p>
    <w:p w14:paraId="5D1B045C" w14:textId="4EC2877B" w:rsidR="00A61635" w:rsidRDefault="00A61635" w:rsidP="006F3D9B">
      <w:pPr>
        <w:rPr>
          <w:rFonts w:ascii="Times New Roman" w:hAnsi="Times New Roman" w:cs="Times New Roman"/>
          <w:sz w:val="24"/>
          <w:szCs w:val="24"/>
        </w:rPr>
      </w:pPr>
      <w:r w:rsidRPr="00A61635">
        <w:rPr>
          <w:rFonts w:ascii="Times New Roman" w:hAnsi="Times New Roman" w:cs="Times New Roman"/>
          <w:noProof/>
          <w:sz w:val="24"/>
          <w:szCs w:val="24"/>
        </w:rPr>
        <w:drawing>
          <wp:inline distT="0" distB="0" distL="0" distR="0" wp14:anchorId="17D44B0F" wp14:editId="46503BF7">
            <wp:extent cx="4701947" cy="1882303"/>
            <wp:effectExtent l="0" t="0" r="3810" b="3810"/>
            <wp:docPr id="707237817" name="Imagem 1" descr="Uma imagem com texto, captura de ecrã, software, ecrã&#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237817" name="Imagem 1" descr="Uma imagem com texto, captura de ecrã, software, ecrã&#10;&#10;Descrição gerada automaticamente"/>
                    <pic:cNvPicPr/>
                  </pic:nvPicPr>
                  <pic:blipFill>
                    <a:blip r:embed="rId14"/>
                    <a:stretch>
                      <a:fillRect/>
                    </a:stretch>
                  </pic:blipFill>
                  <pic:spPr>
                    <a:xfrm>
                      <a:off x="0" y="0"/>
                      <a:ext cx="4701947" cy="1882303"/>
                    </a:xfrm>
                    <a:prstGeom prst="rect">
                      <a:avLst/>
                    </a:prstGeom>
                  </pic:spPr>
                </pic:pic>
              </a:graphicData>
            </a:graphic>
          </wp:inline>
        </w:drawing>
      </w:r>
    </w:p>
    <w:p w14:paraId="0808B795" w14:textId="6F535791" w:rsidR="00A23CD8" w:rsidRDefault="00A23CD8" w:rsidP="00A23CD8">
      <w:pPr>
        <w:pStyle w:val="Ttulo1"/>
        <w:jc w:val="center"/>
        <w:rPr>
          <w:rFonts w:ascii="Myriad Pro" w:hAnsi="Myriad Pro"/>
          <w:b/>
          <w:bCs/>
          <w:color w:val="auto"/>
          <w:sz w:val="40"/>
          <w:szCs w:val="40"/>
        </w:rPr>
      </w:pPr>
      <w:r w:rsidRPr="0058292A">
        <w:rPr>
          <w:rFonts w:ascii="Myriad Pro" w:hAnsi="Myriad Pro"/>
          <w:b/>
          <w:bCs/>
          <w:color w:val="auto"/>
          <w:sz w:val="40"/>
          <w:szCs w:val="40"/>
        </w:rPr>
        <w:t xml:space="preserve">Alínea </w:t>
      </w:r>
      <w:r>
        <w:rPr>
          <w:rFonts w:ascii="Myriad Pro" w:hAnsi="Myriad Pro"/>
          <w:b/>
          <w:bCs/>
          <w:color w:val="auto"/>
          <w:sz w:val="40"/>
          <w:szCs w:val="40"/>
        </w:rPr>
        <w:t>6</w:t>
      </w:r>
    </w:p>
    <w:p w14:paraId="0B354200" w14:textId="77777777" w:rsidR="00A23CD8" w:rsidRDefault="00A23CD8" w:rsidP="00A23CD8">
      <w:pPr>
        <w:spacing w:after="0" w:line="240" w:lineRule="auto"/>
        <w:rPr>
          <w:rFonts w:ascii="Segoe UI" w:eastAsia="Times New Roman" w:hAnsi="Segoe UI" w:cs="Segoe UI"/>
          <w:color w:val="343A40"/>
          <w:kern w:val="0"/>
          <w:sz w:val="18"/>
          <w:szCs w:val="18"/>
          <w14:ligatures w14:val="none"/>
        </w:rPr>
      </w:pPr>
      <w:r w:rsidRPr="00A23CD8">
        <w:rPr>
          <w:rFonts w:ascii="Segoe UI" w:eastAsia="Times New Roman" w:hAnsi="Segoe UI" w:cs="Segoe UI"/>
          <w:color w:val="343A40"/>
          <w:kern w:val="0"/>
          <w:sz w:val="18"/>
          <w:szCs w:val="18"/>
          <w14:ligatures w14:val="none"/>
        </w:rPr>
        <w:t>Como administrador de sistemas quero que a cópia de segurança da US da cópia de segurança da DB tenha um tempo de vida não superior a 7 (sete) dias exceto no indicado na US de retenção das cópias mensais e anuais</w:t>
      </w:r>
    </w:p>
    <w:p w14:paraId="615A7951" w14:textId="77777777" w:rsidR="002F593D" w:rsidRDefault="002F593D" w:rsidP="00A23CD8">
      <w:pPr>
        <w:spacing w:after="0" w:line="240" w:lineRule="auto"/>
        <w:rPr>
          <w:rFonts w:ascii="Segoe UI" w:eastAsia="Times New Roman" w:hAnsi="Segoe UI" w:cs="Segoe UI"/>
          <w:color w:val="343A40"/>
          <w:kern w:val="0"/>
          <w:sz w:val="18"/>
          <w:szCs w:val="18"/>
          <w14:ligatures w14:val="none"/>
        </w:rPr>
      </w:pPr>
    </w:p>
    <w:p w14:paraId="2AFA2DAB" w14:textId="318C93CD" w:rsidR="002F593D" w:rsidRDefault="002F593D" w:rsidP="00A23CD8">
      <w:pPr>
        <w:spacing w:after="0" w:line="240" w:lineRule="auto"/>
        <w:rPr>
          <w:rFonts w:ascii="Segoe UI" w:eastAsia="Times New Roman" w:hAnsi="Segoe UI" w:cs="Segoe UI"/>
          <w:color w:val="343A40"/>
          <w:kern w:val="0"/>
          <w:sz w:val="18"/>
          <w:szCs w:val="18"/>
          <w14:ligatures w14:val="none"/>
        </w:rPr>
      </w:pPr>
      <w:r>
        <w:rPr>
          <w:rFonts w:ascii="Segoe UI" w:eastAsia="Times New Roman" w:hAnsi="Segoe UI" w:cs="Segoe UI"/>
          <w:color w:val="343A40"/>
          <w:kern w:val="0"/>
          <w:sz w:val="18"/>
          <w:szCs w:val="18"/>
          <w14:ligatures w14:val="none"/>
        </w:rPr>
        <w:t>Para começar esta user storie em primeiro criamos o arquivo de backup_and_retention.sh e colocamos este conteúdo para excluir os backups com mais de 7 dias… e damos permissão a este ficheiro através do comando chmod +x backup_and_retention.sh</w:t>
      </w:r>
    </w:p>
    <w:p w14:paraId="4EEC7ED2" w14:textId="77777777" w:rsidR="002F593D" w:rsidRDefault="002F593D" w:rsidP="00A23CD8">
      <w:pPr>
        <w:spacing w:after="0" w:line="240" w:lineRule="auto"/>
        <w:rPr>
          <w:rFonts w:ascii="Segoe UI" w:eastAsia="Times New Roman" w:hAnsi="Segoe UI" w:cs="Segoe UI"/>
          <w:color w:val="343A40"/>
          <w:kern w:val="0"/>
          <w:sz w:val="18"/>
          <w:szCs w:val="18"/>
          <w14:ligatures w14:val="none"/>
        </w:rPr>
      </w:pPr>
    </w:p>
    <w:p w14:paraId="7DE9A1F0" w14:textId="6A738325" w:rsidR="002F593D" w:rsidRDefault="002F593D" w:rsidP="00A23CD8">
      <w:pPr>
        <w:spacing w:after="0" w:line="240" w:lineRule="auto"/>
        <w:rPr>
          <w:rFonts w:ascii="Segoe UI" w:eastAsia="Times New Roman" w:hAnsi="Segoe UI" w:cs="Segoe UI"/>
          <w:color w:val="343A40"/>
          <w:kern w:val="0"/>
          <w:sz w:val="18"/>
          <w:szCs w:val="18"/>
          <w14:ligatures w14:val="none"/>
        </w:rPr>
      </w:pPr>
      <w:r w:rsidRPr="002F593D">
        <w:rPr>
          <w:rFonts w:ascii="Segoe UI" w:eastAsia="Times New Roman" w:hAnsi="Segoe UI" w:cs="Segoe UI"/>
          <w:noProof/>
          <w:color w:val="343A40"/>
          <w:kern w:val="0"/>
          <w:sz w:val="18"/>
          <w:szCs w:val="18"/>
          <w14:ligatures w14:val="none"/>
        </w:rPr>
        <w:lastRenderedPageBreak/>
        <w:drawing>
          <wp:inline distT="0" distB="0" distL="0" distR="0" wp14:anchorId="6C7B154E" wp14:editId="3F163AB9">
            <wp:extent cx="5943600" cy="3513455"/>
            <wp:effectExtent l="0" t="0" r="0" b="0"/>
            <wp:docPr id="741171884" name="Imagem 1" descr="Uma imagem com texto, eletrónica, captura de ecrã, softwar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171884" name="Imagem 1" descr="Uma imagem com texto, eletrónica, captura de ecrã, software&#10;&#10;Descrição gerada automaticamente"/>
                    <pic:cNvPicPr/>
                  </pic:nvPicPr>
                  <pic:blipFill>
                    <a:blip r:embed="rId15"/>
                    <a:stretch>
                      <a:fillRect/>
                    </a:stretch>
                  </pic:blipFill>
                  <pic:spPr>
                    <a:xfrm>
                      <a:off x="0" y="0"/>
                      <a:ext cx="5943600" cy="3513455"/>
                    </a:xfrm>
                    <a:prstGeom prst="rect">
                      <a:avLst/>
                    </a:prstGeom>
                  </pic:spPr>
                </pic:pic>
              </a:graphicData>
            </a:graphic>
          </wp:inline>
        </w:drawing>
      </w:r>
    </w:p>
    <w:p w14:paraId="46DA0316" w14:textId="77777777" w:rsidR="006D2D6D" w:rsidRDefault="006D2D6D" w:rsidP="00A23CD8">
      <w:pPr>
        <w:spacing w:after="0" w:line="240" w:lineRule="auto"/>
        <w:rPr>
          <w:rFonts w:ascii="Segoe UI" w:eastAsia="Times New Roman" w:hAnsi="Segoe UI" w:cs="Segoe UI"/>
          <w:color w:val="343A40"/>
          <w:kern w:val="0"/>
          <w:sz w:val="18"/>
          <w:szCs w:val="18"/>
          <w14:ligatures w14:val="none"/>
        </w:rPr>
      </w:pPr>
    </w:p>
    <w:p w14:paraId="26CC15FC" w14:textId="3D4766BF" w:rsidR="006D2D6D" w:rsidRDefault="006D2D6D" w:rsidP="00A23CD8">
      <w:pPr>
        <w:spacing w:after="0" w:line="240" w:lineRule="auto"/>
        <w:rPr>
          <w:rFonts w:ascii="Segoe UI" w:eastAsia="Times New Roman" w:hAnsi="Segoe UI" w:cs="Segoe UI"/>
          <w:color w:val="343A40"/>
          <w:kern w:val="0"/>
          <w:sz w:val="18"/>
          <w:szCs w:val="18"/>
          <w14:ligatures w14:val="none"/>
        </w:rPr>
      </w:pPr>
      <w:r>
        <w:rPr>
          <w:rFonts w:ascii="Segoe UI" w:eastAsia="Times New Roman" w:hAnsi="Segoe UI" w:cs="Segoe UI"/>
          <w:color w:val="343A40"/>
          <w:kern w:val="0"/>
          <w:sz w:val="18"/>
          <w:szCs w:val="18"/>
          <w14:ligatures w14:val="none"/>
        </w:rPr>
        <w:t>Por fim testamos a eliminação de backups que foram feitos há mais de 7 dias através do comando /backup_and_retention.sh</w:t>
      </w:r>
    </w:p>
    <w:p w14:paraId="0E7F4D7D" w14:textId="534BE623" w:rsidR="006D2D6D" w:rsidRDefault="006D2D6D" w:rsidP="00A23CD8">
      <w:pPr>
        <w:spacing w:after="0" w:line="240" w:lineRule="auto"/>
        <w:rPr>
          <w:rFonts w:ascii="Segoe UI" w:eastAsia="Times New Roman" w:hAnsi="Segoe UI" w:cs="Segoe UI"/>
          <w:color w:val="343A40"/>
          <w:kern w:val="0"/>
          <w:sz w:val="18"/>
          <w:szCs w:val="18"/>
          <w14:ligatures w14:val="none"/>
        </w:rPr>
      </w:pPr>
      <w:r w:rsidRPr="006D2D6D">
        <w:rPr>
          <w:rFonts w:ascii="Segoe UI" w:eastAsia="Times New Roman" w:hAnsi="Segoe UI" w:cs="Segoe UI"/>
          <w:noProof/>
          <w:color w:val="343A40"/>
          <w:kern w:val="0"/>
          <w:sz w:val="18"/>
          <w:szCs w:val="18"/>
          <w14:ligatures w14:val="none"/>
        </w:rPr>
        <w:drawing>
          <wp:inline distT="0" distB="0" distL="0" distR="0" wp14:anchorId="21C8A67B" wp14:editId="52469342">
            <wp:extent cx="5943600" cy="1303020"/>
            <wp:effectExtent l="0" t="0" r="0" b="0"/>
            <wp:docPr id="1891713230" name="Imagem 1" descr="Uma imagem com texto, captura de ecrã, Tipo de letra, pre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713230" name="Imagem 1" descr="Uma imagem com texto, captura de ecrã, Tipo de letra, preto&#10;&#10;Descrição gerada automaticamente"/>
                    <pic:cNvPicPr/>
                  </pic:nvPicPr>
                  <pic:blipFill>
                    <a:blip r:embed="rId16"/>
                    <a:stretch>
                      <a:fillRect/>
                    </a:stretch>
                  </pic:blipFill>
                  <pic:spPr>
                    <a:xfrm>
                      <a:off x="0" y="0"/>
                      <a:ext cx="5943600" cy="1303020"/>
                    </a:xfrm>
                    <a:prstGeom prst="rect">
                      <a:avLst/>
                    </a:prstGeom>
                  </pic:spPr>
                </pic:pic>
              </a:graphicData>
            </a:graphic>
          </wp:inline>
        </w:drawing>
      </w:r>
    </w:p>
    <w:p w14:paraId="2B855A5A" w14:textId="77777777" w:rsidR="006D2D6D" w:rsidRPr="00A23CD8" w:rsidRDefault="006D2D6D" w:rsidP="00A23CD8">
      <w:pPr>
        <w:spacing w:after="0" w:line="240" w:lineRule="auto"/>
        <w:rPr>
          <w:rFonts w:ascii="Segoe UI" w:eastAsia="Times New Roman" w:hAnsi="Segoe UI" w:cs="Segoe UI"/>
          <w:color w:val="343A40"/>
          <w:kern w:val="0"/>
          <w:sz w:val="18"/>
          <w:szCs w:val="18"/>
          <w14:ligatures w14:val="none"/>
        </w:rPr>
      </w:pPr>
    </w:p>
    <w:p w14:paraId="59085866" w14:textId="77777777" w:rsidR="00A61635" w:rsidRDefault="00A61635" w:rsidP="006F3D9B">
      <w:pPr>
        <w:rPr>
          <w:rFonts w:ascii="Times New Roman" w:hAnsi="Times New Roman" w:cs="Times New Roman"/>
          <w:sz w:val="24"/>
          <w:szCs w:val="24"/>
        </w:rPr>
      </w:pPr>
    </w:p>
    <w:p w14:paraId="5BE13EE0" w14:textId="17BC39AA" w:rsidR="00A61635" w:rsidRPr="006B0C8C" w:rsidRDefault="00A61635" w:rsidP="006B0C8C">
      <w:pPr>
        <w:pStyle w:val="Ttulo1"/>
        <w:jc w:val="center"/>
        <w:rPr>
          <w:rFonts w:ascii="Myriad Pro" w:hAnsi="Myriad Pro"/>
          <w:b/>
          <w:bCs/>
          <w:color w:val="auto"/>
          <w:sz w:val="40"/>
          <w:szCs w:val="40"/>
        </w:rPr>
      </w:pPr>
      <w:r w:rsidRPr="0058292A">
        <w:rPr>
          <w:rFonts w:ascii="Myriad Pro" w:hAnsi="Myriad Pro"/>
          <w:b/>
          <w:bCs/>
          <w:color w:val="auto"/>
          <w:sz w:val="40"/>
          <w:szCs w:val="40"/>
        </w:rPr>
        <w:t xml:space="preserve">Alínea </w:t>
      </w:r>
      <w:r>
        <w:rPr>
          <w:rFonts w:ascii="Myriad Pro" w:hAnsi="Myriad Pro"/>
          <w:b/>
          <w:bCs/>
          <w:color w:val="auto"/>
          <w:sz w:val="40"/>
          <w:szCs w:val="40"/>
        </w:rPr>
        <w:t>7</w:t>
      </w:r>
    </w:p>
    <w:p w14:paraId="13A0EC8C" w14:textId="77777777" w:rsidR="00A61635" w:rsidRDefault="00A61635" w:rsidP="006F3D9B">
      <w:pPr>
        <w:rPr>
          <w:rFonts w:ascii="Times New Roman" w:hAnsi="Times New Roman" w:cs="Times New Roman"/>
          <w:sz w:val="24"/>
          <w:szCs w:val="24"/>
        </w:rPr>
      </w:pPr>
    </w:p>
    <w:p w14:paraId="41ED34D8" w14:textId="3AB99147" w:rsidR="00A61635" w:rsidRDefault="00A61635" w:rsidP="006F3D9B">
      <w:pPr>
        <w:rPr>
          <w:rFonts w:ascii="Segoe UI" w:hAnsi="Segoe UI" w:cs="Segoe UI"/>
          <w:color w:val="343A40"/>
          <w:sz w:val="18"/>
          <w:szCs w:val="18"/>
          <w:shd w:val="clear" w:color="auto" w:fill="FFFFFF"/>
        </w:rPr>
      </w:pPr>
      <w:r>
        <w:rPr>
          <w:rFonts w:ascii="Segoe UI" w:hAnsi="Segoe UI" w:cs="Segoe UI"/>
          <w:color w:val="343A40"/>
          <w:sz w:val="18"/>
          <w:szCs w:val="18"/>
          <w:shd w:val="clear" w:color="auto" w:fill="FFFFFF"/>
        </w:rPr>
        <w:t>Como administrador da organização quero que me seja apresentado um BIA (Business Impact Analysis) da solução final, adaptando se e onde aplicável o(s) risco(s) identificados no sprint anterior</w:t>
      </w:r>
    </w:p>
    <w:p w14:paraId="2767E642" w14:textId="77777777" w:rsidR="00A61635" w:rsidRPr="00A61635" w:rsidRDefault="00A61635" w:rsidP="006F3D9B">
      <w:pPr>
        <w:rPr>
          <w:rFonts w:ascii="Times New Roman" w:hAnsi="Times New Roman" w:cs="Times New Roman"/>
          <w:color w:val="343A40"/>
          <w:sz w:val="24"/>
          <w:szCs w:val="24"/>
          <w:shd w:val="clear" w:color="auto" w:fill="FFFFFF"/>
        </w:rPr>
      </w:pPr>
    </w:p>
    <w:p w14:paraId="38952578" w14:textId="62C456EB" w:rsidR="00A61635" w:rsidRDefault="00A61635" w:rsidP="00A61635">
      <w:pPr>
        <w:spacing w:before="360" w:after="360" w:line="360" w:lineRule="atLeast"/>
        <w:rPr>
          <w:rFonts w:ascii="Arial" w:eastAsia="Times New Roman" w:hAnsi="Arial" w:cs="Arial"/>
          <w:color w:val="1F1F1F"/>
          <w:kern w:val="0"/>
          <w:sz w:val="24"/>
          <w:szCs w:val="24"/>
          <w:bdr w:val="none" w:sz="0" w:space="0" w:color="auto" w:frame="1"/>
          <w14:ligatures w14:val="none"/>
        </w:rPr>
      </w:pPr>
      <w:r>
        <w:rPr>
          <w:rFonts w:ascii="Arial" w:eastAsia="Times New Roman" w:hAnsi="Arial" w:cs="Arial"/>
          <w:color w:val="1F1F1F"/>
          <w:kern w:val="0"/>
          <w:sz w:val="24"/>
          <w:szCs w:val="24"/>
          <w:bdr w:val="none" w:sz="0" w:space="0" w:color="auto" w:frame="1"/>
          <w14:ligatures w14:val="none"/>
        </w:rPr>
        <w:t>Para fazermos o Bussiness Impact Analysis (BIA) do nosso projeto, abordamos essencialmente dois tópicos sendo estes os valores de risco dos módulos e o nível de criticidade</w:t>
      </w:r>
    </w:p>
    <w:p w14:paraId="22675FE0" w14:textId="2242B5F2" w:rsidR="00A61635" w:rsidRDefault="00A61635" w:rsidP="00A61635">
      <w:pPr>
        <w:spacing w:before="360" w:after="360" w:line="360" w:lineRule="atLeast"/>
        <w:rPr>
          <w:rFonts w:ascii="Arial" w:eastAsia="Times New Roman" w:hAnsi="Arial" w:cs="Arial"/>
          <w:color w:val="1F1F1F"/>
          <w:kern w:val="0"/>
          <w:sz w:val="24"/>
          <w:szCs w:val="24"/>
          <w14:ligatures w14:val="none"/>
        </w:rPr>
      </w:pPr>
      <w:r>
        <w:rPr>
          <w:rFonts w:ascii="Arial" w:eastAsia="Times New Roman" w:hAnsi="Arial" w:cs="Arial"/>
          <w:color w:val="1F1F1F"/>
          <w:kern w:val="0"/>
          <w:sz w:val="24"/>
          <w:szCs w:val="24"/>
          <w14:ligatures w14:val="none"/>
        </w:rPr>
        <w:lastRenderedPageBreak/>
        <w:t>Iremos começar por abordar os valores de risco dos módulos</w:t>
      </w:r>
      <w:r w:rsidR="005E68DE">
        <w:rPr>
          <w:rFonts w:ascii="Arial" w:eastAsia="Times New Roman" w:hAnsi="Arial" w:cs="Arial"/>
          <w:color w:val="1F1F1F"/>
          <w:kern w:val="0"/>
          <w:sz w:val="24"/>
          <w:szCs w:val="24"/>
          <w14:ligatures w14:val="none"/>
        </w:rPr>
        <w:t>.</w:t>
      </w:r>
    </w:p>
    <w:p w14:paraId="72D5E24C" w14:textId="36452FAC" w:rsidR="00A61635" w:rsidRPr="00A61635" w:rsidRDefault="005E68DE" w:rsidP="005E68DE">
      <w:pPr>
        <w:spacing w:before="360" w:after="360" w:line="360" w:lineRule="atLeast"/>
        <w:rPr>
          <w:rFonts w:ascii="Arial" w:eastAsia="Times New Roman" w:hAnsi="Arial" w:cs="Arial"/>
          <w:color w:val="1F1F1F"/>
          <w:kern w:val="0"/>
          <w:sz w:val="24"/>
          <w:szCs w:val="24"/>
          <w14:ligatures w14:val="none"/>
        </w:rPr>
      </w:pPr>
      <w:r>
        <w:rPr>
          <w:rFonts w:ascii="Arial" w:eastAsia="Times New Roman" w:hAnsi="Arial" w:cs="Arial"/>
          <w:color w:val="1F1F1F"/>
          <w:kern w:val="0"/>
          <w:sz w:val="24"/>
          <w:szCs w:val="24"/>
          <w14:ligatures w14:val="none"/>
        </w:rPr>
        <w:t xml:space="preserve">Neste capítulo, tendo em conta o nosso projeto, conseguimos afirmar que alguns não são 100% essenciais para o funcionamento ideal do sistema como por exemplo, o modulo </w:t>
      </w:r>
      <w:r w:rsidR="00A61635" w:rsidRPr="00A61635">
        <w:rPr>
          <w:rFonts w:ascii="Arial" w:eastAsia="Times New Roman" w:hAnsi="Arial" w:cs="Arial"/>
          <w:color w:val="1F1F1F"/>
          <w:kern w:val="0"/>
          <w:sz w:val="24"/>
          <w:szCs w:val="24"/>
          <w:bdr w:val="none" w:sz="0" w:space="0" w:color="auto" w:frame="1"/>
          <w14:ligatures w14:val="none"/>
        </w:rPr>
        <w:t>SPA</w:t>
      </w:r>
      <w:r>
        <w:rPr>
          <w:rFonts w:ascii="Arial" w:eastAsia="Times New Roman" w:hAnsi="Arial" w:cs="Arial"/>
          <w:color w:val="1F1F1F"/>
          <w:kern w:val="0"/>
          <w:sz w:val="24"/>
          <w:szCs w:val="24"/>
          <w:bdr w:val="none" w:sz="0" w:space="0" w:color="auto" w:frame="1"/>
          <w14:ligatures w14:val="none"/>
        </w:rPr>
        <w:t>.</w:t>
      </w:r>
      <w:r w:rsidR="00A61635" w:rsidRPr="00A61635">
        <w:rPr>
          <w:rFonts w:ascii="Arial" w:eastAsia="Times New Roman" w:hAnsi="Arial" w:cs="Arial"/>
          <w:color w:val="1F1F1F"/>
          <w:kern w:val="0"/>
          <w:sz w:val="24"/>
          <w:szCs w:val="24"/>
          <w14:ligatures w14:val="none"/>
        </w:rPr>
        <w:t xml:space="preserve"> Este módulo é responsável pela interface do </w:t>
      </w:r>
      <w:r>
        <w:rPr>
          <w:rFonts w:ascii="Arial" w:eastAsia="Times New Roman" w:hAnsi="Arial" w:cs="Arial"/>
          <w:color w:val="1F1F1F"/>
          <w:kern w:val="0"/>
          <w:sz w:val="24"/>
          <w:szCs w:val="24"/>
          <w14:ligatures w14:val="none"/>
        </w:rPr>
        <w:t>utilizador</w:t>
      </w:r>
      <w:r w:rsidR="00A61635" w:rsidRPr="00A61635">
        <w:rPr>
          <w:rFonts w:ascii="Arial" w:eastAsia="Times New Roman" w:hAnsi="Arial" w:cs="Arial"/>
          <w:color w:val="1F1F1F"/>
          <w:kern w:val="0"/>
          <w:sz w:val="24"/>
          <w:szCs w:val="24"/>
          <w14:ligatures w14:val="none"/>
        </w:rPr>
        <w:t xml:space="preserve"> do sistema. Se o módulo SPA </w:t>
      </w:r>
      <w:r>
        <w:rPr>
          <w:rFonts w:ascii="Arial" w:eastAsia="Times New Roman" w:hAnsi="Arial" w:cs="Arial"/>
          <w:color w:val="1F1F1F"/>
          <w:kern w:val="0"/>
          <w:sz w:val="24"/>
          <w:szCs w:val="24"/>
          <w14:ligatures w14:val="none"/>
        </w:rPr>
        <w:t>não estiver 100% funcional</w:t>
      </w:r>
      <w:r w:rsidR="00A61635" w:rsidRPr="00A61635">
        <w:rPr>
          <w:rFonts w:ascii="Arial" w:eastAsia="Times New Roman" w:hAnsi="Arial" w:cs="Arial"/>
          <w:color w:val="1F1F1F"/>
          <w:kern w:val="0"/>
          <w:sz w:val="24"/>
          <w:szCs w:val="24"/>
          <w14:ligatures w14:val="none"/>
        </w:rPr>
        <w:t xml:space="preserve">, os </w:t>
      </w:r>
      <w:r>
        <w:rPr>
          <w:rFonts w:ascii="Arial" w:eastAsia="Times New Roman" w:hAnsi="Arial" w:cs="Arial"/>
          <w:color w:val="1F1F1F"/>
          <w:kern w:val="0"/>
          <w:sz w:val="24"/>
          <w:szCs w:val="24"/>
          <w14:ligatures w14:val="none"/>
        </w:rPr>
        <w:t>utilizadores</w:t>
      </w:r>
      <w:r w:rsidR="00A61635" w:rsidRPr="00A61635">
        <w:rPr>
          <w:rFonts w:ascii="Arial" w:eastAsia="Times New Roman" w:hAnsi="Arial" w:cs="Arial"/>
          <w:color w:val="1F1F1F"/>
          <w:kern w:val="0"/>
          <w:sz w:val="24"/>
          <w:szCs w:val="24"/>
          <w14:ligatures w14:val="none"/>
        </w:rPr>
        <w:t xml:space="preserve"> não </w:t>
      </w:r>
      <w:r>
        <w:rPr>
          <w:rFonts w:ascii="Arial" w:eastAsia="Times New Roman" w:hAnsi="Arial" w:cs="Arial"/>
          <w:color w:val="1F1F1F"/>
          <w:kern w:val="0"/>
          <w:sz w:val="24"/>
          <w:szCs w:val="24"/>
          <w14:ligatures w14:val="none"/>
        </w:rPr>
        <w:t>irão conseguir</w:t>
      </w:r>
      <w:r w:rsidR="00A61635" w:rsidRPr="00A61635">
        <w:rPr>
          <w:rFonts w:ascii="Arial" w:eastAsia="Times New Roman" w:hAnsi="Arial" w:cs="Arial"/>
          <w:color w:val="1F1F1F"/>
          <w:kern w:val="0"/>
          <w:sz w:val="24"/>
          <w:szCs w:val="24"/>
          <w14:ligatures w14:val="none"/>
        </w:rPr>
        <w:t xml:space="preserve"> usar o sistema</w:t>
      </w:r>
      <w:r>
        <w:rPr>
          <w:rFonts w:ascii="Arial" w:eastAsia="Times New Roman" w:hAnsi="Arial" w:cs="Arial"/>
          <w:color w:val="1F1F1F"/>
          <w:kern w:val="0"/>
          <w:sz w:val="24"/>
          <w:szCs w:val="24"/>
          <w14:ligatures w14:val="none"/>
        </w:rPr>
        <w:t>, logo podemos concluir que o valor de risco é 9</w:t>
      </w:r>
    </w:p>
    <w:p w14:paraId="5E298D0D" w14:textId="77777777" w:rsidR="00A61635" w:rsidRPr="00A61635" w:rsidRDefault="00A61635" w:rsidP="00A61635">
      <w:pPr>
        <w:spacing w:before="360" w:after="360" w:line="360" w:lineRule="atLeast"/>
        <w:rPr>
          <w:rFonts w:ascii="Arial" w:eastAsia="Times New Roman" w:hAnsi="Arial" w:cs="Arial"/>
          <w:color w:val="1F1F1F"/>
          <w:kern w:val="0"/>
          <w:sz w:val="24"/>
          <w:szCs w:val="24"/>
          <w14:ligatures w14:val="none"/>
        </w:rPr>
      </w:pPr>
      <w:r w:rsidRPr="00A61635">
        <w:rPr>
          <w:rFonts w:ascii="Arial" w:eastAsia="Times New Roman" w:hAnsi="Arial" w:cs="Arial"/>
          <w:color w:val="1F1F1F"/>
          <w:kern w:val="0"/>
          <w:sz w:val="24"/>
          <w:szCs w:val="24"/>
          <w14:ligatures w14:val="none"/>
        </w:rPr>
        <w:t>Os valores de risco são uma medida da importância do módulo para o negócio. Um valor de risco mais alto significa que o módulo é mais crítico para o negócio.</w:t>
      </w:r>
    </w:p>
    <w:p w14:paraId="702CFADD" w14:textId="3F954C11" w:rsidR="00A61635" w:rsidRPr="00A61635" w:rsidRDefault="00A61635" w:rsidP="005E68DE">
      <w:pPr>
        <w:spacing w:after="0" w:line="360" w:lineRule="atLeast"/>
        <w:rPr>
          <w:rFonts w:ascii="Arial" w:eastAsia="Times New Roman" w:hAnsi="Arial" w:cs="Arial"/>
          <w:color w:val="1F1F1F"/>
          <w:kern w:val="0"/>
          <w:sz w:val="24"/>
          <w:szCs w:val="24"/>
          <w14:ligatures w14:val="none"/>
        </w:rPr>
      </w:pPr>
      <w:r w:rsidRPr="00A61635">
        <w:rPr>
          <w:rFonts w:ascii="Arial" w:eastAsia="Times New Roman" w:hAnsi="Arial" w:cs="Arial"/>
          <w:color w:val="1F1F1F"/>
          <w:kern w:val="0"/>
          <w:sz w:val="24"/>
          <w:szCs w:val="24"/>
          <w:bdr w:val="none" w:sz="0" w:space="0" w:color="auto" w:frame="1"/>
          <w14:ligatures w14:val="none"/>
        </w:rPr>
        <w:t>Conclusão:</w:t>
      </w:r>
      <w:r w:rsidR="005E68DE">
        <w:rPr>
          <w:rFonts w:ascii="Arial" w:eastAsia="Times New Roman" w:hAnsi="Arial" w:cs="Arial"/>
          <w:color w:val="1F1F1F"/>
          <w:kern w:val="0"/>
          <w:sz w:val="24"/>
          <w:szCs w:val="24"/>
          <w:bdr w:val="none" w:sz="0" w:space="0" w:color="auto" w:frame="1"/>
          <w14:ligatures w14:val="none"/>
        </w:rPr>
        <w:t xml:space="preserve"> </w:t>
      </w:r>
      <w:r w:rsidRPr="00A61635">
        <w:rPr>
          <w:rFonts w:ascii="Arial" w:eastAsia="Times New Roman" w:hAnsi="Arial" w:cs="Arial"/>
          <w:color w:val="1F1F1F"/>
          <w:kern w:val="0"/>
          <w:sz w:val="24"/>
          <w:szCs w:val="24"/>
          <w14:ligatures w14:val="none"/>
        </w:rPr>
        <w:t xml:space="preserve">Os resultados da BIA indicam que o módulo SPA </w:t>
      </w:r>
      <w:r w:rsidR="005E68DE">
        <w:rPr>
          <w:rFonts w:ascii="Arial" w:eastAsia="Times New Roman" w:hAnsi="Arial" w:cs="Arial"/>
          <w:color w:val="1F1F1F"/>
          <w:kern w:val="0"/>
          <w:sz w:val="24"/>
          <w:szCs w:val="24"/>
          <w14:ligatures w14:val="none"/>
        </w:rPr>
        <w:t>é</w:t>
      </w:r>
      <w:r w:rsidRPr="00A61635">
        <w:rPr>
          <w:rFonts w:ascii="Arial" w:eastAsia="Times New Roman" w:hAnsi="Arial" w:cs="Arial"/>
          <w:color w:val="1F1F1F"/>
          <w:kern w:val="0"/>
          <w:sz w:val="24"/>
          <w:szCs w:val="24"/>
          <w14:ligatures w14:val="none"/>
        </w:rPr>
        <w:t xml:space="preserve"> </w:t>
      </w:r>
      <w:r w:rsidR="005E68DE">
        <w:rPr>
          <w:rFonts w:ascii="Arial" w:eastAsia="Times New Roman" w:hAnsi="Arial" w:cs="Arial"/>
          <w:color w:val="1F1F1F"/>
          <w:kern w:val="0"/>
          <w:sz w:val="24"/>
          <w:szCs w:val="24"/>
          <w14:ligatures w14:val="none"/>
        </w:rPr>
        <w:t>um dos</w:t>
      </w:r>
      <w:r w:rsidRPr="00A61635">
        <w:rPr>
          <w:rFonts w:ascii="Arial" w:eastAsia="Times New Roman" w:hAnsi="Arial" w:cs="Arial"/>
          <w:color w:val="1F1F1F"/>
          <w:kern w:val="0"/>
          <w:sz w:val="24"/>
          <w:szCs w:val="24"/>
          <w14:ligatures w14:val="none"/>
        </w:rPr>
        <w:t xml:space="preserve"> mais críticos para o funcionamento do sistema. As empresas devem priorizar a proteção desses módulos para garantir que o sistema esteja disponível para os </w:t>
      </w:r>
      <w:r w:rsidR="005E68DE">
        <w:rPr>
          <w:rFonts w:ascii="Arial" w:eastAsia="Times New Roman" w:hAnsi="Arial" w:cs="Arial"/>
          <w:color w:val="1F1F1F"/>
          <w:kern w:val="0"/>
          <w:sz w:val="24"/>
          <w:szCs w:val="24"/>
          <w14:ligatures w14:val="none"/>
        </w:rPr>
        <w:t>utilizadores</w:t>
      </w:r>
      <w:r w:rsidRPr="00A61635">
        <w:rPr>
          <w:rFonts w:ascii="Arial" w:eastAsia="Times New Roman" w:hAnsi="Arial" w:cs="Arial"/>
          <w:color w:val="1F1F1F"/>
          <w:kern w:val="0"/>
          <w:sz w:val="24"/>
          <w:szCs w:val="24"/>
          <w14:ligatures w14:val="none"/>
        </w:rPr>
        <w:t xml:space="preserve"> quando necessário.</w:t>
      </w:r>
    </w:p>
    <w:p w14:paraId="2CFF875B" w14:textId="77777777" w:rsidR="006F3D9B" w:rsidRDefault="006F3D9B" w:rsidP="00110CBB">
      <w:pPr>
        <w:rPr>
          <w:rFonts w:ascii="Arial" w:eastAsia="Times New Roman" w:hAnsi="Arial" w:cs="Arial"/>
          <w:color w:val="1F1F1F"/>
          <w:kern w:val="0"/>
          <w:sz w:val="24"/>
          <w:szCs w:val="24"/>
          <w14:ligatures w14:val="none"/>
        </w:rPr>
      </w:pPr>
    </w:p>
    <w:p w14:paraId="5F38D22D" w14:textId="0F129AE5" w:rsidR="005E68DE" w:rsidRDefault="005E68DE" w:rsidP="00110CBB">
      <w:pPr>
        <w:rPr>
          <w:rFonts w:ascii="Arial" w:eastAsia="Times New Roman" w:hAnsi="Arial" w:cs="Arial"/>
          <w:color w:val="1F1F1F"/>
          <w:kern w:val="0"/>
          <w:sz w:val="24"/>
          <w:szCs w:val="24"/>
          <w14:ligatures w14:val="none"/>
        </w:rPr>
      </w:pPr>
      <w:r>
        <w:rPr>
          <w:rFonts w:ascii="Arial" w:eastAsia="Times New Roman" w:hAnsi="Arial" w:cs="Arial"/>
          <w:color w:val="1F1F1F"/>
          <w:kern w:val="0"/>
          <w:sz w:val="24"/>
          <w:szCs w:val="24"/>
          <w14:ligatures w14:val="none"/>
        </w:rPr>
        <w:t>Por fim vamos abordar o nível de criticidade:</w:t>
      </w:r>
    </w:p>
    <w:tbl>
      <w:tblPr>
        <w:tblStyle w:val="TabelacomGrelha"/>
        <w:tblpPr w:leftFromText="180" w:rightFromText="180" w:vertAnchor="text" w:horzAnchor="margin" w:tblpYSpec="outside"/>
        <w:tblW w:w="0" w:type="auto"/>
        <w:tblLook w:val="04A0" w:firstRow="1" w:lastRow="0" w:firstColumn="1" w:lastColumn="0" w:noHBand="0" w:noVBand="1"/>
      </w:tblPr>
      <w:tblGrid>
        <w:gridCol w:w="1870"/>
        <w:gridCol w:w="1870"/>
        <w:gridCol w:w="1870"/>
        <w:gridCol w:w="1870"/>
      </w:tblGrid>
      <w:tr w:rsidR="00F317EE" w14:paraId="3CB9EBA2" w14:textId="77777777" w:rsidTr="00F317EE">
        <w:tc>
          <w:tcPr>
            <w:tcW w:w="1870" w:type="dxa"/>
          </w:tcPr>
          <w:p w14:paraId="0E1FBD89" w14:textId="77777777" w:rsidR="00F317EE" w:rsidRDefault="00F317EE" w:rsidP="00F317EE">
            <w:pPr>
              <w:rPr>
                <w:rFonts w:ascii="Arial" w:eastAsia="Times New Roman" w:hAnsi="Arial" w:cs="Arial"/>
                <w:color w:val="1F1F1F"/>
                <w:sz w:val="24"/>
                <w:szCs w:val="24"/>
              </w:rPr>
            </w:pPr>
            <w:r>
              <w:rPr>
                <w:rFonts w:ascii="Arial" w:eastAsia="Times New Roman" w:hAnsi="Arial" w:cs="Arial"/>
                <w:color w:val="1F1F1F"/>
                <w:sz w:val="24"/>
                <w:szCs w:val="24"/>
              </w:rPr>
              <w:t>RTO</w:t>
            </w:r>
          </w:p>
        </w:tc>
        <w:tc>
          <w:tcPr>
            <w:tcW w:w="1870" w:type="dxa"/>
          </w:tcPr>
          <w:p w14:paraId="72B6EB36" w14:textId="77777777" w:rsidR="00F317EE" w:rsidRDefault="00F317EE" w:rsidP="00F317EE">
            <w:pPr>
              <w:rPr>
                <w:rFonts w:ascii="Arial" w:eastAsia="Times New Roman" w:hAnsi="Arial" w:cs="Arial"/>
                <w:color w:val="1F1F1F"/>
                <w:sz w:val="24"/>
                <w:szCs w:val="24"/>
              </w:rPr>
            </w:pPr>
            <w:r>
              <w:rPr>
                <w:rFonts w:ascii="Arial" w:eastAsia="Times New Roman" w:hAnsi="Arial" w:cs="Arial"/>
                <w:color w:val="1F1F1F"/>
                <w:sz w:val="24"/>
                <w:szCs w:val="24"/>
              </w:rPr>
              <w:t>RPO</w:t>
            </w:r>
          </w:p>
        </w:tc>
        <w:tc>
          <w:tcPr>
            <w:tcW w:w="1870" w:type="dxa"/>
          </w:tcPr>
          <w:p w14:paraId="6E6A6A87" w14:textId="77777777" w:rsidR="00F317EE" w:rsidRDefault="00F317EE" w:rsidP="00F317EE">
            <w:pPr>
              <w:rPr>
                <w:rFonts w:ascii="Arial" w:eastAsia="Times New Roman" w:hAnsi="Arial" w:cs="Arial"/>
                <w:color w:val="1F1F1F"/>
                <w:sz w:val="24"/>
                <w:szCs w:val="24"/>
              </w:rPr>
            </w:pPr>
            <w:r>
              <w:rPr>
                <w:rFonts w:ascii="Arial" w:eastAsia="Times New Roman" w:hAnsi="Arial" w:cs="Arial"/>
                <w:color w:val="1F1F1F"/>
                <w:sz w:val="24"/>
                <w:szCs w:val="24"/>
              </w:rPr>
              <w:t>MPTD</w:t>
            </w:r>
          </w:p>
        </w:tc>
        <w:tc>
          <w:tcPr>
            <w:tcW w:w="1870" w:type="dxa"/>
          </w:tcPr>
          <w:p w14:paraId="0385BD40" w14:textId="77777777" w:rsidR="00F317EE" w:rsidRDefault="00F317EE" w:rsidP="00F317EE">
            <w:pPr>
              <w:rPr>
                <w:rFonts w:ascii="Arial" w:eastAsia="Times New Roman" w:hAnsi="Arial" w:cs="Arial"/>
                <w:color w:val="1F1F1F"/>
                <w:sz w:val="24"/>
                <w:szCs w:val="24"/>
              </w:rPr>
            </w:pPr>
            <w:r>
              <w:rPr>
                <w:rFonts w:ascii="Arial" w:eastAsia="Times New Roman" w:hAnsi="Arial" w:cs="Arial"/>
                <w:color w:val="1F1F1F"/>
                <w:sz w:val="24"/>
                <w:szCs w:val="24"/>
              </w:rPr>
              <w:t>Nível de Criticidade</w:t>
            </w:r>
          </w:p>
        </w:tc>
      </w:tr>
      <w:tr w:rsidR="00F317EE" w14:paraId="7BC6F64E" w14:textId="77777777" w:rsidTr="00F317EE">
        <w:tc>
          <w:tcPr>
            <w:tcW w:w="1870" w:type="dxa"/>
          </w:tcPr>
          <w:p w14:paraId="43918636" w14:textId="77777777" w:rsidR="00F317EE" w:rsidRDefault="00F317EE" w:rsidP="00F317EE">
            <w:pPr>
              <w:rPr>
                <w:rFonts w:ascii="Arial" w:eastAsia="Times New Roman" w:hAnsi="Arial" w:cs="Arial"/>
                <w:color w:val="1F1F1F"/>
                <w:sz w:val="24"/>
                <w:szCs w:val="24"/>
              </w:rPr>
            </w:pPr>
            <w:r w:rsidRPr="54FADB76">
              <w:rPr>
                <w:rFonts w:ascii="Calibri" w:eastAsia="Calibri" w:hAnsi="Calibri" w:cs="Calibri"/>
              </w:rPr>
              <w:t>&lt;4h</w:t>
            </w:r>
          </w:p>
        </w:tc>
        <w:tc>
          <w:tcPr>
            <w:tcW w:w="1870" w:type="dxa"/>
          </w:tcPr>
          <w:p w14:paraId="40D68FB9" w14:textId="77777777" w:rsidR="00F317EE" w:rsidRDefault="00F317EE" w:rsidP="00F317EE">
            <w:pPr>
              <w:rPr>
                <w:rFonts w:ascii="Arial" w:eastAsia="Times New Roman" w:hAnsi="Arial" w:cs="Arial"/>
                <w:color w:val="1F1F1F"/>
                <w:sz w:val="24"/>
                <w:szCs w:val="24"/>
              </w:rPr>
            </w:pPr>
            <w:r w:rsidRPr="54FADB76">
              <w:rPr>
                <w:rFonts w:ascii="Calibri" w:eastAsia="Calibri" w:hAnsi="Calibri" w:cs="Calibri"/>
              </w:rPr>
              <w:t>&lt;4h</w:t>
            </w:r>
          </w:p>
        </w:tc>
        <w:tc>
          <w:tcPr>
            <w:tcW w:w="1870" w:type="dxa"/>
          </w:tcPr>
          <w:p w14:paraId="02547857" w14:textId="77777777" w:rsidR="00F317EE" w:rsidRDefault="00F317EE" w:rsidP="00F317EE">
            <w:pPr>
              <w:rPr>
                <w:rFonts w:ascii="Arial" w:eastAsia="Times New Roman" w:hAnsi="Arial" w:cs="Arial"/>
                <w:color w:val="1F1F1F"/>
                <w:sz w:val="24"/>
                <w:szCs w:val="24"/>
              </w:rPr>
            </w:pPr>
            <w:r w:rsidRPr="54FADB76">
              <w:rPr>
                <w:rFonts w:ascii="Calibri" w:eastAsia="Calibri" w:hAnsi="Calibri" w:cs="Calibri"/>
              </w:rPr>
              <w:t>&gt;0h e &lt;1h</w:t>
            </w:r>
          </w:p>
        </w:tc>
        <w:tc>
          <w:tcPr>
            <w:tcW w:w="1870" w:type="dxa"/>
          </w:tcPr>
          <w:p w14:paraId="7D9943B2" w14:textId="77777777" w:rsidR="00F317EE" w:rsidRDefault="00F317EE" w:rsidP="00F317EE">
            <w:pPr>
              <w:rPr>
                <w:rFonts w:ascii="Arial" w:eastAsia="Times New Roman" w:hAnsi="Arial" w:cs="Arial"/>
                <w:color w:val="1F1F1F"/>
                <w:sz w:val="24"/>
                <w:szCs w:val="24"/>
              </w:rPr>
            </w:pPr>
            <w:r w:rsidRPr="54FADB76">
              <w:rPr>
                <w:rFonts w:ascii="Calibri" w:eastAsia="Calibri" w:hAnsi="Calibri" w:cs="Calibri"/>
              </w:rPr>
              <w:t>Muito alto</w:t>
            </w:r>
          </w:p>
        </w:tc>
      </w:tr>
      <w:tr w:rsidR="00F317EE" w14:paraId="66D7B150" w14:textId="77777777" w:rsidTr="00F317EE">
        <w:tc>
          <w:tcPr>
            <w:tcW w:w="1870" w:type="dxa"/>
          </w:tcPr>
          <w:p w14:paraId="1AE3FBCF" w14:textId="77777777" w:rsidR="00F317EE" w:rsidRDefault="00F317EE" w:rsidP="00F317EE">
            <w:pPr>
              <w:rPr>
                <w:rFonts w:ascii="Arial" w:eastAsia="Times New Roman" w:hAnsi="Arial" w:cs="Arial"/>
                <w:color w:val="1F1F1F"/>
                <w:sz w:val="24"/>
                <w:szCs w:val="24"/>
              </w:rPr>
            </w:pPr>
            <w:r w:rsidRPr="54FADB76">
              <w:rPr>
                <w:rFonts w:ascii="Calibri" w:eastAsia="Calibri" w:hAnsi="Calibri" w:cs="Calibri"/>
              </w:rPr>
              <w:t>&gt;4h e &lt;1d</w:t>
            </w:r>
          </w:p>
        </w:tc>
        <w:tc>
          <w:tcPr>
            <w:tcW w:w="1870" w:type="dxa"/>
          </w:tcPr>
          <w:p w14:paraId="373FF636" w14:textId="77777777" w:rsidR="00F317EE" w:rsidRDefault="00F317EE" w:rsidP="00F317EE">
            <w:pPr>
              <w:rPr>
                <w:rFonts w:ascii="Arial" w:eastAsia="Times New Roman" w:hAnsi="Arial" w:cs="Arial"/>
                <w:color w:val="1F1F1F"/>
                <w:sz w:val="24"/>
                <w:szCs w:val="24"/>
              </w:rPr>
            </w:pPr>
            <w:r w:rsidRPr="54FADB76">
              <w:rPr>
                <w:rFonts w:ascii="Calibri" w:eastAsia="Calibri" w:hAnsi="Calibri" w:cs="Calibri"/>
              </w:rPr>
              <w:t>&gt;4h e &lt;1,5d</w:t>
            </w:r>
          </w:p>
        </w:tc>
        <w:tc>
          <w:tcPr>
            <w:tcW w:w="1870" w:type="dxa"/>
          </w:tcPr>
          <w:p w14:paraId="2BD5506F" w14:textId="77777777" w:rsidR="00F317EE" w:rsidRDefault="00F317EE" w:rsidP="00F317EE">
            <w:pPr>
              <w:rPr>
                <w:rFonts w:ascii="Arial" w:eastAsia="Times New Roman" w:hAnsi="Arial" w:cs="Arial"/>
                <w:color w:val="1F1F1F"/>
                <w:sz w:val="24"/>
                <w:szCs w:val="24"/>
              </w:rPr>
            </w:pPr>
            <w:r w:rsidRPr="54FADB76">
              <w:rPr>
                <w:rFonts w:ascii="Calibri" w:eastAsia="Calibri" w:hAnsi="Calibri" w:cs="Calibri"/>
              </w:rPr>
              <w:t>&gt;1h e &lt;1d</w:t>
            </w:r>
          </w:p>
        </w:tc>
        <w:tc>
          <w:tcPr>
            <w:tcW w:w="1870" w:type="dxa"/>
          </w:tcPr>
          <w:p w14:paraId="317B6B7F" w14:textId="77777777" w:rsidR="00F317EE" w:rsidRDefault="00F317EE" w:rsidP="00F317EE">
            <w:pPr>
              <w:rPr>
                <w:rFonts w:ascii="Arial" w:eastAsia="Times New Roman" w:hAnsi="Arial" w:cs="Arial"/>
                <w:color w:val="1F1F1F"/>
                <w:sz w:val="24"/>
                <w:szCs w:val="24"/>
              </w:rPr>
            </w:pPr>
            <w:r w:rsidRPr="54FADB76">
              <w:rPr>
                <w:rFonts w:ascii="Calibri" w:eastAsia="Calibri" w:hAnsi="Calibri" w:cs="Calibri"/>
              </w:rPr>
              <w:t>Alto</w:t>
            </w:r>
          </w:p>
        </w:tc>
      </w:tr>
      <w:tr w:rsidR="00F317EE" w14:paraId="0D409528" w14:textId="77777777" w:rsidTr="00F317EE">
        <w:tc>
          <w:tcPr>
            <w:tcW w:w="1870" w:type="dxa"/>
          </w:tcPr>
          <w:p w14:paraId="7BBA4385" w14:textId="77777777" w:rsidR="00F317EE" w:rsidRDefault="00F317EE" w:rsidP="00F317EE">
            <w:pPr>
              <w:rPr>
                <w:rFonts w:ascii="Arial" w:eastAsia="Times New Roman" w:hAnsi="Arial" w:cs="Arial"/>
                <w:color w:val="1F1F1F"/>
                <w:sz w:val="24"/>
                <w:szCs w:val="24"/>
              </w:rPr>
            </w:pPr>
            <w:r w:rsidRPr="54FADB76">
              <w:rPr>
                <w:rFonts w:ascii="Calibri" w:eastAsia="Calibri" w:hAnsi="Calibri" w:cs="Calibri"/>
              </w:rPr>
              <w:t>&gt;1d e &lt;3d</w:t>
            </w:r>
          </w:p>
        </w:tc>
        <w:tc>
          <w:tcPr>
            <w:tcW w:w="1870" w:type="dxa"/>
          </w:tcPr>
          <w:p w14:paraId="33BD3004" w14:textId="77777777" w:rsidR="00F317EE" w:rsidRDefault="00F317EE" w:rsidP="00F317EE">
            <w:pPr>
              <w:rPr>
                <w:rFonts w:ascii="Arial" w:eastAsia="Times New Roman" w:hAnsi="Arial" w:cs="Arial"/>
                <w:color w:val="1F1F1F"/>
                <w:sz w:val="24"/>
                <w:szCs w:val="24"/>
              </w:rPr>
            </w:pPr>
            <w:r w:rsidRPr="54FADB76">
              <w:rPr>
                <w:rFonts w:ascii="Calibri" w:eastAsia="Calibri" w:hAnsi="Calibri" w:cs="Calibri"/>
              </w:rPr>
              <w:t>&gt;1,5d e &lt;4d</w:t>
            </w:r>
          </w:p>
        </w:tc>
        <w:tc>
          <w:tcPr>
            <w:tcW w:w="1870" w:type="dxa"/>
          </w:tcPr>
          <w:p w14:paraId="7BE7D61A" w14:textId="77777777" w:rsidR="00F317EE" w:rsidRDefault="00F317EE" w:rsidP="00F317EE">
            <w:pPr>
              <w:rPr>
                <w:rFonts w:ascii="Arial" w:eastAsia="Times New Roman" w:hAnsi="Arial" w:cs="Arial"/>
                <w:color w:val="1F1F1F"/>
                <w:sz w:val="24"/>
                <w:szCs w:val="24"/>
              </w:rPr>
            </w:pPr>
            <w:r w:rsidRPr="54FADB76">
              <w:rPr>
                <w:rFonts w:ascii="Calibri" w:eastAsia="Calibri" w:hAnsi="Calibri" w:cs="Calibri"/>
              </w:rPr>
              <w:t>&gt;1d e &lt;3d</w:t>
            </w:r>
          </w:p>
        </w:tc>
        <w:tc>
          <w:tcPr>
            <w:tcW w:w="1870" w:type="dxa"/>
          </w:tcPr>
          <w:p w14:paraId="080D9CAF" w14:textId="77777777" w:rsidR="00F317EE" w:rsidRDefault="00F317EE" w:rsidP="00F317EE">
            <w:pPr>
              <w:rPr>
                <w:rFonts w:ascii="Arial" w:eastAsia="Times New Roman" w:hAnsi="Arial" w:cs="Arial"/>
                <w:color w:val="1F1F1F"/>
                <w:sz w:val="24"/>
                <w:szCs w:val="24"/>
              </w:rPr>
            </w:pPr>
            <w:r w:rsidRPr="54FADB76">
              <w:rPr>
                <w:rFonts w:ascii="Calibri" w:eastAsia="Calibri" w:hAnsi="Calibri" w:cs="Calibri"/>
              </w:rPr>
              <w:t>Moderado</w:t>
            </w:r>
          </w:p>
        </w:tc>
      </w:tr>
      <w:tr w:rsidR="00F317EE" w14:paraId="335A46FD" w14:textId="77777777" w:rsidTr="00F317EE">
        <w:tc>
          <w:tcPr>
            <w:tcW w:w="1870" w:type="dxa"/>
          </w:tcPr>
          <w:p w14:paraId="01A6E020" w14:textId="77777777" w:rsidR="00F317EE" w:rsidRDefault="00F317EE" w:rsidP="00F317EE">
            <w:pPr>
              <w:rPr>
                <w:rFonts w:ascii="Arial" w:eastAsia="Times New Roman" w:hAnsi="Arial" w:cs="Arial"/>
                <w:color w:val="1F1F1F"/>
                <w:sz w:val="24"/>
                <w:szCs w:val="24"/>
              </w:rPr>
            </w:pPr>
            <w:r w:rsidRPr="54FADB76">
              <w:rPr>
                <w:rFonts w:ascii="Calibri" w:eastAsia="Calibri" w:hAnsi="Calibri" w:cs="Calibri"/>
              </w:rPr>
              <w:t>&gt;3d e &lt;14d</w:t>
            </w:r>
          </w:p>
        </w:tc>
        <w:tc>
          <w:tcPr>
            <w:tcW w:w="1870" w:type="dxa"/>
          </w:tcPr>
          <w:p w14:paraId="79F0CEC3" w14:textId="77777777" w:rsidR="00F317EE" w:rsidRDefault="00F317EE" w:rsidP="00F317EE">
            <w:pPr>
              <w:rPr>
                <w:rFonts w:ascii="Arial" w:eastAsia="Times New Roman" w:hAnsi="Arial" w:cs="Arial"/>
                <w:color w:val="1F1F1F"/>
                <w:sz w:val="24"/>
                <w:szCs w:val="24"/>
              </w:rPr>
            </w:pPr>
            <w:r w:rsidRPr="54FADB76">
              <w:rPr>
                <w:rFonts w:ascii="Calibri" w:eastAsia="Calibri" w:hAnsi="Calibri" w:cs="Calibri"/>
              </w:rPr>
              <w:t>&gt;4d e &lt;15d</w:t>
            </w:r>
          </w:p>
        </w:tc>
        <w:tc>
          <w:tcPr>
            <w:tcW w:w="1870" w:type="dxa"/>
          </w:tcPr>
          <w:p w14:paraId="26391650" w14:textId="77777777" w:rsidR="00F317EE" w:rsidRDefault="00F317EE" w:rsidP="00F317EE">
            <w:pPr>
              <w:rPr>
                <w:rFonts w:ascii="Arial" w:eastAsia="Times New Roman" w:hAnsi="Arial" w:cs="Arial"/>
                <w:color w:val="1F1F1F"/>
                <w:sz w:val="24"/>
                <w:szCs w:val="24"/>
              </w:rPr>
            </w:pPr>
            <w:r w:rsidRPr="54FADB76">
              <w:rPr>
                <w:rFonts w:ascii="Calibri" w:eastAsia="Calibri" w:hAnsi="Calibri" w:cs="Calibri"/>
              </w:rPr>
              <w:t>&gt;3d e &lt;7d</w:t>
            </w:r>
          </w:p>
        </w:tc>
        <w:tc>
          <w:tcPr>
            <w:tcW w:w="1870" w:type="dxa"/>
          </w:tcPr>
          <w:p w14:paraId="7719C9A9" w14:textId="77777777" w:rsidR="00F317EE" w:rsidRDefault="00F317EE" w:rsidP="00F317EE">
            <w:pPr>
              <w:rPr>
                <w:rFonts w:ascii="Arial" w:eastAsia="Times New Roman" w:hAnsi="Arial" w:cs="Arial"/>
                <w:color w:val="1F1F1F"/>
                <w:sz w:val="24"/>
                <w:szCs w:val="24"/>
              </w:rPr>
            </w:pPr>
            <w:r w:rsidRPr="54FADB76">
              <w:rPr>
                <w:rFonts w:ascii="Calibri" w:eastAsia="Calibri" w:hAnsi="Calibri" w:cs="Calibri"/>
              </w:rPr>
              <w:t>Baixo</w:t>
            </w:r>
          </w:p>
        </w:tc>
      </w:tr>
      <w:tr w:rsidR="00F317EE" w14:paraId="5C2EEBA2" w14:textId="77777777" w:rsidTr="00F317EE">
        <w:tc>
          <w:tcPr>
            <w:tcW w:w="1870" w:type="dxa"/>
          </w:tcPr>
          <w:p w14:paraId="296235A6" w14:textId="77777777" w:rsidR="00F317EE" w:rsidRDefault="00F317EE" w:rsidP="00F317EE">
            <w:pPr>
              <w:rPr>
                <w:rFonts w:ascii="Arial" w:eastAsia="Times New Roman" w:hAnsi="Arial" w:cs="Arial"/>
                <w:color w:val="1F1F1F"/>
                <w:sz w:val="24"/>
                <w:szCs w:val="24"/>
              </w:rPr>
            </w:pPr>
            <w:r w:rsidRPr="54FADB76">
              <w:rPr>
                <w:rFonts w:ascii="Calibri" w:eastAsia="Calibri" w:hAnsi="Calibri" w:cs="Calibri"/>
              </w:rPr>
              <w:t>&gt;14d e &lt;30d</w:t>
            </w:r>
          </w:p>
        </w:tc>
        <w:tc>
          <w:tcPr>
            <w:tcW w:w="1870" w:type="dxa"/>
          </w:tcPr>
          <w:p w14:paraId="37B0DDB3" w14:textId="77777777" w:rsidR="00F317EE" w:rsidRDefault="00F317EE" w:rsidP="00F317EE">
            <w:pPr>
              <w:rPr>
                <w:rFonts w:ascii="Arial" w:eastAsia="Times New Roman" w:hAnsi="Arial" w:cs="Arial"/>
                <w:color w:val="1F1F1F"/>
                <w:sz w:val="24"/>
                <w:szCs w:val="24"/>
              </w:rPr>
            </w:pPr>
            <w:r w:rsidRPr="54FADB76">
              <w:rPr>
                <w:rFonts w:ascii="Calibri" w:eastAsia="Calibri" w:hAnsi="Calibri" w:cs="Calibri"/>
              </w:rPr>
              <w:t>&gt;15d e &lt;37d</w:t>
            </w:r>
          </w:p>
        </w:tc>
        <w:tc>
          <w:tcPr>
            <w:tcW w:w="1870" w:type="dxa"/>
          </w:tcPr>
          <w:p w14:paraId="1735DEF1" w14:textId="77777777" w:rsidR="00F317EE" w:rsidRDefault="00F317EE" w:rsidP="00F317EE">
            <w:pPr>
              <w:rPr>
                <w:rFonts w:ascii="Arial" w:eastAsia="Times New Roman" w:hAnsi="Arial" w:cs="Arial"/>
                <w:color w:val="1F1F1F"/>
                <w:sz w:val="24"/>
                <w:szCs w:val="24"/>
              </w:rPr>
            </w:pPr>
            <w:r w:rsidRPr="54FADB76">
              <w:rPr>
                <w:rFonts w:ascii="Calibri" w:eastAsia="Calibri" w:hAnsi="Calibri" w:cs="Calibri"/>
              </w:rPr>
              <w:t>&gt;7d e &lt;14d</w:t>
            </w:r>
          </w:p>
        </w:tc>
        <w:tc>
          <w:tcPr>
            <w:tcW w:w="1870" w:type="dxa"/>
          </w:tcPr>
          <w:p w14:paraId="08B67EE6" w14:textId="77777777" w:rsidR="00F317EE" w:rsidRDefault="00F317EE" w:rsidP="00F317EE">
            <w:pPr>
              <w:rPr>
                <w:rFonts w:ascii="Arial" w:eastAsia="Times New Roman" w:hAnsi="Arial" w:cs="Arial"/>
                <w:color w:val="1F1F1F"/>
                <w:sz w:val="24"/>
                <w:szCs w:val="24"/>
              </w:rPr>
            </w:pPr>
            <w:r w:rsidRPr="54FADB76">
              <w:rPr>
                <w:rFonts w:ascii="Calibri" w:eastAsia="Calibri" w:hAnsi="Calibri" w:cs="Calibri"/>
              </w:rPr>
              <w:t>Muito baixo</w:t>
            </w:r>
          </w:p>
        </w:tc>
      </w:tr>
    </w:tbl>
    <w:p w14:paraId="28DA693B" w14:textId="77777777" w:rsidR="005E68DE" w:rsidRDefault="005E68DE" w:rsidP="00110CBB">
      <w:pPr>
        <w:rPr>
          <w:rFonts w:ascii="Arial" w:eastAsia="Times New Roman" w:hAnsi="Arial" w:cs="Arial"/>
          <w:color w:val="1F1F1F"/>
          <w:kern w:val="0"/>
          <w:sz w:val="24"/>
          <w:szCs w:val="24"/>
          <w14:ligatures w14:val="none"/>
        </w:rPr>
      </w:pPr>
    </w:p>
    <w:p w14:paraId="4F43C686" w14:textId="77777777" w:rsidR="005E68DE" w:rsidRDefault="005E68DE" w:rsidP="00110CBB">
      <w:pPr>
        <w:rPr>
          <w:rFonts w:ascii="Segoe UI" w:hAnsi="Segoe UI" w:cs="Segoe UI"/>
          <w:color w:val="343A40"/>
          <w:sz w:val="18"/>
          <w:szCs w:val="18"/>
          <w:shd w:val="clear" w:color="auto" w:fill="FFFFFF"/>
        </w:rPr>
      </w:pPr>
    </w:p>
    <w:p w14:paraId="55697169" w14:textId="56B890A8" w:rsidR="006F3D9B" w:rsidRPr="00110CBB" w:rsidRDefault="006F3D9B" w:rsidP="00110CBB"/>
    <w:p w14:paraId="3C596818" w14:textId="77777777" w:rsidR="00110CBB" w:rsidRPr="00110CBB" w:rsidRDefault="00110CBB" w:rsidP="00BF3525">
      <w:pPr>
        <w:rPr>
          <w:rFonts w:ascii="Times New Roman" w:hAnsi="Times New Roman" w:cs="Times New Roman"/>
          <w:color w:val="343A40"/>
          <w:sz w:val="24"/>
          <w:szCs w:val="24"/>
          <w:shd w:val="clear" w:color="auto" w:fill="FFFFFF"/>
        </w:rPr>
      </w:pPr>
    </w:p>
    <w:p w14:paraId="73C628CA" w14:textId="6E08A01B" w:rsidR="00BF3525" w:rsidRDefault="00BF3525" w:rsidP="00BF3525">
      <w:pPr>
        <w:rPr>
          <w:rFonts w:ascii="Segoe UI" w:hAnsi="Segoe UI" w:cs="Segoe UI"/>
          <w:color w:val="343A40"/>
          <w:sz w:val="18"/>
          <w:szCs w:val="18"/>
          <w:shd w:val="clear" w:color="auto" w:fill="FFFFFF"/>
        </w:rPr>
      </w:pPr>
      <w:r>
        <w:rPr>
          <w:rFonts w:ascii="Segoe UI" w:hAnsi="Segoe UI" w:cs="Segoe UI"/>
          <w:color w:val="343A40"/>
          <w:sz w:val="18"/>
          <w:szCs w:val="18"/>
          <w:shd w:val="clear" w:color="auto" w:fill="FFFFFF"/>
        </w:rPr>
        <w:br/>
      </w:r>
    </w:p>
    <w:p w14:paraId="23994AA3" w14:textId="7ABFB514" w:rsidR="00BF3525" w:rsidRPr="00BF3525" w:rsidRDefault="00BF3525" w:rsidP="00BF3525"/>
    <w:p w14:paraId="7FA36E68" w14:textId="77777777" w:rsidR="00BF3525" w:rsidRPr="00BF3525" w:rsidRDefault="00BF3525" w:rsidP="00BF3525">
      <w:pPr>
        <w:spacing w:before="100" w:beforeAutospacing="1" w:after="150" w:line="240" w:lineRule="auto"/>
        <w:rPr>
          <w:rFonts w:ascii="Arial" w:eastAsia="Times New Roman" w:hAnsi="Arial" w:cs="Arial"/>
          <w:kern w:val="0"/>
          <w:sz w:val="24"/>
          <w:szCs w:val="24"/>
          <w14:ligatures w14:val="none"/>
        </w:rPr>
      </w:pPr>
    </w:p>
    <w:p w14:paraId="73ECCCBF" w14:textId="77777777" w:rsidR="00BF3525" w:rsidRDefault="00BF3525" w:rsidP="00BF3525">
      <w:pPr>
        <w:spacing w:before="100" w:beforeAutospacing="1" w:after="150" w:line="240" w:lineRule="auto"/>
        <w:rPr>
          <w:rFonts w:ascii="Times New Roman" w:eastAsia="Times New Roman" w:hAnsi="Times New Roman" w:cs="Times New Roman"/>
          <w:kern w:val="0"/>
          <w:sz w:val="24"/>
          <w:szCs w:val="24"/>
          <w14:ligatures w14:val="none"/>
        </w:rPr>
      </w:pPr>
    </w:p>
    <w:p w14:paraId="54A71603" w14:textId="77777777" w:rsidR="00F317EE" w:rsidRDefault="00F317EE" w:rsidP="00F317EE">
      <w:pPr>
        <w:spacing w:line="257" w:lineRule="auto"/>
        <w:rPr>
          <w:rFonts w:ascii="Times New Roman" w:eastAsia="Calibri" w:hAnsi="Times New Roman" w:cs="Times New Roman"/>
          <w:sz w:val="24"/>
          <w:szCs w:val="24"/>
        </w:rPr>
      </w:pPr>
      <w:r w:rsidRPr="00F317EE">
        <w:rPr>
          <w:rFonts w:ascii="Times New Roman" w:eastAsia="Calibri" w:hAnsi="Times New Roman" w:cs="Times New Roman"/>
          <w:sz w:val="24"/>
          <w:szCs w:val="24"/>
        </w:rPr>
        <w:t>-Segundo o impacto da reputação:</w:t>
      </w:r>
    </w:p>
    <w:tbl>
      <w:tblPr>
        <w:tblStyle w:val="TabelacomGrelha"/>
        <w:tblW w:w="0" w:type="auto"/>
        <w:tblLook w:val="04A0" w:firstRow="1" w:lastRow="0" w:firstColumn="1" w:lastColumn="0" w:noHBand="0" w:noVBand="1"/>
      </w:tblPr>
      <w:tblGrid>
        <w:gridCol w:w="4675"/>
        <w:gridCol w:w="4675"/>
      </w:tblGrid>
      <w:tr w:rsidR="00966478" w14:paraId="1A074661" w14:textId="77777777" w:rsidTr="00966478">
        <w:tc>
          <w:tcPr>
            <w:tcW w:w="4675" w:type="dxa"/>
          </w:tcPr>
          <w:p w14:paraId="265ECD79" w14:textId="53CD4C36" w:rsidR="00966478" w:rsidRDefault="00966478" w:rsidP="00F317EE">
            <w:pPr>
              <w:spacing w:line="257" w:lineRule="auto"/>
              <w:rPr>
                <w:rFonts w:ascii="Times New Roman" w:hAnsi="Times New Roman" w:cs="Times New Roman"/>
                <w:sz w:val="24"/>
                <w:szCs w:val="24"/>
              </w:rPr>
            </w:pPr>
            <w:r>
              <w:rPr>
                <w:rFonts w:ascii="Times New Roman" w:hAnsi="Times New Roman" w:cs="Times New Roman"/>
                <w:sz w:val="24"/>
                <w:szCs w:val="24"/>
              </w:rPr>
              <w:t>Impacto no Negocio</w:t>
            </w:r>
          </w:p>
        </w:tc>
        <w:tc>
          <w:tcPr>
            <w:tcW w:w="4675" w:type="dxa"/>
          </w:tcPr>
          <w:p w14:paraId="1DFD5088" w14:textId="72BF1DE5" w:rsidR="00966478" w:rsidRDefault="00966478" w:rsidP="00F317EE">
            <w:pPr>
              <w:spacing w:line="257" w:lineRule="auto"/>
              <w:rPr>
                <w:rFonts w:ascii="Times New Roman" w:hAnsi="Times New Roman" w:cs="Times New Roman"/>
                <w:sz w:val="24"/>
                <w:szCs w:val="24"/>
              </w:rPr>
            </w:pPr>
            <w:r>
              <w:rPr>
                <w:rFonts w:ascii="Times New Roman" w:hAnsi="Times New Roman" w:cs="Times New Roman"/>
                <w:sz w:val="24"/>
                <w:szCs w:val="24"/>
              </w:rPr>
              <w:t>Nível de criticidade</w:t>
            </w:r>
          </w:p>
        </w:tc>
      </w:tr>
      <w:tr w:rsidR="00966478" w14:paraId="2DA78EA7" w14:textId="77777777" w:rsidTr="00966478">
        <w:tc>
          <w:tcPr>
            <w:tcW w:w="4675" w:type="dxa"/>
          </w:tcPr>
          <w:p w14:paraId="2423A9F7" w14:textId="051A74AE" w:rsidR="00966478" w:rsidRDefault="00966478" w:rsidP="00966478">
            <w:pPr>
              <w:spacing w:line="257" w:lineRule="auto"/>
              <w:rPr>
                <w:rFonts w:ascii="Times New Roman" w:hAnsi="Times New Roman" w:cs="Times New Roman"/>
                <w:sz w:val="24"/>
                <w:szCs w:val="24"/>
              </w:rPr>
            </w:pPr>
            <w:r w:rsidRPr="54FADB76">
              <w:rPr>
                <w:rFonts w:ascii="Calibri" w:eastAsia="Calibri" w:hAnsi="Calibri" w:cs="Calibri"/>
              </w:rPr>
              <w:t xml:space="preserve">Falha </w:t>
            </w:r>
            <w:r w:rsidRPr="4BE90A85">
              <w:rPr>
                <w:rFonts w:ascii="Calibri" w:eastAsia="Calibri" w:hAnsi="Calibri" w:cs="Calibri"/>
              </w:rPr>
              <w:t>no</w:t>
            </w:r>
            <w:r w:rsidRPr="54FADB76">
              <w:rPr>
                <w:rFonts w:ascii="Calibri" w:eastAsia="Calibri" w:hAnsi="Calibri" w:cs="Calibri"/>
              </w:rPr>
              <w:t xml:space="preserve"> negócio, </w:t>
            </w:r>
            <w:r>
              <w:rPr>
                <w:rFonts w:ascii="Calibri" w:eastAsia="Calibri" w:hAnsi="Calibri" w:cs="Calibri"/>
              </w:rPr>
              <w:t>provocando</w:t>
            </w:r>
            <w:r w:rsidRPr="54FADB76">
              <w:rPr>
                <w:rFonts w:ascii="Calibri" w:eastAsia="Calibri" w:hAnsi="Calibri" w:cs="Calibri"/>
              </w:rPr>
              <w:t xml:space="preserve"> várias implicações, como por exemplo o cliente ficar insatisfeito, perdas de rendimento</w:t>
            </w:r>
            <w:r>
              <w:rPr>
                <w:rFonts w:ascii="Calibri" w:eastAsia="Calibri" w:hAnsi="Calibri" w:cs="Calibri"/>
              </w:rPr>
              <w:t xml:space="preserve"> </w:t>
            </w:r>
            <w:r w:rsidRPr="54FADB76">
              <w:rPr>
                <w:rFonts w:ascii="Calibri" w:eastAsia="Calibri" w:hAnsi="Calibri" w:cs="Calibri"/>
              </w:rPr>
              <w:t>comprometendo-o de forma irreversível a médio/grande-prazo</w:t>
            </w:r>
          </w:p>
        </w:tc>
        <w:tc>
          <w:tcPr>
            <w:tcW w:w="4675" w:type="dxa"/>
          </w:tcPr>
          <w:p w14:paraId="073C4173" w14:textId="789104A7" w:rsidR="00966478" w:rsidRDefault="00966478" w:rsidP="00966478">
            <w:pPr>
              <w:spacing w:line="257" w:lineRule="auto"/>
              <w:rPr>
                <w:rFonts w:ascii="Times New Roman" w:hAnsi="Times New Roman" w:cs="Times New Roman"/>
                <w:sz w:val="24"/>
                <w:szCs w:val="24"/>
              </w:rPr>
            </w:pPr>
            <w:r>
              <w:rPr>
                <w:rFonts w:ascii="Times New Roman" w:hAnsi="Times New Roman" w:cs="Times New Roman"/>
                <w:sz w:val="24"/>
                <w:szCs w:val="24"/>
              </w:rPr>
              <w:t>Muito alto</w:t>
            </w:r>
          </w:p>
        </w:tc>
      </w:tr>
      <w:tr w:rsidR="00966478" w14:paraId="2F22C75C" w14:textId="77777777" w:rsidTr="00966478">
        <w:tc>
          <w:tcPr>
            <w:tcW w:w="4675" w:type="dxa"/>
          </w:tcPr>
          <w:p w14:paraId="10186726" w14:textId="6497EE1E" w:rsidR="00966478" w:rsidRDefault="00966478" w:rsidP="00966478">
            <w:pPr>
              <w:spacing w:line="257" w:lineRule="auto"/>
              <w:rPr>
                <w:rFonts w:ascii="Times New Roman" w:hAnsi="Times New Roman" w:cs="Times New Roman"/>
                <w:sz w:val="24"/>
                <w:szCs w:val="24"/>
              </w:rPr>
            </w:pPr>
            <w:r w:rsidRPr="54FADB76">
              <w:rPr>
                <w:rFonts w:ascii="Calibri" w:eastAsia="Calibri" w:hAnsi="Calibri" w:cs="Calibri"/>
              </w:rPr>
              <w:lastRenderedPageBreak/>
              <w:t xml:space="preserve">Falha </w:t>
            </w:r>
            <w:r w:rsidRPr="4BE90A85">
              <w:rPr>
                <w:rFonts w:ascii="Calibri" w:eastAsia="Calibri" w:hAnsi="Calibri" w:cs="Calibri"/>
              </w:rPr>
              <w:t>no</w:t>
            </w:r>
            <w:r w:rsidRPr="54FADB76">
              <w:rPr>
                <w:rFonts w:ascii="Calibri" w:eastAsia="Calibri" w:hAnsi="Calibri" w:cs="Calibri"/>
              </w:rPr>
              <w:t xml:space="preserve"> negócio, </w:t>
            </w:r>
            <w:r>
              <w:rPr>
                <w:rFonts w:ascii="Calibri" w:eastAsia="Calibri" w:hAnsi="Calibri" w:cs="Calibri"/>
              </w:rPr>
              <w:t>provocando</w:t>
            </w:r>
            <w:r w:rsidRPr="54FADB76">
              <w:rPr>
                <w:rFonts w:ascii="Calibri" w:eastAsia="Calibri" w:hAnsi="Calibri" w:cs="Calibri"/>
              </w:rPr>
              <w:t xml:space="preserve"> várias implicações, como por exemplo o cliente ficar insatisfeito, perdas de rendimento</w:t>
            </w:r>
            <w:r>
              <w:rPr>
                <w:rFonts w:ascii="Calibri" w:eastAsia="Calibri" w:hAnsi="Calibri" w:cs="Calibri"/>
              </w:rPr>
              <w:t xml:space="preserve"> </w:t>
            </w:r>
            <w:r w:rsidRPr="54FADB76">
              <w:rPr>
                <w:rFonts w:ascii="Calibri" w:eastAsia="Calibri" w:hAnsi="Calibri" w:cs="Calibri"/>
              </w:rPr>
              <w:t>comprometendo-o de forma irreversível a curto-prazo</w:t>
            </w:r>
            <w:r w:rsidRPr="0A913477">
              <w:rPr>
                <w:rFonts w:ascii="Calibri" w:eastAsia="Calibri" w:hAnsi="Calibri" w:cs="Calibri"/>
              </w:rPr>
              <w:t>.</w:t>
            </w:r>
          </w:p>
        </w:tc>
        <w:tc>
          <w:tcPr>
            <w:tcW w:w="4675" w:type="dxa"/>
          </w:tcPr>
          <w:p w14:paraId="1339E56A" w14:textId="3D90D6FB" w:rsidR="00966478" w:rsidRDefault="00966478" w:rsidP="00966478">
            <w:pPr>
              <w:spacing w:line="257" w:lineRule="auto"/>
              <w:rPr>
                <w:rFonts w:ascii="Times New Roman" w:hAnsi="Times New Roman" w:cs="Times New Roman"/>
                <w:sz w:val="24"/>
                <w:szCs w:val="24"/>
              </w:rPr>
            </w:pPr>
            <w:r>
              <w:rPr>
                <w:rFonts w:ascii="Times New Roman" w:hAnsi="Times New Roman" w:cs="Times New Roman"/>
                <w:sz w:val="24"/>
                <w:szCs w:val="24"/>
              </w:rPr>
              <w:t>Alto</w:t>
            </w:r>
          </w:p>
        </w:tc>
      </w:tr>
      <w:tr w:rsidR="00966478" w14:paraId="4F818F89" w14:textId="77777777" w:rsidTr="00966478">
        <w:tc>
          <w:tcPr>
            <w:tcW w:w="4675" w:type="dxa"/>
          </w:tcPr>
          <w:p w14:paraId="6446E292" w14:textId="651AD9FB" w:rsidR="00966478" w:rsidRPr="00966478" w:rsidRDefault="00966478" w:rsidP="00966478">
            <w:r w:rsidRPr="54FADB76">
              <w:rPr>
                <w:rFonts w:ascii="Calibri" w:eastAsia="Calibri" w:hAnsi="Calibri" w:cs="Calibri"/>
              </w:rPr>
              <w:t>Falha no âmbito de determinadas operações de</w:t>
            </w:r>
            <w:r>
              <w:rPr>
                <w:rFonts w:ascii="Calibri" w:eastAsia="Calibri" w:hAnsi="Calibri" w:cs="Calibri"/>
              </w:rPr>
              <w:t xml:space="preserve"> </w:t>
            </w:r>
            <w:r w:rsidRPr="54FADB76">
              <w:rPr>
                <w:rFonts w:ascii="Calibri" w:eastAsia="Calibri" w:hAnsi="Calibri" w:cs="Calibri"/>
              </w:rPr>
              <w:t>negócio, que originam alertas ou reclamações, mas que não</w:t>
            </w:r>
            <w:r>
              <w:rPr>
                <w:rFonts w:ascii="Calibri" w:eastAsia="Calibri" w:hAnsi="Calibri" w:cs="Calibri"/>
              </w:rPr>
              <w:t xml:space="preserve"> </w:t>
            </w:r>
            <w:r w:rsidRPr="54FADB76">
              <w:rPr>
                <w:rFonts w:ascii="Calibri" w:eastAsia="Calibri" w:hAnsi="Calibri" w:cs="Calibri"/>
              </w:rPr>
              <w:t>impedem o negócio na sua totalidade</w:t>
            </w:r>
          </w:p>
        </w:tc>
        <w:tc>
          <w:tcPr>
            <w:tcW w:w="4675" w:type="dxa"/>
          </w:tcPr>
          <w:p w14:paraId="0E6EE631" w14:textId="0D260AE2" w:rsidR="00966478" w:rsidRDefault="00966478" w:rsidP="00966478">
            <w:pPr>
              <w:spacing w:line="257" w:lineRule="auto"/>
              <w:rPr>
                <w:rFonts w:ascii="Times New Roman" w:hAnsi="Times New Roman" w:cs="Times New Roman"/>
                <w:sz w:val="24"/>
                <w:szCs w:val="24"/>
              </w:rPr>
            </w:pPr>
            <w:r>
              <w:rPr>
                <w:rFonts w:ascii="Times New Roman" w:hAnsi="Times New Roman" w:cs="Times New Roman"/>
                <w:sz w:val="24"/>
                <w:szCs w:val="24"/>
              </w:rPr>
              <w:t>Moderado</w:t>
            </w:r>
          </w:p>
        </w:tc>
      </w:tr>
      <w:tr w:rsidR="00966478" w14:paraId="2038F7A1" w14:textId="77777777" w:rsidTr="00966478">
        <w:tc>
          <w:tcPr>
            <w:tcW w:w="4675" w:type="dxa"/>
          </w:tcPr>
          <w:p w14:paraId="386C5B47" w14:textId="75985107" w:rsidR="00966478" w:rsidRPr="00966478" w:rsidRDefault="00966478" w:rsidP="00966478">
            <w:r w:rsidRPr="54FADB76">
              <w:rPr>
                <w:rFonts w:ascii="Calibri" w:eastAsia="Calibri" w:hAnsi="Calibri" w:cs="Calibri"/>
              </w:rPr>
              <w:t xml:space="preserve">Falhas com impacto residual </w:t>
            </w:r>
            <w:r w:rsidRPr="39AD8D23">
              <w:rPr>
                <w:rFonts w:ascii="Calibri" w:eastAsia="Calibri" w:hAnsi="Calibri" w:cs="Calibri"/>
              </w:rPr>
              <w:t>no</w:t>
            </w:r>
            <w:r w:rsidRPr="54FADB76">
              <w:rPr>
                <w:rFonts w:ascii="Calibri" w:eastAsia="Calibri" w:hAnsi="Calibri" w:cs="Calibri"/>
              </w:rPr>
              <w:t xml:space="preserve"> negócio </w:t>
            </w:r>
            <w:r>
              <w:rPr>
                <w:rFonts w:ascii="Calibri" w:eastAsia="Calibri" w:hAnsi="Calibri" w:cs="Calibri"/>
              </w:rPr>
              <w:t>com pouca</w:t>
            </w:r>
            <w:r w:rsidRPr="54FADB76">
              <w:rPr>
                <w:rFonts w:ascii="Calibri" w:eastAsia="Calibri" w:hAnsi="Calibri" w:cs="Calibri"/>
              </w:rPr>
              <w:t xml:space="preserve"> relevância para o negócio</w:t>
            </w:r>
          </w:p>
        </w:tc>
        <w:tc>
          <w:tcPr>
            <w:tcW w:w="4675" w:type="dxa"/>
          </w:tcPr>
          <w:p w14:paraId="2FF68AD6" w14:textId="5D183576" w:rsidR="00966478" w:rsidRDefault="00966478" w:rsidP="00966478">
            <w:pPr>
              <w:spacing w:line="257" w:lineRule="auto"/>
              <w:rPr>
                <w:rFonts w:ascii="Times New Roman" w:hAnsi="Times New Roman" w:cs="Times New Roman"/>
                <w:sz w:val="24"/>
                <w:szCs w:val="24"/>
              </w:rPr>
            </w:pPr>
            <w:r>
              <w:rPr>
                <w:rFonts w:ascii="Times New Roman" w:hAnsi="Times New Roman" w:cs="Times New Roman"/>
                <w:sz w:val="24"/>
                <w:szCs w:val="24"/>
              </w:rPr>
              <w:t>Baixo</w:t>
            </w:r>
          </w:p>
        </w:tc>
      </w:tr>
      <w:tr w:rsidR="00966478" w14:paraId="3BF1CB14" w14:textId="77777777" w:rsidTr="00966478">
        <w:tc>
          <w:tcPr>
            <w:tcW w:w="4675" w:type="dxa"/>
          </w:tcPr>
          <w:p w14:paraId="33AB2048" w14:textId="2F67B564" w:rsidR="00966478" w:rsidRPr="00966478" w:rsidRDefault="00966478" w:rsidP="00966478">
            <w:r w:rsidRPr="54FADB76">
              <w:rPr>
                <w:rFonts w:ascii="Calibri" w:eastAsia="Calibri" w:hAnsi="Calibri" w:cs="Calibri"/>
              </w:rPr>
              <w:t>Falhas internas sem interação com comunicações externas,</w:t>
            </w:r>
            <w:r>
              <w:rPr>
                <w:rFonts w:ascii="Calibri" w:eastAsia="Calibri" w:hAnsi="Calibri" w:cs="Calibri"/>
              </w:rPr>
              <w:t xml:space="preserve"> sem</w:t>
            </w:r>
            <w:r w:rsidRPr="54FADB76">
              <w:rPr>
                <w:rFonts w:ascii="Calibri" w:eastAsia="Calibri" w:hAnsi="Calibri" w:cs="Calibri"/>
              </w:rPr>
              <w:t xml:space="preserve"> qualquer impacto na continuação do negócio</w:t>
            </w:r>
          </w:p>
        </w:tc>
        <w:tc>
          <w:tcPr>
            <w:tcW w:w="4675" w:type="dxa"/>
          </w:tcPr>
          <w:p w14:paraId="47023D2D" w14:textId="2432EC7D" w:rsidR="00966478" w:rsidRDefault="00966478" w:rsidP="00966478">
            <w:pPr>
              <w:spacing w:line="257" w:lineRule="auto"/>
              <w:rPr>
                <w:rFonts w:ascii="Times New Roman" w:hAnsi="Times New Roman" w:cs="Times New Roman"/>
                <w:sz w:val="24"/>
                <w:szCs w:val="24"/>
              </w:rPr>
            </w:pPr>
            <w:r>
              <w:rPr>
                <w:rFonts w:ascii="Times New Roman" w:hAnsi="Times New Roman" w:cs="Times New Roman"/>
                <w:sz w:val="24"/>
                <w:szCs w:val="24"/>
              </w:rPr>
              <w:t>Muito Baixo</w:t>
            </w:r>
          </w:p>
        </w:tc>
      </w:tr>
    </w:tbl>
    <w:p w14:paraId="72C0EC03" w14:textId="77777777" w:rsidR="00966478" w:rsidRPr="00F317EE" w:rsidRDefault="00966478" w:rsidP="00F317EE">
      <w:pPr>
        <w:spacing w:line="257" w:lineRule="auto"/>
        <w:rPr>
          <w:rFonts w:ascii="Times New Roman" w:hAnsi="Times New Roman" w:cs="Times New Roman"/>
          <w:sz w:val="24"/>
          <w:szCs w:val="24"/>
        </w:rPr>
      </w:pPr>
    </w:p>
    <w:p w14:paraId="335E766D" w14:textId="77777777" w:rsidR="00BF3525" w:rsidRPr="00BF3525" w:rsidRDefault="00BF3525" w:rsidP="00BF3525">
      <w:pPr>
        <w:spacing w:before="100" w:beforeAutospacing="1" w:after="150" w:line="240" w:lineRule="auto"/>
        <w:rPr>
          <w:rFonts w:ascii="Arial" w:eastAsia="Times New Roman" w:hAnsi="Arial" w:cs="Arial"/>
          <w:kern w:val="0"/>
          <w:sz w:val="24"/>
          <w:szCs w:val="24"/>
          <w14:ligatures w14:val="none"/>
        </w:rPr>
      </w:pPr>
    </w:p>
    <w:p w14:paraId="3A611E67" w14:textId="105DC263" w:rsidR="00966478" w:rsidRDefault="00966478" w:rsidP="00966478">
      <w:pPr>
        <w:pStyle w:val="Ttulo1"/>
        <w:jc w:val="center"/>
        <w:rPr>
          <w:rFonts w:ascii="Myriad Pro" w:hAnsi="Myriad Pro"/>
          <w:b/>
          <w:bCs/>
          <w:color w:val="auto"/>
          <w:sz w:val="40"/>
          <w:szCs w:val="40"/>
        </w:rPr>
      </w:pPr>
      <w:r w:rsidRPr="0058292A">
        <w:rPr>
          <w:rFonts w:ascii="Myriad Pro" w:hAnsi="Myriad Pro"/>
          <w:b/>
          <w:bCs/>
          <w:color w:val="auto"/>
          <w:sz w:val="40"/>
          <w:szCs w:val="40"/>
        </w:rPr>
        <w:t xml:space="preserve">Alínea </w:t>
      </w:r>
      <w:r>
        <w:rPr>
          <w:rFonts w:ascii="Myriad Pro" w:hAnsi="Myriad Pro"/>
          <w:b/>
          <w:bCs/>
          <w:color w:val="auto"/>
          <w:sz w:val="40"/>
          <w:szCs w:val="40"/>
        </w:rPr>
        <w:t>8</w:t>
      </w:r>
    </w:p>
    <w:p w14:paraId="346A1F8D" w14:textId="77777777" w:rsidR="00966478" w:rsidRPr="00966478" w:rsidRDefault="00966478" w:rsidP="00966478">
      <w:pPr>
        <w:spacing w:after="0" w:line="240" w:lineRule="auto"/>
        <w:rPr>
          <w:rFonts w:ascii="Segoe UI" w:eastAsia="Times New Roman" w:hAnsi="Segoe UI" w:cs="Segoe UI"/>
          <w:color w:val="343A40"/>
          <w:kern w:val="0"/>
          <w:sz w:val="18"/>
          <w:szCs w:val="18"/>
          <w14:ligatures w14:val="none"/>
        </w:rPr>
      </w:pPr>
      <w:r w:rsidRPr="00966478">
        <w:rPr>
          <w:rFonts w:ascii="Segoe UI" w:eastAsia="Times New Roman" w:hAnsi="Segoe UI" w:cs="Segoe UI"/>
          <w:color w:val="343A40"/>
          <w:kern w:val="0"/>
          <w:sz w:val="18"/>
          <w:szCs w:val="18"/>
          <w14:ligatures w14:val="none"/>
        </w:rPr>
        <w:br/>
        <w:t>Como administrador da organização quero que seja implementada uma gestão de acessos que satisfaça os critérios apropriados de segurança</w:t>
      </w:r>
    </w:p>
    <w:p w14:paraId="31B894CE" w14:textId="63916F85" w:rsidR="00BF3525" w:rsidRPr="00A23CD8" w:rsidRDefault="00966478" w:rsidP="007A634C">
      <w:pPr>
        <w:spacing w:before="360" w:after="360" w:line="240" w:lineRule="auto"/>
        <w:rPr>
          <w:rFonts w:ascii="Times New Roman" w:eastAsia="Times New Roman" w:hAnsi="Times New Roman" w:cs="Times New Roman"/>
          <w:kern w:val="0"/>
          <w:sz w:val="24"/>
          <w:szCs w:val="24"/>
          <w14:ligatures w14:val="none"/>
        </w:rPr>
      </w:pPr>
      <w:r w:rsidRPr="00A23CD8">
        <w:rPr>
          <w:rFonts w:ascii="Times New Roman" w:eastAsia="Times New Roman" w:hAnsi="Times New Roman" w:cs="Times New Roman"/>
          <w:kern w:val="0"/>
          <w:sz w:val="24"/>
          <w:szCs w:val="24"/>
          <w14:ligatures w14:val="none"/>
        </w:rPr>
        <w:t>Para ser feita uma gestão de acessos é necessário seguir-se uns determinados critérios de segurança, dos quais:</w:t>
      </w:r>
    </w:p>
    <w:p w14:paraId="30C5FF98" w14:textId="7E232E0A" w:rsidR="00966478" w:rsidRPr="00A23CD8" w:rsidRDefault="00966478" w:rsidP="00966478">
      <w:pPr>
        <w:pStyle w:val="PargrafodaLista"/>
        <w:numPr>
          <w:ilvl w:val="0"/>
          <w:numId w:val="25"/>
        </w:numPr>
        <w:spacing w:before="360" w:after="360" w:line="240" w:lineRule="auto"/>
        <w:rPr>
          <w:rFonts w:ascii="Times New Roman" w:eastAsia="Times New Roman" w:hAnsi="Times New Roman" w:cs="Times New Roman"/>
          <w:kern w:val="0"/>
          <w:sz w:val="24"/>
          <w:szCs w:val="24"/>
          <w14:ligatures w14:val="none"/>
        </w:rPr>
      </w:pPr>
      <w:r w:rsidRPr="00A23CD8">
        <w:rPr>
          <w:rFonts w:ascii="Times New Roman" w:eastAsia="Times New Roman" w:hAnsi="Times New Roman" w:cs="Times New Roman"/>
          <w:kern w:val="0"/>
          <w:sz w:val="24"/>
          <w:szCs w:val="24"/>
          <w14:ligatures w14:val="none"/>
        </w:rPr>
        <w:t>Autenticação forte: Este tópico, é para garantir que os utilizadores possuam uma boa password, para que essa seja difícil de ser descoberta. No nosso projeto, uma password é feita com caracteres alfanuméricos e com mais de 8 dígitos</w:t>
      </w:r>
    </w:p>
    <w:p w14:paraId="31FB2C1B" w14:textId="77777777" w:rsidR="00A23CD8" w:rsidRPr="00A23CD8" w:rsidRDefault="00A23CD8" w:rsidP="00A23CD8">
      <w:pPr>
        <w:pStyle w:val="PargrafodaLista"/>
        <w:spacing w:before="360" w:after="360" w:line="240" w:lineRule="auto"/>
        <w:rPr>
          <w:rFonts w:ascii="Times New Roman" w:eastAsia="Times New Roman" w:hAnsi="Times New Roman" w:cs="Times New Roman"/>
          <w:kern w:val="0"/>
          <w:sz w:val="24"/>
          <w:szCs w:val="24"/>
          <w14:ligatures w14:val="none"/>
        </w:rPr>
      </w:pPr>
    </w:p>
    <w:p w14:paraId="6FFEDCC1" w14:textId="640CD12A" w:rsidR="00A23CD8" w:rsidRDefault="00966478" w:rsidP="00A23CD8">
      <w:pPr>
        <w:pStyle w:val="PargrafodaLista"/>
        <w:numPr>
          <w:ilvl w:val="0"/>
          <w:numId w:val="25"/>
        </w:numPr>
        <w:spacing w:before="360" w:after="360" w:line="240" w:lineRule="auto"/>
        <w:rPr>
          <w:rFonts w:ascii="Times New Roman" w:eastAsia="Times New Roman" w:hAnsi="Times New Roman" w:cs="Times New Roman"/>
          <w:kern w:val="0"/>
          <w:sz w:val="24"/>
          <w:szCs w:val="24"/>
          <w14:ligatures w14:val="none"/>
        </w:rPr>
      </w:pPr>
      <w:r w:rsidRPr="00A23CD8">
        <w:rPr>
          <w:rFonts w:ascii="Times New Roman" w:eastAsia="Times New Roman" w:hAnsi="Times New Roman" w:cs="Times New Roman"/>
          <w:kern w:val="0"/>
          <w:sz w:val="24"/>
          <w:szCs w:val="24"/>
          <w14:ligatures w14:val="none"/>
        </w:rPr>
        <w:t>Autorização de acesso: Este tópico, foca se em limitar o acesso dos utilizadores as funcionalidades que necessitam consoante a sua função. Cada user tem um atributo que define a role do mesmo, condicionando assim as funcionalidades</w:t>
      </w:r>
    </w:p>
    <w:p w14:paraId="22DFA850" w14:textId="77777777" w:rsidR="00A23CD8" w:rsidRPr="00A23CD8" w:rsidRDefault="00A23CD8" w:rsidP="00A23CD8">
      <w:pPr>
        <w:pStyle w:val="PargrafodaLista"/>
        <w:rPr>
          <w:rFonts w:ascii="Times New Roman" w:eastAsia="Times New Roman" w:hAnsi="Times New Roman" w:cs="Times New Roman"/>
          <w:kern w:val="0"/>
          <w:sz w:val="24"/>
          <w:szCs w:val="24"/>
          <w14:ligatures w14:val="none"/>
        </w:rPr>
      </w:pPr>
    </w:p>
    <w:p w14:paraId="3EDF9839" w14:textId="77777777" w:rsidR="00A23CD8" w:rsidRPr="00A23CD8" w:rsidRDefault="00A23CD8" w:rsidP="00A23CD8">
      <w:pPr>
        <w:pStyle w:val="PargrafodaLista"/>
        <w:spacing w:before="360" w:after="360" w:line="240" w:lineRule="auto"/>
        <w:rPr>
          <w:rFonts w:ascii="Times New Roman" w:eastAsia="Times New Roman" w:hAnsi="Times New Roman" w:cs="Times New Roman"/>
          <w:kern w:val="0"/>
          <w:sz w:val="24"/>
          <w:szCs w:val="24"/>
          <w14:ligatures w14:val="none"/>
        </w:rPr>
      </w:pPr>
    </w:p>
    <w:p w14:paraId="60B7B49C" w14:textId="499991D4" w:rsidR="00A23CD8" w:rsidRPr="00A23CD8" w:rsidRDefault="00A23CD8" w:rsidP="00A23CD8">
      <w:pPr>
        <w:pStyle w:val="PargrafodaLista"/>
        <w:numPr>
          <w:ilvl w:val="0"/>
          <w:numId w:val="25"/>
        </w:numPr>
        <w:spacing w:before="360" w:after="360" w:line="240" w:lineRule="auto"/>
        <w:rPr>
          <w:rFonts w:ascii="Times New Roman" w:eastAsia="Times New Roman" w:hAnsi="Times New Roman" w:cs="Times New Roman"/>
          <w:kern w:val="0"/>
          <w:sz w:val="24"/>
          <w:szCs w:val="24"/>
          <w14:ligatures w14:val="none"/>
        </w:rPr>
      </w:pPr>
      <w:r w:rsidRPr="00A23CD8">
        <w:rPr>
          <w:rFonts w:ascii="Times New Roman" w:eastAsia="Times New Roman" w:hAnsi="Times New Roman" w:cs="Times New Roman"/>
          <w:kern w:val="0"/>
          <w:sz w:val="24"/>
          <w:szCs w:val="24"/>
          <w14:ligatures w14:val="none"/>
        </w:rPr>
        <w:t>Politicas de acesso: Este tópico, é para estabelecer regras de utilização das funcionalidades da aplicação. As regras podem ser:</w:t>
      </w:r>
    </w:p>
    <w:p w14:paraId="727F81D7" w14:textId="6F189712" w:rsidR="00A23CD8" w:rsidRPr="00A23CD8" w:rsidRDefault="00A23CD8" w:rsidP="00A23CD8">
      <w:pPr>
        <w:pStyle w:val="PargrafodaLista"/>
        <w:numPr>
          <w:ilvl w:val="2"/>
          <w:numId w:val="25"/>
        </w:numPr>
        <w:spacing w:before="360" w:after="360" w:line="240" w:lineRule="auto"/>
        <w:rPr>
          <w:rFonts w:ascii="Times New Roman" w:eastAsia="Times New Roman" w:hAnsi="Times New Roman" w:cs="Times New Roman"/>
          <w:kern w:val="0"/>
          <w:sz w:val="24"/>
          <w:szCs w:val="24"/>
          <w14:ligatures w14:val="none"/>
        </w:rPr>
      </w:pPr>
      <w:r w:rsidRPr="00A23CD8">
        <w:rPr>
          <w:rFonts w:ascii="Times New Roman" w:eastAsia="Calibri" w:hAnsi="Times New Roman" w:cs="Times New Roman"/>
          <w:sz w:val="24"/>
          <w:szCs w:val="24"/>
        </w:rPr>
        <w:t>Não utilizar a conta de outro user</w:t>
      </w:r>
    </w:p>
    <w:p w14:paraId="0743D5D2" w14:textId="3CA6AFFA" w:rsidR="00A23CD8" w:rsidRPr="00A23CD8" w:rsidRDefault="00A23CD8" w:rsidP="00A23CD8">
      <w:pPr>
        <w:pStyle w:val="PargrafodaLista"/>
        <w:numPr>
          <w:ilvl w:val="2"/>
          <w:numId w:val="25"/>
        </w:numPr>
        <w:spacing w:before="360" w:after="360" w:line="240" w:lineRule="auto"/>
        <w:rPr>
          <w:rFonts w:ascii="Times New Roman" w:eastAsia="Times New Roman" w:hAnsi="Times New Roman" w:cs="Times New Roman"/>
          <w:kern w:val="0"/>
          <w:sz w:val="24"/>
          <w:szCs w:val="24"/>
          <w14:ligatures w14:val="none"/>
        </w:rPr>
      </w:pPr>
      <w:r w:rsidRPr="00A23CD8">
        <w:rPr>
          <w:rFonts w:ascii="Times New Roman" w:eastAsia="Calibri" w:hAnsi="Times New Roman" w:cs="Times New Roman"/>
          <w:sz w:val="24"/>
          <w:szCs w:val="24"/>
        </w:rPr>
        <w:t>Na ocorrência de algum problema técnico, informar um admin</w:t>
      </w:r>
    </w:p>
    <w:p w14:paraId="24AAEED1" w14:textId="272EEED0" w:rsidR="00A23CD8" w:rsidRPr="00A23CD8" w:rsidRDefault="00A23CD8" w:rsidP="00A23CD8">
      <w:pPr>
        <w:pStyle w:val="PargrafodaLista"/>
        <w:numPr>
          <w:ilvl w:val="2"/>
          <w:numId w:val="25"/>
        </w:numPr>
        <w:spacing w:before="360" w:after="360" w:line="240" w:lineRule="auto"/>
        <w:rPr>
          <w:rFonts w:ascii="Times New Roman" w:eastAsia="Times New Roman" w:hAnsi="Times New Roman" w:cs="Times New Roman"/>
          <w:kern w:val="0"/>
          <w:sz w:val="24"/>
          <w:szCs w:val="24"/>
          <w14:ligatures w14:val="none"/>
        </w:rPr>
      </w:pPr>
      <w:r w:rsidRPr="00A23CD8">
        <w:rPr>
          <w:rFonts w:ascii="Times New Roman" w:eastAsia="Calibri" w:hAnsi="Times New Roman" w:cs="Times New Roman"/>
          <w:sz w:val="24"/>
          <w:szCs w:val="24"/>
        </w:rPr>
        <w:t>Caso algum dos servidores fique inativo, contactar diretamente a equipa de manutenção</w:t>
      </w:r>
    </w:p>
    <w:p w14:paraId="303777B5" w14:textId="77777777" w:rsidR="00A23CD8" w:rsidRPr="00A23CD8" w:rsidRDefault="00A23CD8" w:rsidP="00A23CD8">
      <w:pPr>
        <w:pStyle w:val="PargrafodaLista"/>
        <w:spacing w:before="360" w:after="360" w:line="240" w:lineRule="auto"/>
        <w:ind w:left="2160"/>
        <w:rPr>
          <w:rFonts w:ascii="Times New Roman" w:eastAsia="Times New Roman" w:hAnsi="Times New Roman" w:cs="Times New Roman"/>
          <w:kern w:val="0"/>
          <w:sz w:val="24"/>
          <w:szCs w:val="24"/>
          <w14:ligatures w14:val="none"/>
        </w:rPr>
      </w:pPr>
    </w:p>
    <w:p w14:paraId="7B2109C3" w14:textId="6522397D" w:rsidR="00A23CD8" w:rsidRDefault="00A23CD8" w:rsidP="00A23CD8">
      <w:pPr>
        <w:pStyle w:val="Ttulo1"/>
        <w:jc w:val="center"/>
        <w:rPr>
          <w:rFonts w:ascii="Myriad Pro" w:hAnsi="Myriad Pro"/>
          <w:b/>
          <w:bCs/>
          <w:color w:val="auto"/>
          <w:sz w:val="40"/>
          <w:szCs w:val="40"/>
        </w:rPr>
      </w:pPr>
      <w:r w:rsidRPr="0058292A">
        <w:rPr>
          <w:rFonts w:ascii="Myriad Pro" w:hAnsi="Myriad Pro"/>
          <w:b/>
          <w:bCs/>
          <w:color w:val="auto"/>
          <w:sz w:val="40"/>
          <w:szCs w:val="40"/>
        </w:rPr>
        <w:lastRenderedPageBreak/>
        <w:t xml:space="preserve">Alínea </w:t>
      </w:r>
      <w:r>
        <w:rPr>
          <w:rFonts w:ascii="Myriad Pro" w:hAnsi="Myriad Pro"/>
          <w:b/>
          <w:bCs/>
          <w:color w:val="auto"/>
          <w:sz w:val="40"/>
          <w:szCs w:val="40"/>
        </w:rPr>
        <w:t>9</w:t>
      </w:r>
    </w:p>
    <w:p w14:paraId="5D3BD5E6" w14:textId="354EF721" w:rsidR="00A23CD8" w:rsidRDefault="00A23CD8" w:rsidP="00A23CD8">
      <w:pPr>
        <w:rPr>
          <w:rFonts w:ascii="Segoe UI" w:hAnsi="Segoe UI" w:cs="Segoe UI"/>
          <w:color w:val="343A40"/>
          <w:sz w:val="18"/>
          <w:szCs w:val="18"/>
          <w:shd w:val="clear" w:color="auto" w:fill="FFFFFF"/>
        </w:rPr>
      </w:pPr>
      <w:r>
        <w:rPr>
          <w:rFonts w:ascii="Segoe UI" w:hAnsi="Segoe UI" w:cs="Segoe UI"/>
          <w:color w:val="343A40"/>
          <w:sz w:val="18"/>
          <w:szCs w:val="18"/>
          <w:shd w:val="clear" w:color="auto" w:fill="FFFFFF"/>
        </w:rPr>
        <w:t>Como administrador da organização quero que seja implementado de forma justificada um sistema de clustering entre os sistemas que implementam o SPA</w:t>
      </w:r>
    </w:p>
    <w:p w14:paraId="513235EA" w14:textId="77777777" w:rsidR="00BB0D84" w:rsidRDefault="00BB0D84" w:rsidP="00A23CD8">
      <w:pPr>
        <w:rPr>
          <w:rFonts w:ascii="Segoe UI" w:hAnsi="Segoe UI" w:cs="Segoe UI"/>
          <w:color w:val="343A40"/>
          <w:sz w:val="18"/>
          <w:szCs w:val="18"/>
          <w:shd w:val="clear" w:color="auto" w:fill="FFFFFF"/>
        </w:rPr>
      </w:pPr>
    </w:p>
    <w:p w14:paraId="065BF49B" w14:textId="3BCD85E5" w:rsidR="00F60812" w:rsidRDefault="00BB0D84" w:rsidP="00A23CD8">
      <w:pPr>
        <w:rPr>
          <w:rFonts w:ascii="Segoe UI" w:hAnsi="Segoe UI" w:cs="Segoe UI"/>
          <w:color w:val="343A40"/>
          <w:sz w:val="18"/>
          <w:szCs w:val="18"/>
          <w:shd w:val="clear" w:color="auto" w:fill="FFFFFF"/>
        </w:rPr>
      </w:pPr>
      <w:r>
        <w:rPr>
          <w:rFonts w:ascii="Segoe UI" w:hAnsi="Segoe UI" w:cs="Segoe UI"/>
          <w:color w:val="343A40"/>
          <w:sz w:val="18"/>
          <w:szCs w:val="18"/>
          <w:shd w:val="clear" w:color="auto" w:fill="FFFFFF"/>
        </w:rPr>
        <w:t xml:space="preserve">O primeiro passo é iniciar um processo com a implantação em um </w:t>
      </w:r>
      <w:r w:rsidR="00062771">
        <w:rPr>
          <w:rFonts w:ascii="Segoe UI" w:hAnsi="Segoe UI" w:cs="Segoe UI"/>
          <w:color w:val="343A40"/>
          <w:sz w:val="18"/>
          <w:szCs w:val="18"/>
          <w:shd w:val="clear" w:color="auto" w:fill="FFFFFF"/>
        </w:rPr>
        <w:t>servidor</w:t>
      </w:r>
      <w:r>
        <w:rPr>
          <w:rFonts w:ascii="Segoe UI" w:hAnsi="Segoe UI" w:cs="Segoe UI"/>
          <w:color w:val="343A40"/>
          <w:sz w:val="18"/>
          <w:szCs w:val="18"/>
          <w:shd w:val="clear" w:color="auto" w:fill="FFFFFF"/>
        </w:rPr>
        <w:t xml:space="preserve"> adicional, para ser possível ser feitos testes operacionais do cluster</w:t>
      </w:r>
      <w:r w:rsidR="00F60812">
        <w:rPr>
          <w:rFonts w:ascii="Segoe UI" w:hAnsi="Segoe UI" w:cs="Segoe UI"/>
          <w:color w:val="343A40"/>
          <w:sz w:val="18"/>
          <w:szCs w:val="18"/>
          <w:shd w:val="clear" w:color="auto" w:fill="FFFFFF"/>
        </w:rPr>
        <w:t>.</w:t>
      </w:r>
    </w:p>
    <w:p w14:paraId="52A98342" w14:textId="38F72355" w:rsidR="00F60812" w:rsidRDefault="00F60812" w:rsidP="00A23CD8">
      <w:pPr>
        <w:rPr>
          <w:rFonts w:ascii="Segoe UI" w:hAnsi="Segoe UI" w:cs="Segoe UI"/>
          <w:color w:val="343A40"/>
          <w:sz w:val="18"/>
          <w:szCs w:val="18"/>
          <w:shd w:val="clear" w:color="auto" w:fill="FFFFFF"/>
        </w:rPr>
      </w:pPr>
      <w:r>
        <w:rPr>
          <w:rFonts w:ascii="Segoe UI" w:hAnsi="Segoe UI" w:cs="Segoe UI"/>
          <w:color w:val="343A40"/>
          <w:sz w:val="18"/>
          <w:szCs w:val="18"/>
          <w:shd w:val="clear" w:color="auto" w:fill="FFFFFF"/>
        </w:rPr>
        <w:t>Para configurar este cluster, decidimos utilizar o HAProxy, este é usado para mudar a direçao dos pedidos para os clusters</w:t>
      </w:r>
    </w:p>
    <w:p w14:paraId="2DAAA157" w14:textId="77777777" w:rsidR="005159FC" w:rsidRDefault="005159FC" w:rsidP="005159FC">
      <w:pPr>
        <w:rPr>
          <w:rFonts w:ascii="Segoe UI" w:hAnsi="Segoe UI" w:cs="Segoe UI"/>
          <w:color w:val="343A40"/>
          <w:sz w:val="18"/>
          <w:szCs w:val="18"/>
          <w:shd w:val="clear" w:color="auto" w:fill="FFFFFF"/>
        </w:rPr>
      </w:pPr>
      <w:r>
        <w:rPr>
          <w:rFonts w:ascii="Segoe UI" w:hAnsi="Segoe UI" w:cs="Segoe UI"/>
          <w:color w:val="343A40"/>
          <w:sz w:val="18"/>
          <w:szCs w:val="18"/>
          <w:shd w:val="clear" w:color="auto" w:fill="FFFFFF"/>
        </w:rPr>
        <w:t xml:space="preserve">Para começar instala mos o HAProxy através do sudo apt install haproxy, de seguida temos de nos dirigir ao ficheiro de configuração do HAProxy através do comando: </w:t>
      </w:r>
      <w:r w:rsidRPr="005159FC">
        <w:rPr>
          <w:rFonts w:ascii="Segoe UI" w:hAnsi="Segoe UI" w:cs="Segoe UI"/>
          <w:color w:val="343A40"/>
          <w:sz w:val="18"/>
          <w:szCs w:val="18"/>
          <w:shd w:val="clear" w:color="auto" w:fill="FFFFFF"/>
        </w:rPr>
        <w:t>sudo nano /etc/haproxy/haproxy.cfg</w:t>
      </w:r>
    </w:p>
    <w:p w14:paraId="3DF2E840" w14:textId="56B74D8E" w:rsidR="005159FC" w:rsidRDefault="005159FC" w:rsidP="005159FC">
      <w:pPr>
        <w:rPr>
          <w:rFonts w:ascii="Segoe UI" w:hAnsi="Segoe UI" w:cs="Segoe UI"/>
          <w:color w:val="343A40"/>
          <w:sz w:val="18"/>
          <w:szCs w:val="18"/>
          <w:shd w:val="clear" w:color="auto" w:fill="FFFFFF"/>
        </w:rPr>
      </w:pPr>
      <w:r w:rsidRPr="005159FC">
        <w:rPr>
          <w:rFonts w:ascii="Segoe UI" w:hAnsi="Segoe UI" w:cs="Segoe UI"/>
          <w:color w:val="343A40"/>
          <w:sz w:val="18"/>
          <w:szCs w:val="18"/>
          <w:shd w:val="clear" w:color="auto" w:fill="FFFFFF"/>
        </w:rPr>
        <w:drawing>
          <wp:inline distT="0" distB="0" distL="0" distR="0" wp14:anchorId="51273733" wp14:editId="687D7312">
            <wp:extent cx="2674852" cy="2575783"/>
            <wp:effectExtent l="0" t="0" r="0" b="0"/>
            <wp:docPr id="530506055" name="Imagem 1" descr="Uma imagem com texto, captura de ecrã, Tipo de let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506055" name="Imagem 1" descr="Uma imagem com texto, captura de ecrã, Tipo de letra&#10;&#10;Descrição gerada automaticamente"/>
                    <pic:cNvPicPr/>
                  </pic:nvPicPr>
                  <pic:blipFill>
                    <a:blip r:embed="rId17"/>
                    <a:stretch>
                      <a:fillRect/>
                    </a:stretch>
                  </pic:blipFill>
                  <pic:spPr>
                    <a:xfrm>
                      <a:off x="0" y="0"/>
                      <a:ext cx="2674852" cy="2575783"/>
                    </a:xfrm>
                    <a:prstGeom prst="rect">
                      <a:avLst/>
                    </a:prstGeom>
                  </pic:spPr>
                </pic:pic>
              </a:graphicData>
            </a:graphic>
          </wp:inline>
        </w:drawing>
      </w:r>
    </w:p>
    <w:p w14:paraId="36FA7EDD" w14:textId="1EFEAD43" w:rsidR="005159FC" w:rsidRDefault="005159FC" w:rsidP="005159FC">
      <w:pPr>
        <w:rPr>
          <w:rFonts w:ascii="Segoe UI" w:hAnsi="Segoe UI" w:cs="Segoe UI"/>
          <w:color w:val="343A40"/>
          <w:sz w:val="18"/>
          <w:szCs w:val="18"/>
          <w:shd w:val="clear" w:color="auto" w:fill="FFFFFF"/>
        </w:rPr>
      </w:pPr>
      <w:r>
        <w:rPr>
          <w:rFonts w:ascii="Segoe UI" w:hAnsi="Segoe UI" w:cs="Segoe UI"/>
          <w:color w:val="343A40"/>
          <w:sz w:val="18"/>
          <w:szCs w:val="18"/>
          <w:shd w:val="clear" w:color="auto" w:fill="FFFFFF"/>
        </w:rPr>
        <w:t>E de seguida testamos e verificamos que estava valido.</w:t>
      </w:r>
    </w:p>
    <w:p w14:paraId="5C0230F2" w14:textId="1A1B8ADB" w:rsidR="007A634C" w:rsidRPr="00A23CD8" w:rsidRDefault="005159FC" w:rsidP="005159FC">
      <w:r w:rsidRPr="005159FC">
        <w:drawing>
          <wp:inline distT="0" distB="0" distL="0" distR="0" wp14:anchorId="1F5F2F9B" wp14:editId="21B204E8">
            <wp:extent cx="5128704" cy="487722"/>
            <wp:effectExtent l="0" t="0" r="0" b="7620"/>
            <wp:docPr id="148463467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634672" name=""/>
                    <pic:cNvPicPr/>
                  </pic:nvPicPr>
                  <pic:blipFill>
                    <a:blip r:embed="rId18"/>
                    <a:stretch>
                      <a:fillRect/>
                    </a:stretch>
                  </pic:blipFill>
                  <pic:spPr>
                    <a:xfrm>
                      <a:off x="0" y="0"/>
                      <a:ext cx="5128704" cy="487722"/>
                    </a:xfrm>
                    <a:prstGeom prst="rect">
                      <a:avLst/>
                    </a:prstGeom>
                  </pic:spPr>
                </pic:pic>
              </a:graphicData>
            </a:graphic>
          </wp:inline>
        </w:drawing>
      </w:r>
    </w:p>
    <w:p w14:paraId="47426EDF" w14:textId="6CFBE869" w:rsidR="60F343F9" w:rsidRPr="00A23CD8" w:rsidRDefault="00A23CD8" w:rsidP="00A23CD8">
      <w:pPr>
        <w:pStyle w:val="Ttulo1"/>
        <w:jc w:val="center"/>
        <w:rPr>
          <w:rFonts w:ascii="Myriad Pro" w:hAnsi="Myriad Pro"/>
          <w:b/>
          <w:bCs/>
          <w:color w:val="auto"/>
          <w:sz w:val="40"/>
          <w:szCs w:val="40"/>
        </w:rPr>
      </w:pPr>
      <w:r w:rsidRPr="0058292A">
        <w:rPr>
          <w:rFonts w:ascii="Myriad Pro" w:hAnsi="Myriad Pro"/>
          <w:b/>
          <w:bCs/>
          <w:color w:val="auto"/>
          <w:sz w:val="40"/>
          <w:szCs w:val="40"/>
        </w:rPr>
        <w:t xml:space="preserve">Alínea </w:t>
      </w:r>
      <w:r>
        <w:rPr>
          <w:rFonts w:ascii="Myriad Pro" w:hAnsi="Myriad Pro"/>
          <w:b/>
          <w:bCs/>
          <w:color w:val="auto"/>
          <w:sz w:val="40"/>
          <w:szCs w:val="40"/>
        </w:rPr>
        <w:t>10</w:t>
      </w:r>
    </w:p>
    <w:p w14:paraId="4CC642C2" w14:textId="77777777" w:rsidR="00A23CD8" w:rsidRDefault="00A23CD8" w:rsidP="00A23CD8">
      <w:pPr>
        <w:spacing w:after="0" w:line="240" w:lineRule="auto"/>
        <w:rPr>
          <w:rFonts w:ascii="Segoe UI" w:eastAsia="Times New Roman" w:hAnsi="Segoe UI" w:cs="Segoe UI"/>
          <w:color w:val="343A40"/>
          <w:kern w:val="0"/>
          <w:sz w:val="18"/>
          <w:szCs w:val="18"/>
          <w14:ligatures w14:val="none"/>
        </w:rPr>
      </w:pPr>
      <w:bookmarkStart w:id="1" w:name="_Toc149511453"/>
      <w:r w:rsidRPr="00A23CD8">
        <w:rPr>
          <w:rFonts w:ascii="Segoe UI" w:eastAsia="Times New Roman" w:hAnsi="Segoe UI" w:cs="Segoe UI"/>
          <w:color w:val="343A40"/>
          <w:kern w:val="0"/>
          <w:sz w:val="18"/>
          <w:szCs w:val="18"/>
          <w14:ligatures w14:val="none"/>
        </w:rPr>
        <w:t>Como administrador de sistemas quero que o administrador tenha um acesso SSH à maquina virtual, apenas por certificado, sem recurso a password</w:t>
      </w:r>
    </w:p>
    <w:p w14:paraId="77E26A28" w14:textId="77777777" w:rsidR="00A23CD8" w:rsidRDefault="00A23CD8" w:rsidP="00A23CD8">
      <w:pPr>
        <w:spacing w:after="0" w:line="240" w:lineRule="auto"/>
        <w:rPr>
          <w:rFonts w:ascii="Segoe UI" w:eastAsia="Times New Roman" w:hAnsi="Segoe UI" w:cs="Segoe UI"/>
          <w:color w:val="343A40"/>
          <w:kern w:val="0"/>
          <w:sz w:val="18"/>
          <w:szCs w:val="18"/>
          <w14:ligatures w14:val="none"/>
        </w:rPr>
      </w:pPr>
    </w:p>
    <w:p w14:paraId="217A01AB" w14:textId="53E42353" w:rsidR="00A23CD8" w:rsidRDefault="00A23CD8" w:rsidP="00A23CD8">
      <w:pPr>
        <w:spacing w:after="0" w:line="240" w:lineRule="auto"/>
        <w:rPr>
          <w:i/>
          <w:iCs/>
        </w:rPr>
      </w:pPr>
      <w:r w:rsidRPr="00A23CD8">
        <w:rPr>
          <w:rFonts w:ascii="Times New Roman" w:eastAsia="Times New Roman" w:hAnsi="Times New Roman" w:cs="Times New Roman"/>
          <w:color w:val="343A40"/>
          <w:kern w:val="0"/>
          <w:sz w:val="24"/>
          <w:szCs w:val="24"/>
          <w14:ligatures w14:val="none"/>
        </w:rPr>
        <w:t xml:space="preserve">Para começar esta user storie acedemos ao ficheiro </w:t>
      </w:r>
      <w:r w:rsidRPr="00A23CD8">
        <w:rPr>
          <w:i/>
          <w:iCs/>
        </w:rPr>
        <w:t>/etc/ssh/sshd_config onde se alterou o PermitRootLogin como yes para ser possível fazer login do root através de um user remoto.</w:t>
      </w:r>
    </w:p>
    <w:p w14:paraId="01323523" w14:textId="77777777" w:rsidR="00F36ECC" w:rsidRDefault="00F36ECC" w:rsidP="00A23CD8">
      <w:pPr>
        <w:spacing w:after="0" w:line="240" w:lineRule="auto"/>
        <w:rPr>
          <w:i/>
          <w:iCs/>
        </w:rPr>
      </w:pPr>
    </w:p>
    <w:p w14:paraId="76FBA4B7" w14:textId="3D510DC2" w:rsidR="00A23CD8" w:rsidRDefault="00A23CD8" w:rsidP="00A23CD8">
      <w:pPr>
        <w:spacing w:after="0" w:line="240" w:lineRule="auto"/>
        <w:rPr>
          <w:rFonts w:ascii="Times New Roman" w:eastAsia="Times New Roman" w:hAnsi="Times New Roman" w:cs="Times New Roman"/>
          <w:color w:val="343A40"/>
          <w:kern w:val="0"/>
          <w:sz w:val="24"/>
          <w:szCs w:val="24"/>
          <w14:ligatures w14:val="none"/>
        </w:rPr>
      </w:pPr>
      <w:r w:rsidRPr="00A23CD8">
        <w:rPr>
          <w:rFonts w:ascii="Times New Roman" w:eastAsia="Times New Roman" w:hAnsi="Times New Roman" w:cs="Times New Roman"/>
          <w:noProof/>
          <w:color w:val="343A40"/>
          <w:kern w:val="0"/>
          <w:sz w:val="24"/>
          <w:szCs w:val="24"/>
          <w14:ligatures w14:val="none"/>
        </w:rPr>
        <w:lastRenderedPageBreak/>
        <w:drawing>
          <wp:inline distT="0" distB="0" distL="0" distR="0" wp14:anchorId="6989A8C3" wp14:editId="611C2026">
            <wp:extent cx="3299746" cy="1402202"/>
            <wp:effectExtent l="0" t="0" r="0" b="7620"/>
            <wp:docPr id="1304761949" name="Imagem 1" descr="Uma imagem com texto, captura de ecrã, Tipo de letra, design&#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761949" name="Imagem 1" descr="Uma imagem com texto, captura de ecrã, Tipo de letra, design&#10;&#10;Descrição gerada automaticamente"/>
                    <pic:cNvPicPr/>
                  </pic:nvPicPr>
                  <pic:blipFill>
                    <a:blip r:embed="rId19"/>
                    <a:stretch>
                      <a:fillRect/>
                    </a:stretch>
                  </pic:blipFill>
                  <pic:spPr>
                    <a:xfrm>
                      <a:off x="0" y="0"/>
                      <a:ext cx="3299746" cy="1402202"/>
                    </a:xfrm>
                    <a:prstGeom prst="rect">
                      <a:avLst/>
                    </a:prstGeom>
                  </pic:spPr>
                </pic:pic>
              </a:graphicData>
            </a:graphic>
          </wp:inline>
        </w:drawing>
      </w:r>
    </w:p>
    <w:p w14:paraId="66A342EC" w14:textId="77777777" w:rsidR="00F36ECC" w:rsidRDefault="00F36ECC" w:rsidP="00A23CD8">
      <w:pPr>
        <w:spacing w:after="0" w:line="240" w:lineRule="auto"/>
        <w:rPr>
          <w:rFonts w:ascii="Times New Roman" w:eastAsia="Times New Roman" w:hAnsi="Times New Roman" w:cs="Times New Roman"/>
          <w:color w:val="343A40"/>
          <w:kern w:val="0"/>
          <w:sz w:val="24"/>
          <w:szCs w:val="24"/>
          <w14:ligatures w14:val="none"/>
        </w:rPr>
      </w:pPr>
    </w:p>
    <w:p w14:paraId="147E2783" w14:textId="77777777" w:rsidR="00A23CD8" w:rsidRDefault="00A23CD8" w:rsidP="00A23CD8">
      <w:pPr>
        <w:spacing w:after="0" w:line="240" w:lineRule="auto"/>
        <w:rPr>
          <w:rFonts w:ascii="Times New Roman" w:eastAsia="Times New Roman" w:hAnsi="Times New Roman" w:cs="Times New Roman"/>
          <w:color w:val="343A40"/>
          <w:kern w:val="0"/>
          <w:sz w:val="24"/>
          <w:szCs w:val="24"/>
          <w14:ligatures w14:val="none"/>
        </w:rPr>
      </w:pPr>
    </w:p>
    <w:p w14:paraId="179F82B1" w14:textId="19F34CD9" w:rsidR="00A23CD8" w:rsidRDefault="00A23CD8" w:rsidP="00A23CD8">
      <w:pPr>
        <w:spacing w:after="0" w:line="240" w:lineRule="auto"/>
        <w:rPr>
          <w:rFonts w:ascii="Times New Roman" w:eastAsia="Times New Roman" w:hAnsi="Times New Roman" w:cs="Times New Roman"/>
          <w:color w:val="343A40"/>
          <w:kern w:val="0"/>
          <w:sz w:val="24"/>
          <w:szCs w:val="24"/>
          <w14:ligatures w14:val="none"/>
        </w:rPr>
      </w:pPr>
      <w:r>
        <w:rPr>
          <w:rFonts w:ascii="Times New Roman" w:eastAsia="Times New Roman" w:hAnsi="Times New Roman" w:cs="Times New Roman"/>
          <w:color w:val="343A40"/>
          <w:kern w:val="0"/>
          <w:sz w:val="24"/>
          <w:szCs w:val="24"/>
          <w14:ligatures w14:val="none"/>
        </w:rPr>
        <w:t>Após isso, criamos um file keys_authorized onde estão especificadas as chaves SSH que podem ser usadas pelo root.</w:t>
      </w:r>
    </w:p>
    <w:p w14:paraId="7121A7D1" w14:textId="77777777" w:rsidR="00F36ECC" w:rsidRDefault="00F36ECC" w:rsidP="00A23CD8">
      <w:pPr>
        <w:spacing w:after="0" w:line="240" w:lineRule="auto"/>
        <w:rPr>
          <w:rFonts w:ascii="Times New Roman" w:eastAsia="Times New Roman" w:hAnsi="Times New Roman" w:cs="Times New Roman"/>
          <w:color w:val="343A40"/>
          <w:kern w:val="0"/>
          <w:sz w:val="24"/>
          <w:szCs w:val="24"/>
          <w14:ligatures w14:val="none"/>
        </w:rPr>
      </w:pPr>
    </w:p>
    <w:p w14:paraId="5239F64E" w14:textId="13FAB4EC" w:rsidR="00F36ECC" w:rsidRDefault="00F36ECC" w:rsidP="00A23CD8">
      <w:pPr>
        <w:spacing w:after="0" w:line="240" w:lineRule="auto"/>
        <w:rPr>
          <w:rFonts w:ascii="Times New Roman" w:eastAsia="Times New Roman" w:hAnsi="Times New Roman" w:cs="Times New Roman"/>
          <w:color w:val="343A40"/>
          <w:kern w:val="0"/>
          <w:sz w:val="24"/>
          <w:szCs w:val="24"/>
          <w14:ligatures w14:val="none"/>
        </w:rPr>
      </w:pPr>
      <w:r>
        <w:rPr>
          <w:rFonts w:ascii="Times New Roman" w:eastAsia="Times New Roman" w:hAnsi="Times New Roman" w:cs="Times New Roman"/>
          <w:color w:val="343A40"/>
          <w:kern w:val="0"/>
          <w:sz w:val="24"/>
          <w:szCs w:val="24"/>
          <w14:ligatures w14:val="none"/>
        </w:rPr>
        <w:t xml:space="preserve">Relativamente ao Windows o primeiro passo foi executar o comando ssh-keygen para </w:t>
      </w:r>
      <w:r w:rsidR="00437625">
        <w:rPr>
          <w:rFonts w:ascii="Times New Roman" w:eastAsia="Times New Roman" w:hAnsi="Times New Roman" w:cs="Times New Roman"/>
          <w:color w:val="343A40"/>
          <w:kern w:val="0"/>
          <w:sz w:val="24"/>
          <w:szCs w:val="24"/>
          <w14:ligatures w14:val="none"/>
        </w:rPr>
        <w:t>criar</w:t>
      </w:r>
      <w:r>
        <w:rPr>
          <w:rFonts w:ascii="Times New Roman" w:eastAsia="Times New Roman" w:hAnsi="Times New Roman" w:cs="Times New Roman"/>
          <w:color w:val="343A40"/>
          <w:kern w:val="0"/>
          <w:sz w:val="24"/>
          <w:szCs w:val="24"/>
          <w14:ligatures w14:val="none"/>
        </w:rPr>
        <w:t xml:space="preserve"> pares de chaves de ssh para dar login.</w:t>
      </w:r>
    </w:p>
    <w:p w14:paraId="08DC7456" w14:textId="4B5AC009" w:rsidR="00F36ECC" w:rsidRDefault="00F36ECC" w:rsidP="00A23CD8">
      <w:pPr>
        <w:spacing w:after="0" w:line="240" w:lineRule="auto"/>
        <w:rPr>
          <w:rFonts w:ascii="Times New Roman" w:eastAsia="Times New Roman" w:hAnsi="Times New Roman" w:cs="Times New Roman"/>
          <w:color w:val="343A40"/>
          <w:kern w:val="0"/>
          <w:sz w:val="24"/>
          <w:szCs w:val="24"/>
          <w14:ligatures w14:val="none"/>
        </w:rPr>
      </w:pPr>
      <w:r>
        <w:rPr>
          <w:rFonts w:ascii="Times New Roman" w:eastAsia="Times New Roman" w:hAnsi="Times New Roman" w:cs="Times New Roman"/>
          <w:color w:val="343A40"/>
          <w:kern w:val="0"/>
          <w:sz w:val="24"/>
          <w:szCs w:val="24"/>
          <w14:ligatures w14:val="none"/>
        </w:rPr>
        <w:t xml:space="preserve">Após isso acedeu se ao </w:t>
      </w:r>
      <w:r w:rsidR="00437625">
        <w:rPr>
          <w:rFonts w:ascii="Times New Roman" w:eastAsia="Times New Roman" w:hAnsi="Times New Roman" w:cs="Times New Roman"/>
          <w:color w:val="343A40"/>
          <w:kern w:val="0"/>
          <w:sz w:val="24"/>
          <w:szCs w:val="24"/>
          <w14:ligatures w14:val="none"/>
        </w:rPr>
        <w:t>diretório</w:t>
      </w:r>
      <w:r>
        <w:rPr>
          <w:rFonts w:ascii="Times New Roman" w:eastAsia="Times New Roman" w:hAnsi="Times New Roman" w:cs="Times New Roman"/>
          <w:color w:val="343A40"/>
          <w:kern w:val="0"/>
          <w:sz w:val="24"/>
          <w:szCs w:val="24"/>
          <w14:ligatures w14:val="none"/>
        </w:rPr>
        <w:t xml:space="preserve"> do ssh onde estavam dois ficheiros das chaves, um publico e um privado. Abriu se o ficheiro publico id_rsa.pub e copiou se a chave.</w:t>
      </w:r>
    </w:p>
    <w:p w14:paraId="66521D28" w14:textId="77777777" w:rsidR="00F36ECC" w:rsidRDefault="00F36ECC" w:rsidP="00A23CD8">
      <w:pPr>
        <w:spacing w:after="0" w:line="240" w:lineRule="auto"/>
        <w:rPr>
          <w:rFonts w:ascii="Times New Roman" w:eastAsia="Times New Roman" w:hAnsi="Times New Roman" w:cs="Times New Roman"/>
          <w:color w:val="343A40"/>
          <w:kern w:val="0"/>
          <w:sz w:val="24"/>
          <w:szCs w:val="24"/>
          <w14:ligatures w14:val="none"/>
        </w:rPr>
      </w:pPr>
    </w:p>
    <w:p w14:paraId="5A96D520" w14:textId="763C3A49" w:rsidR="00F36ECC" w:rsidRDefault="00F36ECC" w:rsidP="00A23CD8">
      <w:pPr>
        <w:spacing w:after="0" w:line="240" w:lineRule="auto"/>
        <w:rPr>
          <w:rFonts w:ascii="Times New Roman" w:eastAsia="Times New Roman" w:hAnsi="Times New Roman" w:cs="Times New Roman"/>
          <w:color w:val="343A40"/>
          <w:kern w:val="0"/>
          <w:sz w:val="24"/>
          <w:szCs w:val="24"/>
          <w14:ligatures w14:val="none"/>
        </w:rPr>
      </w:pPr>
      <w:r>
        <w:rPr>
          <w:rFonts w:ascii="Times New Roman" w:eastAsia="Times New Roman" w:hAnsi="Times New Roman" w:cs="Times New Roman"/>
          <w:color w:val="343A40"/>
          <w:kern w:val="0"/>
          <w:sz w:val="24"/>
          <w:szCs w:val="24"/>
          <w14:ligatures w14:val="none"/>
        </w:rPr>
        <w:t xml:space="preserve">Apos isso, fomos ao Linux e </w:t>
      </w:r>
      <w:r w:rsidR="00437625">
        <w:rPr>
          <w:rFonts w:ascii="Times New Roman" w:eastAsia="Times New Roman" w:hAnsi="Times New Roman" w:cs="Times New Roman"/>
          <w:color w:val="343A40"/>
          <w:kern w:val="0"/>
          <w:sz w:val="24"/>
          <w:szCs w:val="24"/>
          <w14:ligatures w14:val="none"/>
        </w:rPr>
        <w:t>colocamos</w:t>
      </w:r>
      <w:r>
        <w:rPr>
          <w:rFonts w:ascii="Times New Roman" w:eastAsia="Times New Roman" w:hAnsi="Times New Roman" w:cs="Times New Roman"/>
          <w:color w:val="343A40"/>
          <w:kern w:val="0"/>
          <w:sz w:val="24"/>
          <w:szCs w:val="24"/>
          <w14:ligatures w14:val="none"/>
        </w:rPr>
        <w:t xml:space="preserve"> a chave que copiamos no ficheiro do ssh.</w:t>
      </w:r>
    </w:p>
    <w:p w14:paraId="0BC136A3" w14:textId="77777777" w:rsidR="00F36ECC" w:rsidRDefault="00F36ECC" w:rsidP="00A23CD8">
      <w:pPr>
        <w:spacing w:after="0" w:line="240" w:lineRule="auto"/>
        <w:rPr>
          <w:rFonts w:ascii="Times New Roman" w:eastAsia="Times New Roman" w:hAnsi="Times New Roman" w:cs="Times New Roman"/>
          <w:color w:val="343A40"/>
          <w:kern w:val="0"/>
          <w:sz w:val="24"/>
          <w:szCs w:val="24"/>
          <w14:ligatures w14:val="none"/>
        </w:rPr>
      </w:pPr>
    </w:p>
    <w:p w14:paraId="234BC59B" w14:textId="4A86D369" w:rsidR="00F36ECC" w:rsidRPr="00A23CD8" w:rsidRDefault="00F36ECC" w:rsidP="00A23CD8">
      <w:pPr>
        <w:spacing w:after="0" w:line="240" w:lineRule="auto"/>
        <w:rPr>
          <w:rFonts w:ascii="Times New Roman" w:eastAsia="Times New Roman" w:hAnsi="Times New Roman" w:cs="Times New Roman"/>
          <w:color w:val="343A40"/>
          <w:kern w:val="0"/>
          <w:sz w:val="24"/>
          <w:szCs w:val="24"/>
          <w14:ligatures w14:val="none"/>
        </w:rPr>
      </w:pPr>
      <w:r w:rsidRPr="00F36ECC">
        <w:rPr>
          <w:rFonts w:ascii="Times New Roman" w:eastAsia="Times New Roman" w:hAnsi="Times New Roman" w:cs="Times New Roman"/>
          <w:noProof/>
          <w:color w:val="343A40"/>
          <w:kern w:val="0"/>
          <w:sz w:val="24"/>
          <w:szCs w:val="24"/>
          <w14:ligatures w14:val="none"/>
        </w:rPr>
        <w:drawing>
          <wp:inline distT="0" distB="0" distL="0" distR="0" wp14:anchorId="31693CD6" wp14:editId="7F06CDB1">
            <wp:extent cx="5943600" cy="574040"/>
            <wp:effectExtent l="0" t="0" r="0" b="0"/>
            <wp:docPr id="173540031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400313" name=""/>
                    <pic:cNvPicPr/>
                  </pic:nvPicPr>
                  <pic:blipFill>
                    <a:blip r:embed="rId20"/>
                    <a:stretch>
                      <a:fillRect/>
                    </a:stretch>
                  </pic:blipFill>
                  <pic:spPr>
                    <a:xfrm>
                      <a:off x="0" y="0"/>
                      <a:ext cx="5943600" cy="574040"/>
                    </a:xfrm>
                    <a:prstGeom prst="rect">
                      <a:avLst/>
                    </a:prstGeom>
                  </pic:spPr>
                </pic:pic>
              </a:graphicData>
            </a:graphic>
          </wp:inline>
        </w:drawing>
      </w:r>
    </w:p>
    <w:p w14:paraId="6B8C9AA2" w14:textId="77777777" w:rsidR="00A23CD8" w:rsidRDefault="00A23CD8" w:rsidP="00A23CD8">
      <w:pPr>
        <w:spacing w:after="0" w:line="240" w:lineRule="auto"/>
        <w:rPr>
          <w:rFonts w:ascii="Segoe UI" w:eastAsia="Times New Roman" w:hAnsi="Segoe UI" w:cs="Segoe UI"/>
          <w:color w:val="343A40"/>
          <w:kern w:val="0"/>
          <w:sz w:val="18"/>
          <w:szCs w:val="18"/>
          <w14:ligatures w14:val="none"/>
        </w:rPr>
      </w:pPr>
    </w:p>
    <w:p w14:paraId="09693C8D" w14:textId="77777777" w:rsidR="00F36ECC" w:rsidRDefault="00F36ECC" w:rsidP="00A23CD8">
      <w:pPr>
        <w:spacing w:after="0" w:line="240" w:lineRule="auto"/>
        <w:rPr>
          <w:rFonts w:ascii="Segoe UI" w:eastAsia="Times New Roman" w:hAnsi="Segoe UI" w:cs="Segoe UI"/>
          <w:color w:val="343A40"/>
          <w:kern w:val="0"/>
          <w:sz w:val="18"/>
          <w:szCs w:val="18"/>
          <w14:ligatures w14:val="none"/>
        </w:rPr>
      </w:pPr>
    </w:p>
    <w:p w14:paraId="5390F350" w14:textId="2FF1F41E" w:rsidR="00F36ECC" w:rsidRDefault="00F36ECC" w:rsidP="00A23CD8">
      <w:pPr>
        <w:spacing w:after="0" w:line="240" w:lineRule="auto"/>
        <w:rPr>
          <w:rFonts w:ascii="Segoe UI" w:eastAsia="Times New Roman" w:hAnsi="Segoe UI" w:cs="Segoe UI"/>
          <w:color w:val="343A40"/>
          <w:kern w:val="0"/>
          <w:sz w:val="18"/>
          <w:szCs w:val="18"/>
          <w14:ligatures w14:val="none"/>
        </w:rPr>
      </w:pPr>
      <w:r>
        <w:rPr>
          <w:rFonts w:ascii="Segoe UI" w:eastAsia="Times New Roman" w:hAnsi="Segoe UI" w:cs="Segoe UI"/>
          <w:color w:val="343A40"/>
          <w:kern w:val="0"/>
          <w:sz w:val="18"/>
          <w:szCs w:val="18"/>
          <w14:ligatures w14:val="none"/>
        </w:rPr>
        <w:t xml:space="preserve">Por fim demos logout na </w:t>
      </w:r>
      <w:r w:rsidR="00437625">
        <w:rPr>
          <w:rFonts w:ascii="Segoe UI" w:eastAsia="Times New Roman" w:hAnsi="Segoe UI" w:cs="Segoe UI"/>
          <w:color w:val="343A40"/>
          <w:kern w:val="0"/>
          <w:sz w:val="18"/>
          <w:szCs w:val="18"/>
          <w14:ligatures w14:val="none"/>
        </w:rPr>
        <w:t>maquina</w:t>
      </w:r>
      <w:r>
        <w:rPr>
          <w:rFonts w:ascii="Segoe UI" w:eastAsia="Times New Roman" w:hAnsi="Segoe UI" w:cs="Segoe UI"/>
          <w:color w:val="343A40"/>
          <w:kern w:val="0"/>
          <w:sz w:val="18"/>
          <w:szCs w:val="18"/>
          <w14:ligatures w14:val="none"/>
        </w:rPr>
        <w:t xml:space="preserve"> virtual e ao voltar ao entrar não foi necessário password.</w:t>
      </w:r>
    </w:p>
    <w:p w14:paraId="6EB080B5" w14:textId="23429976" w:rsidR="00A23CD8" w:rsidRDefault="00A23CD8" w:rsidP="00A23CD8">
      <w:pPr>
        <w:pStyle w:val="Ttulo1"/>
        <w:jc w:val="center"/>
        <w:rPr>
          <w:rFonts w:ascii="Myriad Pro" w:hAnsi="Myriad Pro"/>
          <w:b/>
          <w:bCs/>
          <w:color w:val="auto"/>
          <w:sz w:val="40"/>
          <w:szCs w:val="40"/>
        </w:rPr>
      </w:pPr>
      <w:r w:rsidRPr="0058292A">
        <w:rPr>
          <w:rFonts w:ascii="Myriad Pro" w:hAnsi="Myriad Pro"/>
          <w:b/>
          <w:bCs/>
          <w:color w:val="auto"/>
          <w:sz w:val="40"/>
          <w:szCs w:val="40"/>
        </w:rPr>
        <w:t xml:space="preserve">Alínea </w:t>
      </w:r>
      <w:r>
        <w:rPr>
          <w:rFonts w:ascii="Myriad Pro" w:hAnsi="Myriad Pro"/>
          <w:b/>
          <w:bCs/>
          <w:color w:val="auto"/>
          <w:sz w:val="40"/>
          <w:szCs w:val="40"/>
        </w:rPr>
        <w:t>11</w:t>
      </w:r>
    </w:p>
    <w:p w14:paraId="7C21F7C8" w14:textId="6476D172" w:rsidR="00A23CD8" w:rsidRDefault="00A23CD8" w:rsidP="00A23CD8">
      <w:pPr>
        <w:rPr>
          <w:rFonts w:ascii="Segoe UI" w:hAnsi="Segoe UI" w:cs="Segoe UI"/>
          <w:color w:val="343A40"/>
          <w:sz w:val="18"/>
          <w:szCs w:val="18"/>
          <w:shd w:val="clear" w:color="auto" w:fill="FFFFFF"/>
        </w:rPr>
      </w:pPr>
      <w:r>
        <w:rPr>
          <w:rFonts w:ascii="Segoe UI" w:hAnsi="Segoe UI" w:cs="Segoe UI"/>
          <w:color w:val="343A40"/>
          <w:sz w:val="18"/>
          <w:szCs w:val="18"/>
          <w:shd w:val="clear" w:color="auto" w:fill="FFFFFF"/>
        </w:rPr>
        <w:t>Como administrador de sistemas quero que para agilização entre as várias equipas seja criada uma partilha pública de ficheiros, formato SMB/CIFS  ou NFS .</w:t>
      </w:r>
    </w:p>
    <w:p w14:paraId="39935CD8" w14:textId="74996735" w:rsidR="006B0C8C" w:rsidRDefault="006B0C8C" w:rsidP="00A23CD8">
      <w:pPr>
        <w:rPr>
          <w:rFonts w:ascii="Segoe UI" w:hAnsi="Segoe UI" w:cs="Segoe UI"/>
          <w:color w:val="343A40"/>
          <w:sz w:val="18"/>
          <w:szCs w:val="18"/>
          <w:shd w:val="clear" w:color="auto" w:fill="FFFFFF"/>
        </w:rPr>
      </w:pPr>
      <w:r>
        <w:rPr>
          <w:rFonts w:ascii="Segoe UI" w:hAnsi="Segoe UI" w:cs="Segoe UI"/>
          <w:color w:val="343A40"/>
          <w:sz w:val="18"/>
          <w:szCs w:val="18"/>
          <w:shd w:val="clear" w:color="auto" w:fill="FFFFFF"/>
        </w:rPr>
        <w:t>Para a realização desta user storie o primeiro passo foi a instalação do samba na maquina virtual através do comando sudo apt-get samba.</w:t>
      </w:r>
    </w:p>
    <w:p w14:paraId="7448F411" w14:textId="05104DF2" w:rsidR="006B0C8C" w:rsidRDefault="006B0C8C" w:rsidP="00A23CD8">
      <w:pPr>
        <w:rPr>
          <w:noProof/>
        </w:rPr>
      </w:pPr>
      <w:r>
        <w:rPr>
          <w:rFonts w:ascii="Segoe UI" w:hAnsi="Segoe UI" w:cs="Segoe UI"/>
          <w:color w:val="343A40"/>
          <w:sz w:val="18"/>
          <w:szCs w:val="18"/>
          <w:shd w:val="clear" w:color="auto" w:fill="FFFFFF"/>
        </w:rPr>
        <w:t>De seguida acedemos ao ficheiro smb.conf, através do comando sudo nano /etc/samba/smb.conf e adicionamos uma secção de compartilhamento para isso metemos la estes comandos e reiniciamos o sistema:</w:t>
      </w:r>
      <w:r w:rsidRPr="006B0C8C">
        <w:rPr>
          <w:rFonts w:ascii="Segoe UI" w:hAnsi="Segoe UI" w:cs="Segoe UI"/>
          <w:noProof/>
          <w:color w:val="343A40"/>
          <w:sz w:val="18"/>
          <w:szCs w:val="18"/>
          <w:shd w:val="clear" w:color="auto" w:fill="FFFFFF"/>
        </w:rPr>
        <w:drawing>
          <wp:inline distT="0" distB="0" distL="0" distR="0" wp14:anchorId="0F33FE06" wp14:editId="58A4D983">
            <wp:extent cx="3475021" cy="1097375"/>
            <wp:effectExtent l="0" t="0" r="0" b="7620"/>
            <wp:docPr id="13536798" name="Imagem 1" descr="Uma imagem com texto, captura de ecrã, Tipo de let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6798" name="Imagem 1" descr="Uma imagem com texto, captura de ecrã, Tipo de letra&#10;&#10;Descrição gerada automaticamente"/>
                    <pic:cNvPicPr/>
                  </pic:nvPicPr>
                  <pic:blipFill>
                    <a:blip r:embed="rId21"/>
                    <a:stretch>
                      <a:fillRect/>
                    </a:stretch>
                  </pic:blipFill>
                  <pic:spPr>
                    <a:xfrm>
                      <a:off x="0" y="0"/>
                      <a:ext cx="3475021" cy="1097375"/>
                    </a:xfrm>
                    <a:prstGeom prst="rect">
                      <a:avLst/>
                    </a:prstGeom>
                  </pic:spPr>
                </pic:pic>
              </a:graphicData>
            </a:graphic>
          </wp:inline>
        </w:drawing>
      </w:r>
    </w:p>
    <w:p w14:paraId="09272942" w14:textId="76C7C9BD" w:rsidR="006B0C8C" w:rsidRDefault="006B0C8C" w:rsidP="00A23CD8">
      <w:pPr>
        <w:rPr>
          <w:rFonts w:ascii="Segoe UI" w:hAnsi="Segoe UI" w:cs="Segoe UI"/>
          <w:color w:val="343A40"/>
          <w:sz w:val="18"/>
          <w:szCs w:val="18"/>
          <w:shd w:val="clear" w:color="auto" w:fill="FFFFFF"/>
        </w:rPr>
      </w:pPr>
      <w:r>
        <w:rPr>
          <w:rFonts w:ascii="Segoe UI" w:hAnsi="Segoe UI" w:cs="Segoe UI"/>
          <w:color w:val="343A40"/>
          <w:sz w:val="18"/>
          <w:szCs w:val="18"/>
          <w:shd w:val="clear" w:color="auto" w:fill="FFFFFF"/>
        </w:rPr>
        <w:t xml:space="preserve">De seguida </w:t>
      </w:r>
      <w:r w:rsidR="00437625">
        <w:rPr>
          <w:rFonts w:ascii="Segoe UI" w:hAnsi="Segoe UI" w:cs="Segoe UI"/>
          <w:color w:val="343A40"/>
          <w:sz w:val="18"/>
          <w:szCs w:val="18"/>
          <w:shd w:val="clear" w:color="auto" w:fill="FFFFFF"/>
        </w:rPr>
        <w:t>instalamos</w:t>
      </w:r>
      <w:r>
        <w:rPr>
          <w:rFonts w:ascii="Segoe UI" w:hAnsi="Segoe UI" w:cs="Segoe UI"/>
          <w:color w:val="343A40"/>
          <w:sz w:val="18"/>
          <w:szCs w:val="18"/>
          <w:shd w:val="clear" w:color="auto" w:fill="FFFFFF"/>
        </w:rPr>
        <w:t xml:space="preserve"> o servidor NFS usando o seguinte comando sudo apt-get install nfs-kernel-server e acedemos ao seu ficheiro de configuração através do comando sudo nano /etc/exports e colocamos uma linha para o compartilhamento publico:</w:t>
      </w:r>
    </w:p>
    <w:p w14:paraId="19352D77" w14:textId="689FB61A" w:rsidR="006B0C8C" w:rsidRDefault="006B0C8C" w:rsidP="00A23CD8">
      <w:pPr>
        <w:rPr>
          <w:rFonts w:ascii="Segoe UI" w:hAnsi="Segoe UI" w:cs="Segoe UI"/>
          <w:color w:val="343A40"/>
          <w:sz w:val="18"/>
          <w:szCs w:val="18"/>
          <w:shd w:val="clear" w:color="auto" w:fill="FFFFFF"/>
        </w:rPr>
      </w:pPr>
      <w:r w:rsidRPr="006B0C8C">
        <w:rPr>
          <w:rFonts w:ascii="Segoe UI" w:hAnsi="Segoe UI" w:cs="Segoe UI"/>
          <w:noProof/>
          <w:color w:val="343A40"/>
          <w:sz w:val="18"/>
          <w:szCs w:val="18"/>
          <w:shd w:val="clear" w:color="auto" w:fill="FFFFFF"/>
        </w:rPr>
        <w:lastRenderedPageBreak/>
        <w:drawing>
          <wp:inline distT="0" distB="0" distL="0" distR="0" wp14:anchorId="5219EC92" wp14:editId="7D45F591">
            <wp:extent cx="5943600" cy="2064385"/>
            <wp:effectExtent l="0" t="0" r="0" b="0"/>
            <wp:docPr id="2013801867" name="Imagem 1" descr="Uma imagem com texto, captura de ecrã, software, Tipo de let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801867" name="Imagem 1" descr="Uma imagem com texto, captura de ecrã, software, Tipo de letra&#10;&#10;Descrição gerada automaticamente"/>
                    <pic:cNvPicPr/>
                  </pic:nvPicPr>
                  <pic:blipFill>
                    <a:blip r:embed="rId22"/>
                    <a:stretch>
                      <a:fillRect/>
                    </a:stretch>
                  </pic:blipFill>
                  <pic:spPr>
                    <a:xfrm>
                      <a:off x="0" y="0"/>
                      <a:ext cx="5943600" cy="2064385"/>
                    </a:xfrm>
                    <a:prstGeom prst="rect">
                      <a:avLst/>
                    </a:prstGeom>
                  </pic:spPr>
                </pic:pic>
              </a:graphicData>
            </a:graphic>
          </wp:inline>
        </w:drawing>
      </w:r>
    </w:p>
    <w:p w14:paraId="6B9B1408" w14:textId="5E69691D" w:rsidR="006B0C8C" w:rsidRDefault="006B0C8C" w:rsidP="00A23CD8">
      <w:pPr>
        <w:rPr>
          <w:rFonts w:ascii="Segoe UI" w:hAnsi="Segoe UI" w:cs="Segoe UI"/>
          <w:color w:val="343A40"/>
          <w:sz w:val="18"/>
          <w:szCs w:val="18"/>
          <w:shd w:val="clear" w:color="auto" w:fill="FFFFFF"/>
        </w:rPr>
      </w:pPr>
      <w:r>
        <w:rPr>
          <w:rFonts w:ascii="Segoe UI" w:hAnsi="Segoe UI" w:cs="Segoe UI"/>
          <w:color w:val="343A40"/>
          <w:sz w:val="18"/>
          <w:szCs w:val="18"/>
          <w:shd w:val="clear" w:color="auto" w:fill="FFFFFF"/>
        </w:rPr>
        <w:t>E por fim reiniciamos o serviço de NFS</w:t>
      </w:r>
    </w:p>
    <w:p w14:paraId="4D27D4D5" w14:textId="7FC89522" w:rsidR="006B0C8C" w:rsidRDefault="006B0C8C" w:rsidP="00A23CD8">
      <w:pPr>
        <w:rPr>
          <w:rFonts w:ascii="Segoe UI" w:hAnsi="Segoe UI" w:cs="Segoe UI"/>
          <w:color w:val="343A40"/>
          <w:sz w:val="18"/>
          <w:szCs w:val="18"/>
          <w:shd w:val="clear" w:color="auto" w:fill="FFFFFF"/>
        </w:rPr>
      </w:pPr>
      <w:r>
        <w:rPr>
          <w:rFonts w:ascii="Segoe UI" w:hAnsi="Segoe UI" w:cs="Segoe UI"/>
          <w:color w:val="343A40"/>
          <w:sz w:val="18"/>
          <w:szCs w:val="18"/>
          <w:shd w:val="clear" w:color="auto" w:fill="FFFFFF"/>
        </w:rPr>
        <w:t>Considerações importantes:</w:t>
      </w:r>
    </w:p>
    <w:p w14:paraId="55213FB1" w14:textId="4FE9867D" w:rsidR="002F593D" w:rsidRPr="002F593D" w:rsidRDefault="002F593D" w:rsidP="002F593D">
      <w:pPr>
        <w:pStyle w:val="PargrafodaLista"/>
        <w:numPr>
          <w:ilvl w:val="0"/>
          <w:numId w:val="27"/>
        </w:numPr>
        <w:rPr>
          <w:rFonts w:ascii="Times New Roman" w:hAnsi="Times New Roman" w:cs="Times New Roman"/>
          <w:color w:val="343A40"/>
          <w:sz w:val="24"/>
          <w:szCs w:val="24"/>
          <w:shd w:val="clear" w:color="auto" w:fill="FFFFFF"/>
        </w:rPr>
      </w:pPr>
      <w:r w:rsidRPr="002F593D">
        <w:rPr>
          <w:rFonts w:ascii="Times New Roman" w:hAnsi="Times New Roman" w:cs="Times New Roman"/>
          <w:color w:val="343A40"/>
          <w:sz w:val="24"/>
          <w:szCs w:val="24"/>
          <w:shd w:val="clear" w:color="auto" w:fill="FFFFFF"/>
        </w:rPr>
        <w:t>Permissões:</w:t>
      </w:r>
    </w:p>
    <w:p w14:paraId="352EB57B" w14:textId="4B2CF67F" w:rsidR="002F593D" w:rsidRPr="002F593D" w:rsidRDefault="002F593D" w:rsidP="002F593D">
      <w:pPr>
        <w:rPr>
          <w:rFonts w:ascii="Times New Roman" w:hAnsi="Times New Roman" w:cs="Times New Roman"/>
          <w:color w:val="343A40"/>
          <w:sz w:val="24"/>
          <w:szCs w:val="24"/>
          <w:shd w:val="clear" w:color="auto" w:fill="FFFFFF"/>
        </w:rPr>
      </w:pPr>
      <w:r w:rsidRPr="002F593D">
        <w:rPr>
          <w:rFonts w:ascii="Times New Roman" w:hAnsi="Times New Roman" w:cs="Times New Roman"/>
          <w:color w:val="343A40"/>
          <w:sz w:val="24"/>
          <w:szCs w:val="24"/>
          <w:shd w:val="clear" w:color="auto" w:fill="FFFFFF"/>
        </w:rPr>
        <w:t>Certifique-se de que as permissões no diretório compartilhado são configuradas corretamente para garantir que as equipes tenham as permissões adequadas.</w:t>
      </w:r>
    </w:p>
    <w:p w14:paraId="73A73C3D" w14:textId="77777777" w:rsidR="002F593D" w:rsidRPr="002F593D" w:rsidRDefault="002F593D" w:rsidP="002F593D">
      <w:pPr>
        <w:pStyle w:val="PargrafodaLista"/>
        <w:numPr>
          <w:ilvl w:val="0"/>
          <w:numId w:val="28"/>
        </w:numPr>
        <w:rPr>
          <w:rFonts w:ascii="Times New Roman" w:hAnsi="Times New Roman" w:cs="Times New Roman"/>
          <w:color w:val="343A40"/>
          <w:sz w:val="24"/>
          <w:szCs w:val="24"/>
          <w:shd w:val="clear" w:color="auto" w:fill="FFFFFF"/>
        </w:rPr>
      </w:pPr>
      <w:r w:rsidRPr="002F593D">
        <w:rPr>
          <w:rFonts w:ascii="Times New Roman" w:hAnsi="Times New Roman" w:cs="Times New Roman"/>
          <w:color w:val="343A40"/>
          <w:sz w:val="24"/>
          <w:szCs w:val="24"/>
          <w:shd w:val="clear" w:color="auto" w:fill="FFFFFF"/>
        </w:rPr>
        <w:t>Firewall:</w:t>
      </w:r>
    </w:p>
    <w:p w14:paraId="575E8DBD" w14:textId="51824EEE" w:rsidR="002F593D" w:rsidRPr="002F593D" w:rsidRDefault="002F593D" w:rsidP="002F593D">
      <w:pPr>
        <w:rPr>
          <w:rFonts w:ascii="Times New Roman" w:hAnsi="Times New Roman" w:cs="Times New Roman"/>
          <w:color w:val="343A40"/>
          <w:sz w:val="24"/>
          <w:szCs w:val="24"/>
          <w:shd w:val="clear" w:color="auto" w:fill="FFFFFF"/>
        </w:rPr>
      </w:pPr>
      <w:r w:rsidRPr="002F593D">
        <w:rPr>
          <w:rFonts w:ascii="Times New Roman" w:hAnsi="Times New Roman" w:cs="Times New Roman"/>
          <w:color w:val="343A40"/>
          <w:sz w:val="24"/>
          <w:szCs w:val="24"/>
          <w:shd w:val="clear" w:color="auto" w:fill="FFFFFF"/>
        </w:rPr>
        <w:t xml:space="preserve">Verifique se </w:t>
      </w:r>
      <w:r w:rsidR="00437625" w:rsidRPr="002F593D">
        <w:rPr>
          <w:rFonts w:ascii="Times New Roman" w:hAnsi="Times New Roman" w:cs="Times New Roman"/>
          <w:color w:val="343A40"/>
          <w:sz w:val="24"/>
          <w:szCs w:val="24"/>
          <w:shd w:val="clear" w:color="auto" w:fill="FFFFFF"/>
        </w:rPr>
        <w:t>a firewall</w:t>
      </w:r>
      <w:r w:rsidRPr="002F593D">
        <w:rPr>
          <w:rFonts w:ascii="Times New Roman" w:hAnsi="Times New Roman" w:cs="Times New Roman"/>
          <w:color w:val="343A40"/>
          <w:sz w:val="24"/>
          <w:szCs w:val="24"/>
          <w:shd w:val="clear" w:color="auto" w:fill="FFFFFF"/>
        </w:rPr>
        <w:t xml:space="preserve"> está configurado para permitir o tráfego nos protocolos (SMB ou NFS) e nas portas associadas.</w:t>
      </w:r>
    </w:p>
    <w:p w14:paraId="61706B1E" w14:textId="7C28CBD4" w:rsidR="002F593D" w:rsidRPr="002F593D" w:rsidRDefault="002F593D" w:rsidP="002F593D">
      <w:pPr>
        <w:pStyle w:val="PargrafodaLista"/>
        <w:numPr>
          <w:ilvl w:val="0"/>
          <w:numId w:val="28"/>
        </w:numPr>
        <w:rPr>
          <w:rFonts w:ascii="Times New Roman" w:hAnsi="Times New Roman" w:cs="Times New Roman"/>
          <w:color w:val="343A40"/>
          <w:sz w:val="24"/>
          <w:szCs w:val="24"/>
          <w:shd w:val="clear" w:color="auto" w:fill="FFFFFF"/>
        </w:rPr>
      </w:pPr>
      <w:r w:rsidRPr="002F593D">
        <w:rPr>
          <w:rFonts w:ascii="Times New Roman" w:hAnsi="Times New Roman" w:cs="Times New Roman"/>
          <w:color w:val="343A40"/>
          <w:sz w:val="24"/>
          <w:szCs w:val="24"/>
          <w:shd w:val="clear" w:color="auto" w:fill="FFFFFF"/>
        </w:rPr>
        <w:t>Segurança:</w:t>
      </w:r>
    </w:p>
    <w:p w14:paraId="30CA4779" w14:textId="7968B700" w:rsidR="002F593D" w:rsidRPr="002F593D" w:rsidRDefault="002F593D" w:rsidP="002F593D">
      <w:pPr>
        <w:rPr>
          <w:rFonts w:ascii="Times New Roman" w:hAnsi="Times New Roman" w:cs="Times New Roman"/>
          <w:color w:val="343A40"/>
          <w:sz w:val="24"/>
          <w:szCs w:val="24"/>
          <w:shd w:val="clear" w:color="auto" w:fill="FFFFFF"/>
        </w:rPr>
      </w:pPr>
      <w:r w:rsidRPr="002F593D">
        <w:rPr>
          <w:rFonts w:ascii="Times New Roman" w:hAnsi="Times New Roman" w:cs="Times New Roman"/>
          <w:color w:val="343A40"/>
          <w:sz w:val="24"/>
          <w:szCs w:val="24"/>
          <w:shd w:val="clear" w:color="auto" w:fill="FFFFFF"/>
        </w:rPr>
        <w:t>Considere a implementação de autenticação e autorização adequadas, dependendo dos requisitos de segurança da sua organização.</w:t>
      </w:r>
    </w:p>
    <w:p w14:paraId="5B24C42C" w14:textId="2DD67198" w:rsidR="002F593D" w:rsidRPr="002F593D" w:rsidRDefault="002F593D" w:rsidP="002F593D">
      <w:pPr>
        <w:pStyle w:val="PargrafodaLista"/>
        <w:numPr>
          <w:ilvl w:val="0"/>
          <w:numId w:val="28"/>
        </w:numPr>
        <w:rPr>
          <w:rFonts w:ascii="Times New Roman" w:hAnsi="Times New Roman" w:cs="Times New Roman"/>
          <w:color w:val="343A40"/>
          <w:sz w:val="24"/>
          <w:szCs w:val="24"/>
          <w:shd w:val="clear" w:color="auto" w:fill="FFFFFF"/>
        </w:rPr>
      </w:pPr>
      <w:r w:rsidRPr="002F593D">
        <w:rPr>
          <w:rFonts w:ascii="Times New Roman" w:hAnsi="Times New Roman" w:cs="Times New Roman"/>
          <w:color w:val="343A40"/>
          <w:sz w:val="24"/>
          <w:szCs w:val="24"/>
          <w:shd w:val="clear" w:color="auto" w:fill="FFFFFF"/>
        </w:rPr>
        <w:t>Backup:</w:t>
      </w:r>
    </w:p>
    <w:p w14:paraId="369784C3" w14:textId="759F8FE1" w:rsidR="006B0C8C" w:rsidRPr="002F593D" w:rsidRDefault="002F593D" w:rsidP="002F593D">
      <w:pPr>
        <w:rPr>
          <w:rFonts w:ascii="Times New Roman" w:hAnsi="Times New Roman" w:cs="Times New Roman"/>
          <w:color w:val="343A40"/>
          <w:sz w:val="24"/>
          <w:szCs w:val="24"/>
          <w:shd w:val="clear" w:color="auto" w:fill="FFFFFF"/>
        </w:rPr>
      </w:pPr>
      <w:r w:rsidRPr="002F593D">
        <w:rPr>
          <w:rFonts w:ascii="Times New Roman" w:hAnsi="Times New Roman" w:cs="Times New Roman"/>
          <w:color w:val="343A40"/>
          <w:sz w:val="24"/>
          <w:szCs w:val="24"/>
          <w:shd w:val="clear" w:color="auto" w:fill="FFFFFF"/>
        </w:rPr>
        <w:t>Implemente um plano de backup regular para garantir a integridade dos dados compartilhados.</w:t>
      </w:r>
    </w:p>
    <w:p w14:paraId="338F8B2B" w14:textId="77777777" w:rsidR="006B0C8C" w:rsidRDefault="006B0C8C" w:rsidP="00A23CD8">
      <w:pPr>
        <w:rPr>
          <w:rFonts w:ascii="Segoe UI" w:hAnsi="Segoe UI" w:cs="Segoe UI"/>
          <w:color w:val="343A40"/>
          <w:sz w:val="18"/>
          <w:szCs w:val="18"/>
          <w:shd w:val="clear" w:color="auto" w:fill="FFFFFF"/>
        </w:rPr>
      </w:pPr>
    </w:p>
    <w:p w14:paraId="154805B5" w14:textId="7D530628" w:rsidR="00A23CD8" w:rsidRDefault="00A23CD8" w:rsidP="00A23CD8">
      <w:pPr>
        <w:pStyle w:val="Ttulo1"/>
        <w:jc w:val="center"/>
        <w:rPr>
          <w:rFonts w:ascii="Myriad Pro" w:hAnsi="Myriad Pro"/>
          <w:b/>
          <w:bCs/>
          <w:color w:val="auto"/>
          <w:sz w:val="40"/>
          <w:szCs w:val="40"/>
        </w:rPr>
      </w:pPr>
      <w:r w:rsidRPr="0058292A">
        <w:rPr>
          <w:rFonts w:ascii="Myriad Pro" w:hAnsi="Myriad Pro"/>
          <w:b/>
          <w:bCs/>
          <w:color w:val="auto"/>
          <w:sz w:val="40"/>
          <w:szCs w:val="40"/>
        </w:rPr>
        <w:t xml:space="preserve">Alínea </w:t>
      </w:r>
      <w:r>
        <w:rPr>
          <w:rFonts w:ascii="Myriad Pro" w:hAnsi="Myriad Pro"/>
          <w:b/>
          <w:bCs/>
          <w:color w:val="auto"/>
          <w:sz w:val="40"/>
          <w:szCs w:val="40"/>
        </w:rPr>
        <w:t>12</w:t>
      </w:r>
    </w:p>
    <w:p w14:paraId="31FB203F" w14:textId="77777777" w:rsidR="00A23CD8" w:rsidRDefault="00A23CD8" w:rsidP="00A23CD8">
      <w:pPr>
        <w:rPr>
          <w:rFonts w:ascii="Segoe UI" w:hAnsi="Segoe UI" w:cs="Segoe UI"/>
          <w:color w:val="343A40"/>
          <w:sz w:val="18"/>
          <w:szCs w:val="18"/>
          <w:shd w:val="clear" w:color="auto" w:fill="FFFFFF"/>
        </w:rPr>
      </w:pPr>
    </w:p>
    <w:p w14:paraId="470C679A" w14:textId="3A0E1D35" w:rsidR="00A23CD8" w:rsidRDefault="00A23CD8" w:rsidP="00A23CD8">
      <w:pPr>
        <w:rPr>
          <w:rFonts w:ascii="Segoe UI" w:hAnsi="Segoe UI" w:cs="Segoe UI"/>
          <w:color w:val="343A40"/>
          <w:sz w:val="18"/>
          <w:szCs w:val="18"/>
          <w:shd w:val="clear" w:color="auto" w:fill="FFFFFF"/>
        </w:rPr>
      </w:pPr>
      <w:r>
        <w:rPr>
          <w:rFonts w:ascii="Segoe UI" w:hAnsi="Segoe UI" w:cs="Segoe UI"/>
          <w:color w:val="343A40"/>
          <w:sz w:val="18"/>
          <w:szCs w:val="18"/>
          <w:shd w:val="clear" w:color="auto" w:fill="FFFFFF"/>
        </w:rPr>
        <w:t>Como administrador de sistemas temos de garantir que em caso de necessidade os backups foram efetuados corretamente. Para isso devemos automatizar a sua reposição, validando no final o funcionamento do sistema (Ex. Base de Dados - executar uma query SQL com sucesso após reposição)</w:t>
      </w:r>
    </w:p>
    <w:p w14:paraId="6CB7BAEF" w14:textId="77777777" w:rsidR="00062771" w:rsidRDefault="00062771" w:rsidP="00A23CD8">
      <w:pPr>
        <w:rPr>
          <w:rFonts w:ascii="Segoe UI" w:hAnsi="Segoe UI" w:cs="Segoe UI"/>
          <w:color w:val="343A40"/>
          <w:sz w:val="18"/>
          <w:szCs w:val="18"/>
          <w:shd w:val="clear" w:color="auto" w:fill="FFFFFF"/>
        </w:rPr>
      </w:pPr>
    </w:p>
    <w:p w14:paraId="0106D96F" w14:textId="5D690900" w:rsidR="00062771" w:rsidRDefault="00BC7ACE" w:rsidP="00A23CD8">
      <w:pPr>
        <w:rPr>
          <w:rFonts w:ascii="Segoe UI" w:hAnsi="Segoe UI" w:cs="Segoe UI"/>
          <w:color w:val="343A40"/>
          <w:sz w:val="18"/>
          <w:szCs w:val="18"/>
          <w:shd w:val="clear" w:color="auto" w:fill="FFFFFF"/>
        </w:rPr>
      </w:pPr>
      <w:r>
        <w:rPr>
          <w:rFonts w:ascii="Segoe UI" w:hAnsi="Segoe UI" w:cs="Segoe UI"/>
          <w:color w:val="343A40"/>
          <w:sz w:val="18"/>
          <w:szCs w:val="18"/>
          <w:shd w:val="clear" w:color="auto" w:fill="FFFFFF"/>
        </w:rPr>
        <w:t>Antes de realizar o userstorie temos de configurar o ambiente, isto é a instalação do mongodb e mongosh para poder usar o script dá melhor maneira. Apos isso é só necessário a realização do script como mostra a seguinte imagem, agendando-o.</w:t>
      </w:r>
    </w:p>
    <w:p w14:paraId="73F03868" w14:textId="471914C0" w:rsidR="00BC7ACE" w:rsidRPr="00A23CD8" w:rsidRDefault="00BC7ACE" w:rsidP="00A23CD8">
      <w:r w:rsidRPr="00BC7ACE">
        <w:lastRenderedPageBreak/>
        <w:drawing>
          <wp:inline distT="0" distB="0" distL="0" distR="0" wp14:anchorId="283DD940" wp14:editId="67C43B5F">
            <wp:extent cx="5700254" cy="4115157"/>
            <wp:effectExtent l="0" t="0" r="0" b="0"/>
            <wp:docPr id="1947320234" name="Imagem 1" descr="Uma imagem com texto, eletrónica, captura de ecrã, softwar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320234" name="Imagem 1" descr="Uma imagem com texto, eletrónica, captura de ecrã, software&#10;&#10;Descrição gerada automaticamente"/>
                    <pic:cNvPicPr/>
                  </pic:nvPicPr>
                  <pic:blipFill>
                    <a:blip r:embed="rId23"/>
                    <a:stretch>
                      <a:fillRect/>
                    </a:stretch>
                  </pic:blipFill>
                  <pic:spPr>
                    <a:xfrm>
                      <a:off x="0" y="0"/>
                      <a:ext cx="5700254" cy="4115157"/>
                    </a:xfrm>
                    <a:prstGeom prst="rect">
                      <a:avLst/>
                    </a:prstGeom>
                  </pic:spPr>
                </pic:pic>
              </a:graphicData>
            </a:graphic>
          </wp:inline>
        </w:drawing>
      </w:r>
    </w:p>
    <w:p w14:paraId="4029889A" w14:textId="77777777" w:rsidR="00A23CD8" w:rsidRPr="00A23CD8" w:rsidRDefault="00A23CD8" w:rsidP="00A23CD8">
      <w:pPr>
        <w:spacing w:after="0" w:line="240" w:lineRule="auto"/>
        <w:rPr>
          <w:rFonts w:ascii="Segoe UI" w:eastAsia="Times New Roman" w:hAnsi="Segoe UI" w:cs="Segoe UI"/>
          <w:color w:val="343A40"/>
          <w:kern w:val="0"/>
          <w:sz w:val="18"/>
          <w:szCs w:val="18"/>
          <w14:ligatures w14:val="none"/>
        </w:rPr>
      </w:pPr>
    </w:p>
    <w:p w14:paraId="1D5BC885" w14:textId="77777777" w:rsidR="00A90953" w:rsidRDefault="00A90953">
      <w:pPr>
        <w:spacing w:after="0" w:line="240" w:lineRule="auto"/>
        <w:rPr>
          <w:rFonts w:ascii="Myriad Pro" w:eastAsiaTheme="majorEastAsia" w:hAnsi="Myriad Pro" w:cstheme="majorBidi"/>
          <w:b/>
          <w:bCs/>
          <w:sz w:val="40"/>
          <w:szCs w:val="40"/>
        </w:rPr>
      </w:pPr>
      <w:r>
        <w:rPr>
          <w:rFonts w:ascii="Myriad Pro" w:hAnsi="Myriad Pro"/>
          <w:b/>
          <w:bCs/>
          <w:sz w:val="40"/>
          <w:szCs w:val="40"/>
        </w:rPr>
        <w:br w:type="page"/>
      </w:r>
      <w:bookmarkEnd w:id="1"/>
    </w:p>
    <w:sectPr w:rsidR="00A90953">
      <w:headerReference w:type="default" r:id="rId2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3DE907" w14:textId="77777777" w:rsidR="00233783" w:rsidRDefault="00233783" w:rsidP="0095737F">
      <w:pPr>
        <w:spacing w:after="0" w:line="240" w:lineRule="auto"/>
      </w:pPr>
      <w:r>
        <w:separator/>
      </w:r>
    </w:p>
  </w:endnote>
  <w:endnote w:type="continuationSeparator" w:id="0">
    <w:p w14:paraId="308AC224" w14:textId="77777777" w:rsidR="00233783" w:rsidRDefault="00233783" w:rsidP="0095737F">
      <w:pPr>
        <w:spacing w:after="0" w:line="240" w:lineRule="auto"/>
      </w:pPr>
      <w:r>
        <w:continuationSeparator/>
      </w:r>
    </w:p>
  </w:endnote>
  <w:endnote w:type="continuationNotice" w:id="1">
    <w:p w14:paraId="71F763A0" w14:textId="77777777" w:rsidR="00233783" w:rsidRDefault="0023378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yriad Pro">
    <w:altName w:val="Segoe UI"/>
    <w:charset w:val="00"/>
    <w:family w:val="swiss"/>
    <w:pitch w:val="variable"/>
    <w:sig w:usb0="A00002AF" w:usb1="5000204B" w:usb2="00000000" w:usb3="00000000" w:csb0="0000009F" w:csb1="00000000"/>
  </w:font>
  <w:font w:name="Myriad Pro Light">
    <w:altName w:val="Segoe UI Light"/>
    <w:charset w:val="00"/>
    <w:family w:val="swiss"/>
    <w:pitch w:val="variable"/>
    <w:sig w:usb0="20000287" w:usb1="00000001" w:usb2="00000000" w:usb3="00000000" w:csb0="0000019F" w:csb1="00000000"/>
  </w:font>
  <w:font w:name="Andale Mono">
    <w:altName w:val="Calibri"/>
    <w:charset w:val="00"/>
    <w:family w:val="modern"/>
    <w:pitch w:val="fixed"/>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B3793E" w14:textId="77777777" w:rsidR="00233783" w:rsidRDefault="00233783" w:rsidP="0095737F">
      <w:pPr>
        <w:spacing w:after="0" w:line="240" w:lineRule="auto"/>
      </w:pPr>
      <w:r>
        <w:separator/>
      </w:r>
    </w:p>
  </w:footnote>
  <w:footnote w:type="continuationSeparator" w:id="0">
    <w:p w14:paraId="2B20C3E4" w14:textId="77777777" w:rsidR="00233783" w:rsidRDefault="00233783" w:rsidP="0095737F">
      <w:pPr>
        <w:spacing w:after="0" w:line="240" w:lineRule="auto"/>
      </w:pPr>
      <w:r>
        <w:continuationSeparator/>
      </w:r>
    </w:p>
  </w:footnote>
  <w:footnote w:type="continuationNotice" w:id="1">
    <w:p w14:paraId="7F6EF8B3" w14:textId="77777777" w:rsidR="00233783" w:rsidRDefault="0023378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B648B4" w14:textId="3998418E" w:rsidR="00AD1310" w:rsidRPr="00FE50BB" w:rsidRDefault="00000000">
    <w:pPr>
      <w:pStyle w:val="Cabealho"/>
      <w:rPr>
        <w:rFonts w:ascii="Myriad Pro Light" w:hAnsi="Myriad Pro Light"/>
        <w:sz w:val="18"/>
        <w:szCs w:val="18"/>
      </w:rPr>
    </w:pPr>
    <w:r w:rsidRPr="00FE50BB">
      <w:rPr>
        <w:rFonts w:ascii="Myriad Pro Light" w:hAnsi="Myriad Pro Light"/>
        <w:noProof/>
        <w:sz w:val="18"/>
        <w:szCs w:val="18"/>
      </w:rPr>
      <w:drawing>
        <wp:anchor distT="0" distB="0" distL="114300" distR="114300" simplePos="0" relativeHeight="251658240" behindDoc="0" locked="0" layoutInCell="1" allowOverlap="1" wp14:anchorId="1ED03585" wp14:editId="34A1FBF8">
          <wp:simplePos x="0" y="0"/>
          <wp:positionH relativeFrom="column">
            <wp:posOffset>5209953</wp:posOffset>
          </wp:positionH>
          <wp:positionV relativeFrom="paragraph">
            <wp:posOffset>-85060</wp:posOffset>
          </wp:positionV>
          <wp:extent cx="1245324" cy="370485"/>
          <wp:effectExtent l="0" t="0" r="0" b="0"/>
          <wp:wrapNone/>
          <wp:docPr id="930134795" name="Picture 930134795"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shape&#10;&#10;Description automatically generated"/>
                  <pic:cNvPicPr/>
                </pic:nvPicPr>
                <pic:blipFill>
                  <a:blip r:embed="rId1"/>
                  <a:stretch>
                    <a:fillRect/>
                  </a:stretch>
                </pic:blipFill>
                <pic:spPr>
                  <a:xfrm>
                    <a:off x="0" y="0"/>
                    <a:ext cx="1256173" cy="373712"/>
                  </a:xfrm>
                  <a:prstGeom prst="rect">
                    <a:avLst/>
                  </a:prstGeom>
                </pic:spPr>
              </pic:pic>
            </a:graphicData>
          </a:graphic>
          <wp14:sizeRelH relativeFrom="page">
            <wp14:pctWidth>0</wp14:pctWidth>
          </wp14:sizeRelH>
          <wp14:sizeRelV relativeFrom="page">
            <wp14:pctHeight>0</wp14:pctHeight>
          </wp14:sizeRelV>
        </wp:anchor>
      </w:drawing>
    </w:r>
    <w:r w:rsidR="00FE50BB" w:rsidRPr="00FE50BB">
      <w:rPr>
        <w:rFonts w:ascii="Myriad Pro Light" w:hAnsi="Myriad Pro Light"/>
        <w:sz w:val="18"/>
        <w:szCs w:val="18"/>
      </w:rPr>
      <w:t>ASIST 2023-2024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C493B"/>
    <w:multiLevelType w:val="hybridMultilevel"/>
    <w:tmpl w:val="E7CC066C"/>
    <w:lvl w:ilvl="0" w:tplc="04090001">
      <w:start w:val="1"/>
      <w:numFmt w:val="bullet"/>
      <w:lvlText w:val=""/>
      <w:lvlJc w:val="left"/>
      <w:pPr>
        <w:ind w:left="720" w:hanging="360"/>
      </w:pPr>
      <w:rPr>
        <w:rFonts w:ascii="Symbol" w:hAnsi="Symbol" w:hint="default"/>
      </w:rPr>
    </w:lvl>
    <w:lvl w:ilvl="1" w:tplc="654EF144">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B70470"/>
    <w:multiLevelType w:val="multilevel"/>
    <w:tmpl w:val="CB482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A1629D"/>
    <w:multiLevelType w:val="multilevel"/>
    <w:tmpl w:val="F2CAE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4C0B4B"/>
    <w:multiLevelType w:val="hybridMultilevel"/>
    <w:tmpl w:val="018C98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7C2067"/>
    <w:multiLevelType w:val="hybridMultilevel"/>
    <w:tmpl w:val="A27259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5035178"/>
    <w:multiLevelType w:val="multilevel"/>
    <w:tmpl w:val="3EFE1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4211C2"/>
    <w:multiLevelType w:val="hybridMultilevel"/>
    <w:tmpl w:val="EDF0D4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B4859AA"/>
    <w:multiLevelType w:val="multilevel"/>
    <w:tmpl w:val="09DEE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4549BA"/>
    <w:multiLevelType w:val="hybridMultilevel"/>
    <w:tmpl w:val="B184CC3A"/>
    <w:lvl w:ilvl="0" w:tplc="654EF14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6358F1"/>
    <w:multiLevelType w:val="multilevel"/>
    <w:tmpl w:val="A41AF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E709ED"/>
    <w:multiLevelType w:val="hybridMultilevel"/>
    <w:tmpl w:val="6DF6D7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71308E"/>
    <w:multiLevelType w:val="hybridMultilevel"/>
    <w:tmpl w:val="00E6F5E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39216FFE"/>
    <w:multiLevelType w:val="hybridMultilevel"/>
    <w:tmpl w:val="635E6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D22B77"/>
    <w:multiLevelType w:val="multilevel"/>
    <w:tmpl w:val="55700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0B2CFE"/>
    <w:multiLevelType w:val="multilevel"/>
    <w:tmpl w:val="77A22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0F6939"/>
    <w:multiLevelType w:val="multilevel"/>
    <w:tmpl w:val="E77411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B5C5D07"/>
    <w:multiLevelType w:val="multilevel"/>
    <w:tmpl w:val="54E2D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B66404A"/>
    <w:multiLevelType w:val="hybridMultilevel"/>
    <w:tmpl w:val="0CCA09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2CD43FF"/>
    <w:multiLevelType w:val="multilevel"/>
    <w:tmpl w:val="9F448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36B6CE4"/>
    <w:multiLevelType w:val="hybridMultilevel"/>
    <w:tmpl w:val="4D74ED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6250C72"/>
    <w:multiLevelType w:val="hybridMultilevel"/>
    <w:tmpl w:val="239439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97F8BD1"/>
    <w:multiLevelType w:val="hybridMultilevel"/>
    <w:tmpl w:val="6A70C338"/>
    <w:lvl w:ilvl="0" w:tplc="F4225502">
      <w:start w:val="1"/>
      <w:numFmt w:val="bullet"/>
      <w:lvlText w:val=""/>
      <w:lvlJc w:val="left"/>
      <w:pPr>
        <w:ind w:left="720" w:hanging="360"/>
      </w:pPr>
      <w:rPr>
        <w:rFonts w:ascii="Symbol" w:hAnsi="Symbol" w:hint="default"/>
      </w:rPr>
    </w:lvl>
    <w:lvl w:ilvl="1" w:tplc="C92C3EAC">
      <w:start w:val="1"/>
      <w:numFmt w:val="bullet"/>
      <w:lvlText w:val="o"/>
      <w:lvlJc w:val="left"/>
      <w:pPr>
        <w:ind w:left="1440" w:hanging="360"/>
      </w:pPr>
      <w:rPr>
        <w:rFonts w:ascii="Courier New" w:hAnsi="Courier New" w:hint="default"/>
      </w:rPr>
    </w:lvl>
    <w:lvl w:ilvl="2" w:tplc="AF2E24F6">
      <w:start w:val="1"/>
      <w:numFmt w:val="bullet"/>
      <w:lvlText w:val=""/>
      <w:lvlJc w:val="left"/>
      <w:pPr>
        <w:ind w:left="2160" w:hanging="360"/>
      </w:pPr>
      <w:rPr>
        <w:rFonts w:ascii="Wingdings" w:hAnsi="Wingdings" w:hint="default"/>
      </w:rPr>
    </w:lvl>
    <w:lvl w:ilvl="3" w:tplc="5D445F9A">
      <w:start w:val="1"/>
      <w:numFmt w:val="bullet"/>
      <w:lvlText w:val=""/>
      <w:lvlJc w:val="left"/>
      <w:pPr>
        <w:ind w:left="2880" w:hanging="360"/>
      </w:pPr>
      <w:rPr>
        <w:rFonts w:ascii="Symbol" w:hAnsi="Symbol" w:hint="default"/>
      </w:rPr>
    </w:lvl>
    <w:lvl w:ilvl="4" w:tplc="0D04BB24">
      <w:start w:val="1"/>
      <w:numFmt w:val="bullet"/>
      <w:lvlText w:val="o"/>
      <w:lvlJc w:val="left"/>
      <w:pPr>
        <w:ind w:left="3600" w:hanging="360"/>
      </w:pPr>
      <w:rPr>
        <w:rFonts w:ascii="Courier New" w:hAnsi="Courier New" w:hint="default"/>
      </w:rPr>
    </w:lvl>
    <w:lvl w:ilvl="5" w:tplc="EC0062B0">
      <w:start w:val="1"/>
      <w:numFmt w:val="bullet"/>
      <w:lvlText w:val=""/>
      <w:lvlJc w:val="left"/>
      <w:pPr>
        <w:ind w:left="4320" w:hanging="360"/>
      </w:pPr>
      <w:rPr>
        <w:rFonts w:ascii="Wingdings" w:hAnsi="Wingdings" w:hint="default"/>
      </w:rPr>
    </w:lvl>
    <w:lvl w:ilvl="6" w:tplc="7486D88C">
      <w:start w:val="1"/>
      <w:numFmt w:val="bullet"/>
      <w:lvlText w:val=""/>
      <w:lvlJc w:val="left"/>
      <w:pPr>
        <w:ind w:left="5040" w:hanging="360"/>
      </w:pPr>
      <w:rPr>
        <w:rFonts w:ascii="Symbol" w:hAnsi="Symbol" w:hint="default"/>
      </w:rPr>
    </w:lvl>
    <w:lvl w:ilvl="7" w:tplc="EEA86A88">
      <w:start w:val="1"/>
      <w:numFmt w:val="bullet"/>
      <w:lvlText w:val="o"/>
      <w:lvlJc w:val="left"/>
      <w:pPr>
        <w:ind w:left="5760" w:hanging="360"/>
      </w:pPr>
      <w:rPr>
        <w:rFonts w:ascii="Courier New" w:hAnsi="Courier New" w:hint="default"/>
      </w:rPr>
    </w:lvl>
    <w:lvl w:ilvl="8" w:tplc="787CAE26">
      <w:start w:val="1"/>
      <w:numFmt w:val="bullet"/>
      <w:lvlText w:val=""/>
      <w:lvlJc w:val="left"/>
      <w:pPr>
        <w:ind w:left="6480" w:hanging="360"/>
      </w:pPr>
      <w:rPr>
        <w:rFonts w:ascii="Wingdings" w:hAnsi="Wingdings" w:hint="default"/>
      </w:rPr>
    </w:lvl>
  </w:abstractNum>
  <w:abstractNum w:abstractNumId="22" w15:restartNumberingAfterBreak="0">
    <w:nsid w:val="674F12CC"/>
    <w:multiLevelType w:val="hybridMultilevel"/>
    <w:tmpl w:val="B9B4D1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D467819"/>
    <w:multiLevelType w:val="multilevel"/>
    <w:tmpl w:val="6C740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E1868EF"/>
    <w:multiLevelType w:val="multilevel"/>
    <w:tmpl w:val="CAAA7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F8762DE"/>
    <w:multiLevelType w:val="hybridMultilevel"/>
    <w:tmpl w:val="530698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1A772A8"/>
    <w:multiLevelType w:val="multilevel"/>
    <w:tmpl w:val="D8F02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D230D81"/>
    <w:multiLevelType w:val="hybridMultilevel"/>
    <w:tmpl w:val="82E407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62548799">
    <w:abstractNumId w:val="21"/>
  </w:num>
  <w:num w:numId="2" w16cid:durableId="469710008">
    <w:abstractNumId w:val="19"/>
  </w:num>
  <w:num w:numId="3" w16cid:durableId="821656217">
    <w:abstractNumId w:val="11"/>
  </w:num>
  <w:num w:numId="4" w16cid:durableId="222758582">
    <w:abstractNumId w:val="22"/>
  </w:num>
  <w:num w:numId="5" w16cid:durableId="440882748">
    <w:abstractNumId w:val="27"/>
  </w:num>
  <w:num w:numId="6" w16cid:durableId="1987858374">
    <w:abstractNumId w:val="4"/>
  </w:num>
  <w:num w:numId="7" w16cid:durableId="1376347980">
    <w:abstractNumId w:val="6"/>
  </w:num>
  <w:num w:numId="8" w16cid:durableId="1354304100">
    <w:abstractNumId w:val="17"/>
  </w:num>
  <w:num w:numId="9" w16cid:durableId="1148402310">
    <w:abstractNumId w:val="20"/>
  </w:num>
  <w:num w:numId="10" w16cid:durableId="590043701">
    <w:abstractNumId w:val="25"/>
  </w:num>
  <w:num w:numId="11" w16cid:durableId="281545858">
    <w:abstractNumId w:val="3"/>
  </w:num>
  <w:num w:numId="12" w16cid:durableId="1011563571">
    <w:abstractNumId w:val="12"/>
  </w:num>
  <w:num w:numId="13" w16cid:durableId="4673264">
    <w:abstractNumId w:val="24"/>
  </w:num>
  <w:num w:numId="14" w16cid:durableId="1944993252">
    <w:abstractNumId w:val="2"/>
  </w:num>
  <w:num w:numId="15" w16cid:durableId="2064329835">
    <w:abstractNumId w:val="7"/>
  </w:num>
  <w:num w:numId="16" w16cid:durableId="951134382">
    <w:abstractNumId w:val="13"/>
  </w:num>
  <w:num w:numId="17" w16cid:durableId="1462189157">
    <w:abstractNumId w:val="14"/>
  </w:num>
  <w:num w:numId="18" w16cid:durableId="680353011">
    <w:abstractNumId w:val="16"/>
  </w:num>
  <w:num w:numId="19" w16cid:durableId="117573179">
    <w:abstractNumId w:val="5"/>
  </w:num>
  <w:num w:numId="20" w16cid:durableId="1583563276">
    <w:abstractNumId w:val="9"/>
  </w:num>
  <w:num w:numId="21" w16cid:durableId="325674651">
    <w:abstractNumId w:val="26"/>
  </w:num>
  <w:num w:numId="22" w16cid:durableId="388578676">
    <w:abstractNumId w:val="23"/>
  </w:num>
  <w:num w:numId="23" w16cid:durableId="1014304481">
    <w:abstractNumId w:val="18"/>
  </w:num>
  <w:num w:numId="24" w16cid:durableId="1662198066">
    <w:abstractNumId w:val="1"/>
  </w:num>
  <w:num w:numId="25" w16cid:durableId="60443533">
    <w:abstractNumId w:val="10"/>
  </w:num>
  <w:num w:numId="26" w16cid:durableId="1128358733">
    <w:abstractNumId w:val="15"/>
  </w:num>
  <w:num w:numId="27" w16cid:durableId="311251456">
    <w:abstractNumId w:val="0"/>
  </w:num>
  <w:num w:numId="28" w16cid:durableId="105789926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304"/>
    <w:rsid w:val="000042CD"/>
    <w:rsid w:val="00013B42"/>
    <w:rsid w:val="0001746A"/>
    <w:rsid w:val="00030149"/>
    <w:rsid w:val="00036BDC"/>
    <w:rsid w:val="000437F1"/>
    <w:rsid w:val="00047045"/>
    <w:rsid w:val="00051218"/>
    <w:rsid w:val="00054C41"/>
    <w:rsid w:val="000563AB"/>
    <w:rsid w:val="00062771"/>
    <w:rsid w:val="0006524B"/>
    <w:rsid w:val="00071EB4"/>
    <w:rsid w:val="0007503B"/>
    <w:rsid w:val="00092AD0"/>
    <w:rsid w:val="00096263"/>
    <w:rsid w:val="0009714A"/>
    <w:rsid w:val="000A38AD"/>
    <w:rsid w:val="000A3D06"/>
    <w:rsid w:val="000A7177"/>
    <w:rsid w:val="001030F8"/>
    <w:rsid w:val="001040B7"/>
    <w:rsid w:val="00105969"/>
    <w:rsid w:val="00110CBB"/>
    <w:rsid w:val="001306FE"/>
    <w:rsid w:val="00133BF6"/>
    <w:rsid w:val="00146B7B"/>
    <w:rsid w:val="00162464"/>
    <w:rsid w:val="00163583"/>
    <w:rsid w:val="00191B51"/>
    <w:rsid w:val="001A3F51"/>
    <w:rsid w:val="001C2EBC"/>
    <w:rsid w:val="001C5A7D"/>
    <w:rsid w:val="001D17B9"/>
    <w:rsid w:val="001D1F29"/>
    <w:rsid w:val="001D4579"/>
    <w:rsid w:val="001D6AB8"/>
    <w:rsid w:val="001E266B"/>
    <w:rsid w:val="001F0C5E"/>
    <w:rsid w:val="001F4A8B"/>
    <w:rsid w:val="00206152"/>
    <w:rsid w:val="00213ECE"/>
    <w:rsid w:val="00215304"/>
    <w:rsid w:val="00217D94"/>
    <w:rsid w:val="00230865"/>
    <w:rsid w:val="00233783"/>
    <w:rsid w:val="002365B6"/>
    <w:rsid w:val="0024659A"/>
    <w:rsid w:val="00255BDE"/>
    <w:rsid w:val="00264A26"/>
    <w:rsid w:val="002723DC"/>
    <w:rsid w:val="002A3CE9"/>
    <w:rsid w:val="002C7C02"/>
    <w:rsid w:val="002D2C58"/>
    <w:rsid w:val="002D306B"/>
    <w:rsid w:val="002E1DE7"/>
    <w:rsid w:val="002F2683"/>
    <w:rsid w:val="002F3099"/>
    <w:rsid w:val="002F593D"/>
    <w:rsid w:val="00323225"/>
    <w:rsid w:val="00323D7C"/>
    <w:rsid w:val="00324E36"/>
    <w:rsid w:val="00331F42"/>
    <w:rsid w:val="00345A36"/>
    <w:rsid w:val="00352F90"/>
    <w:rsid w:val="0035347D"/>
    <w:rsid w:val="00356DC4"/>
    <w:rsid w:val="003646F2"/>
    <w:rsid w:val="00370D1E"/>
    <w:rsid w:val="00381654"/>
    <w:rsid w:val="003857AC"/>
    <w:rsid w:val="003C3C76"/>
    <w:rsid w:val="003D17F1"/>
    <w:rsid w:val="003F0F34"/>
    <w:rsid w:val="003F2D23"/>
    <w:rsid w:val="00415719"/>
    <w:rsid w:val="004217CD"/>
    <w:rsid w:val="0043320F"/>
    <w:rsid w:val="00434879"/>
    <w:rsid w:val="00435CB6"/>
    <w:rsid w:val="004366D6"/>
    <w:rsid w:val="00437625"/>
    <w:rsid w:val="004555EC"/>
    <w:rsid w:val="004655DD"/>
    <w:rsid w:val="00482312"/>
    <w:rsid w:val="004B44C6"/>
    <w:rsid w:val="004B6DD2"/>
    <w:rsid w:val="004C0334"/>
    <w:rsid w:val="004C69B4"/>
    <w:rsid w:val="004D0994"/>
    <w:rsid w:val="004D4AE4"/>
    <w:rsid w:val="004F6C97"/>
    <w:rsid w:val="00504642"/>
    <w:rsid w:val="005159FC"/>
    <w:rsid w:val="005342A3"/>
    <w:rsid w:val="00592561"/>
    <w:rsid w:val="00594085"/>
    <w:rsid w:val="005974D0"/>
    <w:rsid w:val="005C55B0"/>
    <w:rsid w:val="005C5A04"/>
    <w:rsid w:val="005E68DE"/>
    <w:rsid w:val="005E7DC0"/>
    <w:rsid w:val="005F0472"/>
    <w:rsid w:val="00607A32"/>
    <w:rsid w:val="00610369"/>
    <w:rsid w:val="00634CB3"/>
    <w:rsid w:val="0064299C"/>
    <w:rsid w:val="00643ABD"/>
    <w:rsid w:val="00644D03"/>
    <w:rsid w:val="00645322"/>
    <w:rsid w:val="006460B8"/>
    <w:rsid w:val="00665A2E"/>
    <w:rsid w:val="00673102"/>
    <w:rsid w:val="00692155"/>
    <w:rsid w:val="00695D44"/>
    <w:rsid w:val="006B0C8C"/>
    <w:rsid w:val="006D1E21"/>
    <w:rsid w:val="006D2D6D"/>
    <w:rsid w:val="006E15F4"/>
    <w:rsid w:val="006F3D9B"/>
    <w:rsid w:val="007055EE"/>
    <w:rsid w:val="0071162D"/>
    <w:rsid w:val="00722558"/>
    <w:rsid w:val="0075304D"/>
    <w:rsid w:val="00773D8A"/>
    <w:rsid w:val="007A4D1E"/>
    <w:rsid w:val="007A634C"/>
    <w:rsid w:val="007B2532"/>
    <w:rsid w:val="007F30E1"/>
    <w:rsid w:val="00812AC2"/>
    <w:rsid w:val="00821C0E"/>
    <w:rsid w:val="008350CA"/>
    <w:rsid w:val="0083538C"/>
    <w:rsid w:val="0087071E"/>
    <w:rsid w:val="0087586A"/>
    <w:rsid w:val="00883294"/>
    <w:rsid w:val="008A43F6"/>
    <w:rsid w:val="008B212C"/>
    <w:rsid w:val="008C1828"/>
    <w:rsid w:val="008C40F2"/>
    <w:rsid w:val="008C472E"/>
    <w:rsid w:val="008C77FE"/>
    <w:rsid w:val="008D0693"/>
    <w:rsid w:val="008D643B"/>
    <w:rsid w:val="00920FA3"/>
    <w:rsid w:val="00926F3D"/>
    <w:rsid w:val="00933DD0"/>
    <w:rsid w:val="00955730"/>
    <w:rsid w:val="0095737F"/>
    <w:rsid w:val="00966478"/>
    <w:rsid w:val="0097767C"/>
    <w:rsid w:val="009B0508"/>
    <w:rsid w:val="009B4AD9"/>
    <w:rsid w:val="009C3BE9"/>
    <w:rsid w:val="009D3690"/>
    <w:rsid w:val="009F7FBF"/>
    <w:rsid w:val="00A0673D"/>
    <w:rsid w:val="00A2082F"/>
    <w:rsid w:val="00A23CD8"/>
    <w:rsid w:val="00A31C76"/>
    <w:rsid w:val="00A35E45"/>
    <w:rsid w:val="00A42870"/>
    <w:rsid w:val="00A428FD"/>
    <w:rsid w:val="00A61635"/>
    <w:rsid w:val="00A74A4B"/>
    <w:rsid w:val="00A864EB"/>
    <w:rsid w:val="00A90953"/>
    <w:rsid w:val="00A94754"/>
    <w:rsid w:val="00A948F9"/>
    <w:rsid w:val="00A96F7A"/>
    <w:rsid w:val="00AD011A"/>
    <w:rsid w:val="00AD1310"/>
    <w:rsid w:val="00AD3D90"/>
    <w:rsid w:val="00AE47C9"/>
    <w:rsid w:val="00AF074C"/>
    <w:rsid w:val="00B02B87"/>
    <w:rsid w:val="00B16799"/>
    <w:rsid w:val="00B313BC"/>
    <w:rsid w:val="00B351AE"/>
    <w:rsid w:val="00B41FF8"/>
    <w:rsid w:val="00B54A98"/>
    <w:rsid w:val="00B55339"/>
    <w:rsid w:val="00B71547"/>
    <w:rsid w:val="00B7496F"/>
    <w:rsid w:val="00B8062A"/>
    <w:rsid w:val="00BB0D84"/>
    <w:rsid w:val="00BC7ACE"/>
    <w:rsid w:val="00BD5F36"/>
    <w:rsid w:val="00BD78E0"/>
    <w:rsid w:val="00BF3525"/>
    <w:rsid w:val="00C054BE"/>
    <w:rsid w:val="00C34D00"/>
    <w:rsid w:val="00C40B3F"/>
    <w:rsid w:val="00C717D0"/>
    <w:rsid w:val="00C7476E"/>
    <w:rsid w:val="00C74F4B"/>
    <w:rsid w:val="00C7703B"/>
    <w:rsid w:val="00C80AFF"/>
    <w:rsid w:val="00C84488"/>
    <w:rsid w:val="00C9224F"/>
    <w:rsid w:val="00CB08C2"/>
    <w:rsid w:val="00CC1CA6"/>
    <w:rsid w:val="00CC1D15"/>
    <w:rsid w:val="00CD4A25"/>
    <w:rsid w:val="00CE0D02"/>
    <w:rsid w:val="00CE2569"/>
    <w:rsid w:val="00CE3355"/>
    <w:rsid w:val="00CF0C20"/>
    <w:rsid w:val="00D00691"/>
    <w:rsid w:val="00D01A14"/>
    <w:rsid w:val="00D05829"/>
    <w:rsid w:val="00D21E5D"/>
    <w:rsid w:val="00D2738B"/>
    <w:rsid w:val="00D27CE9"/>
    <w:rsid w:val="00D47558"/>
    <w:rsid w:val="00D54467"/>
    <w:rsid w:val="00D64A11"/>
    <w:rsid w:val="00DA4E9B"/>
    <w:rsid w:val="00DB0280"/>
    <w:rsid w:val="00DB6167"/>
    <w:rsid w:val="00DC10BA"/>
    <w:rsid w:val="00DD5E4C"/>
    <w:rsid w:val="00DE228E"/>
    <w:rsid w:val="00DE3EAD"/>
    <w:rsid w:val="00E11B93"/>
    <w:rsid w:val="00E12ADE"/>
    <w:rsid w:val="00E172AC"/>
    <w:rsid w:val="00E43798"/>
    <w:rsid w:val="00E44698"/>
    <w:rsid w:val="00E45138"/>
    <w:rsid w:val="00E74A51"/>
    <w:rsid w:val="00E771A0"/>
    <w:rsid w:val="00E81B21"/>
    <w:rsid w:val="00E834EF"/>
    <w:rsid w:val="00E92F13"/>
    <w:rsid w:val="00E94368"/>
    <w:rsid w:val="00EA397D"/>
    <w:rsid w:val="00EA61ED"/>
    <w:rsid w:val="00EA6CBF"/>
    <w:rsid w:val="00EB1FF3"/>
    <w:rsid w:val="00EB55DB"/>
    <w:rsid w:val="00EC47A1"/>
    <w:rsid w:val="00ED44A6"/>
    <w:rsid w:val="00ED5326"/>
    <w:rsid w:val="00ED5387"/>
    <w:rsid w:val="00ED63DF"/>
    <w:rsid w:val="00EE7802"/>
    <w:rsid w:val="00EF5625"/>
    <w:rsid w:val="00F0184E"/>
    <w:rsid w:val="00F01A7B"/>
    <w:rsid w:val="00F021A9"/>
    <w:rsid w:val="00F044CB"/>
    <w:rsid w:val="00F078E0"/>
    <w:rsid w:val="00F2035F"/>
    <w:rsid w:val="00F2498D"/>
    <w:rsid w:val="00F317EE"/>
    <w:rsid w:val="00F36ECC"/>
    <w:rsid w:val="00F4030E"/>
    <w:rsid w:val="00F433D2"/>
    <w:rsid w:val="00F462DA"/>
    <w:rsid w:val="00F54C91"/>
    <w:rsid w:val="00F60812"/>
    <w:rsid w:val="00F60ED7"/>
    <w:rsid w:val="00FB019B"/>
    <w:rsid w:val="00FB5350"/>
    <w:rsid w:val="00FD4BC1"/>
    <w:rsid w:val="00FE50BB"/>
    <w:rsid w:val="012E7EB0"/>
    <w:rsid w:val="012F9266"/>
    <w:rsid w:val="013671DB"/>
    <w:rsid w:val="0546E2BB"/>
    <w:rsid w:val="07615F02"/>
    <w:rsid w:val="0A980F60"/>
    <w:rsid w:val="0AC0F30D"/>
    <w:rsid w:val="0BD55B13"/>
    <w:rsid w:val="11301045"/>
    <w:rsid w:val="1231BA68"/>
    <w:rsid w:val="12CBE0A6"/>
    <w:rsid w:val="13553600"/>
    <w:rsid w:val="13572F4A"/>
    <w:rsid w:val="168ED00C"/>
    <w:rsid w:val="16AB8ED6"/>
    <w:rsid w:val="16C2BEF5"/>
    <w:rsid w:val="190CEC90"/>
    <w:rsid w:val="1A254CD1"/>
    <w:rsid w:val="1E0B6EB7"/>
    <w:rsid w:val="1E2107AC"/>
    <w:rsid w:val="21D97039"/>
    <w:rsid w:val="227928D9"/>
    <w:rsid w:val="23BC137C"/>
    <w:rsid w:val="2451D36E"/>
    <w:rsid w:val="251110FB"/>
    <w:rsid w:val="257F477A"/>
    <w:rsid w:val="258D8094"/>
    <w:rsid w:val="25AE28FC"/>
    <w:rsid w:val="261E494E"/>
    <w:rsid w:val="26442534"/>
    <w:rsid w:val="277F8E6C"/>
    <w:rsid w:val="283832B3"/>
    <w:rsid w:val="2B9364E8"/>
    <w:rsid w:val="2D7CA9A9"/>
    <w:rsid w:val="2E1A6BA0"/>
    <w:rsid w:val="2E328296"/>
    <w:rsid w:val="2EA343D9"/>
    <w:rsid w:val="30DDAD60"/>
    <w:rsid w:val="31A80D5E"/>
    <w:rsid w:val="320991F8"/>
    <w:rsid w:val="32A33B05"/>
    <w:rsid w:val="33C2830C"/>
    <w:rsid w:val="370A6392"/>
    <w:rsid w:val="389B2ADC"/>
    <w:rsid w:val="3A21E860"/>
    <w:rsid w:val="3A8EC7DA"/>
    <w:rsid w:val="3B21E0A5"/>
    <w:rsid w:val="3B99B7A3"/>
    <w:rsid w:val="3D023305"/>
    <w:rsid w:val="3E6BA095"/>
    <w:rsid w:val="3F39FFF9"/>
    <w:rsid w:val="3F8141F3"/>
    <w:rsid w:val="3FA8B1A1"/>
    <w:rsid w:val="40CEA2C1"/>
    <w:rsid w:val="425503BF"/>
    <w:rsid w:val="42A95088"/>
    <w:rsid w:val="4300A63C"/>
    <w:rsid w:val="4376C585"/>
    <w:rsid w:val="43B952D2"/>
    <w:rsid w:val="44340935"/>
    <w:rsid w:val="45D9E9D7"/>
    <w:rsid w:val="46FE2453"/>
    <w:rsid w:val="496B64F8"/>
    <w:rsid w:val="4A6015A4"/>
    <w:rsid w:val="4D0D0EEC"/>
    <w:rsid w:val="4D58B2B8"/>
    <w:rsid w:val="4E09DCAD"/>
    <w:rsid w:val="4EC64E57"/>
    <w:rsid w:val="4F1937E2"/>
    <w:rsid w:val="4F3386C7"/>
    <w:rsid w:val="5073FDFF"/>
    <w:rsid w:val="5328062A"/>
    <w:rsid w:val="532FBE25"/>
    <w:rsid w:val="549F5324"/>
    <w:rsid w:val="54DC6C53"/>
    <w:rsid w:val="57B1D1C1"/>
    <w:rsid w:val="57CD73C4"/>
    <w:rsid w:val="57F3F075"/>
    <w:rsid w:val="5873C5BE"/>
    <w:rsid w:val="59E5808D"/>
    <w:rsid w:val="5A020664"/>
    <w:rsid w:val="5A8A4058"/>
    <w:rsid w:val="5AD2CC90"/>
    <w:rsid w:val="5D859AE7"/>
    <w:rsid w:val="5E485B28"/>
    <w:rsid w:val="5EA1AA6A"/>
    <w:rsid w:val="60244527"/>
    <w:rsid w:val="608204FE"/>
    <w:rsid w:val="60A05132"/>
    <w:rsid w:val="60F343F9"/>
    <w:rsid w:val="62B40A51"/>
    <w:rsid w:val="6340FCAF"/>
    <w:rsid w:val="63BE331A"/>
    <w:rsid w:val="64164D6F"/>
    <w:rsid w:val="65DED37F"/>
    <w:rsid w:val="661DD739"/>
    <w:rsid w:val="6623BD49"/>
    <w:rsid w:val="6632FFE2"/>
    <w:rsid w:val="6909C0FC"/>
    <w:rsid w:val="69B1FF10"/>
    <w:rsid w:val="6A7BE48E"/>
    <w:rsid w:val="6BA3E447"/>
    <w:rsid w:val="6CE99FD2"/>
    <w:rsid w:val="70E7F800"/>
    <w:rsid w:val="71620BCD"/>
    <w:rsid w:val="72362797"/>
    <w:rsid w:val="72EF2646"/>
    <w:rsid w:val="73FF8CF2"/>
    <w:rsid w:val="742DB964"/>
    <w:rsid w:val="746C4B97"/>
    <w:rsid w:val="74E625DD"/>
    <w:rsid w:val="74F4B1B7"/>
    <w:rsid w:val="755C90C7"/>
    <w:rsid w:val="75B05888"/>
    <w:rsid w:val="7604CB21"/>
    <w:rsid w:val="7707E19D"/>
    <w:rsid w:val="7733B258"/>
    <w:rsid w:val="77D81594"/>
    <w:rsid w:val="780CA573"/>
    <w:rsid w:val="7A34F0E1"/>
    <w:rsid w:val="7B642951"/>
    <w:rsid w:val="7DE0AD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FF28E"/>
  <w15:chartTrackingRefBased/>
  <w15:docId w15:val="{9C330A48-9600-4574-8F33-54491338B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0472"/>
    <w:pPr>
      <w:spacing w:after="160" w:line="259" w:lineRule="auto"/>
    </w:pPr>
    <w:rPr>
      <w:sz w:val="22"/>
      <w:szCs w:val="22"/>
      <w:lang w:val="pt-PT"/>
    </w:rPr>
  </w:style>
  <w:style w:type="paragraph" w:styleId="Ttulo1">
    <w:name w:val="heading 1"/>
    <w:basedOn w:val="Normal"/>
    <w:next w:val="Normal"/>
    <w:link w:val="Ttulo1Carter"/>
    <w:uiPriority w:val="9"/>
    <w:qFormat/>
    <w:rsid w:val="0021530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ter"/>
    <w:uiPriority w:val="9"/>
    <w:unhideWhenUsed/>
    <w:qFormat/>
    <w:rsid w:val="0064532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ter"/>
    <w:uiPriority w:val="9"/>
    <w:unhideWhenUsed/>
    <w:qFormat/>
    <w:rsid w:val="00645322"/>
    <w:pPr>
      <w:keepNext/>
      <w:keepLines/>
      <w:spacing w:before="40" w:after="0"/>
      <w:outlineLvl w:val="2"/>
    </w:pPr>
    <w:rPr>
      <w:rFonts w:asciiTheme="majorHAnsi" w:eastAsiaTheme="majorEastAsia" w:hAnsiTheme="majorHAnsi" w:cstheme="majorBidi"/>
      <w:color w:val="1F3763"/>
      <w:sz w:val="24"/>
      <w:szCs w:val="24"/>
    </w:rPr>
  </w:style>
  <w:style w:type="paragraph" w:styleId="Ttulo4">
    <w:name w:val="heading 4"/>
    <w:basedOn w:val="Normal"/>
    <w:next w:val="Normal"/>
    <w:link w:val="Ttulo4Carter"/>
    <w:uiPriority w:val="9"/>
    <w:unhideWhenUsed/>
    <w:qFormat/>
    <w:rsid w:val="0064532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ter"/>
    <w:uiPriority w:val="9"/>
    <w:unhideWhenUsed/>
    <w:qFormat/>
    <w:rsid w:val="00645322"/>
    <w:pPr>
      <w:keepNext/>
      <w:keepLines/>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ter"/>
    <w:uiPriority w:val="9"/>
    <w:unhideWhenUsed/>
    <w:qFormat/>
    <w:rsid w:val="00645322"/>
    <w:pPr>
      <w:keepNext/>
      <w:keepLines/>
      <w:spacing w:before="40" w:after="0"/>
      <w:outlineLvl w:val="5"/>
    </w:pPr>
    <w:rPr>
      <w:rFonts w:asciiTheme="majorHAnsi" w:eastAsiaTheme="majorEastAsia" w:hAnsiTheme="majorHAnsi" w:cstheme="majorBidi"/>
      <w:color w:val="1F3763"/>
    </w:rPr>
  </w:style>
  <w:style w:type="paragraph" w:styleId="Ttulo7">
    <w:name w:val="heading 7"/>
    <w:basedOn w:val="Normal"/>
    <w:next w:val="Normal"/>
    <w:link w:val="Ttulo7Carter"/>
    <w:uiPriority w:val="9"/>
    <w:unhideWhenUsed/>
    <w:qFormat/>
    <w:rsid w:val="00645322"/>
    <w:pPr>
      <w:keepNext/>
      <w:keepLines/>
      <w:spacing w:before="40" w:after="0"/>
      <w:outlineLvl w:val="6"/>
    </w:pPr>
    <w:rPr>
      <w:rFonts w:asciiTheme="majorHAnsi" w:eastAsiaTheme="majorEastAsia" w:hAnsiTheme="majorHAnsi" w:cstheme="majorBidi"/>
      <w:i/>
      <w:iCs/>
      <w:color w:val="1F3763"/>
    </w:rPr>
  </w:style>
  <w:style w:type="paragraph" w:styleId="Ttulo8">
    <w:name w:val="heading 8"/>
    <w:basedOn w:val="Normal"/>
    <w:next w:val="Normal"/>
    <w:link w:val="Ttulo8Carter"/>
    <w:uiPriority w:val="9"/>
    <w:unhideWhenUsed/>
    <w:qFormat/>
    <w:rsid w:val="00645322"/>
    <w:pPr>
      <w:keepNext/>
      <w:keepLines/>
      <w:spacing w:before="40" w:after="0"/>
      <w:outlineLvl w:val="7"/>
    </w:pPr>
    <w:rPr>
      <w:rFonts w:asciiTheme="majorHAnsi" w:eastAsiaTheme="majorEastAsia" w:hAnsiTheme="majorHAnsi" w:cstheme="majorBidi"/>
      <w:color w:val="272727"/>
      <w:sz w:val="21"/>
      <w:szCs w:val="21"/>
    </w:rPr>
  </w:style>
  <w:style w:type="paragraph" w:styleId="Ttulo9">
    <w:name w:val="heading 9"/>
    <w:basedOn w:val="Normal"/>
    <w:next w:val="Normal"/>
    <w:link w:val="Ttulo9Carter"/>
    <w:uiPriority w:val="9"/>
    <w:unhideWhenUsed/>
    <w:qFormat/>
    <w:rsid w:val="00645322"/>
    <w:pPr>
      <w:keepNext/>
      <w:keepLines/>
      <w:spacing w:before="40" w:after="0"/>
      <w:outlineLvl w:val="8"/>
    </w:pPr>
    <w:rPr>
      <w:rFonts w:asciiTheme="majorHAnsi" w:eastAsiaTheme="majorEastAsia" w:hAnsiTheme="majorHAnsi" w:cstheme="majorBidi"/>
      <w:i/>
      <w:iCs/>
      <w:color w:val="272727"/>
      <w:sz w:val="21"/>
      <w:szCs w:val="21"/>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215304"/>
    <w:rPr>
      <w:rFonts w:asciiTheme="majorHAnsi" w:eastAsiaTheme="majorEastAsia" w:hAnsiTheme="majorHAnsi" w:cstheme="majorBidi"/>
      <w:color w:val="2F5496" w:themeColor="accent1" w:themeShade="BF"/>
      <w:kern w:val="0"/>
      <w:sz w:val="32"/>
      <w:szCs w:val="32"/>
      <w:lang w:val="pt-PT"/>
      <w14:ligatures w14:val="none"/>
    </w:rPr>
  </w:style>
  <w:style w:type="paragraph" w:styleId="Cabealho">
    <w:name w:val="header"/>
    <w:basedOn w:val="Normal"/>
    <w:link w:val="CabealhoCarter"/>
    <w:uiPriority w:val="99"/>
    <w:unhideWhenUsed/>
    <w:rsid w:val="00215304"/>
    <w:pPr>
      <w:tabs>
        <w:tab w:val="center" w:pos="4513"/>
        <w:tab w:val="right" w:pos="9026"/>
      </w:tabs>
      <w:spacing w:after="0"/>
    </w:pPr>
  </w:style>
  <w:style w:type="character" w:customStyle="1" w:styleId="CabealhoCarter">
    <w:name w:val="Cabeçalho Caráter"/>
    <w:basedOn w:val="Tipodeletrapredefinidodopargrafo"/>
    <w:link w:val="Cabealho"/>
    <w:uiPriority w:val="99"/>
    <w:rsid w:val="00215304"/>
    <w:rPr>
      <w:kern w:val="0"/>
      <w:sz w:val="22"/>
      <w:szCs w:val="22"/>
      <w:lang w:val="pt-PT"/>
      <w14:ligatures w14:val="none"/>
    </w:rPr>
  </w:style>
  <w:style w:type="paragraph" w:styleId="PargrafodaLista">
    <w:name w:val="List Paragraph"/>
    <w:basedOn w:val="Normal"/>
    <w:uiPriority w:val="34"/>
    <w:qFormat/>
    <w:rsid w:val="00215304"/>
    <w:pPr>
      <w:ind w:left="720"/>
      <w:contextualSpacing/>
    </w:pPr>
  </w:style>
  <w:style w:type="paragraph" w:styleId="NormalWeb">
    <w:name w:val="Normal (Web)"/>
    <w:basedOn w:val="Normal"/>
    <w:uiPriority w:val="99"/>
    <w:unhideWhenUsed/>
    <w:rsid w:val="00215304"/>
    <w:pPr>
      <w:spacing w:beforeAutospacing="1" w:afterAutospacing="1"/>
    </w:pPr>
    <w:rPr>
      <w:rFonts w:ascii="Times New Roman" w:eastAsia="Times New Roman" w:hAnsi="Times New Roman" w:cs="Times New Roman"/>
      <w:sz w:val="24"/>
      <w:szCs w:val="24"/>
      <w:lang w:eastAsia="en-GB"/>
    </w:rPr>
  </w:style>
  <w:style w:type="paragraph" w:styleId="ndice1">
    <w:name w:val="toc 1"/>
    <w:basedOn w:val="Normal"/>
    <w:next w:val="Normal"/>
    <w:uiPriority w:val="39"/>
    <w:unhideWhenUsed/>
    <w:rsid w:val="60F343F9"/>
    <w:pPr>
      <w:spacing w:before="120" w:after="0"/>
    </w:pPr>
    <w:rPr>
      <w:rFonts w:eastAsiaTheme="minorEastAsia"/>
      <w:b/>
      <w:bCs/>
      <w:i/>
      <w:iCs/>
      <w:sz w:val="24"/>
      <w:szCs w:val="24"/>
    </w:rPr>
  </w:style>
  <w:style w:type="paragraph" w:styleId="Cabealhodondice">
    <w:name w:val="TOC Heading"/>
    <w:basedOn w:val="Ttulo1"/>
    <w:next w:val="Normal"/>
    <w:uiPriority w:val="39"/>
    <w:unhideWhenUsed/>
    <w:qFormat/>
    <w:rsid w:val="60F343F9"/>
    <w:pPr>
      <w:spacing w:before="480"/>
    </w:pPr>
    <w:rPr>
      <w:b/>
      <w:bCs/>
      <w:sz w:val="28"/>
      <w:szCs w:val="28"/>
      <w:lang w:val="en-US"/>
    </w:rPr>
  </w:style>
  <w:style w:type="character" w:styleId="Hiperligao">
    <w:name w:val="Hyperlink"/>
    <w:basedOn w:val="Tipodeletrapredefinidodopargrafo"/>
    <w:uiPriority w:val="99"/>
    <w:unhideWhenUsed/>
    <w:rsid w:val="00215304"/>
    <w:rPr>
      <w:color w:val="0563C1" w:themeColor="hyperlink"/>
      <w:u w:val="single"/>
    </w:rPr>
  </w:style>
  <w:style w:type="table" w:styleId="TabelacomGrelha">
    <w:name w:val="Table Grid"/>
    <w:basedOn w:val="Tabelanormal"/>
    <w:uiPriority w:val="39"/>
    <w:rsid w:val="00215304"/>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odap">
    <w:name w:val="footer"/>
    <w:basedOn w:val="Normal"/>
    <w:link w:val="RodapCarter"/>
    <w:uiPriority w:val="99"/>
    <w:unhideWhenUsed/>
    <w:rsid w:val="60F343F9"/>
    <w:pPr>
      <w:tabs>
        <w:tab w:val="center" w:pos="4513"/>
        <w:tab w:val="right" w:pos="9026"/>
      </w:tabs>
      <w:spacing w:after="0"/>
    </w:pPr>
  </w:style>
  <w:style w:type="character" w:customStyle="1" w:styleId="RodapCarter">
    <w:name w:val="Rodapé Caráter"/>
    <w:basedOn w:val="Tipodeletrapredefinidodopargrafo"/>
    <w:link w:val="Rodap"/>
    <w:uiPriority w:val="99"/>
    <w:rsid w:val="0095737F"/>
    <w:rPr>
      <w:sz w:val="22"/>
      <w:szCs w:val="22"/>
      <w:lang w:val="pt-PT"/>
    </w:rPr>
  </w:style>
  <w:style w:type="character" w:customStyle="1" w:styleId="Ttulo2Carter">
    <w:name w:val="Título 2 Caráter"/>
    <w:basedOn w:val="Tipodeletrapredefinidodopargrafo"/>
    <w:link w:val="Ttulo2"/>
    <w:uiPriority w:val="9"/>
    <w:rsid w:val="00645322"/>
    <w:rPr>
      <w:rFonts w:asciiTheme="majorHAnsi" w:eastAsiaTheme="majorEastAsia" w:hAnsiTheme="majorHAnsi" w:cstheme="majorBidi"/>
      <w:color w:val="2F5496" w:themeColor="accent1" w:themeShade="BF"/>
      <w:sz w:val="26"/>
      <w:szCs w:val="26"/>
      <w:lang w:val="pt-PT"/>
    </w:rPr>
  </w:style>
  <w:style w:type="character" w:customStyle="1" w:styleId="Ttulo3Carter">
    <w:name w:val="Título 3 Caráter"/>
    <w:basedOn w:val="Tipodeletrapredefinidodopargrafo"/>
    <w:link w:val="Ttulo3"/>
    <w:uiPriority w:val="9"/>
    <w:rsid w:val="00645322"/>
    <w:rPr>
      <w:rFonts w:asciiTheme="majorHAnsi" w:eastAsiaTheme="majorEastAsia" w:hAnsiTheme="majorHAnsi" w:cstheme="majorBidi"/>
      <w:color w:val="1F3763"/>
      <w:lang w:val="pt-PT"/>
    </w:rPr>
  </w:style>
  <w:style w:type="character" w:customStyle="1" w:styleId="Ttulo4Carter">
    <w:name w:val="Título 4 Caráter"/>
    <w:basedOn w:val="Tipodeletrapredefinidodopargrafo"/>
    <w:link w:val="Ttulo4"/>
    <w:uiPriority w:val="9"/>
    <w:rsid w:val="00645322"/>
    <w:rPr>
      <w:rFonts w:asciiTheme="majorHAnsi" w:eastAsiaTheme="majorEastAsia" w:hAnsiTheme="majorHAnsi" w:cstheme="majorBidi"/>
      <w:i/>
      <w:iCs/>
      <w:color w:val="2F5496" w:themeColor="accent1" w:themeShade="BF"/>
      <w:sz w:val="22"/>
      <w:szCs w:val="22"/>
      <w:lang w:val="pt-PT"/>
    </w:rPr>
  </w:style>
  <w:style w:type="character" w:customStyle="1" w:styleId="Ttulo5Carter">
    <w:name w:val="Título 5 Caráter"/>
    <w:basedOn w:val="Tipodeletrapredefinidodopargrafo"/>
    <w:link w:val="Ttulo5"/>
    <w:uiPriority w:val="9"/>
    <w:rsid w:val="00645322"/>
    <w:rPr>
      <w:rFonts w:asciiTheme="majorHAnsi" w:eastAsiaTheme="majorEastAsia" w:hAnsiTheme="majorHAnsi" w:cstheme="majorBidi"/>
      <w:color w:val="2F5496" w:themeColor="accent1" w:themeShade="BF"/>
      <w:sz w:val="22"/>
      <w:szCs w:val="22"/>
      <w:lang w:val="pt-PT"/>
    </w:rPr>
  </w:style>
  <w:style w:type="character" w:customStyle="1" w:styleId="Ttulo6Carter">
    <w:name w:val="Título 6 Caráter"/>
    <w:basedOn w:val="Tipodeletrapredefinidodopargrafo"/>
    <w:link w:val="Ttulo6"/>
    <w:uiPriority w:val="9"/>
    <w:rsid w:val="00645322"/>
    <w:rPr>
      <w:rFonts w:asciiTheme="majorHAnsi" w:eastAsiaTheme="majorEastAsia" w:hAnsiTheme="majorHAnsi" w:cstheme="majorBidi"/>
      <w:color w:val="1F3763"/>
      <w:sz w:val="22"/>
      <w:szCs w:val="22"/>
      <w:lang w:val="pt-PT"/>
    </w:rPr>
  </w:style>
  <w:style w:type="character" w:customStyle="1" w:styleId="Ttulo7Carter">
    <w:name w:val="Título 7 Caráter"/>
    <w:basedOn w:val="Tipodeletrapredefinidodopargrafo"/>
    <w:link w:val="Ttulo7"/>
    <w:uiPriority w:val="9"/>
    <w:rsid w:val="00645322"/>
    <w:rPr>
      <w:rFonts w:asciiTheme="majorHAnsi" w:eastAsiaTheme="majorEastAsia" w:hAnsiTheme="majorHAnsi" w:cstheme="majorBidi"/>
      <w:i/>
      <w:iCs/>
      <w:color w:val="1F3763"/>
      <w:sz w:val="22"/>
      <w:szCs w:val="22"/>
      <w:lang w:val="pt-PT"/>
    </w:rPr>
  </w:style>
  <w:style w:type="character" w:customStyle="1" w:styleId="Ttulo8Carter">
    <w:name w:val="Título 8 Caráter"/>
    <w:basedOn w:val="Tipodeletrapredefinidodopargrafo"/>
    <w:link w:val="Ttulo8"/>
    <w:uiPriority w:val="9"/>
    <w:rsid w:val="00645322"/>
    <w:rPr>
      <w:rFonts w:asciiTheme="majorHAnsi" w:eastAsiaTheme="majorEastAsia" w:hAnsiTheme="majorHAnsi" w:cstheme="majorBidi"/>
      <w:color w:val="272727"/>
      <w:sz w:val="21"/>
      <w:szCs w:val="21"/>
      <w:lang w:val="pt-PT"/>
    </w:rPr>
  </w:style>
  <w:style w:type="character" w:customStyle="1" w:styleId="Ttulo9Carter">
    <w:name w:val="Título 9 Caráter"/>
    <w:basedOn w:val="Tipodeletrapredefinidodopargrafo"/>
    <w:link w:val="Ttulo9"/>
    <w:uiPriority w:val="9"/>
    <w:rsid w:val="00645322"/>
    <w:rPr>
      <w:rFonts w:asciiTheme="majorHAnsi" w:eastAsiaTheme="majorEastAsia" w:hAnsiTheme="majorHAnsi" w:cstheme="majorBidi"/>
      <w:i/>
      <w:iCs/>
      <w:color w:val="272727"/>
      <w:sz w:val="21"/>
      <w:szCs w:val="21"/>
      <w:lang w:val="pt-PT"/>
    </w:rPr>
  </w:style>
  <w:style w:type="paragraph" w:styleId="Ttulo">
    <w:name w:val="Title"/>
    <w:basedOn w:val="Normal"/>
    <w:next w:val="Normal"/>
    <w:link w:val="TtuloCarter"/>
    <w:uiPriority w:val="10"/>
    <w:qFormat/>
    <w:rsid w:val="00645322"/>
    <w:pPr>
      <w:spacing w:after="0"/>
      <w:contextualSpacing/>
    </w:pPr>
    <w:rPr>
      <w:rFonts w:asciiTheme="majorHAnsi" w:eastAsiaTheme="majorEastAsia" w:hAnsiTheme="majorHAnsi" w:cstheme="majorBidi"/>
      <w:sz w:val="56"/>
      <w:szCs w:val="56"/>
    </w:rPr>
  </w:style>
  <w:style w:type="character" w:customStyle="1" w:styleId="TtuloCarter">
    <w:name w:val="Título Caráter"/>
    <w:basedOn w:val="Tipodeletrapredefinidodopargrafo"/>
    <w:link w:val="Ttulo"/>
    <w:uiPriority w:val="10"/>
    <w:rsid w:val="00645322"/>
    <w:rPr>
      <w:rFonts w:asciiTheme="majorHAnsi" w:eastAsiaTheme="majorEastAsia" w:hAnsiTheme="majorHAnsi" w:cstheme="majorBidi"/>
      <w:sz w:val="56"/>
      <w:szCs w:val="56"/>
      <w:lang w:val="pt-PT"/>
    </w:rPr>
  </w:style>
  <w:style w:type="paragraph" w:styleId="Subttulo">
    <w:name w:val="Subtitle"/>
    <w:basedOn w:val="Normal"/>
    <w:next w:val="Normal"/>
    <w:link w:val="SubttuloCarter"/>
    <w:uiPriority w:val="11"/>
    <w:qFormat/>
    <w:rsid w:val="00645322"/>
    <w:rPr>
      <w:rFonts w:eastAsiaTheme="minorEastAsia"/>
      <w:color w:val="5A5A5A"/>
    </w:rPr>
  </w:style>
  <w:style w:type="character" w:customStyle="1" w:styleId="SubttuloCarter">
    <w:name w:val="Subtítulo Caráter"/>
    <w:basedOn w:val="Tipodeletrapredefinidodopargrafo"/>
    <w:link w:val="Subttulo"/>
    <w:uiPriority w:val="11"/>
    <w:rsid w:val="00645322"/>
    <w:rPr>
      <w:rFonts w:eastAsiaTheme="minorEastAsia"/>
      <w:color w:val="5A5A5A"/>
      <w:sz w:val="22"/>
      <w:szCs w:val="22"/>
      <w:lang w:val="pt-PT"/>
    </w:rPr>
  </w:style>
  <w:style w:type="paragraph" w:styleId="Citao">
    <w:name w:val="Quote"/>
    <w:basedOn w:val="Normal"/>
    <w:next w:val="Normal"/>
    <w:link w:val="CitaoCarter"/>
    <w:uiPriority w:val="29"/>
    <w:qFormat/>
    <w:rsid w:val="00645322"/>
    <w:pPr>
      <w:spacing w:before="200"/>
      <w:ind w:left="864" w:right="864"/>
      <w:jc w:val="center"/>
    </w:pPr>
    <w:rPr>
      <w:i/>
      <w:iCs/>
      <w:color w:val="404040" w:themeColor="text1" w:themeTint="BF"/>
    </w:rPr>
  </w:style>
  <w:style w:type="character" w:customStyle="1" w:styleId="CitaoCarter">
    <w:name w:val="Citação Caráter"/>
    <w:basedOn w:val="Tipodeletrapredefinidodopargrafo"/>
    <w:link w:val="Citao"/>
    <w:uiPriority w:val="29"/>
    <w:rsid w:val="00645322"/>
    <w:rPr>
      <w:i/>
      <w:iCs/>
      <w:color w:val="404040" w:themeColor="text1" w:themeTint="BF"/>
      <w:sz w:val="22"/>
      <w:szCs w:val="22"/>
      <w:lang w:val="pt-PT"/>
    </w:rPr>
  </w:style>
  <w:style w:type="paragraph" w:styleId="CitaoIntensa">
    <w:name w:val="Intense Quote"/>
    <w:basedOn w:val="Normal"/>
    <w:next w:val="Normal"/>
    <w:link w:val="CitaoIntensaCarter"/>
    <w:uiPriority w:val="30"/>
    <w:qFormat/>
    <w:rsid w:val="00645322"/>
    <w:pPr>
      <w:spacing w:before="360" w:after="360"/>
      <w:ind w:left="864" w:right="864"/>
      <w:jc w:val="center"/>
    </w:pPr>
    <w:rPr>
      <w:i/>
      <w:iCs/>
      <w:color w:val="4472C4" w:themeColor="accent1"/>
    </w:rPr>
  </w:style>
  <w:style w:type="character" w:customStyle="1" w:styleId="CitaoIntensaCarter">
    <w:name w:val="Citação Intensa Caráter"/>
    <w:basedOn w:val="Tipodeletrapredefinidodopargrafo"/>
    <w:link w:val="CitaoIntensa"/>
    <w:uiPriority w:val="30"/>
    <w:rsid w:val="00645322"/>
    <w:rPr>
      <w:i/>
      <w:iCs/>
      <w:color w:val="4472C4" w:themeColor="accent1"/>
      <w:sz w:val="22"/>
      <w:szCs w:val="22"/>
      <w:lang w:val="pt-PT"/>
    </w:rPr>
  </w:style>
  <w:style w:type="paragraph" w:styleId="ndice2">
    <w:name w:val="toc 2"/>
    <w:basedOn w:val="Normal"/>
    <w:next w:val="Normal"/>
    <w:uiPriority w:val="39"/>
    <w:unhideWhenUsed/>
    <w:rsid w:val="00645322"/>
    <w:pPr>
      <w:spacing w:after="100"/>
      <w:ind w:left="220"/>
    </w:pPr>
  </w:style>
  <w:style w:type="paragraph" w:styleId="ndice3">
    <w:name w:val="toc 3"/>
    <w:basedOn w:val="Normal"/>
    <w:next w:val="Normal"/>
    <w:uiPriority w:val="39"/>
    <w:unhideWhenUsed/>
    <w:rsid w:val="00645322"/>
    <w:pPr>
      <w:spacing w:after="100"/>
      <w:ind w:left="440"/>
    </w:pPr>
  </w:style>
  <w:style w:type="paragraph" w:styleId="ndice4">
    <w:name w:val="toc 4"/>
    <w:basedOn w:val="Normal"/>
    <w:next w:val="Normal"/>
    <w:uiPriority w:val="39"/>
    <w:unhideWhenUsed/>
    <w:rsid w:val="00645322"/>
    <w:pPr>
      <w:spacing w:after="100"/>
      <w:ind w:left="660"/>
    </w:pPr>
  </w:style>
  <w:style w:type="paragraph" w:styleId="ndice5">
    <w:name w:val="toc 5"/>
    <w:basedOn w:val="Normal"/>
    <w:next w:val="Normal"/>
    <w:uiPriority w:val="39"/>
    <w:unhideWhenUsed/>
    <w:rsid w:val="00645322"/>
    <w:pPr>
      <w:spacing w:after="100"/>
      <w:ind w:left="880"/>
    </w:pPr>
  </w:style>
  <w:style w:type="paragraph" w:styleId="ndice6">
    <w:name w:val="toc 6"/>
    <w:basedOn w:val="Normal"/>
    <w:next w:val="Normal"/>
    <w:uiPriority w:val="39"/>
    <w:unhideWhenUsed/>
    <w:rsid w:val="00645322"/>
    <w:pPr>
      <w:spacing w:after="100"/>
      <w:ind w:left="1100"/>
    </w:pPr>
  </w:style>
  <w:style w:type="paragraph" w:styleId="ndice7">
    <w:name w:val="toc 7"/>
    <w:basedOn w:val="Normal"/>
    <w:next w:val="Normal"/>
    <w:uiPriority w:val="39"/>
    <w:unhideWhenUsed/>
    <w:rsid w:val="00645322"/>
    <w:pPr>
      <w:spacing w:after="100"/>
      <w:ind w:left="1320"/>
    </w:pPr>
  </w:style>
  <w:style w:type="paragraph" w:styleId="ndice8">
    <w:name w:val="toc 8"/>
    <w:basedOn w:val="Normal"/>
    <w:next w:val="Normal"/>
    <w:uiPriority w:val="39"/>
    <w:unhideWhenUsed/>
    <w:rsid w:val="00645322"/>
    <w:pPr>
      <w:spacing w:after="100"/>
      <w:ind w:left="1540"/>
    </w:pPr>
  </w:style>
  <w:style w:type="paragraph" w:styleId="ndice9">
    <w:name w:val="toc 9"/>
    <w:basedOn w:val="Normal"/>
    <w:next w:val="Normal"/>
    <w:uiPriority w:val="39"/>
    <w:unhideWhenUsed/>
    <w:rsid w:val="00645322"/>
    <w:pPr>
      <w:spacing w:after="100"/>
      <w:ind w:left="1760"/>
    </w:pPr>
  </w:style>
  <w:style w:type="paragraph" w:styleId="Textodenotadefim">
    <w:name w:val="endnote text"/>
    <w:basedOn w:val="Normal"/>
    <w:link w:val="TextodenotadefimCarter"/>
    <w:uiPriority w:val="99"/>
    <w:semiHidden/>
    <w:unhideWhenUsed/>
    <w:rsid w:val="00645322"/>
    <w:pPr>
      <w:spacing w:after="0"/>
    </w:pPr>
    <w:rPr>
      <w:sz w:val="20"/>
      <w:szCs w:val="20"/>
    </w:rPr>
  </w:style>
  <w:style w:type="character" w:customStyle="1" w:styleId="TextodenotadefimCarter">
    <w:name w:val="Texto de nota de fim Caráter"/>
    <w:basedOn w:val="Tipodeletrapredefinidodopargrafo"/>
    <w:link w:val="Textodenotadefim"/>
    <w:uiPriority w:val="99"/>
    <w:semiHidden/>
    <w:rsid w:val="00645322"/>
    <w:rPr>
      <w:sz w:val="20"/>
      <w:szCs w:val="20"/>
      <w:lang w:val="pt-PT"/>
    </w:rPr>
  </w:style>
  <w:style w:type="paragraph" w:styleId="Textodenotaderodap">
    <w:name w:val="footnote text"/>
    <w:basedOn w:val="Normal"/>
    <w:link w:val="TextodenotaderodapCarter"/>
    <w:uiPriority w:val="99"/>
    <w:semiHidden/>
    <w:unhideWhenUsed/>
    <w:rsid w:val="00645322"/>
    <w:pPr>
      <w:spacing w:after="0"/>
    </w:pPr>
    <w:rPr>
      <w:sz w:val="20"/>
      <w:szCs w:val="20"/>
    </w:rPr>
  </w:style>
  <w:style w:type="character" w:customStyle="1" w:styleId="TextodenotaderodapCarter">
    <w:name w:val="Texto de nota de rodapé Caráter"/>
    <w:basedOn w:val="Tipodeletrapredefinidodopargrafo"/>
    <w:link w:val="Textodenotaderodap"/>
    <w:uiPriority w:val="99"/>
    <w:semiHidden/>
    <w:rsid w:val="00645322"/>
    <w:rPr>
      <w:sz w:val="20"/>
      <w:szCs w:val="20"/>
      <w:lang w:val="pt-PT"/>
    </w:rPr>
  </w:style>
  <w:style w:type="character" w:styleId="Forte">
    <w:name w:val="Strong"/>
    <w:basedOn w:val="Tipodeletrapredefinidodopargrafo"/>
    <w:uiPriority w:val="22"/>
    <w:qFormat/>
    <w:rsid w:val="007A634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421855">
      <w:bodyDiv w:val="1"/>
      <w:marLeft w:val="0"/>
      <w:marRight w:val="0"/>
      <w:marTop w:val="0"/>
      <w:marBottom w:val="0"/>
      <w:divBdr>
        <w:top w:val="none" w:sz="0" w:space="0" w:color="auto"/>
        <w:left w:val="none" w:sz="0" w:space="0" w:color="auto"/>
        <w:bottom w:val="none" w:sz="0" w:space="0" w:color="auto"/>
        <w:right w:val="none" w:sz="0" w:space="0" w:color="auto"/>
      </w:divBdr>
    </w:div>
    <w:div w:id="261498943">
      <w:bodyDiv w:val="1"/>
      <w:marLeft w:val="0"/>
      <w:marRight w:val="0"/>
      <w:marTop w:val="0"/>
      <w:marBottom w:val="0"/>
      <w:divBdr>
        <w:top w:val="none" w:sz="0" w:space="0" w:color="auto"/>
        <w:left w:val="none" w:sz="0" w:space="0" w:color="auto"/>
        <w:bottom w:val="none" w:sz="0" w:space="0" w:color="auto"/>
        <w:right w:val="none" w:sz="0" w:space="0" w:color="auto"/>
      </w:divBdr>
    </w:div>
    <w:div w:id="540703866">
      <w:bodyDiv w:val="1"/>
      <w:marLeft w:val="0"/>
      <w:marRight w:val="0"/>
      <w:marTop w:val="0"/>
      <w:marBottom w:val="0"/>
      <w:divBdr>
        <w:top w:val="none" w:sz="0" w:space="0" w:color="auto"/>
        <w:left w:val="none" w:sz="0" w:space="0" w:color="auto"/>
        <w:bottom w:val="none" w:sz="0" w:space="0" w:color="auto"/>
        <w:right w:val="none" w:sz="0" w:space="0" w:color="auto"/>
      </w:divBdr>
    </w:div>
    <w:div w:id="577641123">
      <w:bodyDiv w:val="1"/>
      <w:marLeft w:val="0"/>
      <w:marRight w:val="0"/>
      <w:marTop w:val="0"/>
      <w:marBottom w:val="0"/>
      <w:divBdr>
        <w:top w:val="none" w:sz="0" w:space="0" w:color="auto"/>
        <w:left w:val="none" w:sz="0" w:space="0" w:color="auto"/>
        <w:bottom w:val="none" w:sz="0" w:space="0" w:color="auto"/>
        <w:right w:val="none" w:sz="0" w:space="0" w:color="auto"/>
      </w:divBdr>
    </w:div>
    <w:div w:id="624502707">
      <w:bodyDiv w:val="1"/>
      <w:marLeft w:val="0"/>
      <w:marRight w:val="0"/>
      <w:marTop w:val="0"/>
      <w:marBottom w:val="0"/>
      <w:divBdr>
        <w:top w:val="none" w:sz="0" w:space="0" w:color="auto"/>
        <w:left w:val="none" w:sz="0" w:space="0" w:color="auto"/>
        <w:bottom w:val="none" w:sz="0" w:space="0" w:color="auto"/>
        <w:right w:val="none" w:sz="0" w:space="0" w:color="auto"/>
      </w:divBdr>
    </w:div>
    <w:div w:id="774905552">
      <w:bodyDiv w:val="1"/>
      <w:marLeft w:val="0"/>
      <w:marRight w:val="0"/>
      <w:marTop w:val="0"/>
      <w:marBottom w:val="0"/>
      <w:divBdr>
        <w:top w:val="none" w:sz="0" w:space="0" w:color="auto"/>
        <w:left w:val="none" w:sz="0" w:space="0" w:color="auto"/>
        <w:bottom w:val="none" w:sz="0" w:space="0" w:color="auto"/>
        <w:right w:val="none" w:sz="0" w:space="0" w:color="auto"/>
      </w:divBdr>
    </w:div>
    <w:div w:id="937064401">
      <w:bodyDiv w:val="1"/>
      <w:marLeft w:val="0"/>
      <w:marRight w:val="0"/>
      <w:marTop w:val="0"/>
      <w:marBottom w:val="0"/>
      <w:divBdr>
        <w:top w:val="none" w:sz="0" w:space="0" w:color="auto"/>
        <w:left w:val="none" w:sz="0" w:space="0" w:color="auto"/>
        <w:bottom w:val="none" w:sz="0" w:space="0" w:color="auto"/>
        <w:right w:val="none" w:sz="0" w:space="0" w:color="auto"/>
      </w:divBdr>
    </w:div>
    <w:div w:id="1166018709">
      <w:bodyDiv w:val="1"/>
      <w:marLeft w:val="0"/>
      <w:marRight w:val="0"/>
      <w:marTop w:val="0"/>
      <w:marBottom w:val="0"/>
      <w:divBdr>
        <w:top w:val="none" w:sz="0" w:space="0" w:color="auto"/>
        <w:left w:val="none" w:sz="0" w:space="0" w:color="auto"/>
        <w:bottom w:val="none" w:sz="0" w:space="0" w:color="auto"/>
        <w:right w:val="none" w:sz="0" w:space="0" w:color="auto"/>
      </w:divBdr>
      <w:divsChild>
        <w:div w:id="563371447">
          <w:marLeft w:val="0"/>
          <w:marRight w:val="0"/>
          <w:marTop w:val="0"/>
          <w:marBottom w:val="0"/>
          <w:divBdr>
            <w:top w:val="single" w:sz="2" w:space="0" w:color="D9D9E3"/>
            <w:left w:val="single" w:sz="2" w:space="0" w:color="D9D9E3"/>
            <w:bottom w:val="single" w:sz="2" w:space="0" w:color="D9D9E3"/>
            <w:right w:val="single" w:sz="2" w:space="0" w:color="D9D9E3"/>
          </w:divBdr>
        </w:div>
        <w:div w:id="1185287324">
          <w:marLeft w:val="0"/>
          <w:marRight w:val="0"/>
          <w:marTop w:val="0"/>
          <w:marBottom w:val="0"/>
          <w:divBdr>
            <w:top w:val="single" w:sz="2" w:space="0" w:color="D9D9E3"/>
            <w:left w:val="single" w:sz="2" w:space="0" w:color="D9D9E3"/>
            <w:bottom w:val="single" w:sz="2" w:space="0" w:color="D9D9E3"/>
            <w:right w:val="single" w:sz="2" w:space="0" w:color="D9D9E3"/>
          </w:divBdr>
          <w:divsChild>
            <w:div w:id="372311699">
              <w:marLeft w:val="0"/>
              <w:marRight w:val="0"/>
              <w:marTop w:val="0"/>
              <w:marBottom w:val="0"/>
              <w:divBdr>
                <w:top w:val="single" w:sz="2" w:space="0" w:color="D9D9E3"/>
                <w:left w:val="single" w:sz="2" w:space="0" w:color="D9D9E3"/>
                <w:bottom w:val="single" w:sz="2" w:space="0" w:color="D9D9E3"/>
                <w:right w:val="single" w:sz="2" w:space="0" w:color="D9D9E3"/>
              </w:divBdr>
              <w:divsChild>
                <w:div w:id="594242194">
                  <w:marLeft w:val="0"/>
                  <w:marRight w:val="0"/>
                  <w:marTop w:val="0"/>
                  <w:marBottom w:val="0"/>
                  <w:divBdr>
                    <w:top w:val="single" w:sz="2" w:space="0" w:color="D9D9E3"/>
                    <w:left w:val="single" w:sz="2" w:space="0" w:color="D9D9E3"/>
                    <w:bottom w:val="single" w:sz="2" w:space="0" w:color="D9D9E3"/>
                    <w:right w:val="single" w:sz="2" w:space="0" w:color="D9D9E3"/>
                  </w:divBdr>
                  <w:divsChild>
                    <w:div w:id="13681381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45294597">
      <w:bodyDiv w:val="1"/>
      <w:marLeft w:val="0"/>
      <w:marRight w:val="0"/>
      <w:marTop w:val="0"/>
      <w:marBottom w:val="0"/>
      <w:divBdr>
        <w:top w:val="none" w:sz="0" w:space="0" w:color="auto"/>
        <w:left w:val="none" w:sz="0" w:space="0" w:color="auto"/>
        <w:bottom w:val="none" w:sz="0" w:space="0" w:color="auto"/>
        <w:right w:val="none" w:sz="0" w:space="0" w:color="auto"/>
      </w:divBdr>
    </w:div>
    <w:div w:id="1947034278">
      <w:bodyDiv w:val="1"/>
      <w:marLeft w:val="0"/>
      <w:marRight w:val="0"/>
      <w:marTop w:val="0"/>
      <w:marBottom w:val="0"/>
      <w:divBdr>
        <w:top w:val="none" w:sz="0" w:space="0" w:color="auto"/>
        <w:left w:val="none" w:sz="0" w:space="0" w:color="auto"/>
        <w:bottom w:val="none" w:sz="0" w:space="0" w:color="auto"/>
        <w:right w:val="none" w:sz="0" w:space="0" w:color="auto"/>
      </w:divBdr>
    </w:div>
    <w:div w:id="2100130876">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949</TotalTime>
  <Pages>19</Pages>
  <Words>2980</Words>
  <Characters>16991</Characters>
  <Application>Microsoft Office Word</Application>
  <DocSecurity>0</DocSecurity>
  <Lines>141</Lines>
  <Paragraphs>39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19932</CharactersWithSpaces>
  <SharedDoc>false</SharedDoc>
  <HLinks>
    <vt:vector size="54" baseType="variant">
      <vt:variant>
        <vt:i4>3670088</vt:i4>
      </vt:variant>
      <vt:variant>
        <vt:i4>51</vt:i4>
      </vt:variant>
      <vt:variant>
        <vt:i4>0</vt:i4>
      </vt:variant>
      <vt:variant>
        <vt:i4>5</vt:i4>
      </vt:variant>
      <vt:variant>
        <vt:lpwstr>mailto:root@10.9.22.76:/var/www/frontend</vt:lpwstr>
      </vt:variant>
      <vt:variant>
        <vt:lpwstr/>
      </vt:variant>
      <vt:variant>
        <vt:i4>1179709</vt:i4>
      </vt:variant>
      <vt:variant>
        <vt:i4>44</vt:i4>
      </vt:variant>
      <vt:variant>
        <vt:i4>0</vt:i4>
      </vt:variant>
      <vt:variant>
        <vt:i4>5</vt:i4>
      </vt:variant>
      <vt:variant>
        <vt:lpwstr/>
      </vt:variant>
      <vt:variant>
        <vt:lpwstr>_Toc149511459</vt:lpwstr>
      </vt:variant>
      <vt:variant>
        <vt:i4>1179709</vt:i4>
      </vt:variant>
      <vt:variant>
        <vt:i4>38</vt:i4>
      </vt:variant>
      <vt:variant>
        <vt:i4>0</vt:i4>
      </vt:variant>
      <vt:variant>
        <vt:i4>5</vt:i4>
      </vt:variant>
      <vt:variant>
        <vt:lpwstr/>
      </vt:variant>
      <vt:variant>
        <vt:lpwstr>_Toc149511458</vt:lpwstr>
      </vt:variant>
      <vt:variant>
        <vt:i4>1179709</vt:i4>
      </vt:variant>
      <vt:variant>
        <vt:i4>32</vt:i4>
      </vt:variant>
      <vt:variant>
        <vt:i4>0</vt:i4>
      </vt:variant>
      <vt:variant>
        <vt:i4>5</vt:i4>
      </vt:variant>
      <vt:variant>
        <vt:lpwstr/>
      </vt:variant>
      <vt:variant>
        <vt:lpwstr>_Toc149511457</vt:lpwstr>
      </vt:variant>
      <vt:variant>
        <vt:i4>1179709</vt:i4>
      </vt:variant>
      <vt:variant>
        <vt:i4>26</vt:i4>
      </vt:variant>
      <vt:variant>
        <vt:i4>0</vt:i4>
      </vt:variant>
      <vt:variant>
        <vt:i4>5</vt:i4>
      </vt:variant>
      <vt:variant>
        <vt:lpwstr/>
      </vt:variant>
      <vt:variant>
        <vt:lpwstr>_Toc149511456</vt:lpwstr>
      </vt:variant>
      <vt:variant>
        <vt:i4>1179709</vt:i4>
      </vt:variant>
      <vt:variant>
        <vt:i4>20</vt:i4>
      </vt:variant>
      <vt:variant>
        <vt:i4>0</vt:i4>
      </vt:variant>
      <vt:variant>
        <vt:i4>5</vt:i4>
      </vt:variant>
      <vt:variant>
        <vt:lpwstr/>
      </vt:variant>
      <vt:variant>
        <vt:lpwstr>_Toc149511455</vt:lpwstr>
      </vt:variant>
      <vt:variant>
        <vt:i4>1179709</vt:i4>
      </vt:variant>
      <vt:variant>
        <vt:i4>14</vt:i4>
      </vt:variant>
      <vt:variant>
        <vt:i4>0</vt:i4>
      </vt:variant>
      <vt:variant>
        <vt:i4>5</vt:i4>
      </vt:variant>
      <vt:variant>
        <vt:lpwstr/>
      </vt:variant>
      <vt:variant>
        <vt:lpwstr>_Toc149511454</vt:lpwstr>
      </vt:variant>
      <vt:variant>
        <vt:i4>1179709</vt:i4>
      </vt:variant>
      <vt:variant>
        <vt:i4>8</vt:i4>
      </vt:variant>
      <vt:variant>
        <vt:i4>0</vt:i4>
      </vt:variant>
      <vt:variant>
        <vt:i4>5</vt:i4>
      </vt:variant>
      <vt:variant>
        <vt:lpwstr/>
      </vt:variant>
      <vt:variant>
        <vt:lpwstr>_Toc149511453</vt:lpwstr>
      </vt:variant>
      <vt:variant>
        <vt:i4>1179709</vt:i4>
      </vt:variant>
      <vt:variant>
        <vt:i4>2</vt:i4>
      </vt:variant>
      <vt:variant>
        <vt:i4>0</vt:i4>
      </vt:variant>
      <vt:variant>
        <vt:i4>5</vt:i4>
      </vt:variant>
      <vt:variant>
        <vt:lpwstr/>
      </vt:variant>
      <vt:variant>
        <vt:lpwstr>_Toc149511452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 Gonçalves (1191831)</dc:creator>
  <cp:keywords/>
  <dc:description/>
  <cp:lastModifiedBy>Pedro Mendes</cp:lastModifiedBy>
  <cp:revision>9</cp:revision>
  <dcterms:created xsi:type="dcterms:W3CDTF">2023-12-23T16:29:00Z</dcterms:created>
  <dcterms:modified xsi:type="dcterms:W3CDTF">2024-01-02T19:23:00Z</dcterms:modified>
</cp:coreProperties>
</file>