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2917" w14:textId="77777777" w:rsidR="00215304" w:rsidRPr="008065AA" w:rsidRDefault="00215304" w:rsidP="00215304">
      <w:pPr>
        <w:spacing w:line="360" w:lineRule="auto"/>
        <w:jc w:val="both"/>
        <w:rPr>
          <w:rFonts w:ascii="Myriad Pro" w:hAnsi="Myriad Pro"/>
          <w:b/>
          <w:sz w:val="60"/>
          <w:szCs w:val="60"/>
        </w:rPr>
      </w:pPr>
      <w:bookmarkStart w:id="0" w:name="_Hlk155125313"/>
      <w:bookmarkEnd w:id="0"/>
    </w:p>
    <w:p w14:paraId="462110E6" w14:textId="77777777" w:rsidR="00215304" w:rsidRDefault="00215304" w:rsidP="00215304">
      <w:pPr>
        <w:spacing w:line="360" w:lineRule="auto"/>
        <w:jc w:val="center"/>
        <w:rPr>
          <w:rFonts w:ascii="Myriad Pro" w:hAnsi="Myriad Pro"/>
          <w:b/>
          <w:sz w:val="60"/>
          <w:szCs w:val="60"/>
        </w:rPr>
      </w:pPr>
      <w:r w:rsidRPr="52E2908F">
        <w:rPr>
          <w:rFonts w:ascii="Myriad Pro" w:hAnsi="Myriad Pro"/>
          <w:b/>
          <w:sz w:val="60"/>
          <w:szCs w:val="60"/>
        </w:rPr>
        <w:t>ASIST</w:t>
      </w:r>
    </w:p>
    <w:p w14:paraId="6CF7D041" w14:textId="1813E67F" w:rsidR="00215304" w:rsidRPr="007A634C" w:rsidRDefault="00215304" w:rsidP="007A634C">
      <w:pPr>
        <w:spacing w:line="360" w:lineRule="auto"/>
        <w:jc w:val="center"/>
        <w:rPr>
          <w:rFonts w:ascii="Myriad Pro" w:hAnsi="Myriad Pro"/>
          <w:b/>
          <w:sz w:val="40"/>
          <w:szCs w:val="40"/>
        </w:rPr>
      </w:pPr>
      <w:r w:rsidRPr="52E2908F">
        <w:rPr>
          <w:rFonts w:ascii="Myriad Pro" w:hAnsi="Myriad Pro"/>
          <w:b/>
          <w:sz w:val="40"/>
          <w:szCs w:val="40"/>
        </w:rPr>
        <w:t>Administração de Sistemas</w:t>
      </w:r>
    </w:p>
    <w:p w14:paraId="79FD3A55" w14:textId="789C28F5" w:rsidR="00215304" w:rsidRPr="008065AA" w:rsidRDefault="00215304" w:rsidP="00215304">
      <w:pPr>
        <w:spacing w:line="360" w:lineRule="auto"/>
        <w:jc w:val="center"/>
        <w:rPr>
          <w:rFonts w:ascii="Myriad Pro" w:hAnsi="Myriad Pro"/>
          <w:sz w:val="40"/>
          <w:szCs w:val="40"/>
        </w:rPr>
      </w:pPr>
      <w:r w:rsidRPr="52E2908F">
        <w:rPr>
          <w:rFonts w:ascii="Myriad Pro" w:hAnsi="Myriad Pro"/>
          <w:sz w:val="40"/>
          <w:szCs w:val="40"/>
        </w:rPr>
        <w:t>Sprint</w:t>
      </w:r>
      <w:r>
        <w:rPr>
          <w:rFonts w:ascii="Myriad Pro" w:hAnsi="Myriad Pro"/>
          <w:sz w:val="40"/>
          <w:szCs w:val="40"/>
        </w:rPr>
        <w:t xml:space="preserve"> 2</w:t>
      </w:r>
      <w:r w:rsidRPr="52E2908F">
        <w:rPr>
          <w:rFonts w:ascii="Myriad Pro" w:hAnsi="Myriad Pro"/>
          <w:sz w:val="40"/>
          <w:szCs w:val="40"/>
        </w:rPr>
        <w:t xml:space="preserve"> – G033</w:t>
      </w:r>
    </w:p>
    <w:p w14:paraId="02B3BE4D" w14:textId="77777777" w:rsidR="00215304" w:rsidRPr="008065AA" w:rsidRDefault="00215304" w:rsidP="00215304">
      <w:pPr>
        <w:spacing w:line="360" w:lineRule="auto"/>
        <w:jc w:val="both"/>
        <w:rPr>
          <w:rFonts w:ascii="Myriad Pro" w:hAnsi="Myriad Pro"/>
          <w:sz w:val="40"/>
          <w:szCs w:val="40"/>
        </w:rPr>
      </w:pPr>
    </w:p>
    <w:p w14:paraId="44984758" w14:textId="77777777" w:rsidR="00215304" w:rsidRPr="008065AA" w:rsidRDefault="00215304" w:rsidP="00215304">
      <w:pPr>
        <w:spacing w:line="360" w:lineRule="auto"/>
        <w:jc w:val="both"/>
        <w:rPr>
          <w:rFonts w:ascii="Myriad Pro" w:hAnsi="Myriad Pro"/>
          <w:sz w:val="40"/>
          <w:szCs w:val="40"/>
        </w:rPr>
      </w:pPr>
      <w:r w:rsidRPr="008065AA">
        <w:rPr>
          <w:noProof/>
        </w:rPr>
        <w:drawing>
          <wp:anchor distT="0" distB="0" distL="114300" distR="114300" simplePos="0" relativeHeight="251658240" behindDoc="0" locked="0" layoutInCell="1" allowOverlap="1" wp14:anchorId="789959CF" wp14:editId="2E17620C">
            <wp:simplePos x="0" y="0"/>
            <wp:positionH relativeFrom="column">
              <wp:posOffset>1201996</wp:posOffset>
            </wp:positionH>
            <wp:positionV relativeFrom="paragraph">
              <wp:posOffset>150348</wp:posOffset>
            </wp:positionV>
            <wp:extent cx="3716923" cy="1105786"/>
            <wp:effectExtent l="0" t="0" r="4445" b="0"/>
            <wp:wrapNone/>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7"/>
                    <a:stretch>
                      <a:fillRect/>
                    </a:stretch>
                  </pic:blipFill>
                  <pic:spPr>
                    <a:xfrm>
                      <a:off x="0" y="0"/>
                      <a:ext cx="3716923" cy="1105786"/>
                    </a:xfrm>
                    <a:prstGeom prst="rect">
                      <a:avLst/>
                    </a:prstGeom>
                  </pic:spPr>
                </pic:pic>
              </a:graphicData>
            </a:graphic>
            <wp14:sizeRelH relativeFrom="page">
              <wp14:pctWidth>0</wp14:pctWidth>
            </wp14:sizeRelH>
            <wp14:sizeRelV relativeFrom="page">
              <wp14:pctHeight>0</wp14:pctHeight>
            </wp14:sizeRelV>
          </wp:anchor>
        </w:drawing>
      </w:r>
    </w:p>
    <w:p w14:paraId="20F5DDBB" w14:textId="77777777" w:rsidR="00215304" w:rsidRPr="008065AA" w:rsidRDefault="00215304" w:rsidP="00215304">
      <w:pPr>
        <w:spacing w:line="360" w:lineRule="auto"/>
        <w:jc w:val="both"/>
        <w:rPr>
          <w:rFonts w:ascii="Myriad Pro" w:hAnsi="Myriad Pro"/>
          <w:sz w:val="40"/>
          <w:szCs w:val="40"/>
        </w:rPr>
      </w:pPr>
    </w:p>
    <w:p w14:paraId="1348027D" w14:textId="77777777" w:rsidR="00215304" w:rsidRPr="008065AA" w:rsidRDefault="00215304" w:rsidP="00215304">
      <w:pPr>
        <w:spacing w:line="360" w:lineRule="auto"/>
        <w:jc w:val="both"/>
        <w:rPr>
          <w:rFonts w:ascii="Myriad Pro" w:hAnsi="Myriad Pro"/>
          <w:sz w:val="40"/>
          <w:szCs w:val="40"/>
        </w:rPr>
      </w:pPr>
    </w:p>
    <w:p w14:paraId="4C9427B0" w14:textId="77777777" w:rsidR="00215304" w:rsidRPr="008065AA" w:rsidRDefault="00215304" w:rsidP="00215304">
      <w:pPr>
        <w:spacing w:line="360" w:lineRule="auto"/>
        <w:jc w:val="both"/>
        <w:rPr>
          <w:rFonts w:ascii="Myriad Pro" w:hAnsi="Myriad Pro"/>
          <w:sz w:val="40"/>
          <w:szCs w:val="40"/>
        </w:rPr>
      </w:pPr>
    </w:p>
    <w:p w14:paraId="6AC36034"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1210816 - João Castro</w:t>
      </w:r>
    </w:p>
    <w:p w14:paraId="644E9FDA"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1210913 - Pedro Mendes</w:t>
      </w:r>
    </w:p>
    <w:p w14:paraId="37575CCA"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1211523 - Martim Botelho</w:t>
      </w:r>
    </w:p>
    <w:p w14:paraId="2D8F8F1F"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1191831 - Rui Gonçalves</w:t>
      </w:r>
    </w:p>
    <w:p w14:paraId="777254A7" w14:textId="77777777" w:rsidR="00215304" w:rsidRPr="008065AA" w:rsidRDefault="00215304" w:rsidP="00215304">
      <w:pPr>
        <w:spacing w:line="360" w:lineRule="auto"/>
        <w:jc w:val="both"/>
        <w:rPr>
          <w:rFonts w:ascii="Myriad Pro Light" w:hAnsi="Myriad Pro Light"/>
          <w:sz w:val="36"/>
          <w:szCs w:val="36"/>
        </w:rPr>
      </w:pPr>
    </w:p>
    <w:bookmarkStart w:id="1" w:name="_Toc155124868" w:displacedByCustomXml="next"/>
    <w:sdt>
      <w:sdtPr>
        <w:rPr>
          <w:rFonts w:ascii="Andale Mono" w:eastAsiaTheme="minorHAnsi" w:hAnsi="Andale Mono" w:cstheme="minorBidi"/>
          <w:b w:val="0"/>
          <w:bCs w:val="0"/>
          <w:color w:val="ED7D31" w:themeColor="accent2"/>
          <w:sz w:val="22"/>
          <w:szCs w:val="22"/>
          <w:lang w:val="pt-PT"/>
        </w:rPr>
        <w:id w:val="-1852485466"/>
        <w:docPartObj>
          <w:docPartGallery w:val="Table of Contents"/>
          <w:docPartUnique/>
        </w:docPartObj>
      </w:sdtPr>
      <w:sdtEndPr>
        <w:rPr>
          <w:rFonts w:asciiTheme="minorHAnsi" w:hAnsiTheme="minorHAnsi"/>
          <w:color w:val="auto"/>
        </w:rPr>
      </w:sdtEndPr>
      <w:sdtContent>
        <w:p w14:paraId="782673F0" w14:textId="77777777" w:rsidR="00215304" w:rsidRPr="0058292A" w:rsidRDefault="00215304" w:rsidP="00215304">
          <w:pPr>
            <w:pStyle w:val="Cabealhodondice"/>
            <w:jc w:val="center"/>
            <w:rPr>
              <w:rFonts w:ascii="Andale Mono" w:hAnsi="Andale Mono"/>
              <w:color w:val="ED7D31" w:themeColor="accent2"/>
            </w:rPr>
          </w:pPr>
          <w:r>
            <w:rPr>
              <w:rFonts w:ascii="Andale Mono" w:hAnsi="Andale Mono"/>
              <w:color w:val="ED7D31" w:themeColor="accent2"/>
            </w:rPr>
            <w:t>ÍNDICE</w:t>
          </w:r>
          <w:bookmarkEnd w:id="1"/>
        </w:p>
        <w:p w14:paraId="2A31785C" w14:textId="55A4A2D7" w:rsidR="004A03C7" w:rsidRDefault="00215304">
          <w:pPr>
            <w:pStyle w:val="ndice1"/>
            <w:tabs>
              <w:tab w:val="right" w:leader="dot" w:pos="9350"/>
            </w:tabs>
            <w:rPr>
              <w:b w:val="0"/>
              <w:bCs w:val="0"/>
              <w:i w:val="0"/>
              <w:iCs w:val="0"/>
              <w:noProof/>
              <w:sz w:val="22"/>
              <w:szCs w:val="22"/>
              <w:lang w:val="en-US"/>
            </w:rPr>
          </w:pPr>
          <w:r>
            <w:rPr>
              <w:b w:val="0"/>
            </w:rPr>
            <w:fldChar w:fldCharType="begin"/>
          </w:r>
          <w:r w:rsidRPr="0058292A">
            <w:rPr>
              <w:lang w:val="en-US"/>
            </w:rPr>
            <w:instrText xml:space="preserve"> TOC \o "1-3" \h \z \u </w:instrText>
          </w:r>
          <w:r>
            <w:rPr>
              <w:b w:val="0"/>
            </w:rPr>
            <w:fldChar w:fldCharType="separate"/>
          </w:r>
          <w:hyperlink w:anchor="_Toc155124868" w:history="1">
            <w:r w:rsidR="004A03C7" w:rsidRPr="00770678">
              <w:rPr>
                <w:rStyle w:val="Hiperligao"/>
                <w:rFonts w:ascii="Andale Mono" w:hAnsi="Andale Mono"/>
                <w:noProof/>
              </w:rPr>
              <w:t>ÍNDICE</w:t>
            </w:r>
            <w:r w:rsidR="004A03C7">
              <w:rPr>
                <w:noProof/>
                <w:webHidden/>
              </w:rPr>
              <w:tab/>
            </w:r>
            <w:r w:rsidR="004A03C7">
              <w:rPr>
                <w:noProof/>
                <w:webHidden/>
              </w:rPr>
              <w:fldChar w:fldCharType="begin"/>
            </w:r>
            <w:r w:rsidR="004A03C7">
              <w:rPr>
                <w:noProof/>
                <w:webHidden/>
              </w:rPr>
              <w:instrText xml:space="preserve"> PAGEREF _Toc155124868 \h </w:instrText>
            </w:r>
            <w:r w:rsidR="004A03C7">
              <w:rPr>
                <w:noProof/>
                <w:webHidden/>
              </w:rPr>
            </w:r>
            <w:r w:rsidR="004A03C7">
              <w:rPr>
                <w:noProof/>
                <w:webHidden/>
              </w:rPr>
              <w:fldChar w:fldCharType="separate"/>
            </w:r>
            <w:r w:rsidR="004A03C7">
              <w:rPr>
                <w:noProof/>
                <w:webHidden/>
              </w:rPr>
              <w:t>2</w:t>
            </w:r>
            <w:r w:rsidR="004A03C7">
              <w:rPr>
                <w:noProof/>
                <w:webHidden/>
              </w:rPr>
              <w:fldChar w:fldCharType="end"/>
            </w:r>
          </w:hyperlink>
        </w:p>
        <w:p w14:paraId="46E32130" w14:textId="60368181" w:rsidR="004A03C7" w:rsidRDefault="00000000">
          <w:pPr>
            <w:pStyle w:val="ndice1"/>
            <w:tabs>
              <w:tab w:val="right" w:leader="dot" w:pos="9350"/>
            </w:tabs>
            <w:rPr>
              <w:b w:val="0"/>
              <w:bCs w:val="0"/>
              <w:i w:val="0"/>
              <w:iCs w:val="0"/>
              <w:noProof/>
              <w:sz w:val="22"/>
              <w:szCs w:val="22"/>
              <w:lang w:val="en-US"/>
            </w:rPr>
          </w:pPr>
          <w:hyperlink w:anchor="_Toc155124869" w:history="1">
            <w:r w:rsidR="004A03C7" w:rsidRPr="00770678">
              <w:rPr>
                <w:rStyle w:val="Hiperligao"/>
                <w:rFonts w:ascii="Myriad Pro" w:hAnsi="Myriad Pro" w:cs="Calibri"/>
                <w:noProof/>
              </w:rPr>
              <w:t>Divisão - User Stori</w:t>
            </w:r>
            <w:r w:rsidR="000255EB">
              <w:rPr>
                <w:rStyle w:val="Hiperligao"/>
                <w:rFonts w:ascii="Myriad Pro" w:hAnsi="Myriad Pro" w:cs="Calibri"/>
                <w:noProof/>
              </w:rPr>
              <w:t>e</w:t>
            </w:r>
            <w:r w:rsidR="004A03C7" w:rsidRPr="00770678">
              <w:rPr>
                <w:rStyle w:val="Hiperligao"/>
                <w:rFonts w:ascii="Myriad Pro" w:hAnsi="Myriad Pro" w:cs="Calibri"/>
                <w:noProof/>
              </w:rPr>
              <w:t>s</w:t>
            </w:r>
            <w:r w:rsidR="004A03C7">
              <w:rPr>
                <w:noProof/>
                <w:webHidden/>
              </w:rPr>
              <w:tab/>
            </w:r>
            <w:r w:rsidR="004A03C7">
              <w:rPr>
                <w:noProof/>
                <w:webHidden/>
              </w:rPr>
              <w:fldChar w:fldCharType="begin"/>
            </w:r>
            <w:r w:rsidR="004A03C7">
              <w:rPr>
                <w:noProof/>
                <w:webHidden/>
              </w:rPr>
              <w:instrText xml:space="preserve"> PAGEREF _Toc155124869 \h </w:instrText>
            </w:r>
            <w:r w:rsidR="004A03C7">
              <w:rPr>
                <w:noProof/>
                <w:webHidden/>
              </w:rPr>
            </w:r>
            <w:r w:rsidR="004A03C7">
              <w:rPr>
                <w:noProof/>
                <w:webHidden/>
              </w:rPr>
              <w:fldChar w:fldCharType="separate"/>
            </w:r>
            <w:r w:rsidR="004A03C7">
              <w:rPr>
                <w:noProof/>
                <w:webHidden/>
              </w:rPr>
              <w:t>3</w:t>
            </w:r>
            <w:r w:rsidR="004A03C7">
              <w:rPr>
                <w:noProof/>
                <w:webHidden/>
              </w:rPr>
              <w:fldChar w:fldCharType="end"/>
            </w:r>
          </w:hyperlink>
        </w:p>
        <w:p w14:paraId="127CF805" w14:textId="238B8CFD" w:rsidR="004A03C7" w:rsidRDefault="00000000">
          <w:pPr>
            <w:pStyle w:val="ndice1"/>
            <w:tabs>
              <w:tab w:val="right" w:leader="dot" w:pos="9350"/>
            </w:tabs>
            <w:rPr>
              <w:b w:val="0"/>
              <w:bCs w:val="0"/>
              <w:i w:val="0"/>
              <w:iCs w:val="0"/>
              <w:noProof/>
              <w:sz w:val="22"/>
              <w:szCs w:val="22"/>
              <w:lang w:val="en-US"/>
            </w:rPr>
          </w:pPr>
          <w:hyperlink w:anchor="_Toc155124870" w:history="1">
            <w:r w:rsidR="004A03C7" w:rsidRPr="00770678">
              <w:rPr>
                <w:rStyle w:val="Hiperligao"/>
                <w:rFonts w:ascii="Myriad Pro" w:hAnsi="Myriad Pro"/>
                <w:noProof/>
              </w:rPr>
              <w:t>Alínea 1</w:t>
            </w:r>
            <w:r w:rsidR="004A03C7">
              <w:rPr>
                <w:noProof/>
                <w:webHidden/>
              </w:rPr>
              <w:tab/>
            </w:r>
            <w:r w:rsidR="004A03C7">
              <w:rPr>
                <w:noProof/>
                <w:webHidden/>
              </w:rPr>
              <w:fldChar w:fldCharType="begin"/>
            </w:r>
            <w:r w:rsidR="004A03C7">
              <w:rPr>
                <w:noProof/>
                <w:webHidden/>
              </w:rPr>
              <w:instrText xml:space="preserve"> PAGEREF _Toc155124870 \h </w:instrText>
            </w:r>
            <w:r w:rsidR="004A03C7">
              <w:rPr>
                <w:noProof/>
                <w:webHidden/>
              </w:rPr>
            </w:r>
            <w:r w:rsidR="004A03C7">
              <w:rPr>
                <w:noProof/>
                <w:webHidden/>
              </w:rPr>
              <w:fldChar w:fldCharType="separate"/>
            </w:r>
            <w:r w:rsidR="004A03C7">
              <w:rPr>
                <w:noProof/>
                <w:webHidden/>
              </w:rPr>
              <w:t>4</w:t>
            </w:r>
            <w:r w:rsidR="004A03C7">
              <w:rPr>
                <w:noProof/>
                <w:webHidden/>
              </w:rPr>
              <w:fldChar w:fldCharType="end"/>
            </w:r>
          </w:hyperlink>
        </w:p>
        <w:p w14:paraId="5F439987" w14:textId="7D459699" w:rsidR="004A03C7" w:rsidRDefault="00000000">
          <w:pPr>
            <w:pStyle w:val="ndice1"/>
            <w:tabs>
              <w:tab w:val="right" w:leader="dot" w:pos="9350"/>
            </w:tabs>
            <w:rPr>
              <w:b w:val="0"/>
              <w:bCs w:val="0"/>
              <w:i w:val="0"/>
              <w:iCs w:val="0"/>
              <w:noProof/>
              <w:sz w:val="22"/>
              <w:szCs w:val="22"/>
              <w:lang w:val="en-US"/>
            </w:rPr>
          </w:pPr>
          <w:hyperlink w:anchor="_Toc155124871" w:history="1">
            <w:r w:rsidR="004A03C7" w:rsidRPr="00770678">
              <w:rPr>
                <w:rStyle w:val="Hiperligao"/>
                <w:rFonts w:ascii="Myriad Pro" w:hAnsi="Myriad Pro"/>
                <w:noProof/>
              </w:rPr>
              <w:t>Alínea 2</w:t>
            </w:r>
            <w:r w:rsidR="004A03C7">
              <w:rPr>
                <w:noProof/>
                <w:webHidden/>
              </w:rPr>
              <w:tab/>
            </w:r>
            <w:r w:rsidR="004A03C7">
              <w:rPr>
                <w:noProof/>
                <w:webHidden/>
              </w:rPr>
              <w:fldChar w:fldCharType="begin"/>
            </w:r>
            <w:r w:rsidR="004A03C7">
              <w:rPr>
                <w:noProof/>
                <w:webHidden/>
              </w:rPr>
              <w:instrText xml:space="preserve"> PAGEREF _Toc155124871 \h </w:instrText>
            </w:r>
            <w:r w:rsidR="004A03C7">
              <w:rPr>
                <w:noProof/>
                <w:webHidden/>
              </w:rPr>
            </w:r>
            <w:r w:rsidR="004A03C7">
              <w:rPr>
                <w:noProof/>
                <w:webHidden/>
              </w:rPr>
              <w:fldChar w:fldCharType="separate"/>
            </w:r>
            <w:r w:rsidR="004A03C7">
              <w:rPr>
                <w:noProof/>
                <w:webHidden/>
              </w:rPr>
              <w:t>6</w:t>
            </w:r>
            <w:r w:rsidR="004A03C7">
              <w:rPr>
                <w:noProof/>
                <w:webHidden/>
              </w:rPr>
              <w:fldChar w:fldCharType="end"/>
            </w:r>
          </w:hyperlink>
        </w:p>
        <w:p w14:paraId="3F65B559" w14:textId="5DB53181" w:rsidR="004A03C7" w:rsidRDefault="00000000">
          <w:pPr>
            <w:pStyle w:val="ndice1"/>
            <w:tabs>
              <w:tab w:val="right" w:leader="dot" w:pos="9350"/>
            </w:tabs>
            <w:rPr>
              <w:b w:val="0"/>
              <w:bCs w:val="0"/>
              <w:i w:val="0"/>
              <w:iCs w:val="0"/>
              <w:noProof/>
              <w:sz w:val="22"/>
              <w:szCs w:val="22"/>
              <w:lang w:val="en-US"/>
            </w:rPr>
          </w:pPr>
          <w:hyperlink w:anchor="_Toc155124872" w:history="1">
            <w:r w:rsidR="004A03C7" w:rsidRPr="00770678">
              <w:rPr>
                <w:rStyle w:val="Hiperligao"/>
                <w:rFonts w:ascii="Myriad Pro" w:hAnsi="Myriad Pro"/>
                <w:noProof/>
              </w:rPr>
              <w:t>Alínea 3</w:t>
            </w:r>
            <w:r w:rsidR="004A03C7">
              <w:rPr>
                <w:noProof/>
                <w:webHidden/>
              </w:rPr>
              <w:tab/>
            </w:r>
            <w:r w:rsidR="004A03C7">
              <w:rPr>
                <w:noProof/>
                <w:webHidden/>
              </w:rPr>
              <w:fldChar w:fldCharType="begin"/>
            </w:r>
            <w:r w:rsidR="004A03C7">
              <w:rPr>
                <w:noProof/>
                <w:webHidden/>
              </w:rPr>
              <w:instrText xml:space="preserve"> PAGEREF _Toc155124872 \h </w:instrText>
            </w:r>
            <w:r w:rsidR="004A03C7">
              <w:rPr>
                <w:noProof/>
                <w:webHidden/>
              </w:rPr>
            </w:r>
            <w:r w:rsidR="004A03C7">
              <w:rPr>
                <w:noProof/>
                <w:webHidden/>
              </w:rPr>
              <w:fldChar w:fldCharType="separate"/>
            </w:r>
            <w:r w:rsidR="004A03C7">
              <w:rPr>
                <w:noProof/>
                <w:webHidden/>
              </w:rPr>
              <w:t>8</w:t>
            </w:r>
            <w:r w:rsidR="004A03C7">
              <w:rPr>
                <w:noProof/>
                <w:webHidden/>
              </w:rPr>
              <w:fldChar w:fldCharType="end"/>
            </w:r>
          </w:hyperlink>
        </w:p>
        <w:p w14:paraId="3BEAE0FD" w14:textId="3D686046" w:rsidR="004A03C7" w:rsidRDefault="00000000">
          <w:pPr>
            <w:pStyle w:val="ndice1"/>
            <w:tabs>
              <w:tab w:val="right" w:leader="dot" w:pos="9350"/>
            </w:tabs>
            <w:rPr>
              <w:b w:val="0"/>
              <w:bCs w:val="0"/>
              <w:i w:val="0"/>
              <w:iCs w:val="0"/>
              <w:noProof/>
              <w:sz w:val="22"/>
              <w:szCs w:val="22"/>
              <w:lang w:val="en-US"/>
            </w:rPr>
          </w:pPr>
          <w:hyperlink w:anchor="_Toc155124873" w:history="1">
            <w:r w:rsidR="004A03C7" w:rsidRPr="00770678">
              <w:rPr>
                <w:rStyle w:val="Hiperligao"/>
                <w:rFonts w:ascii="Myriad Pro" w:hAnsi="Myriad Pro"/>
                <w:noProof/>
              </w:rPr>
              <w:t>Alínea 4</w:t>
            </w:r>
            <w:r w:rsidR="004A03C7">
              <w:rPr>
                <w:noProof/>
                <w:webHidden/>
              </w:rPr>
              <w:tab/>
            </w:r>
            <w:r w:rsidR="004A03C7">
              <w:rPr>
                <w:noProof/>
                <w:webHidden/>
              </w:rPr>
              <w:fldChar w:fldCharType="begin"/>
            </w:r>
            <w:r w:rsidR="004A03C7">
              <w:rPr>
                <w:noProof/>
                <w:webHidden/>
              </w:rPr>
              <w:instrText xml:space="preserve"> PAGEREF _Toc155124873 \h </w:instrText>
            </w:r>
            <w:r w:rsidR="004A03C7">
              <w:rPr>
                <w:noProof/>
                <w:webHidden/>
              </w:rPr>
            </w:r>
            <w:r w:rsidR="004A03C7">
              <w:rPr>
                <w:noProof/>
                <w:webHidden/>
              </w:rPr>
              <w:fldChar w:fldCharType="separate"/>
            </w:r>
            <w:r w:rsidR="004A03C7">
              <w:rPr>
                <w:noProof/>
                <w:webHidden/>
              </w:rPr>
              <w:t>8</w:t>
            </w:r>
            <w:r w:rsidR="004A03C7">
              <w:rPr>
                <w:noProof/>
                <w:webHidden/>
              </w:rPr>
              <w:fldChar w:fldCharType="end"/>
            </w:r>
          </w:hyperlink>
        </w:p>
        <w:p w14:paraId="1D0EA5AA" w14:textId="3A27BCB4" w:rsidR="004A03C7" w:rsidRDefault="00000000">
          <w:pPr>
            <w:pStyle w:val="ndice1"/>
            <w:tabs>
              <w:tab w:val="right" w:leader="dot" w:pos="9350"/>
            </w:tabs>
            <w:rPr>
              <w:b w:val="0"/>
              <w:bCs w:val="0"/>
              <w:i w:val="0"/>
              <w:iCs w:val="0"/>
              <w:noProof/>
              <w:sz w:val="22"/>
              <w:szCs w:val="22"/>
              <w:lang w:val="en-US"/>
            </w:rPr>
          </w:pPr>
          <w:hyperlink w:anchor="_Toc155124876" w:history="1">
            <w:r w:rsidR="004A03C7" w:rsidRPr="00770678">
              <w:rPr>
                <w:rStyle w:val="Hiperligao"/>
                <w:rFonts w:ascii="Myriad Pro" w:hAnsi="Myriad Pro"/>
                <w:noProof/>
              </w:rPr>
              <w:t>Alínea 5</w:t>
            </w:r>
            <w:r w:rsidR="004A03C7">
              <w:rPr>
                <w:noProof/>
                <w:webHidden/>
              </w:rPr>
              <w:tab/>
            </w:r>
            <w:r w:rsidR="004A03C7">
              <w:rPr>
                <w:noProof/>
                <w:webHidden/>
              </w:rPr>
              <w:fldChar w:fldCharType="begin"/>
            </w:r>
            <w:r w:rsidR="004A03C7">
              <w:rPr>
                <w:noProof/>
                <w:webHidden/>
              </w:rPr>
              <w:instrText xml:space="preserve"> PAGEREF _Toc155124876 \h </w:instrText>
            </w:r>
            <w:r w:rsidR="004A03C7">
              <w:rPr>
                <w:noProof/>
                <w:webHidden/>
              </w:rPr>
            </w:r>
            <w:r w:rsidR="004A03C7">
              <w:rPr>
                <w:noProof/>
                <w:webHidden/>
              </w:rPr>
              <w:fldChar w:fldCharType="separate"/>
            </w:r>
            <w:r w:rsidR="004A03C7">
              <w:rPr>
                <w:noProof/>
                <w:webHidden/>
              </w:rPr>
              <w:t>10</w:t>
            </w:r>
            <w:r w:rsidR="004A03C7">
              <w:rPr>
                <w:noProof/>
                <w:webHidden/>
              </w:rPr>
              <w:fldChar w:fldCharType="end"/>
            </w:r>
          </w:hyperlink>
        </w:p>
        <w:p w14:paraId="55F62FEA" w14:textId="1DEB7BF4" w:rsidR="004A03C7" w:rsidRDefault="00000000">
          <w:pPr>
            <w:pStyle w:val="ndice1"/>
            <w:tabs>
              <w:tab w:val="right" w:leader="dot" w:pos="9350"/>
            </w:tabs>
            <w:rPr>
              <w:b w:val="0"/>
              <w:bCs w:val="0"/>
              <w:i w:val="0"/>
              <w:iCs w:val="0"/>
              <w:noProof/>
              <w:sz w:val="22"/>
              <w:szCs w:val="22"/>
              <w:lang w:val="en-US"/>
            </w:rPr>
          </w:pPr>
          <w:hyperlink w:anchor="_Toc155124877" w:history="1">
            <w:r w:rsidR="004A03C7" w:rsidRPr="00770678">
              <w:rPr>
                <w:rStyle w:val="Hiperligao"/>
                <w:rFonts w:ascii="Myriad Pro" w:hAnsi="Myriad Pro"/>
                <w:noProof/>
              </w:rPr>
              <w:t>Alínea 6</w:t>
            </w:r>
            <w:r w:rsidR="004A03C7">
              <w:rPr>
                <w:noProof/>
                <w:webHidden/>
              </w:rPr>
              <w:tab/>
            </w:r>
            <w:r w:rsidR="004A03C7">
              <w:rPr>
                <w:noProof/>
                <w:webHidden/>
              </w:rPr>
              <w:fldChar w:fldCharType="begin"/>
            </w:r>
            <w:r w:rsidR="004A03C7">
              <w:rPr>
                <w:noProof/>
                <w:webHidden/>
              </w:rPr>
              <w:instrText xml:space="preserve"> PAGEREF _Toc155124877 \h </w:instrText>
            </w:r>
            <w:r w:rsidR="004A03C7">
              <w:rPr>
                <w:noProof/>
                <w:webHidden/>
              </w:rPr>
            </w:r>
            <w:r w:rsidR="004A03C7">
              <w:rPr>
                <w:noProof/>
                <w:webHidden/>
              </w:rPr>
              <w:fldChar w:fldCharType="separate"/>
            </w:r>
            <w:r w:rsidR="004A03C7">
              <w:rPr>
                <w:noProof/>
                <w:webHidden/>
              </w:rPr>
              <w:t>11</w:t>
            </w:r>
            <w:r w:rsidR="004A03C7">
              <w:rPr>
                <w:noProof/>
                <w:webHidden/>
              </w:rPr>
              <w:fldChar w:fldCharType="end"/>
            </w:r>
          </w:hyperlink>
        </w:p>
        <w:p w14:paraId="609916F2" w14:textId="0341BE37" w:rsidR="004A03C7" w:rsidRDefault="00000000">
          <w:pPr>
            <w:pStyle w:val="ndice1"/>
            <w:tabs>
              <w:tab w:val="right" w:leader="dot" w:pos="9350"/>
            </w:tabs>
            <w:rPr>
              <w:b w:val="0"/>
              <w:bCs w:val="0"/>
              <w:i w:val="0"/>
              <w:iCs w:val="0"/>
              <w:noProof/>
              <w:sz w:val="22"/>
              <w:szCs w:val="22"/>
              <w:lang w:val="en-US"/>
            </w:rPr>
          </w:pPr>
          <w:hyperlink w:anchor="_Toc155124878" w:history="1">
            <w:r w:rsidR="004A03C7" w:rsidRPr="00770678">
              <w:rPr>
                <w:rStyle w:val="Hiperligao"/>
                <w:rFonts w:ascii="Myriad Pro" w:hAnsi="Myriad Pro"/>
                <w:noProof/>
              </w:rPr>
              <w:t>Alínea 7</w:t>
            </w:r>
            <w:r w:rsidR="004A03C7">
              <w:rPr>
                <w:noProof/>
                <w:webHidden/>
              </w:rPr>
              <w:tab/>
            </w:r>
            <w:r w:rsidR="004A03C7">
              <w:rPr>
                <w:noProof/>
                <w:webHidden/>
              </w:rPr>
              <w:fldChar w:fldCharType="begin"/>
            </w:r>
            <w:r w:rsidR="004A03C7">
              <w:rPr>
                <w:noProof/>
                <w:webHidden/>
              </w:rPr>
              <w:instrText xml:space="preserve"> PAGEREF _Toc155124878 \h </w:instrText>
            </w:r>
            <w:r w:rsidR="004A03C7">
              <w:rPr>
                <w:noProof/>
                <w:webHidden/>
              </w:rPr>
            </w:r>
            <w:r w:rsidR="004A03C7">
              <w:rPr>
                <w:noProof/>
                <w:webHidden/>
              </w:rPr>
              <w:fldChar w:fldCharType="separate"/>
            </w:r>
            <w:r w:rsidR="004A03C7">
              <w:rPr>
                <w:noProof/>
                <w:webHidden/>
              </w:rPr>
              <w:t>12</w:t>
            </w:r>
            <w:r w:rsidR="004A03C7">
              <w:rPr>
                <w:noProof/>
                <w:webHidden/>
              </w:rPr>
              <w:fldChar w:fldCharType="end"/>
            </w:r>
          </w:hyperlink>
        </w:p>
        <w:p w14:paraId="6C12342D" w14:textId="5691AE05" w:rsidR="004A03C7" w:rsidRDefault="00000000">
          <w:pPr>
            <w:pStyle w:val="ndice1"/>
            <w:tabs>
              <w:tab w:val="right" w:leader="dot" w:pos="9350"/>
            </w:tabs>
            <w:rPr>
              <w:b w:val="0"/>
              <w:bCs w:val="0"/>
              <w:i w:val="0"/>
              <w:iCs w:val="0"/>
              <w:noProof/>
              <w:sz w:val="22"/>
              <w:szCs w:val="22"/>
              <w:lang w:val="en-US"/>
            </w:rPr>
          </w:pPr>
          <w:hyperlink w:anchor="_Toc155124879" w:history="1">
            <w:r w:rsidR="004A03C7" w:rsidRPr="00770678">
              <w:rPr>
                <w:rStyle w:val="Hiperligao"/>
                <w:rFonts w:ascii="Myriad Pro" w:hAnsi="Myriad Pro"/>
                <w:noProof/>
              </w:rPr>
              <w:t>Alínea 8</w:t>
            </w:r>
            <w:r w:rsidR="004A03C7">
              <w:rPr>
                <w:noProof/>
                <w:webHidden/>
              </w:rPr>
              <w:tab/>
            </w:r>
            <w:r w:rsidR="004A03C7">
              <w:rPr>
                <w:noProof/>
                <w:webHidden/>
              </w:rPr>
              <w:fldChar w:fldCharType="begin"/>
            </w:r>
            <w:r w:rsidR="004A03C7">
              <w:rPr>
                <w:noProof/>
                <w:webHidden/>
              </w:rPr>
              <w:instrText xml:space="preserve"> PAGEREF _Toc155124879 \h </w:instrText>
            </w:r>
            <w:r w:rsidR="004A03C7">
              <w:rPr>
                <w:noProof/>
                <w:webHidden/>
              </w:rPr>
            </w:r>
            <w:r w:rsidR="004A03C7">
              <w:rPr>
                <w:noProof/>
                <w:webHidden/>
              </w:rPr>
              <w:fldChar w:fldCharType="separate"/>
            </w:r>
            <w:r w:rsidR="004A03C7">
              <w:rPr>
                <w:noProof/>
                <w:webHidden/>
              </w:rPr>
              <w:t>14</w:t>
            </w:r>
            <w:r w:rsidR="004A03C7">
              <w:rPr>
                <w:noProof/>
                <w:webHidden/>
              </w:rPr>
              <w:fldChar w:fldCharType="end"/>
            </w:r>
          </w:hyperlink>
        </w:p>
        <w:p w14:paraId="1168A2A1" w14:textId="6C9E43C6" w:rsidR="004A03C7" w:rsidRDefault="00000000">
          <w:pPr>
            <w:pStyle w:val="ndice1"/>
            <w:tabs>
              <w:tab w:val="right" w:leader="dot" w:pos="9350"/>
            </w:tabs>
            <w:rPr>
              <w:b w:val="0"/>
              <w:bCs w:val="0"/>
              <w:i w:val="0"/>
              <w:iCs w:val="0"/>
              <w:noProof/>
              <w:sz w:val="22"/>
              <w:szCs w:val="22"/>
              <w:lang w:val="en-US"/>
            </w:rPr>
          </w:pPr>
          <w:hyperlink w:anchor="_Toc155124880" w:history="1">
            <w:r w:rsidR="004A03C7" w:rsidRPr="00770678">
              <w:rPr>
                <w:rStyle w:val="Hiperligao"/>
                <w:rFonts w:ascii="Myriad Pro" w:hAnsi="Myriad Pro"/>
                <w:noProof/>
              </w:rPr>
              <w:t>Alínea 9</w:t>
            </w:r>
            <w:r w:rsidR="004A03C7">
              <w:rPr>
                <w:noProof/>
                <w:webHidden/>
              </w:rPr>
              <w:tab/>
            </w:r>
            <w:r w:rsidR="004A03C7">
              <w:rPr>
                <w:noProof/>
                <w:webHidden/>
              </w:rPr>
              <w:fldChar w:fldCharType="begin"/>
            </w:r>
            <w:r w:rsidR="004A03C7">
              <w:rPr>
                <w:noProof/>
                <w:webHidden/>
              </w:rPr>
              <w:instrText xml:space="preserve"> PAGEREF _Toc155124880 \h </w:instrText>
            </w:r>
            <w:r w:rsidR="004A03C7">
              <w:rPr>
                <w:noProof/>
                <w:webHidden/>
              </w:rPr>
            </w:r>
            <w:r w:rsidR="004A03C7">
              <w:rPr>
                <w:noProof/>
                <w:webHidden/>
              </w:rPr>
              <w:fldChar w:fldCharType="separate"/>
            </w:r>
            <w:r w:rsidR="004A03C7">
              <w:rPr>
                <w:noProof/>
                <w:webHidden/>
              </w:rPr>
              <w:t>14</w:t>
            </w:r>
            <w:r w:rsidR="004A03C7">
              <w:rPr>
                <w:noProof/>
                <w:webHidden/>
              </w:rPr>
              <w:fldChar w:fldCharType="end"/>
            </w:r>
          </w:hyperlink>
        </w:p>
        <w:p w14:paraId="7633ACC3" w14:textId="29D2BB50" w:rsidR="004A03C7" w:rsidRDefault="00000000">
          <w:pPr>
            <w:pStyle w:val="ndice1"/>
            <w:tabs>
              <w:tab w:val="right" w:leader="dot" w:pos="9350"/>
            </w:tabs>
            <w:rPr>
              <w:b w:val="0"/>
              <w:bCs w:val="0"/>
              <w:i w:val="0"/>
              <w:iCs w:val="0"/>
              <w:noProof/>
              <w:sz w:val="22"/>
              <w:szCs w:val="22"/>
              <w:lang w:val="en-US"/>
            </w:rPr>
          </w:pPr>
          <w:hyperlink w:anchor="_Toc155124881" w:history="1">
            <w:r w:rsidR="004A03C7" w:rsidRPr="00770678">
              <w:rPr>
                <w:rStyle w:val="Hiperligao"/>
                <w:rFonts w:ascii="Myriad Pro" w:hAnsi="Myriad Pro"/>
                <w:noProof/>
              </w:rPr>
              <w:t>Alínea 10</w:t>
            </w:r>
            <w:r w:rsidR="004A03C7">
              <w:rPr>
                <w:noProof/>
                <w:webHidden/>
              </w:rPr>
              <w:tab/>
            </w:r>
            <w:r w:rsidR="004A03C7">
              <w:rPr>
                <w:noProof/>
                <w:webHidden/>
              </w:rPr>
              <w:fldChar w:fldCharType="begin"/>
            </w:r>
            <w:r w:rsidR="004A03C7">
              <w:rPr>
                <w:noProof/>
                <w:webHidden/>
              </w:rPr>
              <w:instrText xml:space="preserve"> PAGEREF _Toc155124881 \h </w:instrText>
            </w:r>
            <w:r w:rsidR="004A03C7">
              <w:rPr>
                <w:noProof/>
                <w:webHidden/>
              </w:rPr>
            </w:r>
            <w:r w:rsidR="004A03C7">
              <w:rPr>
                <w:noProof/>
                <w:webHidden/>
              </w:rPr>
              <w:fldChar w:fldCharType="separate"/>
            </w:r>
            <w:r w:rsidR="004A03C7">
              <w:rPr>
                <w:noProof/>
                <w:webHidden/>
              </w:rPr>
              <w:t>15</w:t>
            </w:r>
            <w:r w:rsidR="004A03C7">
              <w:rPr>
                <w:noProof/>
                <w:webHidden/>
              </w:rPr>
              <w:fldChar w:fldCharType="end"/>
            </w:r>
          </w:hyperlink>
        </w:p>
        <w:p w14:paraId="3777B079" w14:textId="0C941F94" w:rsidR="004A03C7" w:rsidRDefault="00000000">
          <w:pPr>
            <w:pStyle w:val="ndice1"/>
            <w:tabs>
              <w:tab w:val="right" w:leader="dot" w:pos="9350"/>
            </w:tabs>
            <w:rPr>
              <w:b w:val="0"/>
              <w:bCs w:val="0"/>
              <w:i w:val="0"/>
              <w:iCs w:val="0"/>
              <w:noProof/>
              <w:sz w:val="22"/>
              <w:szCs w:val="22"/>
              <w:lang w:val="en-US"/>
            </w:rPr>
          </w:pPr>
          <w:hyperlink w:anchor="_Toc155124882" w:history="1">
            <w:r w:rsidR="004A03C7" w:rsidRPr="00770678">
              <w:rPr>
                <w:rStyle w:val="Hiperligao"/>
                <w:rFonts w:ascii="Myriad Pro" w:hAnsi="Myriad Pro"/>
                <w:noProof/>
              </w:rPr>
              <w:t>Alínea 11</w:t>
            </w:r>
            <w:r w:rsidR="004A03C7">
              <w:rPr>
                <w:noProof/>
                <w:webHidden/>
              </w:rPr>
              <w:tab/>
            </w:r>
            <w:r w:rsidR="004A03C7">
              <w:rPr>
                <w:noProof/>
                <w:webHidden/>
              </w:rPr>
              <w:fldChar w:fldCharType="begin"/>
            </w:r>
            <w:r w:rsidR="004A03C7">
              <w:rPr>
                <w:noProof/>
                <w:webHidden/>
              </w:rPr>
              <w:instrText xml:space="preserve"> PAGEREF _Toc155124882 \h </w:instrText>
            </w:r>
            <w:r w:rsidR="004A03C7">
              <w:rPr>
                <w:noProof/>
                <w:webHidden/>
              </w:rPr>
            </w:r>
            <w:r w:rsidR="004A03C7">
              <w:rPr>
                <w:noProof/>
                <w:webHidden/>
              </w:rPr>
              <w:fldChar w:fldCharType="separate"/>
            </w:r>
            <w:r w:rsidR="004A03C7">
              <w:rPr>
                <w:noProof/>
                <w:webHidden/>
              </w:rPr>
              <w:t>16</w:t>
            </w:r>
            <w:r w:rsidR="004A03C7">
              <w:rPr>
                <w:noProof/>
                <w:webHidden/>
              </w:rPr>
              <w:fldChar w:fldCharType="end"/>
            </w:r>
          </w:hyperlink>
        </w:p>
        <w:p w14:paraId="05B9E0B6" w14:textId="76B40539" w:rsidR="004A03C7" w:rsidRDefault="00000000">
          <w:pPr>
            <w:pStyle w:val="ndice1"/>
            <w:tabs>
              <w:tab w:val="right" w:leader="dot" w:pos="9350"/>
            </w:tabs>
            <w:rPr>
              <w:b w:val="0"/>
              <w:bCs w:val="0"/>
              <w:i w:val="0"/>
              <w:iCs w:val="0"/>
              <w:noProof/>
              <w:sz w:val="22"/>
              <w:szCs w:val="22"/>
              <w:lang w:val="en-US"/>
            </w:rPr>
          </w:pPr>
          <w:hyperlink w:anchor="_Toc155124883" w:history="1">
            <w:r w:rsidR="004A03C7" w:rsidRPr="00770678">
              <w:rPr>
                <w:rStyle w:val="Hiperligao"/>
                <w:rFonts w:ascii="Myriad Pro" w:hAnsi="Myriad Pro"/>
                <w:noProof/>
              </w:rPr>
              <w:t>Alínea 12</w:t>
            </w:r>
            <w:r w:rsidR="004A03C7">
              <w:rPr>
                <w:noProof/>
                <w:webHidden/>
              </w:rPr>
              <w:tab/>
            </w:r>
            <w:r w:rsidR="004A03C7">
              <w:rPr>
                <w:noProof/>
                <w:webHidden/>
              </w:rPr>
              <w:fldChar w:fldCharType="begin"/>
            </w:r>
            <w:r w:rsidR="004A03C7">
              <w:rPr>
                <w:noProof/>
                <w:webHidden/>
              </w:rPr>
              <w:instrText xml:space="preserve"> PAGEREF _Toc155124883 \h </w:instrText>
            </w:r>
            <w:r w:rsidR="004A03C7">
              <w:rPr>
                <w:noProof/>
                <w:webHidden/>
              </w:rPr>
            </w:r>
            <w:r w:rsidR="004A03C7">
              <w:rPr>
                <w:noProof/>
                <w:webHidden/>
              </w:rPr>
              <w:fldChar w:fldCharType="separate"/>
            </w:r>
            <w:r w:rsidR="004A03C7">
              <w:rPr>
                <w:noProof/>
                <w:webHidden/>
              </w:rPr>
              <w:t>17</w:t>
            </w:r>
            <w:r w:rsidR="004A03C7">
              <w:rPr>
                <w:noProof/>
                <w:webHidden/>
              </w:rPr>
              <w:fldChar w:fldCharType="end"/>
            </w:r>
          </w:hyperlink>
        </w:p>
        <w:p w14:paraId="064CC52B" w14:textId="46EE55EC" w:rsidR="00215304" w:rsidRPr="0058292A" w:rsidRDefault="00215304" w:rsidP="00215304">
          <w:pPr>
            <w:rPr>
              <w:lang w:val="en-US"/>
            </w:rPr>
          </w:pPr>
          <w:r>
            <w:rPr>
              <w:b/>
              <w:bCs/>
              <w:noProof/>
            </w:rPr>
            <w:fldChar w:fldCharType="end"/>
          </w:r>
        </w:p>
      </w:sdtContent>
    </w:sdt>
    <w:p w14:paraId="4A34BFFD" w14:textId="77777777" w:rsidR="00215304" w:rsidRPr="009C1139" w:rsidRDefault="00215304" w:rsidP="00215304">
      <w:pPr>
        <w:spacing w:line="360" w:lineRule="auto"/>
        <w:jc w:val="both"/>
        <w:rPr>
          <w:lang w:val="en-US"/>
        </w:rPr>
      </w:pPr>
    </w:p>
    <w:p w14:paraId="64B61DAE" w14:textId="77777777" w:rsidR="00215304" w:rsidRDefault="00215304" w:rsidP="00215304">
      <w:pPr>
        <w:rPr>
          <w:rFonts w:ascii="Calibri" w:hAnsi="Calibri" w:cs="Calibri"/>
          <w:b/>
          <w:bCs/>
          <w:sz w:val="28"/>
          <w:szCs w:val="28"/>
        </w:rPr>
      </w:pPr>
      <w:r>
        <w:rPr>
          <w:rFonts w:ascii="Calibri" w:hAnsi="Calibri" w:cs="Calibri"/>
          <w:b/>
          <w:bCs/>
          <w:sz w:val="28"/>
          <w:szCs w:val="28"/>
        </w:rPr>
        <w:br w:type="page"/>
      </w:r>
    </w:p>
    <w:p w14:paraId="399D9512" w14:textId="77777777" w:rsidR="00215304" w:rsidRDefault="00215304" w:rsidP="00215304">
      <w:pPr>
        <w:pStyle w:val="Ttulo1"/>
        <w:spacing w:line="360" w:lineRule="auto"/>
        <w:jc w:val="center"/>
        <w:rPr>
          <w:rFonts w:ascii="Myriad Pro" w:hAnsi="Myriad Pro" w:cs="Calibri"/>
          <w:b/>
          <w:bCs/>
          <w:color w:val="auto"/>
          <w:sz w:val="40"/>
          <w:szCs w:val="40"/>
        </w:rPr>
      </w:pPr>
      <w:bookmarkStart w:id="2" w:name="_Toc155124869"/>
      <w:r w:rsidRPr="00D575D0">
        <w:rPr>
          <w:rFonts w:ascii="Myriad Pro" w:hAnsi="Myriad Pro" w:cs="Calibri"/>
          <w:b/>
          <w:bCs/>
          <w:color w:val="auto"/>
          <w:sz w:val="40"/>
          <w:szCs w:val="40"/>
        </w:rPr>
        <w:lastRenderedPageBreak/>
        <w:t xml:space="preserve">Divisão - </w:t>
      </w:r>
      <w:proofErr w:type="spellStart"/>
      <w:r w:rsidRPr="00D575D0">
        <w:rPr>
          <w:rFonts w:ascii="Myriad Pro" w:hAnsi="Myriad Pro" w:cs="Calibri"/>
          <w:b/>
          <w:bCs/>
          <w:color w:val="auto"/>
          <w:sz w:val="40"/>
          <w:szCs w:val="40"/>
        </w:rPr>
        <w:t>User</w:t>
      </w:r>
      <w:proofErr w:type="spellEnd"/>
      <w:r w:rsidRPr="00D575D0">
        <w:rPr>
          <w:rFonts w:ascii="Myriad Pro" w:hAnsi="Myriad Pro" w:cs="Calibri"/>
          <w:b/>
          <w:bCs/>
          <w:color w:val="auto"/>
          <w:sz w:val="40"/>
          <w:szCs w:val="40"/>
        </w:rPr>
        <w:t xml:space="preserve"> </w:t>
      </w:r>
      <w:proofErr w:type="spellStart"/>
      <w:r w:rsidRPr="00D575D0">
        <w:rPr>
          <w:rFonts w:ascii="Myriad Pro" w:hAnsi="Myriad Pro" w:cs="Calibri"/>
          <w:b/>
          <w:bCs/>
          <w:color w:val="auto"/>
          <w:sz w:val="40"/>
          <w:szCs w:val="40"/>
        </w:rPr>
        <w:t>Stories</w:t>
      </w:r>
      <w:bookmarkEnd w:id="2"/>
      <w:proofErr w:type="spellEnd"/>
    </w:p>
    <w:p w14:paraId="6D6CACDA" w14:textId="77777777" w:rsidR="00215304" w:rsidRPr="00D575D0" w:rsidRDefault="00215304" w:rsidP="00215304"/>
    <w:tbl>
      <w:tblPr>
        <w:tblStyle w:val="TabelacomGrelha"/>
        <w:tblW w:w="0" w:type="auto"/>
        <w:tblLook w:val="04A0" w:firstRow="1" w:lastRow="0" w:firstColumn="1" w:lastColumn="0" w:noHBand="0" w:noVBand="1"/>
      </w:tblPr>
      <w:tblGrid>
        <w:gridCol w:w="2830"/>
        <w:gridCol w:w="6520"/>
      </w:tblGrid>
      <w:tr w:rsidR="00215304" w14:paraId="3CA01505" w14:textId="77777777" w:rsidTr="54DC6C53">
        <w:tc>
          <w:tcPr>
            <w:tcW w:w="2830" w:type="dxa"/>
            <w:shd w:val="clear" w:color="auto" w:fill="FBE4D5" w:themeFill="accent2" w:themeFillTint="33"/>
          </w:tcPr>
          <w:p w14:paraId="7D3014D0"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1</w:t>
            </w:r>
          </w:p>
        </w:tc>
        <w:tc>
          <w:tcPr>
            <w:tcW w:w="6520" w:type="dxa"/>
          </w:tcPr>
          <w:p w14:paraId="389B65E0" w14:textId="2E5F0635" w:rsidR="00215304" w:rsidRDefault="4F1937E2">
            <w:pPr>
              <w:spacing w:before="240" w:line="480" w:lineRule="auto"/>
              <w:rPr>
                <w:rFonts w:ascii="Calibri" w:hAnsi="Calibri" w:cs="Calibri"/>
              </w:rPr>
            </w:pPr>
            <w:r w:rsidRPr="60F343F9">
              <w:rPr>
                <w:rFonts w:ascii="Calibri" w:hAnsi="Calibri" w:cs="Calibri"/>
              </w:rPr>
              <w:t xml:space="preserve">Ficou responsável pelo </w:t>
            </w:r>
            <w:r w:rsidR="004A03C7" w:rsidRPr="54DC6C53">
              <w:rPr>
                <w:rFonts w:ascii="Calibri" w:hAnsi="Calibri" w:cs="Calibri"/>
              </w:rPr>
              <w:t>João Castro - 1210816</w:t>
            </w:r>
          </w:p>
        </w:tc>
      </w:tr>
      <w:tr w:rsidR="00215304" w14:paraId="340FAD36" w14:textId="77777777" w:rsidTr="54DC6C53">
        <w:tc>
          <w:tcPr>
            <w:tcW w:w="2830" w:type="dxa"/>
            <w:shd w:val="clear" w:color="auto" w:fill="FBE4D5" w:themeFill="accent2" w:themeFillTint="33"/>
          </w:tcPr>
          <w:p w14:paraId="64534811"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2</w:t>
            </w:r>
          </w:p>
        </w:tc>
        <w:tc>
          <w:tcPr>
            <w:tcW w:w="6520" w:type="dxa"/>
          </w:tcPr>
          <w:p w14:paraId="6A00998D" w14:textId="4FD1DEBA" w:rsidR="00215304" w:rsidRDefault="00215304" w:rsidP="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sidR="004A03C7" w:rsidRPr="60F343F9">
              <w:rPr>
                <w:rFonts w:ascii="Calibri" w:hAnsi="Calibri" w:cs="Calibri"/>
              </w:rPr>
              <w:t>Pedro Mendes - 1210913</w:t>
            </w:r>
          </w:p>
        </w:tc>
      </w:tr>
      <w:tr w:rsidR="00215304" w14:paraId="032D6ACB" w14:textId="77777777" w:rsidTr="54DC6C53">
        <w:tc>
          <w:tcPr>
            <w:tcW w:w="2830" w:type="dxa"/>
            <w:shd w:val="clear" w:color="auto" w:fill="FBE4D5" w:themeFill="accent2" w:themeFillTint="33"/>
          </w:tcPr>
          <w:p w14:paraId="5874B52D"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3</w:t>
            </w:r>
          </w:p>
        </w:tc>
        <w:tc>
          <w:tcPr>
            <w:tcW w:w="6520" w:type="dxa"/>
          </w:tcPr>
          <w:p w14:paraId="105760E8" w14:textId="2F1ECE9C" w:rsidR="00215304" w:rsidRDefault="00215304" w:rsidP="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Martim</w:t>
            </w:r>
            <w:r w:rsidRPr="002857FB">
              <w:rPr>
                <w:rFonts w:ascii="Calibri" w:hAnsi="Calibri" w:cs="Calibri"/>
              </w:rPr>
              <w:t xml:space="preserve"> </w:t>
            </w:r>
            <w:r>
              <w:rPr>
                <w:rFonts w:ascii="Calibri" w:hAnsi="Calibri" w:cs="Calibri"/>
              </w:rPr>
              <w:t>Botelho - 1211523</w:t>
            </w:r>
          </w:p>
        </w:tc>
      </w:tr>
      <w:tr w:rsidR="00215304" w14:paraId="053D2CE5" w14:textId="77777777" w:rsidTr="008B2D9E">
        <w:trPr>
          <w:trHeight w:val="845"/>
        </w:trPr>
        <w:tc>
          <w:tcPr>
            <w:tcW w:w="2830" w:type="dxa"/>
            <w:shd w:val="clear" w:color="auto" w:fill="FBE4D5" w:themeFill="accent2" w:themeFillTint="33"/>
          </w:tcPr>
          <w:p w14:paraId="00669E4E"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4</w:t>
            </w:r>
          </w:p>
        </w:tc>
        <w:tc>
          <w:tcPr>
            <w:tcW w:w="6520" w:type="dxa"/>
          </w:tcPr>
          <w:p w14:paraId="7BD3BE6C" w14:textId="03EFBA48" w:rsidR="00215304" w:rsidRDefault="6A7BE48E">
            <w:pPr>
              <w:spacing w:before="240" w:line="480" w:lineRule="auto"/>
              <w:rPr>
                <w:rFonts w:ascii="Calibri" w:hAnsi="Calibri" w:cs="Calibri"/>
              </w:rPr>
            </w:pPr>
            <w:r w:rsidRPr="54DC6C53">
              <w:rPr>
                <w:rFonts w:ascii="Calibri" w:hAnsi="Calibri" w:cs="Calibri"/>
              </w:rPr>
              <w:t>Ficou responsável pelo</w:t>
            </w:r>
            <w:r w:rsidR="004A03C7">
              <w:rPr>
                <w:rFonts w:ascii="Calibri" w:hAnsi="Calibri" w:cs="Calibri"/>
              </w:rPr>
              <w:t xml:space="preserve"> Rui Gonçalo</w:t>
            </w:r>
            <w:r w:rsidR="004A03C7" w:rsidRPr="002857FB">
              <w:rPr>
                <w:rFonts w:ascii="Calibri" w:hAnsi="Calibri" w:cs="Calibri"/>
              </w:rPr>
              <w:t xml:space="preserve"> </w:t>
            </w:r>
            <w:r w:rsidR="004A03C7">
              <w:rPr>
                <w:rFonts w:ascii="Calibri" w:hAnsi="Calibri" w:cs="Calibri"/>
              </w:rPr>
              <w:t>- 1191831</w:t>
            </w:r>
          </w:p>
        </w:tc>
      </w:tr>
      <w:tr w:rsidR="00215304" w14:paraId="6B7C5928" w14:textId="77777777" w:rsidTr="54DC6C53">
        <w:tc>
          <w:tcPr>
            <w:tcW w:w="2830" w:type="dxa"/>
            <w:shd w:val="clear" w:color="auto" w:fill="FBE4D5" w:themeFill="accent2" w:themeFillTint="33"/>
          </w:tcPr>
          <w:p w14:paraId="16EFF3A2"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5</w:t>
            </w:r>
          </w:p>
        </w:tc>
        <w:tc>
          <w:tcPr>
            <w:tcW w:w="6520" w:type="dxa"/>
          </w:tcPr>
          <w:p w14:paraId="0E62484D" w14:textId="5095D1B5" w:rsidR="00215304" w:rsidRDefault="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sidR="004A03C7" w:rsidRPr="60F343F9">
              <w:rPr>
                <w:rFonts w:ascii="Calibri" w:hAnsi="Calibri" w:cs="Calibri"/>
              </w:rPr>
              <w:t>Pedro Mendes - 1210913</w:t>
            </w:r>
          </w:p>
        </w:tc>
      </w:tr>
      <w:tr w:rsidR="005C5A04" w14:paraId="03C86D56" w14:textId="77777777" w:rsidTr="54DC6C53">
        <w:tc>
          <w:tcPr>
            <w:tcW w:w="2830" w:type="dxa"/>
            <w:shd w:val="clear" w:color="auto" w:fill="FBE4D5" w:themeFill="accent2" w:themeFillTint="33"/>
          </w:tcPr>
          <w:p w14:paraId="1C7553A9" w14:textId="77777777" w:rsidR="005C5A04" w:rsidRPr="007D4C68" w:rsidRDefault="005C5A04" w:rsidP="005C5A04">
            <w:pPr>
              <w:spacing w:before="240" w:line="480" w:lineRule="auto"/>
              <w:jc w:val="center"/>
              <w:rPr>
                <w:rFonts w:ascii="Calibri" w:hAnsi="Calibri" w:cs="Calibri"/>
                <w:b/>
                <w:bCs/>
              </w:rPr>
            </w:pPr>
            <w:r w:rsidRPr="007D4C68">
              <w:rPr>
                <w:rFonts w:ascii="Calibri" w:hAnsi="Calibri" w:cs="Calibri"/>
                <w:b/>
                <w:bCs/>
              </w:rPr>
              <w:t>Alínea 6</w:t>
            </w:r>
          </w:p>
        </w:tc>
        <w:tc>
          <w:tcPr>
            <w:tcW w:w="6520" w:type="dxa"/>
          </w:tcPr>
          <w:p w14:paraId="5C17453F" w14:textId="3FAA806F" w:rsidR="005C5A04" w:rsidRDefault="005C5A04" w:rsidP="005C5A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sidR="004A03C7">
              <w:rPr>
                <w:rFonts w:ascii="Calibri" w:hAnsi="Calibri" w:cs="Calibri"/>
              </w:rPr>
              <w:t>Martim</w:t>
            </w:r>
            <w:r w:rsidR="004A03C7" w:rsidRPr="002857FB">
              <w:rPr>
                <w:rFonts w:ascii="Calibri" w:hAnsi="Calibri" w:cs="Calibri"/>
              </w:rPr>
              <w:t xml:space="preserve"> </w:t>
            </w:r>
            <w:r w:rsidR="004A03C7">
              <w:rPr>
                <w:rFonts w:ascii="Calibri" w:hAnsi="Calibri" w:cs="Calibri"/>
              </w:rPr>
              <w:t>Botelho - 1211523</w:t>
            </w:r>
          </w:p>
        </w:tc>
      </w:tr>
      <w:tr w:rsidR="00215304" w14:paraId="4A1BF5E2" w14:textId="77777777" w:rsidTr="54DC6C53">
        <w:tc>
          <w:tcPr>
            <w:tcW w:w="2830" w:type="dxa"/>
            <w:shd w:val="clear" w:color="auto" w:fill="FBE4D5" w:themeFill="accent2" w:themeFillTint="33"/>
          </w:tcPr>
          <w:p w14:paraId="3B1741DA"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7</w:t>
            </w:r>
          </w:p>
        </w:tc>
        <w:tc>
          <w:tcPr>
            <w:tcW w:w="6520" w:type="dxa"/>
          </w:tcPr>
          <w:p w14:paraId="06461839" w14:textId="1176717A" w:rsidR="00215304" w:rsidRDefault="64164D6F">
            <w:pPr>
              <w:spacing w:before="240" w:line="480" w:lineRule="auto"/>
              <w:rPr>
                <w:rFonts w:ascii="Calibri" w:hAnsi="Calibri" w:cs="Calibri"/>
              </w:rPr>
            </w:pPr>
            <w:r w:rsidRPr="60F343F9">
              <w:rPr>
                <w:rFonts w:ascii="Calibri" w:hAnsi="Calibri" w:cs="Calibri"/>
              </w:rPr>
              <w:t xml:space="preserve">Ficou responsável pelo </w:t>
            </w:r>
            <w:r w:rsidR="004A03C7" w:rsidRPr="54DC6C53">
              <w:rPr>
                <w:rFonts w:ascii="Calibri" w:hAnsi="Calibri" w:cs="Calibri"/>
              </w:rPr>
              <w:t>João Castro - 1210816</w:t>
            </w:r>
          </w:p>
        </w:tc>
      </w:tr>
      <w:tr w:rsidR="00215304" w14:paraId="309981B5" w14:textId="77777777" w:rsidTr="54DC6C53">
        <w:tc>
          <w:tcPr>
            <w:tcW w:w="2830" w:type="dxa"/>
            <w:shd w:val="clear" w:color="auto" w:fill="FBE4D5" w:themeFill="accent2" w:themeFillTint="33"/>
          </w:tcPr>
          <w:p w14:paraId="2DB4BB44"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8</w:t>
            </w:r>
          </w:p>
        </w:tc>
        <w:tc>
          <w:tcPr>
            <w:tcW w:w="6520" w:type="dxa"/>
          </w:tcPr>
          <w:p w14:paraId="0980E338" w14:textId="53E741E3" w:rsidR="00215304" w:rsidRDefault="77D81594" w:rsidP="00215304">
            <w:pPr>
              <w:spacing w:before="240" w:line="480" w:lineRule="auto"/>
              <w:rPr>
                <w:rFonts w:ascii="Calibri" w:hAnsi="Calibri" w:cs="Calibri"/>
              </w:rPr>
            </w:pPr>
            <w:r w:rsidRPr="54DC6C53">
              <w:rPr>
                <w:rFonts w:ascii="Calibri" w:hAnsi="Calibri" w:cs="Calibri"/>
              </w:rPr>
              <w:t xml:space="preserve">Ficou responsável pelo </w:t>
            </w:r>
            <w:r w:rsidR="004A03C7">
              <w:rPr>
                <w:rFonts w:ascii="Calibri" w:hAnsi="Calibri" w:cs="Calibri"/>
              </w:rPr>
              <w:t>Martim</w:t>
            </w:r>
            <w:r w:rsidR="004A03C7" w:rsidRPr="002857FB">
              <w:rPr>
                <w:rFonts w:ascii="Calibri" w:hAnsi="Calibri" w:cs="Calibri"/>
              </w:rPr>
              <w:t xml:space="preserve"> </w:t>
            </w:r>
            <w:r w:rsidR="004A03C7">
              <w:rPr>
                <w:rFonts w:ascii="Calibri" w:hAnsi="Calibri" w:cs="Calibri"/>
              </w:rPr>
              <w:t>Botelho - 1211523</w:t>
            </w:r>
          </w:p>
        </w:tc>
      </w:tr>
      <w:tr w:rsidR="004A03C7" w14:paraId="2E8C5E70" w14:textId="77777777" w:rsidTr="008B2D9E">
        <w:tc>
          <w:tcPr>
            <w:tcW w:w="2830" w:type="dxa"/>
            <w:shd w:val="clear" w:color="auto" w:fill="FBE4D5" w:themeFill="accent2" w:themeFillTint="33"/>
          </w:tcPr>
          <w:p w14:paraId="65086FF3" w14:textId="6D56BEAB" w:rsidR="004A03C7" w:rsidRPr="007D4C68" w:rsidRDefault="004A03C7" w:rsidP="00C41F3F">
            <w:pPr>
              <w:spacing w:before="240" w:line="480" w:lineRule="auto"/>
              <w:jc w:val="center"/>
              <w:rPr>
                <w:rFonts w:ascii="Calibri" w:hAnsi="Calibri" w:cs="Calibri"/>
                <w:b/>
                <w:bCs/>
              </w:rPr>
            </w:pPr>
            <w:r w:rsidRPr="007D4C68">
              <w:rPr>
                <w:rFonts w:ascii="Calibri" w:hAnsi="Calibri" w:cs="Calibri"/>
                <w:b/>
                <w:bCs/>
              </w:rPr>
              <w:t xml:space="preserve">Alínea </w:t>
            </w:r>
            <w:r>
              <w:rPr>
                <w:rFonts w:ascii="Calibri" w:hAnsi="Calibri" w:cs="Calibri"/>
                <w:b/>
                <w:bCs/>
              </w:rPr>
              <w:t>9</w:t>
            </w:r>
          </w:p>
        </w:tc>
        <w:tc>
          <w:tcPr>
            <w:tcW w:w="6520" w:type="dxa"/>
          </w:tcPr>
          <w:p w14:paraId="0FBBB145" w14:textId="47716FC0" w:rsidR="004A03C7" w:rsidRDefault="004A03C7" w:rsidP="00C41F3F">
            <w:pPr>
              <w:spacing w:before="240" w:line="480" w:lineRule="auto"/>
              <w:rPr>
                <w:rFonts w:ascii="Calibri" w:hAnsi="Calibri" w:cs="Calibri"/>
              </w:rPr>
            </w:pPr>
            <w:r w:rsidRPr="54DC6C53">
              <w:rPr>
                <w:rFonts w:ascii="Calibri" w:hAnsi="Calibri" w:cs="Calibri"/>
              </w:rPr>
              <w:t xml:space="preserve">Ficou responsável pelo </w:t>
            </w:r>
            <w:r w:rsidRPr="60F343F9">
              <w:rPr>
                <w:rFonts w:ascii="Calibri" w:hAnsi="Calibri" w:cs="Calibri"/>
              </w:rPr>
              <w:t>Pedro Mendes - 1210913</w:t>
            </w:r>
          </w:p>
        </w:tc>
      </w:tr>
      <w:tr w:rsidR="004A03C7" w14:paraId="3E4D5BF8" w14:textId="77777777" w:rsidTr="008B2D9E">
        <w:tc>
          <w:tcPr>
            <w:tcW w:w="2830" w:type="dxa"/>
            <w:shd w:val="clear" w:color="auto" w:fill="FBE4D5" w:themeFill="accent2" w:themeFillTint="33"/>
          </w:tcPr>
          <w:p w14:paraId="5A0FB545" w14:textId="5E4FEF81" w:rsidR="004A03C7" w:rsidRPr="007D4C68" w:rsidRDefault="004A03C7" w:rsidP="00C41F3F">
            <w:pPr>
              <w:spacing w:before="240" w:line="480" w:lineRule="auto"/>
              <w:jc w:val="center"/>
              <w:rPr>
                <w:rFonts w:ascii="Calibri" w:hAnsi="Calibri" w:cs="Calibri"/>
                <w:b/>
                <w:bCs/>
              </w:rPr>
            </w:pPr>
            <w:r w:rsidRPr="007D4C68">
              <w:rPr>
                <w:rFonts w:ascii="Calibri" w:hAnsi="Calibri" w:cs="Calibri"/>
                <w:b/>
                <w:bCs/>
              </w:rPr>
              <w:t xml:space="preserve">Alínea </w:t>
            </w:r>
            <w:r>
              <w:rPr>
                <w:rFonts w:ascii="Calibri" w:hAnsi="Calibri" w:cs="Calibri"/>
                <w:b/>
                <w:bCs/>
              </w:rPr>
              <w:t>10</w:t>
            </w:r>
          </w:p>
        </w:tc>
        <w:tc>
          <w:tcPr>
            <w:tcW w:w="6520" w:type="dxa"/>
          </w:tcPr>
          <w:p w14:paraId="27A9F5F4" w14:textId="77777777" w:rsidR="004A03C7" w:rsidRDefault="004A03C7" w:rsidP="00C41F3F">
            <w:pPr>
              <w:spacing w:before="240" w:line="480" w:lineRule="auto"/>
              <w:rPr>
                <w:rFonts w:ascii="Calibri" w:hAnsi="Calibri" w:cs="Calibri"/>
              </w:rPr>
            </w:pPr>
            <w:r w:rsidRPr="54DC6C53">
              <w:rPr>
                <w:rFonts w:ascii="Calibri" w:hAnsi="Calibri" w:cs="Calibri"/>
              </w:rPr>
              <w:t>Ficou responsável pelo João Castro - 1210816</w:t>
            </w:r>
          </w:p>
        </w:tc>
      </w:tr>
      <w:tr w:rsidR="004A03C7" w14:paraId="39549308" w14:textId="77777777" w:rsidTr="008B2D9E">
        <w:tc>
          <w:tcPr>
            <w:tcW w:w="2830" w:type="dxa"/>
            <w:shd w:val="clear" w:color="auto" w:fill="FBE4D5" w:themeFill="accent2" w:themeFillTint="33"/>
          </w:tcPr>
          <w:p w14:paraId="38CE1A20" w14:textId="5C2021DF" w:rsidR="004A03C7" w:rsidRPr="007D4C68" w:rsidRDefault="004A03C7" w:rsidP="00C41F3F">
            <w:pPr>
              <w:spacing w:before="240" w:line="480" w:lineRule="auto"/>
              <w:jc w:val="center"/>
              <w:rPr>
                <w:rFonts w:ascii="Calibri" w:hAnsi="Calibri" w:cs="Calibri"/>
                <w:b/>
                <w:bCs/>
              </w:rPr>
            </w:pPr>
            <w:r w:rsidRPr="007D4C68">
              <w:rPr>
                <w:rFonts w:ascii="Calibri" w:hAnsi="Calibri" w:cs="Calibri"/>
                <w:b/>
                <w:bCs/>
              </w:rPr>
              <w:t xml:space="preserve">Alínea </w:t>
            </w:r>
            <w:r>
              <w:rPr>
                <w:rFonts w:ascii="Calibri" w:hAnsi="Calibri" w:cs="Calibri"/>
                <w:b/>
                <w:bCs/>
              </w:rPr>
              <w:t>11</w:t>
            </w:r>
          </w:p>
        </w:tc>
        <w:tc>
          <w:tcPr>
            <w:tcW w:w="6520" w:type="dxa"/>
          </w:tcPr>
          <w:p w14:paraId="55CD2014" w14:textId="546EB24B" w:rsidR="004A03C7" w:rsidRDefault="004A03C7" w:rsidP="00C41F3F">
            <w:pPr>
              <w:spacing w:before="240" w:line="480" w:lineRule="auto"/>
              <w:rPr>
                <w:rFonts w:ascii="Calibri" w:hAnsi="Calibri" w:cs="Calibri"/>
              </w:rPr>
            </w:pPr>
            <w:r w:rsidRPr="54DC6C53">
              <w:rPr>
                <w:rFonts w:ascii="Calibri" w:hAnsi="Calibri" w:cs="Calibri"/>
              </w:rPr>
              <w:t xml:space="preserve">Ficou responsável pelo </w:t>
            </w:r>
            <w:r>
              <w:rPr>
                <w:rFonts w:ascii="Calibri" w:hAnsi="Calibri" w:cs="Calibri"/>
              </w:rPr>
              <w:t>Rui Gonçalo</w:t>
            </w:r>
            <w:r w:rsidRPr="002857FB">
              <w:rPr>
                <w:rFonts w:ascii="Calibri" w:hAnsi="Calibri" w:cs="Calibri"/>
              </w:rPr>
              <w:t xml:space="preserve"> </w:t>
            </w:r>
            <w:r>
              <w:rPr>
                <w:rFonts w:ascii="Calibri" w:hAnsi="Calibri" w:cs="Calibri"/>
              </w:rPr>
              <w:t>- 1191831</w:t>
            </w:r>
          </w:p>
        </w:tc>
      </w:tr>
      <w:tr w:rsidR="004A03C7" w14:paraId="7DD6175B" w14:textId="77777777" w:rsidTr="008B2D9E">
        <w:tc>
          <w:tcPr>
            <w:tcW w:w="2830" w:type="dxa"/>
            <w:shd w:val="clear" w:color="auto" w:fill="FBE4D5" w:themeFill="accent2" w:themeFillTint="33"/>
          </w:tcPr>
          <w:p w14:paraId="7C9965BB" w14:textId="48C88348" w:rsidR="004A03C7" w:rsidRPr="007D4C68" w:rsidRDefault="004A03C7" w:rsidP="00C41F3F">
            <w:pPr>
              <w:spacing w:before="240" w:line="480" w:lineRule="auto"/>
              <w:jc w:val="center"/>
              <w:rPr>
                <w:rFonts w:ascii="Calibri" w:hAnsi="Calibri" w:cs="Calibri"/>
                <w:b/>
                <w:bCs/>
              </w:rPr>
            </w:pPr>
            <w:r w:rsidRPr="007D4C68">
              <w:rPr>
                <w:rFonts w:ascii="Calibri" w:hAnsi="Calibri" w:cs="Calibri"/>
                <w:b/>
                <w:bCs/>
              </w:rPr>
              <w:t xml:space="preserve">Alínea </w:t>
            </w:r>
            <w:r>
              <w:rPr>
                <w:rFonts w:ascii="Calibri" w:hAnsi="Calibri" w:cs="Calibri"/>
                <w:b/>
                <w:bCs/>
              </w:rPr>
              <w:t>12</w:t>
            </w:r>
          </w:p>
        </w:tc>
        <w:tc>
          <w:tcPr>
            <w:tcW w:w="6520" w:type="dxa"/>
          </w:tcPr>
          <w:p w14:paraId="23E0B03F" w14:textId="73F6E012" w:rsidR="004A03C7" w:rsidRDefault="004A03C7" w:rsidP="00C41F3F">
            <w:pPr>
              <w:spacing w:before="240" w:line="480" w:lineRule="auto"/>
              <w:rPr>
                <w:rFonts w:ascii="Calibri" w:hAnsi="Calibri" w:cs="Calibri"/>
              </w:rPr>
            </w:pPr>
            <w:r w:rsidRPr="54DC6C53">
              <w:rPr>
                <w:rFonts w:ascii="Calibri" w:hAnsi="Calibri" w:cs="Calibri"/>
              </w:rPr>
              <w:t xml:space="preserve">Ficou responsável pelo </w:t>
            </w:r>
            <w:r>
              <w:rPr>
                <w:rFonts w:ascii="Calibri" w:hAnsi="Calibri" w:cs="Calibri"/>
              </w:rPr>
              <w:t>Martim</w:t>
            </w:r>
            <w:r w:rsidRPr="002857FB">
              <w:rPr>
                <w:rFonts w:ascii="Calibri" w:hAnsi="Calibri" w:cs="Calibri"/>
              </w:rPr>
              <w:t xml:space="preserve"> </w:t>
            </w:r>
            <w:r>
              <w:rPr>
                <w:rFonts w:ascii="Calibri" w:hAnsi="Calibri" w:cs="Calibri"/>
              </w:rPr>
              <w:t>Botelho - 1211523</w:t>
            </w:r>
          </w:p>
        </w:tc>
      </w:tr>
    </w:tbl>
    <w:p w14:paraId="0C11D699" w14:textId="77777777" w:rsidR="00215304" w:rsidRDefault="00215304" w:rsidP="00215304">
      <w:pPr>
        <w:rPr>
          <w:rFonts w:ascii="Calibri" w:hAnsi="Calibri" w:cs="Calibri"/>
          <w:b/>
          <w:bCs/>
          <w:sz w:val="28"/>
          <w:szCs w:val="28"/>
        </w:rPr>
      </w:pPr>
    </w:p>
    <w:p w14:paraId="236256E5" w14:textId="77777777" w:rsidR="00215304" w:rsidRPr="00817324" w:rsidRDefault="00215304" w:rsidP="00215304">
      <w:pPr>
        <w:rPr>
          <w:rFonts w:ascii="Calibri" w:hAnsi="Calibri" w:cs="Calibri"/>
          <w:b/>
          <w:bCs/>
          <w:sz w:val="28"/>
          <w:szCs w:val="28"/>
        </w:rPr>
      </w:pPr>
      <w:r w:rsidRPr="00817324">
        <w:rPr>
          <w:rFonts w:ascii="Calibri" w:hAnsi="Calibri" w:cs="Calibri"/>
          <w:b/>
          <w:bCs/>
          <w:sz w:val="28"/>
          <w:szCs w:val="28"/>
        </w:rPr>
        <w:br w:type="page"/>
      </w:r>
    </w:p>
    <w:p w14:paraId="0EAC4239" w14:textId="77777777" w:rsidR="00215304" w:rsidRPr="0058292A" w:rsidRDefault="00215304" w:rsidP="00215304">
      <w:pPr>
        <w:pStyle w:val="Ttulo1"/>
        <w:jc w:val="center"/>
        <w:rPr>
          <w:rFonts w:ascii="Myriad Pro" w:hAnsi="Myriad Pro"/>
          <w:b/>
          <w:bCs/>
          <w:color w:val="auto"/>
          <w:sz w:val="40"/>
          <w:szCs w:val="40"/>
        </w:rPr>
      </w:pPr>
      <w:bookmarkStart w:id="3" w:name="_Toc155124870"/>
      <w:r w:rsidRPr="0058292A">
        <w:rPr>
          <w:rFonts w:ascii="Myriad Pro" w:hAnsi="Myriad Pro"/>
          <w:b/>
          <w:bCs/>
          <w:color w:val="auto"/>
          <w:sz w:val="40"/>
          <w:szCs w:val="40"/>
        </w:rPr>
        <w:lastRenderedPageBreak/>
        <w:t>Alínea 1</w:t>
      </w:r>
      <w:bookmarkEnd w:id="3"/>
    </w:p>
    <w:p w14:paraId="5BFE67C6" w14:textId="77777777" w:rsidR="007A634C" w:rsidRPr="007A634C" w:rsidRDefault="007A634C" w:rsidP="007A634C">
      <w:pPr>
        <w:spacing w:after="0" w:line="240" w:lineRule="auto"/>
        <w:jc w:val="both"/>
        <w:rPr>
          <w:rFonts w:ascii="Segoe UI" w:eastAsia="Times New Roman" w:hAnsi="Segoe UI" w:cs="Segoe UI"/>
          <w:color w:val="343A40"/>
          <w:kern w:val="0"/>
          <w:sz w:val="18"/>
          <w:szCs w:val="18"/>
          <w14:ligatures w14:val="none"/>
        </w:rPr>
      </w:pPr>
      <w:r w:rsidRPr="007A634C">
        <w:rPr>
          <w:rFonts w:ascii="Segoe UI" w:eastAsia="Times New Roman" w:hAnsi="Segoe UI" w:cs="Segoe UI"/>
          <w:color w:val="343A40"/>
          <w:kern w:val="0"/>
          <w:sz w:val="18"/>
          <w:szCs w:val="18"/>
          <w14:ligatures w14:val="none"/>
        </w:rPr>
        <w:br/>
        <w:t>Como administrador da organização quero um plano de recuperação de desastre que satisfaça o MBCO definido no sprint B</w:t>
      </w:r>
    </w:p>
    <w:p w14:paraId="5A45FC21" w14:textId="5D2EC00E" w:rsidR="007A634C" w:rsidRDefault="007A634C" w:rsidP="60F343F9">
      <w:pPr>
        <w:pStyle w:val="NormalWeb"/>
        <w:spacing w:line="276" w:lineRule="auto"/>
        <w:jc w:val="both"/>
      </w:pPr>
      <w:r>
        <w:t xml:space="preserve">O plano de recuperação de desastres é um procedimento para reaver o trabalho após uma perda. Este plano está dividido em </w:t>
      </w:r>
      <w:r w:rsidR="00437625">
        <w:t>várias</w:t>
      </w:r>
      <w:r>
        <w:t xml:space="preserve"> fases:</w:t>
      </w:r>
    </w:p>
    <w:p w14:paraId="294BA802" w14:textId="2994DD9B" w:rsidR="007A634C" w:rsidRDefault="007A634C" w:rsidP="007A634C">
      <w:pPr>
        <w:pStyle w:val="NormalWeb"/>
        <w:numPr>
          <w:ilvl w:val="0"/>
          <w:numId w:val="12"/>
        </w:numPr>
        <w:spacing w:line="276" w:lineRule="auto"/>
        <w:jc w:val="both"/>
      </w:pPr>
      <w:r>
        <w:t xml:space="preserve">Métricas relativas ao tempo – </w:t>
      </w:r>
      <w:proofErr w:type="spellStart"/>
      <w:r>
        <w:t>Recovery</w:t>
      </w:r>
      <w:proofErr w:type="spellEnd"/>
      <w:r>
        <w:t xml:space="preserve"> </w:t>
      </w:r>
      <w:proofErr w:type="spellStart"/>
      <w:r>
        <w:t>Point</w:t>
      </w:r>
      <w:proofErr w:type="spellEnd"/>
      <w:r>
        <w:t xml:space="preserve"> </w:t>
      </w:r>
      <w:proofErr w:type="spellStart"/>
      <w:r>
        <w:t>Objective</w:t>
      </w:r>
      <w:proofErr w:type="spellEnd"/>
      <w:r>
        <w:t xml:space="preserve"> (RPO) e </w:t>
      </w:r>
      <w:proofErr w:type="spellStart"/>
      <w:r>
        <w:t>Recovery</w:t>
      </w:r>
      <w:proofErr w:type="spellEnd"/>
      <w:r>
        <w:t xml:space="preserve"> Time </w:t>
      </w:r>
      <w:proofErr w:type="spellStart"/>
      <w:r>
        <w:t>Objective</w:t>
      </w:r>
      <w:proofErr w:type="spellEnd"/>
      <w:r>
        <w:t xml:space="preserve"> (RTO) </w:t>
      </w:r>
    </w:p>
    <w:p w14:paraId="63FCA5B9" w14:textId="22B5EB3A" w:rsidR="007A634C" w:rsidRDefault="007A634C" w:rsidP="007A634C">
      <w:pPr>
        <w:pStyle w:val="NormalWeb"/>
        <w:numPr>
          <w:ilvl w:val="0"/>
          <w:numId w:val="12"/>
        </w:numPr>
        <w:spacing w:line="276" w:lineRule="auto"/>
        <w:jc w:val="both"/>
      </w:pPr>
      <w:r>
        <w:t>Assinalar as pessoas responsáveis por cada ação</w:t>
      </w:r>
    </w:p>
    <w:p w14:paraId="07551285" w14:textId="0A340D2E" w:rsidR="007A634C" w:rsidRDefault="007A634C" w:rsidP="007A634C">
      <w:pPr>
        <w:pStyle w:val="NormalWeb"/>
        <w:numPr>
          <w:ilvl w:val="0"/>
          <w:numId w:val="12"/>
        </w:numPr>
        <w:spacing w:line="276" w:lineRule="auto"/>
        <w:jc w:val="both"/>
      </w:pPr>
      <w:r>
        <w:t>Listar todos os aplicativos/equipamentos que são usados para o bom funcionamento da organização</w:t>
      </w:r>
    </w:p>
    <w:p w14:paraId="7C229CA7" w14:textId="6BD63DA7" w:rsidR="007A634C" w:rsidRDefault="007A634C" w:rsidP="007A634C">
      <w:pPr>
        <w:pStyle w:val="NormalWeb"/>
        <w:numPr>
          <w:ilvl w:val="0"/>
          <w:numId w:val="12"/>
        </w:numPr>
        <w:spacing w:line="276" w:lineRule="auto"/>
        <w:jc w:val="both"/>
      </w:pPr>
      <w:r>
        <w:t>Backups</w:t>
      </w:r>
    </w:p>
    <w:p w14:paraId="75BCB435" w14:textId="0151B5E5" w:rsidR="007A634C" w:rsidRDefault="007A634C" w:rsidP="007A634C">
      <w:pPr>
        <w:pStyle w:val="NormalWeb"/>
        <w:numPr>
          <w:ilvl w:val="0"/>
          <w:numId w:val="12"/>
        </w:numPr>
        <w:spacing w:line="276" w:lineRule="auto"/>
        <w:jc w:val="both"/>
      </w:pPr>
      <w:r>
        <w:t>Recuperações de serviços</w:t>
      </w:r>
    </w:p>
    <w:p w14:paraId="59D7E29B" w14:textId="186318B7" w:rsidR="007A634C" w:rsidRDefault="007A634C" w:rsidP="007A634C">
      <w:pPr>
        <w:pStyle w:val="NormalWeb"/>
        <w:numPr>
          <w:ilvl w:val="0"/>
          <w:numId w:val="12"/>
        </w:numPr>
        <w:spacing w:line="276" w:lineRule="auto"/>
        <w:jc w:val="both"/>
      </w:pPr>
      <w:r>
        <w:t xml:space="preserve">Local </w:t>
      </w:r>
      <w:r w:rsidR="00437625">
        <w:t>específico</w:t>
      </w:r>
      <w:r>
        <w:t xml:space="preserve"> para ser efetuada a recuperação dos desastres</w:t>
      </w:r>
    </w:p>
    <w:p w14:paraId="688CF869" w14:textId="237CFD2A" w:rsidR="007A634C" w:rsidRDefault="007A634C" w:rsidP="007A634C">
      <w:pPr>
        <w:pStyle w:val="NormalWeb"/>
        <w:numPr>
          <w:ilvl w:val="0"/>
          <w:numId w:val="12"/>
        </w:numPr>
        <w:spacing w:line="276" w:lineRule="auto"/>
        <w:jc w:val="both"/>
      </w:pPr>
      <w:r>
        <w:t>Restauro</w:t>
      </w:r>
    </w:p>
    <w:p w14:paraId="1CB7DEA4" w14:textId="77777777" w:rsidR="007A634C" w:rsidRPr="007A634C" w:rsidRDefault="007A634C" w:rsidP="007A634C">
      <w:pPr>
        <w:spacing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e RTO são métricas essenciais para a elaboração de um plano de recuperação de desastres.</w:t>
      </w:r>
    </w:p>
    <w:p w14:paraId="54E5094D" w14:textId="6D57AEBD" w:rsidR="007A634C" w:rsidRPr="007A634C" w:rsidRDefault="007A634C" w:rsidP="007A634C">
      <w:pPr>
        <w:numPr>
          <w:ilvl w:val="0"/>
          <w:numId w:val="13"/>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é a quantidade de dados que se pode perder de maneira que as suas operações vitais não sejam afetadas.</w:t>
      </w:r>
    </w:p>
    <w:p w14:paraId="71A2B300" w14:textId="542F9AD0" w:rsidR="007A634C" w:rsidRPr="007A634C" w:rsidRDefault="007A634C" w:rsidP="007A634C">
      <w:pPr>
        <w:numPr>
          <w:ilvl w:val="0"/>
          <w:numId w:val="13"/>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 define o limite de tempo que uma aplicação pode ficar inativa até que se consiga restabelecer o sistema ou o ambiente afetado pelo desastre.</w:t>
      </w:r>
    </w:p>
    <w:p w14:paraId="09B9F3A6" w14:textId="77777777"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A organização em questão definiu os seguintes valores para RPO e RTO:</w:t>
      </w:r>
    </w:p>
    <w:p w14:paraId="3DC4E978" w14:textId="1AB77C04"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3 horas - A organização garante que não perderá mais do que 3 horas de dados em caso de desastre.</w:t>
      </w:r>
    </w:p>
    <w:p w14:paraId="463D62FB" w14:textId="46FA5668"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 2 horas - A organização garante que suas aplicações estarão operacionais novamente dentro de 2 horas após um desastre.</w:t>
      </w:r>
    </w:p>
    <w:p w14:paraId="3C0B0E7A" w14:textId="77777777"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Essas definições refletem a necessidade da organização de minimizar o impacto de um desastre em suas operações.</w:t>
      </w:r>
    </w:p>
    <w:p w14:paraId="078099D4" w14:textId="77777777" w:rsid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A definição desses valores deve ser feita com base na análise dos riscos da organização e dos impactos que um desastre pode causar em suas operações.</w:t>
      </w:r>
    </w:p>
    <w:p w14:paraId="051093ED" w14:textId="77777777" w:rsidR="00BF3525" w:rsidRDefault="00BF3525" w:rsidP="007A634C">
      <w:pPr>
        <w:spacing w:before="360" w:after="360" w:line="240" w:lineRule="auto"/>
        <w:rPr>
          <w:rFonts w:ascii="Times New Roman" w:eastAsia="Times New Roman" w:hAnsi="Times New Roman" w:cs="Times New Roman"/>
          <w:kern w:val="0"/>
          <w:sz w:val="24"/>
          <w:szCs w:val="24"/>
          <w14:ligatures w14:val="none"/>
        </w:rPr>
      </w:pPr>
    </w:p>
    <w:p w14:paraId="073342CA" w14:textId="593FC002" w:rsidR="00BF3525" w:rsidRPr="00BF3525" w:rsidRDefault="00BF3525" w:rsidP="00BF3525">
      <w:pPr>
        <w:spacing w:after="36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O</w:t>
      </w:r>
      <w:r w:rsidRPr="00BF3525">
        <w:rPr>
          <w:rFonts w:ascii="Times New Roman" w:eastAsia="Times New Roman" w:hAnsi="Times New Roman" w:cs="Times New Roman"/>
          <w:kern w:val="0"/>
          <w:sz w:val="24"/>
          <w:szCs w:val="24"/>
          <w14:ligatures w14:val="none"/>
        </w:rPr>
        <w:t xml:space="preserve"> um plano de recuperação de desastres</w:t>
      </w:r>
      <w:r>
        <w:rPr>
          <w:rFonts w:ascii="Times New Roman" w:eastAsia="Times New Roman" w:hAnsi="Times New Roman" w:cs="Times New Roman"/>
          <w:kern w:val="0"/>
          <w:sz w:val="24"/>
          <w:szCs w:val="24"/>
          <w14:ligatures w14:val="none"/>
        </w:rPr>
        <w:t xml:space="preserve"> precisa de ser</w:t>
      </w:r>
      <w:r w:rsidRPr="00BF3525">
        <w:rPr>
          <w:rFonts w:ascii="Times New Roman" w:eastAsia="Times New Roman" w:hAnsi="Times New Roman" w:cs="Times New Roman"/>
          <w:kern w:val="0"/>
          <w:sz w:val="24"/>
          <w:szCs w:val="24"/>
          <w14:ligatures w14:val="none"/>
        </w:rPr>
        <w:t xml:space="preserve"> bem definido e</w:t>
      </w:r>
      <w:r>
        <w:rPr>
          <w:rFonts w:ascii="Times New Roman" w:eastAsia="Times New Roman" w:hAnsi="Times New Roman" w:cs="Times New Roman"/>
          <w:kern w:val="0"/>
          <w:sz w:val="24"/>
          <w:szCs w:val="24"/>
          <w14:ligatures w14:val="none"/>
        </w:rPr>
        <w:t xml:space="preserve"> bem</w:t>
      </w:r>
      <w:r w:rsidRPr="00BF3525">
        <w:rPr>
          <w:rFonts w:ascii="Times New Roman" w:eastAsia="Times New Roman" w:hAnsi="Times New Roman" w:cs="Times New Roman"/>
          <w:kern w:val="0"/>
          <w:sz w:val="24"/>
          <w:szCs w:val="24"/>
          <w14:ligatures w14:val="none"/>
        </w:rPr>
        <w:t xml:space="preserve"> implementado</w:t>
      </w:r>
      <w:r>
        <w:rPr>
          <w:rFonts w:ascii="Times New Roman" w:eastAsia="Times New Roman" w:hAnsi="Times New Roman" w:cs="Times New Roman"/>
          <w:kern w:val="0"/>
          <w:sz w:val="24"/>
          <w:szCs w:val="24"/>
          <w14:ligatures w14:val="none"/>
        </w:rPr>
        <w:t xml:space="preserve"> </w:t>
      </w:r>
      <w:proofErr w:type="gramStart"/>
      <w:r>
        <w:rPr>
          <w:rFonts w:ascii="Times New Roman" w:eastAsia="Times New Roman" w:hAnsi="Times New Roman" w:cs="Times New Roman"/>
          <w:kern w:val="0"/>
          <w:sz w:val="24"/>
          <w:szCs w:val="24"/>
          <w14:ligatures w14:val="none"/>
        </w:rPr>
        <w:t>daí</w:t>
      </w:r>
      <w:proofErr w:type="gramEnd"/>
      <w:r>
        <w:rPr>
          <w:rFonts w:ascii="Times New Roman" w:eastAsia="Times New Roman" w:hAnsi="Times New Roman" w:cs="Times New Roman"/>
          <w:kern w:val="0"/>
          <w:sz w:val="24"/>
          <w:szCs w:val="24"/>
          <w14:ligatures w14:val="none"/>
        </w:rPr>
        <w:t xml:space="preserve"> conter alguns elementos necessários para a realização do mesmo</w:t>
      </w:r>
      <w:r w:rsidRPr="00BF3525">
        <w:rPr>
          <w:rFonts w:ascii="Times New Roman" w:eastAsia="Times New Roman" w:hAnsi="Times New Roman" w:cs="Times New Roman"/>
          <w:kern w:val="0"/>
          <w:sz w:val="24"/>
          <w:szCs w:val="24"/>
          <w14:ligatures w14:val="none"/>
        </w:rPr>
        <w:t>.</w:t>
      </w:r>
    </w:p>
    <w:p w14:paraId="54960703"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O plano inclui os seguintes elementos:</w:t>
      </w:r>
    </w:p>
    <w:p w14:paraId="1A97F0CF" w14:textId="36B0D296"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Testagem dos métodos de recuperação: O plano é testado</w:t>
      </w:r>
      <w:r>
        <w:rPr>
          <w:rFonts w:ascii="Times New Roman" w:eastAsia="Times New Roman" w:hAnsi="Times New Roman" w:cs="Times New Roman"/>
          <w:kern w:val="0"/>
          <w:sz w:val="24"/>
          <w:szCs w:val="24"/>
          <w14:ligatures w14:val="none"/>
        </w:rPr>
        <w:t xml:space="preserve"> pelo menos</w:t>
      </w:r>
      <w:r w:rsidRPr="00BF3525">
        <w:rPr>
          <w:rFonts w:ascii="Times New Roman" w:eastAsia="Times New Roman" w:hAnsi="Times New Roman" w:cs="Times New Roman"/>
          <w:kern w:val="0"/>
          <w:sz w:val="24"/>
          <w:szCs w:val="24"/>
          <w14:ligatures w14:val="none"/>
        </w:rPr>
        <w:t xml:space="preserve"> duas vezes por ano </w:t>
      </w:r>
      <w:r>
        <w:rPr>
          <w:rFonts w:ascii="Times New Roman" w:eastAsia="Times New Roman" w:hAnsi="Times New Roman" w:cs="Times New Roman"/>
          <w:kern w:val="0"/>
          <w:sz w:val="24"/>
          <w:szCs w:val="24"/>
          <w14:ligatures w14:val="none"/>
        </w:rPr>
        <w:t>para assegurar o seu funcionamento.</w:t>
      </w:r>
    </w:p>
    <w:p w14:paraId="51FDEC32" w14:textId="5349AAD5"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Lista de ativos essenciais: A organização </w:t>
      </w:r>
      <w:r>
        <w:rPr>
          <w:rFonts w:ascii="Times New Roman" w:eastAsia="Times New Roman" w:hAnsi="Times New Roman" w:cs="Times New Roman"/>
          <w:kern w:val="0"/>
          <w:sz w:val="24"/>
          <w:szCs w:val="24"/>
          <w14:ligatures w14:val="none"/>
        </w:rPr>
        <w:t>possui</w:t>
      </w:r>
      <w:r w:rsidRPr="00BF3525">
        <w:rPr>
          <w:rFonts w:ascii="Times New Roman" w:eastAsia="Times New Roman" w:hAnsi="Times New Roman" w:cs="Times New Roman"/>
          <w:kern w:val="0"/>
          <w:sz w:val="24"/>
          <w:szCs w:val="24"/>
          <w14:ligatures w14:val="none"/>
        </w:rPr>
        <w:t xml:space="preserve"> uma lista dos hardware</w:t>
      </w:r>
      <w:r>
        <w:rPr>
          <w:rFonts w:ascii="Times New Roman" w:eastAsia="Times New Roman" w:hAnsi="Times New Roman" w:cs="Times New Roman"/>
          <w:kern w:val="0"/>
          <w:sz w:val="24"/>
          <w:szCs w:val="24"/>
          <w14:ligatures w14:val="none"/>
        </w:rPr>
        <w:t>s</w:t>
      </w:r>
      <w:r w:rsidRPr="00BF3525">
        <w:rPr>
          <w:rFonts w:ascii="Times New Roman" w:eastAsia="Times New Roman" w:hAnsi="Times New Roman" w:cs="Times New Roman"/>
          <w:kern w:val="0"/>
          <w:sz w:val="24"/>
          <w:szCs w:val="24"/>
          <w14:ligatures w14:val="none"/>
        </w:rPr>
        <w:t>, software</w:t>
      </w:r>
      <w:r>
        <w:rPr>
          <w:rFonts w:ascii="Times New Roman" w:eastAsia="Times New Roman" w:hAnsi="Times New Roman" w:cs="Times New Roman"/>
          <w:kern w:val="0"/>
          <w:sz w:val="24"/>
          <w:szCs w:val="24"/>
          <w14:ligatures w14:val="none"/>
        </w:rPr>
        <w:t>s</w:t>
      </w:r>
      <w:r w:rsidRPr="00BF3525">
        <w:rPr>
          <w:rFonts w:ascii="Times New Roman" w:eastAsia="Times New Roman" w:hAnsi="Times New Roman" w:cs="Times New Roman"/>
          <w:kern w:val="0"/>
          <w:sz w:val="24"/>
          <w:szCs w:val="24"/>
          <w14:ligatures w14:val="none"/>
        </w:rPr>
        <w:t xml:space="preserve"> e serviços de nuvem necessários para </w:t>
      </w:r>
      <w:r>
        <w:rPr>
          <w:rFonts w:ascii="Times New Roman" w:eastAsia="Times New Roman" w:hAnsi="Times New Roman" w:cs="Times New Roman"/>
          <w:kern w:val="0"/>
          <w:sz w:val="24"/>
          <w:szCs w:val="24"/>
          <w14:ligatures w14:val="none"/>
        </w:rPr>
        <w:t>o dia a dia</w:t>
      </w:r>
      <w:r w:rsidRPr="00BF3525">
        <w:rPr>
          <w:rFonts w:ascii="Times New Roman" w:eastAsia="Times New Roman" w:hAnsi="Times New Roman" w:cs="Times New Roman"/>
          <w:kern w:val="0"/>
          <w:sz w:val="24"/>
          <w:szCs w:val="24"/>
          <w14:ligatures w14:val="none"/>
        </w:rPr>
        <w:t>.</w:t>
      </w:r>
    </w:p>
    <w:p w14:paraId="155B2072" w14:textId="7AE0A84A"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Procedimentos de backup: A organização faz backups regulares de todos os dados e aplicativos essenciais</w:t>
      </w:r>
      <w:r>
        <w:rPr>
          <w:rFonts w:ascii="Times New Roman" w:eastAsia="Times New Roman" w:hAnsi="Times New Roman" w:cs="Times New Roman"/>
          <w:kern w:val="0"/>
          <w:sz w:val="24"/>
          <w:szCs w:val="24"/>
          <w14:ligatures w14:val="none"/>
        </w:rPr>
        <w:t xml:space="preserve"> para evitar a perda de dados</w:t>
      </w:r>
      <w:r w:rsidRPr="00BF3525">
        <w:rPr>
          <w:rFonts w:ascii="Times New Roman" w:eastAsia="Times New Roman" w:hAnsi="Times New Roman" w:cs="Times New Roman"/>
          <w:kern w:val="0"/>
          <w:sz w:val="24"/>
          <w:szCs w:val="24"/>
          <w14:ligatures w14:val="none"/>
        </w:rPr>
        <w:t>.</w:t>
      </w:r>
    </w:p>
    <w:p w14:paraId="63F86691" w14:textId="39C9C866"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Procedimentos de recuperação de serviços: A organização implementou um sistema de </w:t>
      </w:r>
      <w:proofErr w:type="spellStart"/>
      <w:r w:rsidRPr="00BF3525">
        <w:rPr>
          <w:rFonts w:ascii="Times New Roman" w:eastAsia="Times New Roman" w:hAnsi="Times New Roman" w:cs="Times New Roman"/>
          <w:kern w:val="0"/>
          <w:sz w:val="24"/>
          <w:szCs w:val="24"/>
          <w14:ligatures w14:val="none"/>
        </w:rPr>
        <w:t>failover</w:t>
      </w:r>
      <w:proofErr w:type="spellEnd"/>
      <w:r w:rsidRPr="00BF3525">
        <w:rPr>
          <w:rFonts w:ascii="Times New Roman" w:eastAsia="Times New Roman" w:hAnsi="Times New Roman" w:cs="Times New Roman"/>
          <w:kern w:val="0"/>
          <w:sz w:val="24"/>
          <w:szCs w:val="24"/>
          <w14:ligatures w14:val="none"/>
        </w:rPr>
        <w:t xml:space="preserve"> para garantir que seus serviços essenciais</w:t>
      </w:r>
      <w:r>
        <w:rPr>
          <w:rFonts w:ascii="Times New Roman" w:eastAsia="Times New Roman" w:hAnsi="Times New Roman" w:cs="Times New Roman"/>
          <w:kern w:val="0"/>
          <w:sz w:val="24"/>
          <w:szCs w:val="24"/>
          <w14:ligatures w14:val="none"/>
        </w:rPr>
        <w:t xml:space="preserve"> continuem ativos mesmo caso aconteça algum tipo de desastre</w:t>
      </w:r>
      <w:r w:rsidRPr="00BF3525">
        <w:rPr>
          <w:rFonts w:ascii="Times New Roman" w:eastAsia="Times New Roman" w:hAnsi="Times New Roman" w:cs="Times New Roman"/>
          <w:kern w:val="0"/>
          <w:sz w:val="24"/>
          <w:szCs w:val="24"/>
          <w14:ligatures w14:val="none"/>
        </w:rPr>
        <w:t>.</w:t>
      </w:r>
    </w:p>
    <w:p w14:paraId="4B83A882" w14:textId="77777777"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Local de recuperação de desastres: A organização utiliza o </w:t>
      </w:r>
      <w:proofErr w:type="spellStart"/>
      <w:r w:rsidRPr="00BF3525">
        <w:rPr>
          <w:rFonts w:ascii="Times New Roman" w:eastAsia="Times New Roman" w:hAnsi="Times New Roman" w:cs="Times New Roman"/>
          <w:kern w:val="0"/>
          <w:sz w:val="24"/>
          <w:szCs w:val="24"/>
          <w14:ligatures w14:val="none"/>
        </w:rPr>
        <w:t>Azure</w:t>
      </w:r>
      <w:proofErr w:type="spellEnd"/>
      <w:r w:rsidRPr="00BF3525">
        <w:rPr>
          <w:rFonts w:ascii="Times New Roman" w:eastAsia="Times New Roman" w:hAnsi="Times New Roman" w:cs="Times New Roman"/>
          <w:kern w:val="0"/>
          <w:sz w:val="24"/>
          <w:szCs w:val="24"/>
          <w14:ligatures w14:val="none"/>
        </w:rPr>
        <w:t xml:space="preserve"> como seu local de recuperação de desastres.</w:t>
      </w:r>
    </w:p>
    <w:p w14:paraId="14E46948" w14:textId="326BCEA0"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Procedimentos de restauro: O plano de </w:t>
      </w:r>
      <w:r w:rsidR="00437625" w:rsidRPr="00BF3525">
        <w:rPr>
          <w:rFonts w:ascii="Times New Roman" w:eastAsia="Times New Roman" w:hAnsi="Times New Roman" w:cs="Times New Roman"/>
          <w:kern w:val="0"/>
          <w:sz w:val="24"/>
          <w:szCs w:val="24"/>
          <w14:ligatures w14:val="none"/>
        </w:rPr>
        <w:t xml:space="preserve">recuperação </w:t>
      </w:r>
      <w:r w:rsidR="00437625">
        <w:rPr>
          <w:rFonts w:ascii="Times New Roman" w:eastAsia="Times New Roman" w:hAnsi="Times New Roman" w:cs="Times New Roman"/>
          <w:kern w:val="0"/>
          <w:sz w:val="24"/>
          <w:szCs w:val="24"/>
          <w14:ligatures w14:val="none"/>
        </w:rPr>
        <w:t>tem</w:t>
      </w:r>
      <w:r>
        <w:rPr>
          <w:rFonts w:ascii="Times New Roman" w:eastAsia="Times New Roman" w:hAnsi="Times New Roman" w:cs="Times New Roman"/>
          <w:kern w:val="0"/>
          <w:sz w:val="24"/>
          <w:szCs w:val="24"/>
          <w14:ligatures w14:val="none"/>
        </w:rPr>
        <w:t xml:space="preserve"> procedimentos bastante específicos caso aconteça um desastre. Pois caso aconteça é necessários restaurar os dados e aplicativos</w:t>
      </w:r>
      <w:r w:rsidRPr="00BF3525">
        <w:rPr>
          <w:rFonts w:ascii="Times New Roman" w:eastAsia="Times New Roman" w:hAnsi="Times New Roman" w:cs="Times New Roman"/>
          <w:kern w:val="0"/>
          <w:sz w:val="24"/>
          <w:szCs w:val="24"/>
          <w14:ligatures w14:val="none"/>
        </w:rPr>
        <w:t>.</w:t>
      </w:r>
    </w:p>
    <w:p w14:paraId="19A7B1C5" w14:textId="2137CC62"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Os procedimentos de restauro são </w:t>
      </w:r>
      <w:r>
        <w:rPr>
          <w:rFonts w:ascii="Times New Roman" w:eastAsia="Times New Roman" w:hAnsi="Times New Roman" w:cs="Times New Roman"/>
          <w:kern w:val="0"/>
          <w:sz w:val="24"/>
          <w:szCs w:val="24"/>
          <w14:ligatures w14:val="none"/>
        </w:rPr>
        <w:t>deferentes</w:t>
      </w:r>
      <w:r w:rsidRPr="00BF3525">
        <w:rPr>
          <w:rFonts w:ascii="Times New Roman" w:eastAsia="Times New Roman" w:hAnsi="Times New Roman" w:cs="Times New Roman"/>
          <w:kern w:val="0"/>
          <w:sz w:val="24"/>
          <w:szCs w:val="24"/>
          <w14:ligatures w14:val="none"/>
        </w:rPr>
        <w:t xml:space="preserve"> com base no contexto do desastre.</w:t>
      </w:r>
    </w:p>
    <w:p w14:paraId="515B9866" w14:textId="0ADA92AE" w:rsidR="00BF3525" w:rsidRPr="00BF3525" w:rsidRDefault="00BF3525" w:rsidP="00BF3525">
      <w:pPr>
        <w:numPr>
          <w:ilvl w:val="0"/>
          <w:numId w:val="16"/>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Contexto 1: Avaria na base de dados principal: Neste contexto</w:t>
      </w:r>
      <w:r>
        <w:rPr>
          <w:rFonts w:ascii="Times New Roman" w:eastAsia="Times New Roman" w:hAnsi="Times New Roman" w:cs="Times New Roman"/>
          <w:kern w:val="0"/>
          <w:sz w:val="24"/>
          <w:szCs w:val="24"/>
          <w14:ligatures w14:val="none"/>
        </w:rPr>
        <w:t>, aplica-se uma restauração da base de dados a partir de um backup.</w:t>
      </w:r>
    </w:p>
    <w:p w14:paraId="41F265FC" w14:textId="70BCCDEA" w:rsidR="00BF3525" w:rsidRPr="00BF3525" w:rsidRDefault="00BF3525" w:rsidP="00BF3525">
      <w:pPr>
        <w:numPr>
          <w:ilvl w:val="0"/>
          <w:numId w:val="16"/>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Contexto 2: Avaria num dos serviços da aplicação: Neste contexto, </w:t>
      </w:r>
      <w:r>
        <w:rPr>
          <w:rFonts w:ascii="Times New Roman" w:eastAsia="Times New Roman" w:hAnsi="Times New Roman" w:cs="Times New Roman"/>
          <w:kern w:val="0"/>
          <w:sz w:val="24"/>
          <w:szCs w:val="24"/>
          <w14:ligatures w14:val="none"/>
        </w:rPr>
        <w:t xml:space="preserve">usa-se o serviço de </w:t>
      </w:r>
      <w:proofErr w:type="spellStart"/>
      <w:r>
        <w:rPr>
          <w:rFonts w:ascii="Times New Roman" w:eastAsia="Times New Roman" w:hAnsi="Times New Roman" w:cs="Times New Roman"/>
          <w:kern w:val="0"/>
          <w:sz w:val="24"/>
          <w:szCs w:val="24"/>
          <w14:ligatures w14:val="none"/>
        </w:rPr>
        <w:t>failover</w:t>
      </w:r>
      <w:proofErr w:type="spellEnd"/>
      <w:r>
        <w:rPr>
          <w:rFonts w:ascii="Times New Roman" w:eastAsia="Times New Roman" w:hAnsi="Times New Roman" w:cs="Times New Roman"/>
          <w:kern w:val="0"/>
          <w:sz w:val="24"/>
          <w:szCs w:val="24"/>
          <w14:ligatures w14:val="none"/>
        </w:rPr>
        <w:t xml:space="preserve"> para substituir o serviço que falhou</w:t>
      </w:r>
      <w:r w:rsidRPr="00BF3525">
        <w:rPr>
          <w:rFonts w:ascii="Times New Roman" w:eastAsia="Times New Roman" w:hAnsi="Times New Roman" w:cs="Times New Roman"/>
          <w:kern w:val="0"/>
          <w:sz w:val="24"/>
          <w:szCs w:val="24"/>
          <w14:ligatures w14:val="none"/>
        </w:rPr>
        <w:t>.</w:t>
      </w:r>
    </w:p>
    <w:p w14:paraId="0B3F41BA"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O plano de recuperação de desastres da organização é um exemplo de como as empresas podem se preparar para lidar com desastres.</w:t>
      </w:r>
    </w:p>
    <w:p w14:paraId="14C9337F"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Aqui estão algumas dicas para ajudar as empresas a desenvolver um plano de recuperação de desastres:</w:t>
      </w:r>
    </w:p>
    <w:p w14:paraId="05C94816" w14:textId="78E088C6"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Defina seus objetivos e metas: O que você espera alcançar com seu plano de recuperação de desastres? Você quer restaurar seus sistemas e dados em um determinado período?</w:t>
      </w:r>
    </w:p>
    <w:p w14:paraId="15DF2945"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Identifique seus ativos essenciais: Quais sistemas e dados são essenciais para o seu negócio?</w:t>
      </w:r>
    </w:p>
    <w:p w14:paraId="2D3EF52A"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Avalie seus riscos: Quais são os tipos de desastres que podem afetar sua empresa?</w:t>
      </w:r>
    </w:p>
    <w:p w14:paraId="63500F77"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lastRenderedPageBreak/>
        <w:t>Desenvolva um plano de ação: Quais são os passos que você tomará para restaurar seus sistemas e dados em caso de desastre?</w:t>
      </w:r>
    </w:p>
    <w:p w14:paraId="116E45D0" w14:textId="77777777" w:rsidR="00BF3525" w:rsidRPr="00BF3525" w:rsidRDefault="00BF3525" w:rsidP="00BF3525">
      <w:pPr>
        <w:numPr>
          <w:ilvl w:val="0"/>
          <w:numId w:val="17"/>
        </w:numPr>
        <w:spacing w:before="100" w:beforeAutospacing="1" w:after="150" w:line="240" w:lineRule="auto"/>
        <w:rPr>
          <w:rFonts w:ascii="Arial" w:eastAsia="Times New Roman" w:hAnsi="Arial" w:cs="Arial"/>
          <w:kern w:val="0"/>
          <w:sz w:val="24"/>
          <w:szCs w:val="24"/>
          <w14:ligatures w14:val="none"/>
        </w:rPr>
      </w:pPr>
      <w:r w:rsidRPr="00BF3525">
        <w:rPr>
          <w:rFonts w:ascii="Times New Roman" w:eastAsia="Times New Roman" w:hAnsi="Times New Roman" w:cs="Times New Roman"/>
          <w:kern w:val="0"/>
          <w:sz w:val="24"/>
          <w:szCs w:val="24"/>
          <w14:ligatures w14:val="none"/>
        </w:rPr>
        <w:t>Teste seu plano: Teste seu plano regularmente para garantir que está atualizado e funcionando corretamente.</w:t>
      </w:r>
    </w:p>
    <w:p w14:paraId="3F9BEF65" w14:textId="77777777" w:rsidR="00BF3525" w:rsidRDefault="00BF3525" w:rsidP="00BF3525">
      <w:pPr>
        <w:spacing w:before="100" w:beforeAutospacing="1" w:after="150" w:line="240" w:lineRule="auto"/>
        <w:rPr>
          <w:rFonts w:ascii="Times New Roman" w:eastAsia="Times New Roman" w:hAnsi="Times New Roman" w:cs="Times New Roman"/>
          <w:kern w:val="0"/>
          <w:sz w:val="24"/>
          <w:szCs w:val="24"/>
          <w14:ligatures w14:val="none"/>
        </w:rPr>
      </w:pPr>
    </w:p>
    <w:p w14:paraId="3BCF98A6" w14:textId="2FA26942" w:rsidR="00BF3525" w:rsidRDefault="00BF3525" w:rsidP="00BF3525">
      <w:pPr>
        <w:pStyle w:val="Ttulo1"/>
        <w:jc w:val="center"/>
        <w:rPr>
          <w:rFonts w:ascii="Myriad Pro" w:hAnsi="Myriad Pro"/>
          <w:b/>
          <w:bCs/>
          <w:color w:val="auto"/>
          <w:sz w:val="40"/>
          <w:szCs w:val="40"/>
        </w:rPr>
      </w:pPr>
      <w:bookmarkStart w:id="4" w:name="_Toc155124871"/>
      <w:r w:rsidRPr="0058292A">
        <w:rPr>
          <w:rFonts w:ascii="Myriad Pro" w:hAnsi="Myriad Pro"/>
          <w:b/>
          <w:bCs/>
          <w:color w:val="auto"/>
          <w:sz w:val="40"/>
          <w:szCs w:val="40"/>
        </w:rPr>
        <w:t xml:space="preserve">Alínea </w:t>
      </w:r>
      <w:r>
        <w:rPr>
          <w:rFonts w:ascii="Myriad Pro" w:hAnsi="Myriad Pro"/>
          <w:b/>
          <w:bCs/>
          <w:color w:val="auto"/>
          <w:sz w:val="40"/>
          <w:szCs w:val="40"/>
        </w:rPr>
        <w:t>2</w:t>
      </w:r>
      <w:bookmarkEnd w:id="4"/>
    </w:p>
    <w:p w14:paraId="2224F2B5" w14:textId="77777777" w:rsidR="00110CBB" w:rsidRDefault="00BF3525" w:rsidP="00BF3525">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da organização quero que me seja apresentada de forma justificada a ou as alterações a realizar na infraestrutura por forma a assegurar um MTD (</w:t>
      </w:r>
      <w:proofErr w:type="spellStart"/>
      <w:r>
        <w:rPr>
          <w:rFonts w:ascii="Segoe UI" w:hAnsi="Segoe UI" w:cs="Segoe UI"/>
          <w:color w:val="343A40"/>
          <w:sz w:val="18"/>
          <w:szCs w:val="18"/>
          <w:shd w:val="clear" w:color="auto" w:fill="FFFFFF"/>
        </w:rPr>
        <w:t>Maximum</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Tolerable</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Downtime</w:t>
      </w:r>
      <w:proofErr w:type="spellEnd"/>
      <w:r>
        <w:rPr>
          <w:rFonts w:ascii="Segoe UI" w:hAnsi="Segoe UI" w:cs="Segoe UI"/>
          <w:color w:val="343A40"/>
          <w:sz w:val="18"/>
          <w:szCs w:val="18"/>
          <w:shd w:val="clear" w:color="auto" w:fill="FFFFFF"/>
        </w:rPr>
        <w:t>) de 20 minutos</w:t>
      </w:r>
    </w:p>
    <w:p w14:paraId="5BF31575" w14:textId="77777777" w:rsidR="00110CBB" w:rsidRDefault="00110CBB" w:rsidP="00BF3525">
      <w:pPr>
        <w:rPr>
          <w:rFonts w:ascii="Segoe UI" w:hAnsi="Segoe UI" w:cs="Segoe UI"/>
          <w:color w:val="343A40"/>
          <w:sz w:val="18"/>
          <w:szCs w:val="18"/>
          <w:shd w:val="clear" w:color="auto" w:fill="FFFFFF"/>
        </w:rPr>
      </w:pPr>
    </w:p>
    <w:p w14:paraId="393ADD19" w14:textId="0193B34A" w:rsidR="00110CBB" w:rsidRPr="00110CBB" w:rsidRDefault="00110CBB" w:rsidP="00BF3525">
      <w:pPr>
        <w:rPr>
          <w:rFonts w:ascii="Times New Roman" w:hAnsi="Times New Roman" w:cs="Times New Roman"/>
          <w:color w:val="343A40"/>
          <w:sz w:val="24"/>
          <w:szCs w:val="24"/>
          <w:shd w:val="clear" w:color="auto" w:fill="FFFFFF"/>
        </w:rPr>
      </w:pPr>
      <w:r w:rsidRPr="00110CBB">
        <w:rPr>
          <w:rFonts w:ascii="Times New Roman" w:hAnsi="Times New Roman" w:cs="Times New Roman"/>
          <w:color w:val="343A40"/>
          <w:sz w:val="24"/>
          <w:szCs w:val="24"/>
          <w:shd w:val="clear" w:color="auto" w:fill="FFFFFF"/>
        </w:rPr>
        <w:t xml:space="preserve">Antes de explicar esta alínea vamos apresentar alguns conceitos teóricos para facilitar a compreensão </w:t>
      </w:r>
      <w:r w:rsidRPr="00110CBB">
        <w:rPr>
          <w:rFonts w:ascii="Times New Roman" w:hAnsi="Times New Roman" w:cs="Times New Roman"/>
          <w:sz w:val="24"/>
          <w:szCs w:val="24"/>
          <w:shd w:val="clear" w:color="auto" w:fill="FFFFFF"/>
        </w:rPr>
        <w:t>desta questão. Ir</w:t>
      </w:r>
      <w:r w:rsidRPr="00110CBB">
        <w:rPr>
          <w:rFonts w:ascii="Times New Roman" w:hAnsi="Times New Roman" w:cs="Times New Roman"/>
          <w:color w:val="343A40"/>
          <w:sz w:val="24"/>
          <w:szCs w:val="24"/>
          <w:shd w:val="clear" w:color="auto" w:fill="FFFFFF"/>
        </w:rPr>
        <w:t>emos começar por explicar o que é o RTO, WRT e por fim o MTD.</w:t>
      </w:r>
    </w:p>
    <w:p w14:paraId="4F7D8C3C" w14:textId="77777777" w:rsidR="00110CBB" w:rsidRPr="00110CBB" w:rsidRDefault="00110CBB" w:rsidP="00BF3525">
      <w:pPr>
        <w:rPr>
          <w:rFonts w:ascii="Times New Roman" w:hAnsi="Times New Roman" w:cs="Times New Roman"/>
          <w:color w:val="343A40"/>
          <w:sz w:val="24"/>
          <w:szCs w:val="24"/>
          <w:shd w:val="clear" w:color="auto" w:fill="FFFFFF"/>
        </w:rPr>
      </w:pPr>
    </w:p>
    <w:p w14:paraId="5BA46AB4" w14:textId="66BB6B79"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RTO, WRT e MTD são métricas essenciais para a elaboração de um plano de recuperação de desastres.</w:t>
      </w:r>
    </w:p>
    <w:p w14:paraId="12C26B2F" w14:textId="393FFC36" w:rsidR="00110CBB" w:rsidRPr="007A634C" w:rsidRDefault="00110CBB" w:rsidP="00110CBB">
      <w:pPr>
        <w:numPr>
          <w:ilvl w:val="0"/>
          <w:numId w:val="18"/>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w:t>
      </w:r>
      <w:r w:rsidRPr="00110CBB">
        <w:rPr>
          <w:rFonts w:ascii="Times New Roman" w:eastAsia="Times New Roman" w:hAnsi="Times New Roman" w:cs="Times New Roman"/>
          <w:kern w:val="0"/>
          <w:sz w:val="24"/>
          <w:szCs w:val="24"/>
          <w14:ligatures w14:val="none"/>
        </w:rPr>
        <w:t xml:space="preserve"> (</w:t>
      </w:r>
      <w:proofErr w:type="spellStart"/>
      <w:r w:rsidRPr="00110CBB">
        <w:rPr>
          <w:rStyle w:val="Forte"/>
          <w:rFonts w:ascii="Times New Roman" w:hAnsi="Times New Roman" w:cs="Times New Roman"/>
          <w:b w:val="0"/>
          <w:bCs w:val="0"/>
          <w:sz w:val="24"/>
          <w:szCs w:val="24"/>
        </w:rPr>
        <w:t>Recovery</w:t>
      </w:r>
      <w:proofErr w:type="spellEnd"/>
      <w:r w:rsidRPr="00110CBB">
        <w:rPr>
          <w:rStyle w:val="Forte"/>
          <w:rFonts w:ascii="Times New Roman" w:hAnsi="Times New Roman" w:cs="Times New Roman"/>
          <w:b w:val="0"/>
          <w:bCs w:val="0"/>
          <w:sz w:val="24"/>
          <w:szCs w:val="24"/>
        </w:rPr>
        <w:t xml:space="preserve"> Time </w:t>
      </w:r>
      <w:proofErr w:type="spellStart"/>
      <w:r w:rsidRPr="00110CBB">
        <w:rPr>
          <w:rStyle w:val="Forte"/>
          <w:rFonts w:ascii="Times New Roman" w:hAnsi="Times New Roman" w:cs="Times New Roman"/>
          <w:b w:val="0"/>
          <w:bCs w:val="0"/>
          <w:sz w:val="24"/>
          <w:szCs w:val="24"/>
        </w:rPr>
        <w:t>Objective</w:t>
      </w:r>
      <w:proofErr w:type="spellEnd"/>
      <w:r w:rsidRPr="00110CBB">
        <w:rPr>
          <w:rStyle w:val="Forte"/>
          <w:rFonts w:ascii="Times New Roman" w:hAnsi="Times New Roman" w:cs="Times New Roman"/>
          <w:b w:val="0"/>
          <w:bCs w:val="0"/>
          <w:sz w:val="24"/>
          <w:szCs w:val="24"/>
        </w:rPr>
        <w:t>)</w:t>
      </w:r>
      <w:r w:rsidRPr="007A634C">
        <w:rPr>
          <w:rFonts w:ascii="Times New Roman" w:eastAsia="Times New Roman" w:hAnsi="Times New Roman" w:cs="Times New Roman"/>
          <w:kern w:val="0"/>
          <w:sz w:val="24"/>
          <w:szCs w:val="24"/>
          <w14:ligatures w14:val="none"/>
        </w:rPr>
        <w:t xml:space="preserve"> define o </w:t>
      </w:r>
      <w:r w:rsidRPr="00110CBB">
        <w:rPr>
          <w:rFonts w:ascii="Times New Roman" w:eastAsia="Times New Roman" w:hAnsi="Times New Roman" w:cs="Times New Roman"/>
          <w:kern w:val="0"/>
          <w:sz w:val="24"/>
          <w:szCs w:val="24"/>
          <w14:ligatures w14:val="none"/>
        </w:rPr>
        <w:t>limite de tempo</w:t>
      </w:r>
      <w:r w:rsidRPr="007A634C">
        <w:rPr>
          <w:rFonts w:ascii="Times New Roman" w:eastAsia="Times New Roman" w:hAnsi="Times New Roman" w:cs="Times New Roman"/>
          <w:kern w:val="0"/>
          <w:sz w:val="24"/>
          <w:szCs w:val="24"/>
          <w14:ligatures w14:val="none"/>
        </w:rPr>
        <w:t xml:space="preserve"> que uma aplicação pode ficar inativa até que se consiga restabelecer o sistema ou o ambiente afetado pelo desastre.</w:t>
      </w:r>
    </w:p>
    <w:p w14:paraId="15B3BF29" w14:textId="77777777" w:rsidR="00110CBB" w:rsidRPr="00110CBB" w:rsidRDefault="00110CBB" w:rsidP="00110CBB">
      <w:pPr>
        <w:numPr>
          <w:ilvl w:val="0"/>
          <w:numId w:val="18"/>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WRT (</w:t>
      </w:r>
      <w:proofErr w:type="spellStart"/>
      <w:r w:rsidRPr="00110CBB">
        <w:rPr>
          <w:rFonts w:ascii="Times New Roman" w:eastAsia="Times New Roman" w:hAnsi="Times New Roman" w:cs="Times New Roman"/>
          <w:color w:val="1F1F1F"/>
          <w:kern w:val="0"/>
          <w:sz w:val="24"/>
          <w:szCs w:val="24"/>
          <w:bdr w:val="none" w:sz="0" w:space="0" w:color="auto" w:frame="1"/>
          <w14:ligatures w14:val="none"/>
        </w:rPr>
        <w:t>Work</w:t>
      </w:r>
      <w:proofErr w:type="spellEnd"/>
      <w:r w:rsidRPr="00110CBB">
        <w:rPr>
          <w:rFonts w:ascii="Times New Roman" w:eastAsia="Times New Roman" w:hAnsi="Times New Roman" w:cs="Times New Roman"/>
          <w:color w:val="1F1F1F"/>
          <w:kern w:val="0"/>
          <w:sz w:val="24"/>
          <w:szCs w:val="24"/>
          <w:bdr w:val="none" w:sz="0" w:space="0" w:color="auto" w:frame="1"/>
          <w14:ligatures w14:val="none"/>
        </w:rPr>
        <w:t xml:space="preserve"> </w:t>
      </w:r>
      <w:proofErr w:type="spellStart"/>
      <w:r w:rsidRPr="00110CBB">
        <w:rPr>
          <w:rFonts w:ascii="Times New Roman" w:eastAsia="Times New Roman" w:hAnsi="Times New Roman" w:cs="Times New Roman"/>
          <w:color w:val="1F1F1F"/>
          <w:kern w:val="0"/>
          <w:sz w:val="24"/>
          <w:szCs w:val="24"/>
          <w:bdr w:val="none" w:sz="0" w:space="0" w:color="auto" w:frame="1"/>
          <w14:ligatures w14:val="none"/>
        </w:rPr>
        <w:t>Recovery</w:t>
      </w:r>
      <w:proofErr w:type="spellEnd"/>
      <w:r w:rsidRPr="00110CBB">
        <w:rPr>
          <w:rFonts w:ascii="Times New Roman" w:eastAsia="Times New Roman" w:hAnsi="Times New Roman" w:cs="Times New Roman"/>
          <w:color w:val="1F1F1F"/>
          <w:kern w:val="0"/>
          <w:sz w:val="24"/>
          <w:szCs w:val="24"/>
          <w:bdr w:val="none" w:sz="0" w:space="0" w:color="auto" w:frame="1"/>
          <w14:ligatures w14:val="none"/>
        </w:rPr>
        <w:t xml:space="preserve"> Time)</w:t>
      </w:r>
      <w:r w:rsidRPr="00110CBB">
        <w:rPr>
          <w:rFonts w:ascii="Times New Roman" w:eastAsia="Times New Roman" w:hAnsi="Times New Roman" w:cs="Times New Roman"/>
          <w:color w:val="1F1F1F"/>
          <w:kern w:val="0"/>
          <w:sz w:val="24"/>
          <w:szCs w:val="24"/>
          <w14:ligatures w14:val="none"/>
        </w:rPr>
        <w:t xml:space="preserve"> define o tempo máximo que é necessário para testar e verificar a operacionalidade de todos os sistemas, aplicativos, banco de dados e outros.</w:t>
      </w:r>
    </w:p>
    <w:p w14:paraId="2BB93A66" w14:textId="77777777" w:rsidR="00110CBB" w:rsidRPr="00110CBB" w:rsidRDefault="00110CBB" w:rsidP="00110CBB">
      <w:pPr>
        <w:numPr>
          <w:ilvl w:val="0"/>
          <w:numId w:val="18"/>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MTD (</w:t>
      </w:r>
      <w:proofErr w:type="spellStart"/>
      <w:r w:rsidRPr="00110CBB">
        <w:rPr>
          <w:rFonts w:ascii="Times New Roman" w:eastAsia="Times New Roman" w:hAnsi="Times New Roman" w:cs="Times New Roman"/>
          <w:color w:val="1F1F1F"/>
          <w:kern w:val="0"/>
          <w:sz w:val="24"/>
          <w:szCs w:val="24"/>
          <w:bdr w:val="none" w:sz="0" w:space="0" w:color="auto" w:frame="1"/>
          <w14:ligatures w14:val="none"/>
        </w:rPr>
        <w:t>Maximum</w:t>
      </w:r>
      <w:proofErr w:type="spellEnd"/>
      <w:r w:rsidRPr="00110CBB">
        <w:rPr>
          <w:rFonts w:ascii="Times New Roman" w:eastAsia="Times New Roman" w:hAnsi="Times New Roman" w:cs="Times New Roman"/>
          <w:color w:val="1F1F1F"/>
          <w:kern w:val="0"/>
          <w:sz w:val="24"/>
          <w:szCs w:val="24"/>
          <w:bdr w:val="none" w:sz="0" w:space="0" w:color="auto" w:frame="1"/>
          <w14:ligatures w14:val="none"/>
        </w:rPr>
        <w:t xml:space="preserve"> </w:t>
      </w:r>
      <w:proofErr w:type="spellStart"/>
      <w:r w:rsidRPr="00110CBB">
        <w:rPr>
          <w:rFonts w:ascii="Times New Roman" w:eastAsia="Times New Roman" w:hAnsi="Times New Roman" w:cs="Times New Roman"/>
          <w:color w:val="1F1F1F"/>
          <w:kern w:val="0"/>
          <w:sz w:val="24"/>
          <w:szCs w:val="24"/>
          <w:bdr w:val="none" w:sz="0" w:space="0" w:color="auto" w:frame="1"/>
          <w14:ligatures w14:val="none"/>
        </w:rPr>
        <w:t>Tolerable</w:t>
      </w:r>
      <w:proofErr w:type="spellEnd"/>
      <w:r w:rsidRPr="00110CBB">
        <w:rPr>
          <w:rFonts w:ascii="Times New Roman" w:eastAsia="Times New Roman" w:hAnsi="Times New Roman" w:cs="Times New Roman"/>
          <w:color w:val="1F1F1F"/>
          <w:kern w:val="0"/>
          <w:sz w:val="24"/>
          <w:szCs w:val="24"/>
          <w:bdr w:val="none" w:sz="0" w:space="0" w:color="auto" w:frame="1"/>
          <w14:ligatures w14:val="none"/>
        </w:rPr>
        <w:t xml:space="preserve"> </w:t>
      </w:r>
      <w:proofErr w:type="spellStart"/>
      <w:r w:rsidRPr="00110CBB">
        <w:rPr>
          <w:rFonts w:ascii="Times New Roman" w:eastAsia="Times New Roman" w:hAnsi="Times New Roman" w:cs="Times New Roman"/>
          <w:color w:val="1F1F1F"/>
          <w:kern w:val="0"/>
          <w:sz w:val="24"/>
          <w:szCs w:val="24"/>
          <w:bdr w:val="none" w:sz="0" w:space="0" w:color="auto" w:frame="1"/>
          <w14:ligatures w14:val="none"/>
        </w:rPr>
        <w:t>Downtime</w:t>
      </w:r>
      <w:proofErr w:type="spellEnd"/>
      <w:r w:rsidRPr="00110CBB">
        <w:rPr>
          <w:rFonts w:ascii="Times New Roman" w:eastAsia="Times New Roman" w:hAnsi="Times New Roman" w:cs="Times New Roman"/>
          <w:color w:val="1F1F1F"/>
          <w:kern w:val="0"/>
          <w:sz w:val="24"/>
          <w:szCs w:val="24"/>
          <w:bdr w:val="none" w:sz="0" w:space="0" w:color="auto" w:frame="1"/>
          <w14:ligatures w14:val="none"/>
        </w:rPr>
        <w:t>)</w:t>
      </w:r>
      <w:r w:rsidRPr="00110CBB">
        <w:rPr>
          <w:rFonts w:ascii="Times New Roman" w:eastAsia="Times New Roman" w:hAnsi="Times New Roman" w:cs="Times New Roman"/>
          <w:color w:val="1F1F1F"/>
          <w:kern w:val="0"/>
          <w:sz w:val="24"/>
          <w:szCs w:val="24"/>
          <w14:ligatures w14:val="none"/>
        </w:rPr>
        <w:t xml:space="preserve"> define o tempo máximo de inatividade tolerável dos sistemas.</w:t>
      </w:r>
    </w:p>
    <w:p w14:paraId="7C021EDD"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O cálculo de MTD é dado pela soma de RTO e WRT.</w:t>
      </w:r>
    </w:p>
    <w:p w14:paraId="7866ECE2"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lang w:val="en-US"/>
          <w14:ligatures w14:val="none"/>
        </w:rPr>
      </w:pPr>
      <w:proofErr w:type="spellStart"/>
      <w:r w:rsidRPr="00110CBB">
        <w:rPr>
          <w:rFonts w:ascii="Times New Roman" w:eastAsia="Times New Roman" w:hAnsi="Times New Roman" w:cs="Times New Roman"/>
          <w:color w:val="1F1F1F"/>
          <w:kern w:val="0"/>
          <w:sz w:val="24"/>
          <w:szCs w:val="24"/>
          <w:bdr w:val="none" w:sz="0" w:space="0" w:color="auto" w:frame="1"/>
          <w:lang w:val="en-US"/>
          <w14:ligatures w14:val="none"/>
        </w:rPr>
        <w:t>Exemplo</w:t>
      </w:r>
      <w:proofErr w:type="spellEnd"/>
      <w:r w:rsidRPr="00110CBB">
        <w:rPr>
          <w:rFonts w:ascii="Times New Roman" w:eastAsia="Times New Roman" w:hAnsi="Times New Roman" w:cs="Times New Roman"/>
          <w:color w:val="1F1F1F"/>
          <w:kern w:val="0"/>
          <w:sz w:val="24"/>
          <w:szCs w:val="24"/>
          <w:bdr w:val="none" w:sz="0" w:space="0" w:color="auto" w:frame="1"/>
          <w:lang w:val="en-US"/>
          <w14:ligatures w14:val="none"/>
        </w:rPr>
        <w:t>:</w:t>
      </w:r>
    </w:p>
    <w:p w14:paraId="1F9A89D2"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RTO:</w:t>
      </w:r>
      <w:r w:rsidRPr="00110CBB">
        <w:rPr>
          <w:rFonts w:ascii="Times New Roman" w:eastAsia="Times New Roman" w:hAnsi="Times New Roman" w:cs="Times New Roman"/>
          <w:color w:val="1F1F1F"/>
          <w:kern w:val="0"/>
          <w:sz w:val="24"/>
          <w:szCs w:val="24"/>
          <w:lang w:val="en-US"/>
          <w14:ligatures w14:val="none"/>
        </w:rPr>
        <w:t xml:space="preserve"> 2 horas</w:t>
      </w:r>
    </w:p>
    <w:p w14:paraId="06A6108A"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WRT:</w:t>
      </w:r>
      <w:r w:rsidRPr="00110CBB">
        <w:rPr>
          <w:rFonts w:ascii="Times New Roman" w:eastAsia="Times New Roman" w:hAnsi="Times New Roman" w:cs="Times New Roman"/>
          <w:color w:val="1F1F1F"/>
          <w:kern w:val="0"/>
          <w:sz w:val="24"/>
          <w:szCs w:val="24"/>
          <w:lang w:val="en-US"/>
          <w14:ligatures w14:val="none"/>
        </w:rPr>
        <w:t xml:space="preserve"> 1 hora</w:t>
      </w:r>
    </w:p>
    <w:p w14:paraId="2BD52A0B"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MTD:</w:t>
      </w:r>
      <w:r w:rsidRPr="00110CBB">
        <w:rPr>
          <w:rFonts w:ascii="Times New Roman" w:eastAsia="Times New Roman" w:hAnsi="Times New Roman" w:cs="Times New Roman"/>
          <w:color w:val="1F1F1F"/>
          <w:kern w:val="0"/>
          <w:sz w:val="24"/>
          <w:szCs w:val="24"/>
          <w:lang w:val="en-US"/>
          <w14:ligatures w14:val="none"/>
        </w:rPr>
        <w:t xml:space="preserve"> 3 horas</w:t>
      </w:r>
    </w:p>
    <w:p w14:paraId="2BBAAC68"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Significa que a organização pode tolerar que os sistemas fiquem inativos por até 3 horas em caso de desastre.</w:t>
      </w:r>
    </w:p>
    <w:p w14:paraId="3374E567"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 definição desses valores deve ser feita com base na análise dos riscos da organização e dos impactos que um desastre pode causar em suas operações.</w:t>
      </w:r>
    </w:p>
    <w:p w14:paraId="26916F2B" w14:textId="43B84CC6"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O WRT deve ser automatizado para que não seja necessário o envolvimento humano pois automatizar esse processo pode ajudar a reduzir o tempo de recuperação e aumentar a confiabilidade do plano de recuperação de desastres.</w:t>
      </w:r>
    </w:p>
    <w:p w14:paraId="3BD67576"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p>
    <w:p w14:paraId="34629ACA"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lastRenderedPageBreak/>
        <w:t>Aqui estão algumas dicas para automatizar o WRT:</w:t>
      </w:r>
    </w:p>
    <w:p w14:paraId="45D90CE0"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Utilize um sistema de automação de testes.</w:t>
      </w:r>
    </w:p>
    <w:p w14:paraId="32CFD0E2"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Crie scripts de teste automatizados.</w:t>
      </w:r>
    </w:p>
    <w:p w14:paraId="698D29F8"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Utilize ferramentas de monitoramento de desempenho.</w:t>
      </w:r>
    </w:p>
    <w:p w14:paraId="678FEDF3"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 automatização do WRT pode ser uma tarefa complexa, mas é um investimento que vale a pena para qualquer organização que deseja ter um plano de recuperação de desastres eficaz.</w:t>
      </w:r>
    </w:p>
    <w:p w14:paraId="7CE888F8"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519CF751" w14:textId="0EB89D7C"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Alterações necessárias:</w:t>
      </w:r>
    </w:p>
    <w:p w14:paraId="199CC140"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1F2481D4" w14:textId="0DE9FD2D"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 virtualização de servidores é uma estratégia para melhorar a recuperação de desastres. A virtualização permite que vários servidores sejam executados em um único hardware, o que pode ajudar a reduzir custos e melhorar o desempenho.</w:t>
      </w:r>
    </w:p>
    <w:p w14:paraId="5695617B" w14:textId="2F00E503"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Além disso, cada conjunto de serviços deve ter pelo menos uma dupla de servidores virtuais. Isso permite que os pedidos sejam redirecionados para um servidor alternativo caso um servidor principal falhe. O servidor reserva deve ser usado como um espelho do servidor principal, para que os dados sejam mantidos atualizados.</w:t>
      </w:r>
    </w:p>
    <w:p w14:paraId="3BC97FC1" w14:textId="1A99038C"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O RTO para a recuperação de um servidor virtual com falha deve ser no máximo 15 minutos. O WRT para a recuperação de dados deve ser no máximo 2 a 3 minutos. Isso significa que o MTD total para a recuperação de um desastre deve ser no máximo 18 minutos.</w:t>
      </w:r>
    </w:p>
    <w:p w14:paraId="3C36E14F"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Conclusão:</w:t>
      </w:r>
    </w:p>
    <w:p w14:paraId="206E7782" w14:textId="77777777"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 virtualização de servidores pode ser uma estratégia eficaz para melhorar a recuperação de desastres. Ao reduzir custos, melhorar o desempenho e fornecer redundância, a virtualização pode ajudar as organizações a se recuperarem mais rapidamente de desastres.</w:t>
      </w:r>
    </w:p>
    <w:p w14:paraId="48EB679B"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Aqui estão algumas dicas adicionais para melhorar a recuperação de desastres com virtualização:</w:t>
      </w:r>
    </w:p>
    <w:p w14:paraId="09F273B0"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Use um sistema de gerenciamento de virtualização (VMM) que ofereça recursos de alta disponibilidade e recuperação de desastres.</w:t>
      </w:r>
    </w:p>
    <w:p w14:paraId="354CDA44"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Crie um plano de recuperação de desastres que inclua procedimentos para a recuperação de servidores virtuais.</w:t>
      </w:r>
    </w:p>
    <w:p w14:paraId="605E2670"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Teste regularmente seu plano de recuperação de desastres para garantir que ele funcione conforme o esperado.</w:t>
      </w:r>
    </w:p>
    <w:p w14:paraId="16835F9C" w14:textId="11288D2F"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101C2809" w14:textId="513AD1BE" w:rsidR="00110CBB" w:rsidRDefault="00110CBB" w:rsidP="00110CBB">
      <w:pPr>
        <w:pStyle w:val="Ttulo1"/>
        <w:jc w:val="center"/>
        <w:rPr>
          <w:rFonts w:ascii="Myriad Pro" w:hAnsi="Myriad Pro"/>
          <w:b/>
          <w:bCs/>
          <w:color w:val="auto"/>
          <w:sz w:val="40"/>
          <w:szCs w:val="40"/>
        </w:rPr>
      </w:pPr>
      <w:bookmarkStart w:id="5" w:name="_Toc155124872"/>
      <w:r w:rsidRPr="0058292A">
        <w:rPr>
          <w:rFonts w:ascii="Myriad Pro" w:hAnsi="Myriad Pro"/>
          <w:b/>
          <w:bCs/>
          <w:color w:val="auto"/>
          <w:sz w:val="40"/>
          <w:szCs w:val="40"/>
        </w:rPr>
        <w:t xml:space="preserve">Alínea </w:t>
      </w:r>
      <w:r>
        <w:rPr>
          <w:rFonts w:ascii="Myriad Pro" w:hAnsi="Myriad Pro"/>
          <w:b/>
          <w:bCs/>
          <w:color w:val="auto"/>
          <w:sz w:val="40"/>
          <w:szCs w:val="40"/>
        </w:rPr>
        <w:t>3</w:t>
      </w:r>
      <w:bookmarkEnd w:id="5"/>
    </w:p>
    <w:p w14:paraId="05A9F0E3" w14:textId="5A992A17" w:rsidR="00415719" w:rsidRDefault="00110CBB"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Como administrador de sistemas quero que seja realizada uma cópia de segurança da(s) DB(s) para um ambiente de </w:t>
      </w:r>
      <w:proofErr w:type="spellStart"/>
      <w:r>
        <w:rPr>
          <w:rFonts w:ascii="Segoe UI" w:hAnsi="Segoe UI" w:cs="Segoe UI"/>
          <w:color w:val="343A40"/>
          <w:sz w:val="18"/>
          <w:szCs w:val="18"/>
          <w:shd w:val="clear" w:color="auto" w:fill="FFFFFF"/>
        </w:rPr>
        <w:t>Cloud</w:t>
      </w:r>
      <w:proofErr w:type="spellEnd"/>
      <w:r>
        <w:rPr>
          <w:rFonts w:ascii="Segoe UI" w:hAnsi="Segoe UI" w:cs="Segoe UI"/>
          <w:color w:val="343A40"/>
          <w:sz w:val="18"/>
          <w:szCs w:val="18"/>
          <w:shd w:val="clear" w:color="auto" w:fill="FFFFFF"/>
        </w:rPr>
        <w:t xml:space="preserve"> através de um script que a renomeie para o formato &lt;</w:t>
      </w:r>
      <w:proofErr w:type="spellStart"/>
      <w:r>
        <w:rPr>
          <w:rFonts w:ascii="Segoe UI" w:hAnsi="Segoe UI" w:cs="Segoe UI"/>
          <w:color w:val="343A40"/>
          <w:sz w:val="18"/>
          <w:szCs w:val="18"/>
          <w:shd w:val="clear" w:color="auto" w:fill="FFFFFF"/>
        </w:rPr>
        <w:t>nome_da_db</w:t>
      </w:r>
      <w:proofErr w:type="spellEnd"/>
      <w:r>
        <w:rPr>
          <w:rFonts w:ascii="Segoe UI" w:hAnsi="Segoe UI" w:cs="Segoe UI"/>
          <w:color w:val="343A40"/>
          <w:sz w:val="18"/>
          <w:szCs w:val="18"/>
          <w:shd w:val="clear" w:color="auto" w:fill="FFFFFF"/>
        </w:rPr>
        <w:t>&gt;_</w:t>
      </w:r>
      <w:proofErr w:type="spellStart"/>
      <w:r>
        <w:rPr>
          <w:rFonts w:ascii="Segoe UI" w:hAnsi="Segoe UI" w:cs="Segoe UI"/>
          <w:color w:val="343A40"/>
          <w:sz w:val="18"/>
          <w:szCs w:val="18"/>
          <w:shd w:val="clear" w:color="auto" w:fill="FFFFFF"/>
        </w:rPr>
        <w:t>yyyymmdd</w:t>
      </w:r>
      <w:proofErr w:type="spellEnd"/>
      <w:r>
        <w:rPr>
          <w:rFonts w:ascii="Segoe UI" w:hAnsi="Segoe UI" w:cs="Segoe UI"/>
          <w:color w:val="343A40"/>
          <w:sz w:val="18"/>
          <w:szCs w:val="18"/>
          <w:shd w:val="clear" w:color="auto" w:fill="FFFFFF"/>
        </w:rPr>
        <w:t xml:space="preserve"> sendo &lt;</w:t>
      </w:r>
      <w:proofErr w:type="spellStart"/>
      <w:r>
        <w:rPr>
          <w:rFonts w:ascii="Segoe UI" w:hAnsi="Segoe UI" w:cs="Segoe UI"/>
          <w:color w:val="343A40"/>
          <w:sz w:val="18"/>
          <w:szCs w:val="18"/>
          <w:shd w:val="clear" w:color="auto" w:fill="FFFFFF"/>
        </w:rPr>
        <w:t>nome_da_db</w:t>
      </w:r>
      <w:proofErr w:type="spellEnd"/>
      <w:r>
        <w:rPr>
          <w:rFonts w:ascii="Segoe UI" w:hAnsi="Segoe UI" w:cs="Segoe UI"/>
          <w:color w:val="343A40"/>
          <w:sz w:val="18"/>
          <w:szCs w:val="18"/>
          <w:shd w:val="clear" w:color="auto" w:fill="FFFFFF"/>
        </w:rPr>
        <w:t xml:space="preserve">&gt; o nome da base de dados, </w:t>
      </w:r>
      <w:proofErr w:type="spellStart"/>
      <w:r>
        <w:rPr>
          <w:rFonts w:ascii="Segoe UI" w:hAnsi="Segoe UI" w:cs="Segoe UI"/>
          <w:color w:val="343A40"/>
          <w:sz w:val="18"/>
          <w:szCs w:val="18"/>
          <w:shd w:val="clear" w:color="auto" w:fill="FFFFFF"/>
        </w:rPr>
        <w:t>yyyy</w:t>
      </w:r>
      <w:proofErr w:type="spellEnd"/>
      <w:r>
        <w:rPr>
          <w:rFonts w:ascii="Segoe UI" w:hAnsi="Segoe UI" w:cs="Segoe UI"/>
          <w:color w:val="343A40"/>
          <w:sz w:val="18"/>
          <w:szCs w:val="18"/>
          <w:shd w:val="clear" w:color="auto" w:fill="FFFFFF"/>
        </w:rPr>
        <w:t xml:space="preserve"> o ano de realização da cópia, mm o mês de realização da cópia e </w:t>
      </w:r>
      <w:proofErr w:type="spellStart"/>
      <w:r>
        <w:rPr>
          <w:rFonts w:ascii="Segoe UI" w:hAnsi="Segoe UI" w:cs="Segoe UI"/>
          <w:color w:val="343A40"/>
          <w:sz w:val="18"/>
          <w:szCs w:val="18"/>
          <w:shd w:val="clear" w:color="auto" w:fill="FFFFFF"/>
        </w:rPr>
        <w:t>dd</w:t>
      </w:r>
      <w:proofErr w:type="spellEnd"/>
      <w:r>
        <w:rPr>
          <w:rFonts w:ascii="Segoe UI" w:hAnsi="Segoe UI" w:cs="Segoe UI"/>
          <w:color w:val="343A40"/>
          <w:sz w:val="18"/>
          <w:szCs w:val="18"/>
          <w:shd w:val="clear" w:color="auto" w:fill="FFFFFF"/>
        </w:rPr>
        <w:t xml:space="preserve"> o dia da realização da cópi</w:t>
      </w:r>
      <w:r w:rsidR="00336DFF">
        <w:rPr>
          <w:rFonts w:ascii="Segoe UI" w:hAnsi="Segoe UI" w:cs="Segoe UI"/>
          <w:color w:val="343A40"/>
          <w:sz w:val="18"/>
          <w:szCs w:val="18"/>
          <w:shd w:val="clear" w:color="auto" w:fill="FFFFFF"/>
        </w:rPr>
        <w:t>a</w:t>
      </w:r>
    </w:p>
    <w:p w14:paraId="05014FC9" w14:textId="0F7750DF" w:rsidR="00336DFF" w:rsidRDefault="00336DFF"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A base de dados do nosso projeto </w:t>
      </w:r>
      <w:r w:rsidR="00DA6A97">
        <w:rPr>
          <w:rFonts w:ascii="Segoe UI" w:hAnsi="Segoe UI" w:cs="Segoe UI"/>
          <w:color w:val="343A40"/>
          <w:sz w:val="18"/>
          <w:szCs w:val="18"/>
          <w:shd w:val="clear" w:color="auto" w:fill="FFFFFF"/>
        </w:rPr>
        <w:t>é</w:t>
      </w:r>
      <w:r w:rsidR="000255EB">
        <w:rPr>
          <w:rFonts w:ascii="Segoe UI" w:hAnsi="Segoe UI" w:cs="Segoe UI"/>
          <w:color w:val="343A40"/>
          <w:sz w:val="18"/>
          <w:szCs w:val="18"/>
          <w:shd w:val="clear" w:color="auto" w:fill="FFFFFF"/>
        </w:rPr>
        <w:t xml:space="preserve"> do tipo</w:t>
      </w:r>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MongoDb</w:t>
      </w:r>
      <w:proofErr w:type="spellEnd"/>
      <w:r>
        <w:rPr>
          <w:rFonts w:ascii="Segoe UI" w:hAnsi="Segoe UI" w:cs="Segoe UI"/>
          <w:color w:val="343A40"/>
          <w:sz w:val="18"/>
          <w:szCs w:val="18"/>
          <w:shd w:val="clear" w:color="auto" w:fill="FFFFFF"/>
        </w:rPr>
        <w:t xml:space="preserve"> logo foi necessário primeiramente efetuar o download na </w:t>
      </w:r>
      <w:r w:rsidR="00DA6A97">
        <w:rPr>
          <w:rFonts w:ascii="Segoe UI" w:hAnsi="Segoe UI" w:cs="Segoe UI"/>
          <w:color w:val="343A40"/>
          <w:sz w:val="18"/>
          <w:szCs w:val="18"/>
          <w:shd w:val="clear" w:color="auto" w:fill="FFFFFF"/>
        </w:rPr>
        <w:t>máquina</w:t>
      </w:r>
      <w:r>
        <w:rPr>
          <w:rFonts w:ascii="Segoe UI" w:hAnsi="Segoe UI" w:cs="Segoe UI"/>
          <w:color w:val="343A40"/>
          <w:sz w:val="18"/>
          <w:szCs w:val="18"/>
          <w:shd w:val="clear" w:color="auto" w:fill="FFFFFF"/>
        </w:rPr>
        <w:t xml:space="preserve"> virtual desta ferramenta. Foi necessário fazer o download </w:t>
      </w:r>
      <w:r w:rsidR="000255EB">
        <w:rPr>
          <w:rFonts w:ascii="Segoe UI" w:hAnsi="Segoe UI" w:cs="Segoe UI"/>
          <w:color w:val="343A40"/>
          <w:sz w:val="18"/>
          <w:szCs w:val="18"/>
          <w:shd w:val="clear" w:color="auto" w:fill="FFFFFF"/>
        </w:rPr>
        <w:t>das ferramentas de gestão</w:t>
      </w:r>
      <w:r>
        <w:rPr>
          <w:rFonts w:ascii="Segoe UI" w:hAnsi="Segoe UI" w:cs="Segoe UI"/>
          <w:color w:val="343A40"/>
          <w:sz w:val="18"/>
          <w:szCs w:val="18"/>
          <w:shd w:val="clear" w:color="auto" w:fill="FFFFFF"/>
        </w:rPr>
        <w:t xml:space="preserve"> através do </w:t>
      </w:r>
      <w:proofErr w:type="spellStart"/>
      <w:r>
        <w:rPr>
          <w:rFonts w:ascii="Segoe UI" w:hAnsi="Segoe UI" w:cs="Segoe UI"/>
          <w:color w:val="343A40"/>
          <w:sz w:val="18"/>
          <w:szCs w:val="18"/>
          <w:shd w:val="clear" w:color="auto" w:fill="FFFFFF"/>
        </w:rPr>
        <w:t>wget</w:t>
      </w:r>
      <w:proofErr w:type="spellEnd"/>
      <w:r>
        <w:rPr>
          <w:rFonts w:ascii="Segoe UI" w:hAnsi="Segoe UI" w:cs="Segoe UI"/>
          <w:color w:val="343A40"/>
          <w:sz w:val="18"/>
          <w:szCs w:val="18"/>
          <w:shd w:val="clear" w:color="auto" w:fill="FFFFFF"/>
        </w:rPr>
        <w:t xml:space="preserve"> pois </w:t>
      </w:r>
      <w:r w:rsidR="000255EB">
        <w:rPr>
          <w:rFonts w:ascii="Segoe UI" w:hAnsi="Segoe UI" w:cs="Segoe UI"/>
          <w:color w:val="343A40"/>
          <w:sz w:val="18"/>
          <w:szCs w:val="18"/>
          <w:shd w:val="clear" w:color="auto" w:fill="FFFFFF"/>
        </w:rPr>
        <w:t>estas</w:t>
      </w:r>
      <w:r>
        <w:rPr>
          <w:rFonts w:ascii="Segoe UI" w:hAnsi="Segoe UI" w:cs="Segoe UI"/>
          <w:color w:val="343A40"/>
          <w:sz w:val="18"/>
          <w:szCs w:val="18"/>
          <w:shd w:val="clear" w:color="auto" w:fill="FFFFFF"/>
        </w:rPr>
        <w:t xml:space="preserve"> não estava</w:t>
      </w:r>
      <w:r w:rsidR="000255EB">
        <w:rPr>
          <w:rFonts w:ascii="Segoe UI" w:hAnsi="Segoe UI" w:cs="Segoe UI"/>
          <w:color w:val="343A40"/>
          <w:sz w:val="18"/>
          <w:szCs w:val="18"/>
          <w:shd w:val="clear" w:color="auto" w:fill="FFFFFF"/>
        </w:rPr>
        <w:t>m</w:t>
      </w:r>
      <w:r>
        <w:rPr>
          <w:rFonts w:ascii="Segoe UI" w:hAnsi="Segoe UI" w:cs="Segoe UI"/>
          <w:color w:val="343A40"/>
          <w:sz w:val="18"/>
          <w:szCs w:val="18"/>
          <w:shd w:val="clear" w:color="auto" w:fill="FFFFFF"/>
        </w:rPr>
        <w:t xml:space="preserve"> presente</w:t>
      </w:r>
      <w:r w:rsidR="000255EB">
        <w:rPr>
          <w:rFonts w:ascii="Segoe UI" w:hAnsi="Segoe UI" w:cs="Segoe UI"/>
          <w:color w:val="343A40"/>
          <w:sz w:val="18"/>
          <w:szCs w:val="18"/>
          <w:shd w:val="clear" w:color="auto" w:fill="FFFFFF"/>
        </w:rPr>
        <w:t>s</w:t>
      </w:r>
      <w:r>
        <w:rPr>
          <w:rFonts w:ascii="Segoe UI" w:hAnsi="Segoe UI" w:cs="Segoe UI"/>
          <w:color w:val="343A40"/>
          <w:sz w:val="18"/>
          <w:szCs w:val="18"/>
          <w:shd w:val="clear" w:color="auto" w:fill="FFFFFF"/>
        </w:rPr>
        <w:t xml:space="preserve"> nos repositórios padrão.</w:t>
      </w:r>
    </w:p>
    <w:p w14:paraId="5B41FFDE" w14:textId="4DFB3E45" w:rsidR="00336DFF" w:rsidRDefault="00336DFF"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De seguida, configuramos um servidor </w:t>
      </w:r>
      <w:r w:rsidR="00DA6A97">
        <w:rPr>
          <w:rFonts w:ascii="Segoe UI" w:hAnsi="Segoe UI" w:cs="Segoe UI"/>
          <w:color w:val="343A40"/>
          <w:sz w:val="18"/>
          <w:szCs w:val="18"/>
          <w:shd w:val="clear" w:color="auto" w:fill="FFFFFF"/>
        </w:rPr>
        <w:t>NFS, para</w:t>
      </w:r>
      <w:r>
        <w:rPr>
          <w:rFonts w:ascii="Segoe UI" w:hAnsi="Segoe UI" w:cs="Segoe UI"/>
          <w:color w:val="343A40"/>
          <w:sz w:val="18"/>
          <w:szCs w:val="18"/>
          <w:shd w:val="clear" w:color="auto" w:fill="FFFFFF"/>
        </w:rPr>
        <w:t xml:space="preserve"> isso usamos o </w:t>
      </w:r>
      <w:proofErr w:type="spellStart"/>
      <w:r>
        <w:rPr>
          <w:rFonts w:ascii="Segoe UI" w:hAnsi="Segoe UI" w:cs="Segoe UI"/>
          <w:color w:val="343A40"/>
          <w:sz w:val="18"/>
          <w:szCs w:val="18"/>
          <w:shd w:val="clear" w:color="auto" w:fill="FFFFFF"/>
        </w:rPr>
        <w:t>apt</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install</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nsf</w:t>
      </w:r>
      <w:proofErr w:type="spellEnd"/>
      <w:r>
        <w:rPr>
          <w:rFonts w:ascii="Segoe UI" w:hAnsi="Segoe UI" w:cs="Segoe UI"/>
          <w:color w:val="343A40"/>
          <w:sz w:val="18"/>
          <w:szCs w:val="18"/>
          <w:shd w:val="clear" w:color="auto" w:fill="FFFFFF"/>
        </w:rPr>
        <w:t>-</w:t>
      </w:r>
      <w:proofErr w:type="spellStart"/>
      <w:r>
        <w:rPr>
          <w:rFonts w:ascii="Segoe UI" w:hAnsi="Segoe UI" w:cs="Segoe UI"/>
          <w:color w:val="343A40"/>
          <w:sz w:val="18"/>
          <w:szCs w:val="18"/>
          <w:shd w:val="clear" w:color="auto" w:fill="FFFFFF"/>
        </w:rPr>
        <w:t>kernel</w:t>
      </w:r>
      <w:proofErr w:type="spellEnd"/>
      <w:r>
        <w:rPr>
          <w:rFonts w:ascii="Segoe UI" w:hAnsi="Segoe UI" w:cs="Segoe UI"/>
          <w:color w:val="343A40"/>
          <w:sz w:val="18"/>
          <w:szCs w:val="18"/>
          <w:shd w:val="clear" w:color="auto" w:fill="FFFFFF"/>
        </w:rPr>
        <w:t xml:space="preserve">-server, criamos uma pasta que é onde vai ser feito o backup, permitimos escrita nesta pasta, e partilhamos </w:t>
      </w:r>
      <w:r w:rsidR="000255EB">
        <w:rPr>
          <w:rFonts w:ascii="Segoe UI" w:hAnsi="Segoe UI" w:cs="Segoe UI"/>
          <w:color w:val="343A40"/>
          <w:sz w:val="18"/>
          <w:szCs w:val="18"/>
          <w:shd w:val="clear" w:color="auto" w:fill="FFFFFF"/>
        </w:rPr>
        <w:t>a mesma</w:t>
      </w:r>
      <w:r>
        <w:rPr>
          <w:rFonts w:ascii="Segoe UI" w:hAnsi="Segoe UI" w:cs="Segoe UI"/>
          <w:color w:val="343A40"/>
          <w:sz w:val="18"/>
          <w:szCs w:val="18"/>
          <w:shd w:val="clear" w:color="auto" w:fill="FFFFFF"/>
        </w:rPr>
        <w:t xml:space="preserve"> pasta adicionando-a ao ficheiro de configuração /</w:t>
      </w:r>
      <w:proofErr w:type="spellStart"/>
      <w:r>
        <w:rPr>
          <w:rFonts w:ascii="Segoe UI" w:hAnsi="Segoe UI" w:cs="Segoe UI"/>
          <w:color w:val="343A40"/>
          <w:sz w:val="18"/>
          <w:szCs w:val="18"/>
          <w:shd w:val="clear" w:color="auto" w:fill="FFFFFF"/>
        </w:rPr>
        <w:t>etc</w:t>
      </w:r>
      <w:proofErr w:type="spellEnd"/>
      <w:r>
        <w:rPr>
          <w:rFonts w:ascii="Segoe UI" w:hAnsi="Segoe UI" w:cs="Segoe UI"/>
          <w:color w:val="343A40"/>
          <w:sz w:val="18"/>
          <w:szCs w:val="18"/>
          <w:shd w:val="clear" w:color="auto" w:fill="FFFFFF"/>
        </w:rPr>
        <w:t>/</w:t>
      </w:r>
      <w:proofErr w:type="spellStart"/>
      <w:r>
        <w:rPr>
          <w:rFonts w:ascii="Segoe UI" w:hAnsi="Segoe UI" w:cs="Segoe UI"/>
          <w:color w:val="343A40"/>
          <w:sz w:val="18"/>
          <w:szCs w:val="18"/>
          <w:shd w:val="clear" w:color="auto" w:fill="FFFFFF"/>
        </w:rPr>
        <w:t>exports</w:t>
      </w:r>
      <w:proofErr w:type="spellEnd"/>
      <w:r>
        <w:rPr>
          <w:rFonts w:ascii="Segoe UI" w:hAnsi="Segoe UI" w:cs="Segoe UI"/>
          <w:color w:val="343A40"/>
          <w:sz w:val="18"/>
          <w:szCs w:val="18"/>
          <w:shd w:val="clear" w:color="auto" w:fill="FFFFFF"/>
        </w:rPr>
        <w:t>.</w:t>
      </w:r>
    </w:p>
    <w:p w14:paraId="63CE282B" w14:textId="7F97D73A" w:rsidR="00336DFF" w:rsidRDefault="00336DFF"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Agora, na </w:t>
      </w:r>
      <w:r w:rsidR="00DA6A97">
        <w:rPr>
          <w:rFonts w:ascii="Segoe UI" w:hAnsi="Segoe UI" w:cs="Segoe UI"/>
          <w:color w:val="343A40"/>
          <w:sz w:val="18"/>
          <w:szCs w:val="18"/>
          <w:shd w:val="clear" w:color="auto" w:fill="FFFFFF"/>
        </w:rPr>
        <w:t>máquina</w:t>
      </w:r>
      <w:r>
        <w:rPr>
          <w:rFonts w:ascii="Segoe UI" w:hAnsi="Segoe UI" w:cs="Segoe UI"/>
          <w:color w:val="343A40"/>
          <w:sz w:val="18"/>
          <w:szCs w:val="18"/>
          <w:shd w:val="clear" w:color="auto" w:fill="FFFFFF"/>
        </w:rPr>
        <w:t xml:space="preserve"> onde o sistema </w:t>
      </w:r>
      <w:r w:rsidR="00DA6A97">
        <w:rPr>
          <w:rFonts w:ascii="Segoe UI" w:hAnsi="Segoe UI" w:cs="Segoe UI"/>
          <w:color w:val="343A40"/>
          <w:sz w:val="18"/>
          <w:szCs w:val="18"/>
          <w:shd w:val="clear" w:color="auto" w:fill="FFFFFF"/>
        </w:rPr>
        <w:t>está</w:t>
      </w:r>
      <w:r>
        <w:rPr>
          <w:rFonts w:ascii="Segoe UI" w:hAnsi="Segoe UI" w:cs="Segoe UI"/>
          <w:color w:val="343A40"/>
          <w:sz w:val="18"/>
          <w:szCs w:val="18"/>
          <w:shd w:val="clear" w:color="auto" w:fill="FFFFFF"/>
        </w:rPr>
        <w:t xml:space="preserve"> hospedado, instalamos o pacote </w:t>
      </w:r>
      <w:proofErr w:type="spellStart"/>
      <w:r>
        <w:rPr>
          <w:rFonts w:ascii="Segoe UI" w:hAnsi="Segoe UI" w:cs="Segoe UI"/>
          <w:color w:val="343A40"/>
          <w:sz w:val="18"/>
          <w:szCs w:val="18"/>
          <w:shd w:val="clear" w:color="auto" w:fill="FFFFFF"/>
        </w:rPr>
        <w:t>nfs-com</w:t>
      </w:r>
      <w:r w:rsidR="00DA6A97">
        <w:rPr>
          <w:rFonts w:ascii="Segoe UI" w:hAnsi="Segoe UI" w:cs="Segoe UI"/>
          <w:color w:val="343A40"/>
          <w:sz w:val="18"/>
          <w:szCs w:val="18"/>
          <w:shd w:val="clear" w:color="auto" w:fill="FFFFFF"/>
        </w:rPr>
        <w:t>m</w:t>
      </w:r>
      <w:r>
        <w:rPr>
          <w:rFonts w:ascii="Segoe UI" w:hAnsi="Segoe UI" w:cs="Segoe UI"/>
          <w:color w:val="343A40"/>
          <w:sz w:val="18"/>
          <w:szCs w:val="18"/>
          <w:shd w:val="clear" w:color="auto" w:fill="FFFFFF"/>
        </w:rPr>
        <w:t>o</w:t>
      </w:r>
      <w:r w:rsidR="00DA6A97">
        <w:rPr>
          <w:rFonts w:ascii="Segoe UI" w:hAnsi="Segoe UI" w:cs="Segoe UI"/>
          <w:color w:val="343A40"/>
          <w:sz w:val="18"/>
          <w:szCs w:val="18"/>
          <w:shd w:val="clear" w:color="auto" w:fill="FFFFFF"/>
        </w:rPr>
        <w:t>n</w:t>
      </w:r>
      <w:proofErr w:type="spellEnd"/>
      <w:r>
        <w:rPr>
          <w:rFonts w:ascii="Segoe UI" w:hAnsi="Segoe UI" w:cs="Segoe UI"/>
          <w:color w:val="343A40"/>
          <w:sz w:val="18"/>
          <w:szCs w:val="18"/>
          <w:shd w:val="clear" w:color="auto" w:fill="FFFFFF"/>
        </w:rPr>
        <w:t>, criamos a pasta que é partilhada pelo serv</w:t>
      </w:r>
      <w:r w:rsidR="000255EB">
        <w:rPr>
          <w:rFonts w:ascii="Segoe UI" w:hAnsi="Segoe UI" w:cs="Segoe UI"/>
          <w:color w:val="343A40"/>
          <w:sz w:val="18"/>
          <w:szCs w:val="18"/>
          <w:shd w:val="clear" w:color="auto" w:fill="FFFFFF"/>
        </w:rPr>
        <w:t>idor</w:t>
      </w:r>
      <w:r>
        <w:rPr>
          <w:rFonts w:ascii="Segoe UI" w:hAnsi="Segoe UI" w:cs="Segoe UI"/>
          <w:color w:val="343A40"/>
          <w:sz w:val="18"/>
          <w:szCs w:val="18"/>
          <w:shd w:val="clear" w:color="auto" w:fill="FFFFFF"/>
        </w:rPr>
        <w:t xml:space="preserve"> NFT, e montamos a </w:t>
      </w:r>
      <w:r w:rsidR="000255EB">
        <w:rPr>
          <w:rFonts w:ascii="Segoe UI" w:hAnsi="Segoe UI" w:cs="Segoe UI"/>
          <w:color w:val="343A40"/>
          <w:sz w:val="18"/>
          <w:szCs w:val="18"/>
          <w:shd w:val="clear" w:color="auto" w:fill="FFFFFF"/>
        </w:rPr>
        <w:t>mesma</w:t>
      </w:r>
      <w:r>
        <w:rPr>
          <w:rFonts w:ascii="Segoe UI" w:hAnsi="Segoe UI" w:cs="Segoe UI"/>
          <w:color w:val="343A40"/>
          <w:sz w:val="18"/>
          <w:szCs w:val="18"/>
          <w:shd w:val="clear" w:color="auto" w:fill="FFFFFF"/>
        </w:rPr>
        <w:t xml:space="preserve"> no ponto de montagem criado adicionando ao ficheiro /</w:t>
      </w:r>
      <w:proofErr w:type="spellStart"/>
      <w:r>
        <w:rPr>
          <w:rFonts w:ascii="Segoe UI" w:hAnsi="Segoe UI" w:cs="Segoe UI"/>
          <w:color w:val="343A40"/>
          <w:sz w:val="18"/>
          <w:szCs w:val="18"/>
          <w:shd w:val="clear" w:color="auto" w:fill="FFFFFF"/>
        </w:rPr>
        <w:t>etc</w:t>
      </w:r>
      <w:proofErr w:type="spellEnd"/>
      <w:r>
        <w:rPr>
          <w:rFonts w:ascii="Segoe UI" w:hAnsi="Segoe UI" w:cs="Segoe UI"/>
          <w:color w:val="343A40"/>
          <w:sz w:val="18"/>
          <w:szCs w:val="18"/>
          <w:shd w:val="clear" w:color="auto" w:fill="FFFFFF"/>
        </w:rPr>
        <w:t>/</w:t>
      </w:r>
      <w:proofErr w:type="spellStart"/>
      <w:r>
        <w:rPr>
          <w:rFonts w:ascii="Segoe UI" w:hAnsi="Segoe UI" w:cs="Segoe UI"/>
          <w:color w:val="343A40"/>
          <w:sz w:val="18"/>
          <w:szCs w:val="18"/>
          <w:shd w:val="clear" w:color="auto" w:fill="FFFFFF"/>
        </w:rPr>
        <w:t>fstab</w:t>
      </w:r>
      <w:proofErr w:type="spellEnd"/>
      <w:r>
        <w:rPr>
          <w:rFonts w:ascii="Segoe UI" w:hAnsi="Segoe UI" w:cs="Segoe UI"/>
          <w:color w:val="343A40"/>
          <w:sz w:val="18"/>
          <w:szCs w:val="18"/>
          <w:shd w:val="clear" w:color="auto" w:fill="FFFFFF"/>
        </w:rPr>
        <w:t xml:space="preserve"> as informações de montagens para que est</w:t>
      </w:r>
      <w:r w:rsidR="000255EB">
        <w:rPr>
          <w:rFonts w:ascii="Segoe UI" w:hAnsi="Segoe UI" w:cs="Segoe UI"/>
          <w:color w:val="343A40"/>
          <w:sz w:val="18"/>
          <w:szCs w:val="18"/>
          <w:shd w:val="clear" w:color="auto" w:fill="FFFFFF"/>
        </w:rPr>
        <w:t>a</w:t>
      </w:r>
      <w:r>
        <w:rPr>
          <w:rFonts w:ascii="Segoe UI" w:hAnsi="Segoe UI" w:cs="Segoe UI"/>
          <w:color w:val="343A40"/>
          <w:sz w:val="18"/>
          <w:szCs w:val="18"/>
          <w:shd w:val="clear" w:color="auto" w:fill="FFFFFF"/>
        </w:rPr>
        <w:t xml:space="preserve"> seja feita de forma automática.</w:t>
      </w:r>
    </w:p>
    <w:p w14:paraId="2F65D351" w14:textId="2DFCF9C2" w:rsidR="00DA6A97" w:rsidRDefault="00336DFF"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De seguida é feito o script</w:t>
      </w:r>
      <w:r w:rsidR="000255EB">
        <w:rPr>
          <w:rFonts w:ascii="Segoe UI" w:hAnsi="Segoe UI" w:cs="Segoe UI"/>
          <w:color w:val="343A40"/>
          <w:sz w:val="18"/>
          <w:szCs w:val="18"/>
          <w:shd w:val="clear" w:color="auto" w:fill="FFFFFF"/>
        </w:rPr>
        <w:t>,</w:t>
      </w:r>
      <w:r>
        <w:rPr>
          <w:rFonts w:ascii="Segoe UI" w:hAnsi="Segoe UI" w:cs="Segoe UI"/>
          <w:color w:val="343A40"/>
          <w:sz w:val="18"/>
          <w:szCs w:val="18"/>
          <w:shd w:val="clear" w:color="auto" w:fill="FFFFFF"/>
        </w:rPr>
        <w:t xml:space="preserve"> este cont</w:t>
      </w:r>
      <w:r w:rsidR="00DA6A97">
        <w:rPr>
          <w:rFonts w:ascii="Segoe UI" w:hAnsi="Segoe UI" w:cs="Segoe UI"/>
          <w:color w:val="343A40"/>
          <w:sz w:val="18"/>
          <w:szCs w:val="18"/>
          <w:shd w:val="clear" w:color="auto" w:fill="FFFFFF"/>
        </w:rPr>
        <w:t>é</w:t>
      </w:r>
      <w:r>
        <w:rPr>
          <w:rFonts w:ascii="Segoe UI" w:hAnsi="Segoe UI" w:cs="Segoe UI"/>
          <w:color w:val="343A40"/>
          <w:sz w:val="18"/>
          <w:szCs w:val="18"/>
          <w:shd w:val="clear" w:color="auto" w:fill="FFFFFF"/>
        </w:rPr>
        <w:t xml:space="preserve">m a variável </w:t>
      </w:r>
      <w:proofErr w:type="spellStart"/>
      <w:r w:rsidR="00DA6A97" w:rsidRPr="00DA6A97">
        <w:rPr>
          <w:rFonts w:ascii="Segoe UI" w:hAnsi="Segoe UI" w:cs="Segoe UI"/>
          <w:i/>
          <w:iCs/>
          <w:color w:val="343A40"/>
          <w:sz w:val="18"/>
          <w:szCs w:val="18"/>
          <w:shd w:val="clear" w:color="auto" w:fill="FFFFFF"/>
        </w:rPr>
        <w:t>dir_rem</w:t>
      </w:r>
      <w:proofErr w:type="spellEnd"/>
      <w:r w:rsidR="00DA6A97">
        <w:rPr>
          <w:rFonts w:ascii="Segoe UI" w:hAnsi="Segoe UI" w:cs="Segoe UI"/>
          <w:color w:val="343A40"/>
          <w:sz w:val="18"/>
          <w:szCs w:val="18"/>
          <w:shd w:val="clear" w:color="auto" w:fill="FFFFFF"/>
        </w:rPr>
        <w:t xml:space="preserve"> que </w:t>
      </w:r>
      <w:r w:rsidR="000255EB">
        <w:rPr>
          <w:rFonts w:ascii="Segoe UI" w:hAnsi="Segoe UI" w:cs="Segoe UI"/>
          <w:color w:val="343A40"/>
          <w:sz w:val="18"/>
          <w:szCs w:val="18"/>
          <w:shd w:val="clear" w:color="auto" w:fill="FFFFFF"/>
        </w:rPr>
        <w:t>corresponde</w:t>
      </w:r>
      <w:r w:rsidR="00DA6A97">
        <w:rPr>
          <w:rFonts w:ascii="Segoe UI" w:hAnsi="Segoe UI" w:cs="Segoe UI"/>
          <w:color w:val="343A40"/>
          <w:sz w:val="18"/>
          <w:szCs w:val="18"/>
          <w:shd w:val="clear" w:color="auto" w:fill="FFFFFF"/>
        </w:rPr>
        <w:t xml:space="preserve"> ao </w:t>
      </w:r>
      <w:r w:rsidR="000255EB">
        <w:rPr>
          <w:rFonts w:ascii="Segoe UI" w:hAnsi="Segoe UI" w:cs="Segoe UI"/>
          <w:color w:val="343A40"/>
          <w:sz w:val="18"/>
          <w:szCs w:val="18"/>
          <w:shd w:val="clear" w:color="auto" w:fill="FFFFFF"/>
        </w:rPr>
        <w:t>diretório</w:t>
      </w:r>
      <w:r w:rsidR="00DA6A97">
        <w:rPr>
          <w:rFonts w:ascii="Segoe UI" w:hAnsi="Segoe UI" w:cs="Segoe UI"/>
          <w:color w:val="343A40"/>
          <w:sz w:val="18"/>
          <w:szCs w:val="18"/>
          <w:shd w:val="clear" w:color="auto" w:fill="FFFFFF"/>
        </w:rPr>
        <w:t xml:space="preserve"> remoto onde são armazenados os backups e contem t</w:t>
      </w:r>
      <w:r w:rsidR="000255EB">
        <w:rPr>
          <w:rFonts w:ascii="Segoe UI" w:hAnsi="Segoe UI" w:cs="Segoe UI"/>
          <w:color w:val="343A40"/>
          <w:sz w:val="18"/>
          <w:szCs w:val="18"/>
          <w:shd w:val="clear" w:color="auto" w:fill="FFFFFF"/>
        </w:rPr>
        <w:t>ambém</w:t>
      </w:r>
      <w:r w:rsidR="00DA6A97">
        <w:rPr>
          <w:rFonts w:ascii="Segoe UI" w:hAnsi="Segoe UI" w:cs="Segoe UI"/>
          <w:color w:val="343A40"/>
          <w:sz w:val="18"/>
          <w:szCs w:val="18"/>
          <w:shd w:val="clear" w:color="auto" w:fill="FFFFFF"/>
        </w:rPr>
        <w:t xml:space="preserve"> a variável </w:t>
      </w:r>
      <w:r w:rsidR="00DA6A97" w:rsidRPr="00DA6A97">
        <w:rPr>
          <w:rFonts w:ascii="Segoe UI" w:hAnsi="Segoe UI" w:cs="Segoe UI"/>
          <w:i/>
          <w:iCs/>
          <w:color w:val="343A40"/>
          <w:sz w:val="18"/>
          <w:szCs w:val="18"/>
          <w:shd w:val="clear" w:color="auto" w:fill="FFFFFF"/>
        </w:rPr>
        <w:t>Nome</w:t>
      </w:r>
      <w:r w:rsidR="00DA6A97">
        <w:rPr>
          <w:rFonts w:ascii="Segoe UI" w:hAnsi="Segoe UI" w:cs="Segoe UI"/>
          <w:color w:val="343A40"/>
          <w:sz w:val="18"/>
          <w:szCs w:val="18"/>
          <w:shd w:val="clear" w:color="auto" w:fill="FFFFFF"/>
        </w:rPr>
        <w:t xml:space="preserve"> que corresponde ao nome do backup, neste caso </w:t>
      </w:r>
      <w:proofErr w:type="spellStart"/>
      <w:r w:rsidR="00DA6A97">
        <w:rPr>
          <w:rFonts w:ascii="Segoe UI" w:hAnsi="Segoe UI" w:cs="Segoe UI"/>
          <w:color w:val="343A40"/>
          <w:sz w:val="18"/>
          <w:szCs w:val="18"/>
          <w:shd w:val="clear" w:color="auto" w:fill="FFFFFF"/>
        </w:rPr>
        <w:t>BDBackup</w:t>
      </w:r>
      <w:proofErr w:type="spellEnd"/>
      <w:r w:rsidR="00DA6A97">
        <w:rPr>
          <w:rFonts w:ascii="Segoe UI" w:hAnsi="Segoe UI" w:cs="Segoe UI"/>
          <w:color w:val="343A40"/>
          <w:sz w:val="18"/>
          <w:szCs w:val="18"/>
          <w:shd w:val="clear" w:color="auto" w:fill="FFFFFF"/>
        </w:rPr>
        <w:t>.</w:t>
      </w:r>
    </w:p>
    <w:p w14:paraId="40D68968" w14:textId="1E634DB8" w:rsidR="00DA6A97" w:rsidRDefault="00DA6A97"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O nome também é composto pela data e hora do sistema no formato </w:t>
      </w:r>
      <w:proofErr w:type="spellStart"/>
      <w:r>
        <w:rPr>
          <w:rFonts w:ascii="Segoe UI" w:hAnsi="Segoe UI" w:cs="Segoe UI"/>
          <w:color w:val="343A40"/>
          <w:sz w:val="18"/>
          <w:szCs w:val="18"/>
          <w:shd w:val="clear" w:color="auto" w:fill="FFFFFF"/>
        </w:rPr>
        <w:t>yyyymmdd</w:t>
      </w:r>
      <w:proofErr w:type="spellEnd"/>
      <w:r>
        <w:rPr>
          <w:rFonts w:ascii="Segoe UI" w:hAnsi="Segoe UI" w:cs="Segoe UI"/>
          <w:color w:val="343A40"/>
          <w:sz w:val="18"/>
          <w:szCs w:val="18"/>
          <w:shd w:val="clear" w:color="auto" w:fill="FFFFFF"/>
        </w:rPr>
        <w:t xml:space="preserve">, sendo </w:t>
      </w:r>
      <w:proofErr w:type="spellStart"/>
      <w:r>
        <w:rPr>
          <w:rFonts w:ascii="Segoe UI" w:hAnsi="Segoe UI" w:cs="Segoe UI"/>
          <w:color w:val="343A40"/>
          <w:sz w:val="18"/>
          <w:szCs w:val="18"/>
          <w:shd w:val="clear" w:color="auto" w:fill="FFFFFF"/>
        </w:rPr>
        <w:t>yyyy</w:t>
      </w:r>
      <w:proofErr w:type="spellEnd"/>
      <w:r>
        <w:rPr>
          <w:rFonts w:ascii="Segoe UI" w:hAnsi="Segoe UI" w:cs="Segoe UI"/>
          <w:color w:val="343A40"/>
          <w:sz w:val="18"/>
          <w:szCs w:val="18"/>
          <w:shd w:val="clear" w:color="auto" w:fill="FFFFFF"/>
        </w:rPr>
        <w:t xml:space="preserve"> o ano do sistema, mm o mês atual e o </w:t>
      </w:r>
      <w:proofErr w:type="spellStart"/>
      <w:r>
        <w:rPr>
          <w:rFonts w:ascii="Segoe UI" w:hAnsi="Segoe UI" w:cs="Segoe UI"/>
          <w:color w:val="343A40"/>
          <w:sz w:val="18"/>
          <w:szCs w:val="18"/>
          <w:shd w:val="clear" w:color="auto" w:fill="FFFFFF"/>
        </w:rPr>
        <w:t>dd</w:t>
      </w:r>
      <w:proofErr w:type="spellEnd"/>
      <w:r>
        <w:rPr>
          <w:rFonts w:ascii="Segoe UI" w:hAnsi="Segoe UI" w:cs="Segoe UI"/>
          <w:color w:val="343A40"/>
          <w:sz w:val="18"/>
          <w:szCs w:val="18"/>
          <w:shd w:val="clear" w:color="auto" w:fill="FFFFFF"/>
        </w:rPr>
        <w:t xml:space="preserve"> o dia também atual.</w:t>
      </w:r>
    </w:p>
    <w:p w14:paraId="463A83CB" w14:textId="61881837" w:rsidR="00DA6A97" w:rsidRDefault="00DA6A97"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Após isto, criamos um diretório temporário para armazenar a cópia da base de dados antes de ser compactada. Com o diretório criado usamos o comando </w:t>
      </w:r>
      <w:proofErr w:type="spellStart"/>
      <w:r>
        <w:rPr>
          <w:rFonts w:ascii="Segoe UI" w:hAnsi="Segoe UI" w:cs="Segoe UI"/>
          <w:color w:val="343A40"/>
          <w:sz w:val="18"/>
          <w:szCs w:val="18"/>
          <w:shd w:val="clear" w:color="auto" w:fill="FFFFFF"/>
        </w:rPr>
        <w:t>mongodump</w:t>
      </w:r>
      <w:proofErr w:type="spellEnd"/>
      <w:r>
        <w:rPr>
          <w:rFonts w:ascii="Segoe UI" w:hAnsi="Segoe UI" w:cs="Segoe UI"/>
          <w:color w:val="343A40"/>
          <w:sz w:val="18"/>
          <w:szCs w:val="18"/>
          <w:shd w:val="clear" w:color="auto" w:fill="FFFFFF"/>
        </w:rPr>
        <w:t xml:space="preserve">, sendo este usado para fazer cópias de segurança das bases de dados do </w:t>
      </w:r>
      <w:proofErr w:type="spellStart"/>
      <w:r>
        <w:rPr>
          <w:rFonts w:ascii="Segoe UI" w:hAnsi="Segoe UI" w:cs="Segoe UI"/>
          <w:color w:val="343A40"/>
          <w:sz w:val="18"/>
          <w:szCs w:val="18"/>
          <w:shd w:val="clear" w:color="auto" w:fill="FFFFFF"/>
        </w:rPr>
        <w:t>MongoDB</w:t>
      </w:r>
      <w:proofErr w:type="spellEnd"/>
    </w:p>
    <w:p w14:paraId="57CE4687" w14:textId="3D15DAE9" w:rsidR="00DA6A97" w:rsidRDefault="00DA6A97"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Por fim, </w:t>
      </w:r>
      <w:r w:rsidR="000255EB">
        <w:rPr>
          <w:rFonts w:ascii="Segoe UI" w:hAnsi="Segoe UI" w:cs="Segoe UI"/>
          <w:color w:val="343A40"/>
          <w:sz w:val="18"/>
          <w:szCs w:val="18"/>
          <w:shd w:val="clear" w:color="auto" w:fill="FFFFFF"/>
        </w:rPr>
        <w:t>é</w:t>
      </w:r>
      <w:r>
        <w:rPr>
          <w:rFonts w:ascii="Segoe UI" w:hAnsi="Segoe UI" w:cs="Segoe UI"/>
          <w:color w:val="343A40"/>
          <w:sz w:val="18"/>
          <w:szCs w:val="18"/>
          <w:shd w:val="clear" w:color="auto" w:fill="FFFFFF"/>
        </w:rPr>
        <w:t xml:space="preserve"> usado o comando </w:t>
      </w:r>
      <w:proofErr w:type="spellStart"/>
      <w:r>
        <w:rPr>
          <w:rFonts w:ascii="Segoe UI" w:hAnsi="Segoe UI" w:cs="Segoe UI"/>
          <w:color w:val="343A40"/>
          <w:sz w:val="18"/>
          <w:szCs w:val="18"/>
          <w:shd w:val="clear" w:color="auto" w:fill="FFFFFF"/>
        </w:rPr>
        <w:t>tar</w:t>
      </w:r>
      <w:proofErr w:type="spellEnd"/>
      <w:r>
        <w:rPr>
          <w:rFonts w:ascii="Segoe UI" w:hAnsi="Segoe UI" w:cs="Segoe UI"/>
          <w:color w:val="343A40"/>
          <w:sz w:val="18"/>
          <w:szCs w:val="18"/>
          <w:shd w:val="clear" w:color="auto" w:fill="FFFFFF"/>
        </w:rPr>
        <w:t xml:space="preserve"> para compactar o diretório recentemente criado</w:t>
      </w:r>
      <w:r w:rsidR="000255EB">
        <w:rPr>
          <w:rFonts w:ascii="Segoe UI" w:hAnsi="Segoe UI" w:cs="Segoe UI"/>
          <w:color w:val="343A40"/>
          <w:sz w:val="18"/>
          <w:szCs w:val="18"/>
          <w:shd w:val="clear" w:color="auto" w:fill="FFFFFF"/>
        </w:rPr>
        <w:t>,</w:t>
      </w:r>
      <w:r>
        <w:rPr>
          <w:rFonts w:ascii="Segoe UI" w:hAnsi="Segoe UI" w:cs="Segoe UI"/>
          <w:color w:val="343A40"/>
          <w:sz w:val="18"/>
          <w:szCs w:val="18"/>
          <w:shd w:val="clear" w:color="auto" w:fill="FFFFFF"/>
        </w:rPr>
        <w:t xml:space="preserve"> no formato tar.tgz.</w:t>
      </w:r>
    </w:p>
    <w:p w14:paraId="705D2DB1" w14:textId="77777777" w:rsidR="00336DFF" w:rsidRDefault="00336DFF" w:rsidP="00110CBB">
      <w:pPr>
        <w:rPr>
          <w:rFonts w:ascii="Segoe UI" w:hAnsi="Segoe UI" w:cs="Segoe UI"/>
          <w:color w:val="343A40"/>
          <w:sz w:val="18"/>
          <w:szCs w:val="18"/>
          <w:shd w:val="clear" w:color="auto" w:fill="FFFFFF"/>
        </w:rPr>
      </w:pPr>
    </w:p>
    <w:p w14:paraId="5974FE7B" w14:textId="77777777" w:rsidR="00336DFF" w:rsidRDefault="00336DFF" w:rsidP="00110CBB">
      <w:pPr>
        <w:rPr>
          <w:rFonts w:ascii="Segoe UI" w:hAnsi="Segoe UI" w:cs="Segoe UI"/>
          <w:color w:val="343A40"/>
          <w:sz w:val="18"/>
          <w:szCs w:val="18"/>
          <w:shd w:val="clear" w:color="auto" w:fill="FFFFFF"/>
        </w:rPr>
      </w:pPr>
    </w:p>
    <w:p w14:paraId="1A326992" w14:textId="77777777" w:rsidR="00336DFF" w:rsidRPr="00336DFF" w:rsidRDefault="00336DFF" w:rsidP="00110CBB">
      <w:pPr>
        <w:rPr>
          <w:rFonts w:ascii="Segoe UI" w:hAnsi="Segoe UI" w:cs="Segoe UI"/>
          <w:color w:val="343A40"/>
          <w:sz w:val="18"/>
          <w:szCs w:val="18"/>
          <w:shd w:val="clear" w:color="auto" w:fill="FFFFFF"/>
        </w:rPr>
      </w:pPr>
    </w:p>
    <w:p w14:paraId="160A59A7" w14:textId="02BB1B5F" w:rsidR="00415719" w:rsidRDefault="00415719" w:rsidP="00110CBB">
      <w:pPr>
        <w:rPr>
          <w:rFonts w:ascii="Segoe UI" w:hAnsi="Segoe UI" w:cs="Segoe UI"/>
          <w:color w:val="343A40"/>
          <w:sz w:val="18"/>
          <w:szCs w:val="18"/>
          <w:shd w:val="clear" w:color="auto" w:fill="FFFFFF"/>
        </w:rPr>
      </w:pPr>
    </w:p>
    <w:p w14:paraId="1D96152F" w14:textId="5046EEC7" w:rsidR="00A23CD8" w:rsidRDefault="00A23CD8" w:rsidP="00A23CD8">
      <w:pPr>
        <w:pStyle w:val="Ttulo1"/>
        <w:jc w:val="center"/>
        <w:rPr>
          <w:rFonts w:ascii="Myriad Pro" w:hAnsi="Myriad Pro"/>
          <w:b/>
          <w:bCs/>
          <w:color w:val="auto"/>
          <w:sz w:val="40"/>
          <w:szCs w:val="40"/>
        </w:rPr>
      </w:pPr>
      <w:bookmarkStart w:id="6" w:name="_Toc155124873"/>
      <w:r w:rsidRPr="0058292A">
        <w:rPr>
          <w:rFonts w:ascii="Myriad Pro" w:hAnsi="Myriad Pro"/>
          <w:b/>
          <w:bCs/>
          <w:color w:val="auto"/>
          <w:sz w:val="40"/>
          <w:szCs w:val="40"/>
        </w:rPr>
        <w:t xml:space="preserve">Alínea </w:t>
      </w:r>
      <w:r>
        <w:rPr>
          <w:rFonts w:ascii="Myriad Pro" w:hAnsi="Myriad Pro"/>
          <w:b/>
          <w:bCs/>
          <w:color w:val="auto"/>
          <w:sz w:val="40"/>
          <w:szCs w:val="40"/>
        </w:rPr>
        <w:t>4</w:t>
      </w:r>
      <w:bookmarkEnd w:id="6"/>
    </w:p>
    <w:p w14:paraId="63E1D59C" w14:textId="5821926A"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utilizando o Backup elaborado na US 840, seja criado um script quer faça a gestão dos ficheiros resultantes desse backup, no seguinte calendário. 1 Backup por mês no último ano, 1 backup por semana no último mês, 1 backup por dia na última semana</w:t>
      </w:r>
    </w:p>
    <w:p w14:paraId="6132E81C" w14:textId="3C32B0C3" w:rsidR="00821C0E" w:rsidRDefault="00821C0E" w:rsidP="00A23CD8">
      <w:pPr>
        <w:rPr>
          <w:rFonts w:ascii="Segoe UI" w:hAnsi="Segoe UI" w:cs="Segoe UI"/>
          <w:color w:val="343A40"/>
          <w:sz w:val="18"/>
          <w:szCs w:val="18"/>
          <w:shd w:val="clear" w:color="auto" w:fill="FFFFFF"/>
        </w:rPr>
      </w:pPr>
    </w:p>
    <w:p w14:paraId="1438F530" w14:textId="70615C9A" w:rsidR="00821C0E" w:rsidRDefault="00821C0E" w:rsidP="00A23CD8">
      <w:pPr>
        <w:rPr>
          <w:rFonts w:ascii="Segoe UI" w:hAnsi="Segoe UI" w:cs="Segoe UI"/>
          <w:color w:val="343A40"/>
          <w:sz w:val="18"/>
          <w:szCs w:val="18"/>
          <w:shd w:val="clear" w:color="auto" w:fill="FFFFFF"/>
        </w:rPr>
      </w:pPr>
    </w:p>
    <w:p w14:paraId="6FD89CA3" w14:textId="189A39C5" w:rsidR="00821C0E" w:rsidRDefault="00821C0E" w:rsidP="00A23CD8">
      <w:pPr>
        <w:rPr>
          <w:rFonts w:ascii="Segoe UI" w:hAnsi="Segoe UI" w:cs="Segoe UI"/>
          <w:color w:val="343A40"/>
          <w:sz w:val="18"/>
          <w:szCs w:val="18"/>
          <w:shd w:val="clear" w:color="auto" w:fill="FFFFFF"/>
        </w:rPr>
      </w:pPr>
    </w:p>
    <w:p w14:paraId="4490B1E9" w14:textId="0C6FE480" w:rsidR="00821C0E" w:rsidRDefault="00821C0E" w:rsidP="00A23CD8">
      <w:pPr>
        <w:rPr>
          <w:rFonts w:ascii="Segoe UI" w:hAnsi="Segoe UI" w:cs="Segoe UI"/>
          <w:color w:val="343A40"/>
          <w:sz w:val="18"/>
          <w:szCs w:val="18"/>
          <w:shd w:val="clear" w:color="auto" w:fill="FFFFFF"/>
        </w:rPr>
      </w:pPr>
    </w:p>
    <w:p w14:paraId="4797CDB7" w14:textId="7EF21059" w:rsidR="00821C0E" w:rsidRDefault="00821C0E" w:rsidP="00A23CD8">
      <w:pPr>
        <w:rPr>
          <w:rFonts w:ascii="Segoe UI" w:hAnsi="Segoe UI" w:cs="Segoe UI"/>
          <w:color w:val="343A40"/>
          <w:sz w:val="18"/>
          <w:szCs w:val="18"/>
          <w:shd w:val="clear" w:color="auto" w:fill="FFFFFF"/>
        </w:rPr>
      </w:pPr>
    </w:p>
    <w:p w14:paraId="2C405A23" w14:textId="77777777" w:rsidR="00821C0E" w:rsidRDefault="00821C0E" w:rsidP="00A23CD8">
      <w:pPr>
        <w:rPr>
          <w:rFonts w:ascii="Segoe UI" w:hAnsi="Segoe UI" w:cs="Segoe UI"/>
          <w:color w:val="343A40"/>
          <w:sz w:val="18"/>
          <w:szCs w:val="18"/>
          <w:shd w:val="clear" w:color="auto" w:fill="FFFFFF"/>
        </w:rPr>
      </w:pPr>
    </w:p>
    <w:p w14:paraId="2050975C" w14:textId="2058E524" w:rsidR="00821C0E" w:rsidRPr="00A23CD8" w:rsidRDefault="00821C0E" w:rsidP="00821C0E">
      <w:pPr>
        <w:ind w:left="720" w:hanging="720"/>
      </w:pPr>
    </w:p>
    <w:p w14:paraId="6E4E5E80" w14:textId="0544AC28" w:rsidR="006F3D9B" w:rsidRDefault="006F3D9B" w:rsidP="00110CBB">
      <w:pPr>
        <w:rPr>
          <w:rFonts w:ascii="Segoe UI" w:hAnsi="Segoe UI" w:cs="Segoe UI"/>
          <w:color w:val="343A40"/>
          <w:sz w:val="18"/>
          <w:szCs w:val="18"/>
          <w:shd w:val="clear" w:color="auto" w:fill="FFFFFF"/>
        </w:rPr>
      </w:pPr>
    </w:p>
    <w:p w14:paraId="3ED38F38" w14:textId="2259E3D5" w:rsidR="00821C0E" w:rsidRDefault="00821C0E" w:rsidP="006F3D9B">
      <w:pPr>
        <w:pStyle w:val="Ttulo1"/>
        <w:jc w:val="center"/>
        <w:rPr>
          <w:rFonts w:ascii="Myriad Pro" w:hAnsi="Myriad Pro"/>
          <w:b/>
          <w:bCs/>
          <w:color w:val="auto"/>
          <w:sz w:val="40"/>
          <w:szCs w:val="40"/>
        </w:rPr>
      </w:pPr>
    </w:p>
    <w:p w14:paraId="50A792FC" w14:textId="6D86224A" w:rsidR="00821C0E" w:rsidRDefault="008B2D9E" w:rsidP="006F3D9B">
      <w:pPr>
        <w:pStyle w:val="Ttulo1"/>
        <w:jc w:val="center"/>
        <w:rPr>
          <w:rFonts w:ascii="Myriad Pro" w:hAnsi="Myriad Pro"/>
          <w:b/>
          <w:bCs/>
          <w:color w:val="auto"/>
          <w:sz w:val="40"/>
          <w:szCs w:val="40"/>
        </w:rPr>
      </w:pPr>
      <w:bookmarkStart w:id="7" w:name="_Toc155124874"/>
      <w:r w:rsidRPr="007E5876">
        <w:rPr>
          <w:noProof/>
        </w:rPr>
        <w:drawing>
          <wp:anchor distT="0" distB="0" distL="114300" distR="114300" simplePos="0" relativeHeight="251660288" behindDoc="0" locked="0" layoutInCell="1" allowOverlap="1" wp14:anchorId="402D9BDB" wp14:editId="4DDE6EC3">
            <wp:simplePos x="0" y="0"/>
            <wp:positionH relativeFrom="margin">
              <wp:align>left</wp:align>
            </wp:positionH>
            <wp:positionV relativeFrom="paragraph">
              <wp:posOffset>164465</wp:posOffset>
            </wp:positionV>
            <wp:extent cx="5731510" cy="1312545"/>
            <wp:effectExtent l="0" t="0" r="2540" b="1905"/>
            <wp:wrapNone/>
            <wp:docPr id="364740690" name="Imagem 36474069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731510" cy="1312545"/>
                    </a:xfrm>
                    <a:prstGeom prst="rect">
                      <a:avLst/>
                    </a:prstGeom>
                  </pic:spPr>
                </pic:pic>
              </a:graphicData>
            </a:graphic>
            <wp14:sizeRelH relativeFrom="page">
              <wp14:pctWidth>0</wp14:pctWidth>
            </wp14:sizeRelH>
            <wp14:sizeRelV relativeFrom="page">
              <wp14:pctHeight>0</wp14:pctHeight>
            </wp14:sizeRelV>
          </wp:anchor>
        </w:drawing>
      </w:r>
      <w:bookmarkEnd w:id="7"/>
    </w:p>
    <w:p w14:paraId="78A10D34" w14:textId="3AD1FA9E" w:rsidR="00821C0E" w:rsidRDefault="00821C0E" w:rsidP="006F3D9B">
      <w:pPr>
        <w:pStyle w:val="Ttulo1"/>
        <w:jc w:val="center"/>
        <w:rPr>
          <w:rFonts w:ascii="Myriad Pro" w:hAnsi="Myriad Pro"/>
          <w:b/>
          <w:bCs/>
          <w:color w:val="auto"/>
          <w:sz w:val="40"/>
          <w:szCs w:val="40"/>
        </w:rPr>
      </w:pPr>
    </w:p>
    <w:p w14:paraId="54CA0120" w14:textId="3068F1E0" w:rsidR="00821C0E" w:rsidRDefault="00821C0E" w:rsidP="006F3D9B">
      <w:pPr>
        <w:pStyle w:val="Ttulo1"/>
        <w:jc w:val="center"/>
        <w:rPr>
          <w:rFonts w:ascii="Myriad Pro" w:hAnsi="Myriad Pro"/>
          <w:b/>
          <w:bCs/>
          <w:color w:val="auto"/>
          <w:sz w:val="40"/>
          <w:szCs w:val="40"/>
        </w:rPr>
      </w:pPr>
    </w:p>
    <w:p w14:paraId="0321039F" w14:textId="4513F0B9" w:rsidR="00821C0E" w:rsidRDefault="008B2D9E" w:rsidP="006F3D9B">
      <w:pPr>
        <w:pStyle w:val="Ttulo1"/>
        <w:jc w:val="center"/>
        <w:rPr>
          <w:rFonts w:ascii="Myriad Pro" w:hAnsi="Myriad Pro"/>
          <w:b/>
          <w:bCs/>
          <w:color w:val="auto"/>
          <w:sz w:val="40"/>
          <w:szCs w:val="40"/>
        </w:rPr>
      </w:pPr>
      <w:bookmarkStart w:id="8" w:name="_Toc155124875"/>
      <w:r w:rsidRPr="00EA7F0C">
        <w:rPr>
          <w:noProof/>
        </w:rPr>
        <w:drawing>
          <wp:anchor distT="0" distB="0" distL="114300" distR="114300" simplePos="0" relativeHeight="251659264" behindDoc="0" locked="0" layoutInCell="1" allowOverlap="1" wp14:anchorId="7A8557E0" wp14:editId="2906B496">
            <wp:simplePos x="0" y="0"/>
            <wp:positionH relativeFrom="margin">
              <wp:align>left</wp:align>
            </wp:positionH>
            <wp:positionV relativeFrom="paragraph">
              <wp:posOffset>86995</wp:posOffset>
            </wp:positionV>
            <wp:extent cx="3921760" cy="4000500"/>
            <wp:effectExtent l="0" t="0" r="2540" b="0"/>
            <wp:wrapNone/>
            <wp:docPr id="5" name="Imagem 5"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 captura de ecrã, software, Tipo de letr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921760" cy="4000500"/>
                    </a:xfrm>
                    <a:prstGeom prst="rect">
                      <a:avLst/>
                    </a:prstGeom>
                  </pic:spPr>
                </pic:pic>
              </a:graphicData>
            </a:graphic>
            <wp14:sizeRelH relativeFrom="page">
              <wp14:pctWidth>0</wp14:pctWidth>
            </wp14:sizeRelH>
            <wp14:sizeRelV relativeFrom="page">
              <wp14:pctHeight>0</wp14:pctHeight>
            </wp14:sizeRelV>
          </wp:anchor>
        </w:drawing>
      </w:r>
      <w:bookmarkEnd w:id="8"/>
    </w:p>
    <w:p w14:paraId="75EEABAA" w14:textId="77777777" w:rsidR="00821C0E" w:rsidRDefault="00821C0E" w:rsidP="006F3D9B">
      <w:pPr>
        <w:pStyle w:val="Ttulo1"/>
        <w:jc w:val="center"/>
        <w:rPr>
          <w:rFonts w:ascii="Myriad Pro" w:hAnsi="Myriad Pro"/>
          <w:b/>
          <w:bCs/>
          <w:color w:val="auto"/>
          <w:sz w:val="40"/>
          <w:szCs w:val="40"/>
        </w:rPr>
      </w:pPr>
    </w:p>
    <w:p w14:paraId="10B09C83" w14:textId="7E60C58F" w:rsidR="00821C0E" w:rsidRDefault="00821C0E" w:rsidP="006F3D9B">
      <w:pPr>
        <w:pStyle w:val="Ttulo1"/>
        <w:jc w:val="center"/>
        <w:rPr>
          <w:rFonts w:ascii="Myriad Pro" w:hAnsi="Myriad Pro"/>
          <w:b/>
          <w:bCs/>
          <w:color w:val="auto"/>
          <w:sz w:val="40"/>
          <w:szCs w:val="40"/>
        </w:rPr>
      </w:pPr>
    </w:p>
    <w:p w14:paraId="265682ED" w14:textId="77777777" w:rsidR="00821C0E" w:rsidRDefault="00821C0E" w:rsidP="006F3D9B">
      <w:pPr>
        <w:pStyle w:val="Ttulo1"/>
        <w:jc w:val="center"/>
        <w:rPr>
          <w:rFonts w:ascii="Myriad Pro" w:hAnsi="Myriad Pro"/>
          <w:b/>
          <w:bCs/>
          <w:color w:val="auto"/>
          <w:sz w:val="40"/>
          <w:szCs w:val="40"/>
        </w:rPr>
      </w:pPr>
    </w:p>
    <w:p w14:paraId="1A607E72" w14:textId="77777777" w:rsidR="00821C0E" w:rsidRDefault="00821C0E" w:rsidP="006F3D9B">
      <w:pPr>
        <w:pStyle w:val="Ttulo1"/>
        <w:jc w:val="center"/>
        <w:rPr>
          <w:rFonts w:ascii="Myriad Pro" w:hAnsi="Myriad Pro"/>
          <w:b/>
          <w:bCs/>
          <w:color w:val="auto"/>
          <w:sz w:val="40"/>
          <w:szCs w:val="40"/>
        </w:rPr>
      </w:pPr>
    </w:p>
    <w:p w14:paraId="5936C76F" w14:textId="77777777" w:rsidR="00821C0E" w:rsidRDefault="00821C0E" w:rsidP="006F3D9B">
      <w:pPr>
        <w:pStyle w:val="Ttulo1"/>
        <w:jc w:val="center"/>
        <w:rPr>
          <w:rFonts w:ascii="Myriad Pro" w:hAnsi="Myriad Pro"/>
          <w:b/>
          <w:bCs/>
          <w:color w:val="auto"/>
          <w:sz w:val="40"/>
          <w:szCs w:val="40"/>
        </w:rPr>
      </w:pPr>
    </w:p>
    <w:p w14:paraId="10F9ED57" w14:textId="77777777" w:rsidR="00821C0E" w:rsidRDefault="00821C0E" w:rsidP="00821C0E"/>
    <w:p w14:paraId="73047A45" w14:textId="77777777" w:rsidR="00821C0E" w:rsidRDefault="00821C0E" w:rsidP="00821C0E"/>
    <w:p w14:paraId="09684C8B" w14:textId="77777777" w:rsidR="00821C0E" w:rsidRDefault="00821C0E" w:rsidP="00821C0E"/>
    <w:p w14:paraId="065305AD" w14:textId="77777777" w:rsidR="00821C0E" w:rsidRDefault="00821C0E" w:rsidP="00821C0E"/>
    <w:p w14:paraId="75A8D4F3" w14:textId="5B4288CA" w:rsidR="0035347D" w:rsidRDefault="0035347D" w:rsidP="0035347D">
      <w:r>
        <w:t>As primeiras linhas de instruções só serão executadas quando for um determinado dia do mês. No qual será verifica</w:t>
      </w:r>
      <w:r w:rsidR="001421A5">
        <w:t>d</w:t>
      </w:r>
      <w:r>
        <w:t xml:space="preserve">o e depois que </w:t>
      </w:r>
      <w:r w:rsidR="001421A5">
        <w:t>confirmado</w:t>
      </w:r>
      <w:r>
        <w:t xml:space="preserve">, envia uma mensagem de registo para alertar que existiu um backup naquele </w:t>
      </w:r>
      <w:r w:rsidR="001421A5">
        <w:t>específico</w:t>
      </w:r>
      <w:r>
        <w:t xml:space="preserve"> dia. Começando por eliminar os dados do mesmo mês só que do ano passado. E de seguida executa o ficheiro desenvolvido na US passada.</w:t>
      </w:r>
    </w:p>
    <w:p w14:paraId="5648FC3F" w14:textId="2F70767A" w:rsidR="0035347D" w:rsidRDefault="0035347D" w:rsidP="0035347D">
      <w:r>
        <w:lastRenderedPageBreak/>
        <w:t>De seguida para verificar os backu</w:t>
      </w:r>
      <w:r w:rsidR="001421A5">
        <w:t>p</w:t>
      </w:r>
      <w:r>
        <w:t xml:space="preserve">s </w:t>
      </w:r>
      <w:r w:rsidR="001421A5">
        <w:t>dos últimos meses</w:t>
      </w:r>
      <w:r>
        <w:t xml:space="preserve"> e da </w:t>
      </w:r>
      <w:r w:rsidR="001421A5">
        <w:t>ú</w:t>
      </w:r>
      <w:r>
        <w:t>ltima semana, verifica-se qual o mês atual e caso seja 12, ou seja, o último mês do ano. Caso for ele executa as linhas de instruções que estão dentro da condição. As seguintes linhas de execução criam um ciclo tendo em conta o nome dos</w:t>
      </w:r>
      <w:r w:rsidR="001421A5">
        <w:t xml:space="preserve"> </w:t>
      </w:r>
      <w:r>
        <w:t>ficheiro</w:t>
      </w:r>
      <w:r w:rsidR="001421A5">
        <w:t>s</w:t>
      </w:r>
      <w:r>
        <w:t xml:space="preserve"> que estão presentes na </w:t>
      </w:r>
      <w:proofErr w:type="spellStart"/>
      <w:r>
        <w:t>cloud</w:t>
      </w:r>
      <w:proofErr w:type="spellEnd"/>
      <w:r>
        <w:t>. Faz os backups dos dias atuais e para terminar elimina os do ano passado seguindo as conduções. A mesma coisa acontece quando se verifica que há um ficheiro que no passado foi criado na última semana e copia caso a atual semana seja a última.</w:t>
      </w:r>
    </w:p>
    <w:p w14:paraId="63DDA0B9" w14:textId="5B0BAC6C" w:rsidR="0035347D" w:rsidRDefault="0035347D" w:rsidP="0035347D">
      <w:r w:rsidRPr="0035347D">
        <w:rPr>
          <w:noProof/>
        </w:rPr>
        <w:drawing>
          <wp:inline distT="0" distB="0" distL="0" distR="0" wp14:anchorId="69E28479" wp14:editId="74A6DD41">
            <wp:extent cx="5943600" cy="636270"/>
            <wp:effectExtent l="0" t="0" r="0" b="0"/>
            <wp:docPr id="81455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5807" name=""/>
                    <pic:cNvPicPr/>
                  </pic:nvPicPr>
                  <pic:blipFill>
                    <a:blip r:embed="rId10"/>
                    <a:stretch>
                      <a:fillRect/>
                    </a:stretch>
                  </pic:blipFill>
                  <pic:spPr>
                    <a:xfrm>
                      <a:off x="0" y="0"/>
                      <a:ext cx="5943600" cy="636270"/>
                    </a:xfrm>
                    <a:prstGeom prst="rect">
                      <a:avLst/>
                    </a:prstGeom>
                  </pic:spPr>
                </pic:pic>
              </a:graphicData>
            </a:graphic>
          </wp:inline>
        </w:drawing>
      </w:r>
    </w:p>
    <w:p w14:paraId="7D4A7603" w14:textId="1E921C11" w:rsidR="0035347D" w:rsidRDefault="0035347D" w:rsidP="0035347D">
      <w:r>
        <w:t xml:space="preserve">Para testar adicionamos a linha que esta acima representada ao ficheiro </w:t>
      </w:r>
      <w:proofErr w:type="spellStart"/>
      <w:r>
        <w:t>crontab</w:t>
      </w:r>
      <w:proofErr w:type="spellEnd"/>
      <w:r>
        <w:t>.</w:t>
      </w:r>
    </w:p>
    <w:p w14:paraId="220E3270" w14:textId="2FA37BD4" w:rsidR="0035347D" w:rsidRDefault="0035347D" w:rsidP="0035347D">
      <w:r>
        <w:t>E como se pode verificar no ficheiro que recebe os registos foi executado o script, mas tendo em conta que não era de um dia que respeitava as condições que nos colocamos, então deu sucesso</w:t>
      </w:r>
      <w:r w:rsidRPr="0025246F">
        <w:rPr>
          <w:noProof/>
        </w:rPr>
        <w:drawing>
          <wp:inline distT="0" distB="0" distL="0" distR="0" wp14:anchorId="2DD2301C" wp14:editId="738C6F92">
            <wp:extent cx="5731510" cy="405765"/>
            <wp:effectExtent l="0" t="0" r="254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5765"/>
                    </a:xfrm>
                    <a:prstGeom prst="rect">
                      <a:avLst/>
                    </a:prstGeom>
                  </pic:spPr>
                </pic:pic>
              </a:graphicData>
            </a:graphic>
          </wp:inline>
        </w:drawing>
      </w:r>
    </w:p>
    <w:p w14:paraId="292036BF" w14:textId="77777777" w:rsidR="0035347D" w:rsidRDefault="0035347D" w:rsidP="0035347D">
      <w:r>
        <w:t>E por fim coloca-se o horário correto para a execução dos backups.</w:t>
      </w:r>
    </w:p>
    <w:p w14:paraId="2D38979A" w14:textId="1BDF3534" w:rsidR="0035347D" w:rsidRPr="00D248B3" w:rsidRDefault="0035347D" w:rsidP="0035347D">
      <w:r w:rsidRPr="0035347D">
        <w:rPr>
          <w:noProof/>
        </w:rPr>
        <w:drawing>
          <wp:inline distT="0" distB="0" distL="0" distR="0" wp14:anchorId="5D08D911" wp14:editId="65B7EC01">
            <wp:extent cx="5943600" cy="582295"/>
            <wp:effectExtent l="0" t="0" r="0" b="8255"/>
            <wp:docPr id="7425931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93101" name=""/>
                    <pic:cNvPicPr/>
                  </pic:nvPicPr>
                  <pic:blipFill>
                    <a:blip r:embed="rId12"/>
                    <a:stretch>
                      <a:fillRect/>
                    </a:stretch>
                  </pic:blipFill>
                  <pic:spPr>
                    <a:xfrm>
                      <a:off x="0" y="0"/>
                      <a:ext cx="5943600" cy="582295"/>
                    </a:xfrm>
                    <a:prstGeom prst="rect">
                      <a:avLst/>
                    </a:prstGeom>
                  </pic:spPr>
                </pic:pic>
              </a:graphicData>
            </a:graphic>
          </wp:inline>
        </w:drawing>
      </w:r>
    </w:p>
    <w:p w14:paraId="453F5156" w14:textId="77777777" w:rsidR="0035347D" w:rsidRDefault="0035347D" w:rsidP="0035347D"/>
    <w:p w14:paraId="7873200F" w14:textId="77777777" w:rsidR="0035347D" w:rsidRPr="00B02810" w:rsidRDefault="0035347D" w:rsidP="0035347D"/>
    <w:p w14:paraId="0E04C229" w14:textId="4901DD9E" w:rsidR="00821C0E" w:rsidRDefault="00821C0E" w:rsidP="00821C0E"/>
    <w:p w14:paraId="01FC610A" w14:textId="77777777" w:rsidR="00821C0E" w:rsidRDefault="00821C0E" w:rsidP="00821C0E"/>
    <w:p w14:paraId="4B2F23C1" w14:textId="77777777" w:rsidR="00821C0E" w:rsidRDefault="00821C0E" w:rsidP="00821C0E"/>
    <w:p w14:paraId="1D503B82" w14:textId="77777777" w:rsidR="00821C0E" w:rsidRPr="00821C0E" w:rsidRDefault="00821C0E" w:rsidP="00821C0E"/>
    <w:p w14:paraId="61F8881F" w14:textId="02DFA7D8" w:rsidR="006F3D9B" w:rsidRDefault="006F3D9B" w:rsidP="006F3D9B">
      <w:pPr>
        <w:pStyle w:val="Ttulo1"/>
        <w:jc w:val="center"/>
        <w:rPr>
          <w:rFonts w:ascii="Myriad Pro" w:hAnsi="Myriad Pro"/>
          <w:b/>
          <w:bCs/>
          <w:color w:val="auto"/>
          <w:sz w:val="40"/>
          <w:szCs w:val="40"/>
        </w:rPr>
      </w:pPr>
      <w:bookmarkStart w:id="9" w:name="_Toc155124876"/>
      <w:r w:rsidRPr="0058292A">
        <w:rPr>
          <w:rFonts w:ascii="Myriad Pro" w:hAnsi="Myriad Pro"/>
          <w:b/>
          <w:bCs/>
          <w:color w:val="auto"/>
          <w:sz w:val="40"/>
          <w:szCs w:val="40"/>
        </w:rPr>
        <w:t xml:space="preserve">Alínea </w:t>
      </w:r>
      <w:r>
        <w:rPr>
          <w:rFonts w:ascii="Myriad Pro" w:hAnsi="Myriad Pro"/>
          <w:b/>
          <w:bCs/>
          <w:color w:val="auto"/>
          <w:sz w:val="40"/>
          <w:szCs w:val="40"/>
        </w:rPr>
        <w:t>5</w:t>
      </w:r>
      <w:bookmarkEnd w:id="9"/>
    </w:p>
    <w:p w14:paraId="2E8B51A8" w14:textId="7FD12557" w:rsidR="006F3D9B" w:rsidRDefault="006F3D9B" w:rsidP="006F3D9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o processo da US da cópia de segurança da DB seja mantido no log do Linux, num contexto adequado, e alertado o administrador no acesso à consola se ocorrer uma falha grave neste processo </w:t>
      </w:r>
    </w:p>
    <w:p w14:paraId="43E7EC2B" w14:textId="77777777" w:rsidR="006F3D9B" w:rsidRDefault="006F3D9B" w:rsidP="006F3D9B">
      <w:pPr>
        <w:rPr>
          <w:rFonts w:ascii="Segoe UI" w:hAnsi="Segoe UI" w:cs="Segoe UI"/>
          <w:color w:val="343A40"/>
          <w:sz w:val="18"/>
          <w:szCs w:val="18"/>
          <w:shd w:val="clear" w:color="auto" w:fill="FFFFFF"/>
        </w:rPr>
      </w:pPr>
    </w:p>
    <w:p w14:paraId="6D60427C" w14:textId="07EC0041" w:rsidR="006F3D9B" w:rsidRDefault="006F3D9B" w:rsidP="006F3D9B">
      <w:pPr>
        <w:rPr>
          <w:rFonts w:ascii="Times New Roman" w:hAnsi="Times New Roman" w:cs="Times New Roman"/>
          <w:color w:val="343A40"/>
          <w:sz w:val="24"/>
          <w:szCs w:val="24"/>
          <w:shd w:val="clear" w:color="auto" w:fill="FFFFFF"/>
        </w:rPr>
      </w:pPr>
      <w:r w:rsidRPr="006F3D9B">
        <w:rPr>
          <w:rFonts w:ascii="Times New Roman" w:hAnsi="Times New Roman" w:cs="Times New Roman"/>
          <w:color w:val="343A40"/>
          <w:sz w:val="24"/>
          <w:szCs w:val="24"/>
          <w:shd w:val="clear" w:color="auto" w:fill="FFFFFF"/>
        </w:rPr>
        <w:t>Nes</w:t>
      </w:r>
      <w:r>
        <w:rPr>
          <w:rFonts w:ascii="Times New Roman" w:hAnsi="Times New Roman" w:cs="Times New Roman"/>
          <w:color w:val="343A40"/>
          <w:sz w:val="24"/>
          <w:szCs w:val="24"/>
          <w:shd w:val="clear" w:color="auto" w:fill="FFFFFF"/>
        </w:rPr>
        <w:t xml:space="preserve">ta </w:t>
      </w:r>
      <w:proofErr w:type="spellStart"/>
      <w:r>
        <w:rPr>
          <w:rFonts w:ascii="Times New Roman" w:hAnsi="Times New Roman" w:cs="Times New Roman"/>
          <w:color w:val="343A40"/>
          <w:sz w:val="24"/>
          <w:szCs w:val="24"/>
          <w:shd w:val="clear" w:color="auto" w:fill="FFFFFF"/>
        </w:rPr>
        <w:t>user</w:t>
      </w:r>
      <w:proofErr w:type="spellEnd"/>
      <w:r>
        <w:rPr>
          <w:rFonts w:ascii="Times New Roman" w:hAnsi="Times New Roman" w:cs="Times New Roman"/>
          <w:color w:val="343A40"/>
          <w:sz w:val="24"/>
          <w:szCs w:val="24"/>
          <w:shd w:val="clear" w:color="auto" w:fill="FFFFFF"/>
        </w:rPr>
        <w:t xml:space="preserve"> </w:t>
      </w:r>
      <w:proofErr w:type="spellStart"/>
      <w:r>
        <w:rPr>
          <w:rFonts w:ascii="Times New Roman" w:hAnsi="Times New Roman" w:cs="Times New Roman"/>
          <w:color w:val="343A40"/>
          <w:sz w:val="24"/>
          <w:szCs w:val="24"/>
          <w:shd w:val="clear" w:color="auto" w:fill="FFFFFF"/>
        </w:rPr>
        <w:t>stor</w:t>
      </w:r>
      <w:r w:rsidR="000255EB">
        <w:rPr>
          <w:rFonts w:ascii="Times New Roman" w:hAnsi="Times New Roman" w:cs="Times New Roman"/>
          <w:color w:val="343A40"/>
          <w:sz w:val="24"/>
          <w:szCs w:val="24"/>
          <w:shd w:val="clear" w:color="auto" w:fill="FFFFFF"/>
        </w:rPr>
        <w:t>y</w:t>
      </w:r>
      <w:proofErr w:type="spellEnd"/>
      <w:r>
        <w:rPr>
          <w:rFonts w:ascii="Times New Roman" w:hAnsi="Times New Roman" w:cs="Times New Roman"/>
          <w:color w:val="343A40"/>
          <w:sz w:val="24"/>
          <w:szCs w:val="24"/>
          <w:shd w:val="clear" w:color="auto" w:fill="FFFFFF"/>
        </w:rPr>
        <w:t xml:space="preserve"> pretende se que o utilizador seja informado de qualquer falha em relação a realização do backup, para isso foi necessári</w:t>
      </w:r>
      <w:r w:rsidR="001421A5">
        <w:rPr>
          <w:rFonts w:ascii="Times New Roman" w:hAnsi="Times New Roman" w:cs="Times New Roman"/>
          <w:color w:val="343A40"/>
          <w:sz w:val="24"/>
          <w:szCs w:val="24"/>
          <w:shd w:val="clear" w:color="auto" w:fill="FFFFFF"/>
        </w:rPr>
        <w:t>o</w:t>
      </w:r>
      <w:r>
        <w:rPr>
          <w:rFonts w:ascii="Times New Roman" w:hAnsi="Times New Roman" w:cs="Times New Roman"/>
          <w:color w:val="343A40"/>
          <w:sz w:val="24"/>
          <w:szCs w:val="24"/>
          <w:shd w:val="clear" w:color="auto" w:fill="FFFFFF"/>
        </w:rPr>
        <w:t xml:space="preserve"> editar o ficheiro /</w:t>
      </w:r>
      <w:proofErr w:type="spellStart"/>
      <w:r>
        <w:rPr>
          <w:rFonts w:ascii="Times New Roman" w:hAnsi="Times New Roman" w:cs="Times New Roman"/>
          <w:color w:val="343A40"/>
          <w:sz w:val="24"/>
          <w:szCs w:val="24"/>
          <w:shd w:val="clear" w:color="auto" w:fill="FFFFFF"/>
        </w:rPr>
        <w:t>etc</w:t>
      </w:r>
      <w:proofErr w:type="spellEnd"/>
      <w:r>
        <w:rPr>
          <w:rFonts w:ascii="Times New Roman" w:hAnsi="Times New Roman" w:cs="Times New Roman"/>
          <w:color w:val="343A40"/>
          <w:sz w:val="24"/>
          <w:szCs w:val="24"/>
          <w:shd w:val="clear" w:color="auto" w:fill="FFFFFF"/>
        </w:rPr>
        <w:t>/</w:t>
      </w:r>
      <w:proofErr w:type="spellStart"/>
      <w:r>
        <w:rPr>
          <w:rFonts w:ascii="Times New Roman" w:hAnsi="Times New Roman" w:cs="Times New Roman"/>
          <w:color w:val="343A40"/>
          <w:sz w:val="24"/>
          <w:szCs w:val="24"/>
          <w:shd w:val="clear" w:color="auto" w:fill="FFFFFF"/>
        </w:rPr>
        <w:t>rsyslog.conf</w:t>
      </w:r>
      <w:proofErr w:type="spellEnd"/>
      <w:r>
        <w:rPr>
          <w:rFonts w:ascii="Times New Roman" w:hAnsi="Times New Roman" w:cs="Times New Roman"/>
          <w:color w:val="343A40"/>
          <w:sz w:val="24"/>
          <w:szCs w:val="24"/>
          <w:shd w:val="clear" w:color="auto" w:fill="FFFFFF"/>
        </w:rPr>
        <w:t xml:space="preserve"> e </w:t>
      </w:r>
      <w:proofErr w:type="spellStart"/>
      <w:r>
        <w:rPr>
          <w:rFonts w:ascii="Times New Roman" w:hAnsi="Times New Roman" w:cs="Times New Roman"/>
          <w:color w:val="343A40"/>
          <w:sz w:val="24"/>
          <w:szCs w:val="24"/>
          <w:shd w:val="clear" w:color="auto" w:fill="FFFFFF"/>
        </w:rPr>
        <w:t>descomentar</w:t>
      </w:r>
      <w:proofErr w:type="spellEnd"/>
      <w:r>
        <w:rPr>
          <w:rFonts w:ascii="Times New Roman" w:hAnsi="Times New Roman" w:cs="Times New Roman"/>
          <w:color w:val="343A40"/>
          <w:sz w:val="24"/>
          <w:szCs w:val="24"/>
          <w:shd w:val="clear" w:color="auto" w:fill="FFFFFF"/>
        </w:rPr>
        <w:t xml:space="preserve"> o </w:t>
      </w:r>
      <w:proofErr w:type="spellStart"/>
      <w:r>
        <w:rPr>
          <w:rFonts w:ascii="Times New Roman" w:hAnsi="Times New Roman" w:cs="Times New Roman"/>
          <w:color w:val="343A40"/>
          <w:sz w:val="24"/>
          <w:szCs w:val="24"/>
          <w:shd w:val="clear" w:color="auto" w:fill="FFFFFF"/>
        </w:rPr>
        <w:t>facility</w:t>
      </w:r>
      <w:proofErr w:type="spellEnd"/>
      <w:r>
        <w:rPr>
          <w:rFonts w:ascii="Times New Roman" w:hAnsi="Times New Roman" w:cs="Times New Roman"/>
          <w:color w:val="343A40"/>
          <w:sz w:val="24"/>
          <w:szCs w:val="24"/>
          <w:shd w:val="clear" w:color="auto" w:fill="FFFFFF"/>
        </w:rPr>
        <w:t xml:space="preserve"> cron.* acrescentando o </w:t>
      </w:r>
      <w:proofErr w:type="spellStart"/>
      <w:r>
        <w:rPr>
          <w:rFonts w:ascii="Times New Roman" w:hAnsi="Times New Roman" w:cs="Times New Roman"/>
          <w:color w:val="343A40"/>
          <w:sz w:val="24"/>
          <w:szCs w:val="24"/>
          <w:shd w:val="clear" w:color="auto" w:fill="FFFFFF"/>
        </w:rPr>
        <w:t>facility</w:t>
      </w:r>
      <w:proofErr w:type="spellEnd"/>
      <w:r>
        <w:rPr>
          <w:rFonts w:ascii="Times New Roman" w:hAnsi="Times New Roman" w:cs="Times New Roman"/>
          <w:color w:val="343A40"/>
          <w:sz w:val="24"/>
          <w:szCs w:val="24"/>
          <w:shd w:val="clear" w:color="auto" w:fill="FFFFFF"/>
        </w:rPr>
        <w:t xml:space="preserve"> </w:t>
      </w:r>
      <w:proofErr w:type="spellStart"/>
      <w:r>
        <w:rPr>
          <w:rFonts w:ascii="Times New Roman" w:hAnsi="Times New Roman" w:cs="Times New Roman"/>
          <w:color w:val="343A40"/>
          <w:sz w:val="24"/>
          <w:szCs w:val="24"/>
          <w:shd w:val="clear" w:color="auto" w:fill="FFFFFF"/>
        </w:rPr>
        <w:t>cron.err</w:t>
      </w:r>
      <w:proofErr w:type="spellEnd"/>
      <w:r>
        <w:rPr>
          <w:rFonts w:ascii="Times New Roman" w:hAnsi="Times New Roman" w:cs="Times New Roman"/>
          <w:color w:val="343A40"/>
          <w:sz w:val="24"/>
          <w:szCs w:val="24"/>
          <w:shd w:val="clear" w:color="auto" w:fill="FFFFFF"/>
        </w:rPr>
        <w:t xml:space="preserve"> e o seu devidamente ficheiro de log –/var/log/</w:t>
      </w:r>
      <w:proofErr w:type="spellStart"/>
      <w:r>
        <w:rPr>
          <w:rFonts w:ascii="Times New Roman" w:hAnsi="Times New Roman" w:cs="Times New Roman"/>
          <w:color w:val="343A40"/>
          <w:sz w:val="24"/>
          <w:szCs w:val="24"/>
          <w:shd w:val="clear" w:color="auto" w:fill="FFFFFF"/>
        </w:rPr>
        <w:t>cron.err</w:t>
      </w:r>
      <w:proofErr w:type="spellEnd"/>
      <w:r w:rsidR="001421A5">
        <w:rPr>
          <w:rFonts w:ascii="Times New Roman" w:hAnsi="Times New Roman" w:cs="Times New Roman"/>
          <w:color w:val="343A40"/>
          <w:sz w:val="24"/>
          <w:szCs w:val="24"/>
          <w:shd w:val="clear" w:color="auto" w:fill="FFFFFF"/>
        </w:rPr>
        <w:t xml:space="preserve">. Essas alterações garantirão que as mensagens de erro do </w:t>
      </w:r>
      <w:proofErr w:type="spellStart"/>
      <w:r w:rsidR="001421A5">
        <w:rPr>
          <w:rFonts w:ascii="Times New Roman" w:hAnsi="Times New Roman" w:cs="Times New Roman"/>
          <w:color w:val="343A40"/>
          <w:sz w:val="24"/>
          <w:szCs w:val="24"/>
          <w:shd w:val="clear" w:color="auto" w:fill="FFFFFF"/>
        </w:rPr>
        <w:t>cron</w:t>
      </w:r>
      <w:proofErr w:type="spellEnd"/>
      <w:r w:rsidR="001421A5">
        <w:rPr>
          <w:rFonts w:ascii="Times New Roman" w:hAnsi="Times New Roman" w:cs="Times New Roman"/>
          <w:color w:val="343A40"/>
          <w:sz w:val="24"/>
          <w:szCs w:val="24"/>
          <w:shd w:val="clear" w:color="auto" w:fill="FFFFFF"/>
        </w:rPr>
        <w:t xml:space="preserve"> sejas </w:t>
      </w:r>
      <w:proofErr w:type="gramStart"/>
      <w:r w:rsidR="001421A5">
        <w:rPr>
          <w:rFonts w:ascii="Times New Roman" w:hAnsi="Times New Roman" w:cs="Times New Roman"/>
          <w:color w:val="343A40"/>
          <w:sz w:val="24"/>
          <w:szCs w:val="24"/>
          <w:shd w:val="clear" w:color="auto" w:fill="FFFFFF"/>
        </w:rPr>
        <w:t>registadas</w:t>
      </w:r>
      <w:proofErr w:type="gramEnd"/>
      <w:r w:rsidR="001421A5">
        <w:rPr>
          <w:rFonts w:ascii="Times New Roman" w:hAnsi="Times New Roman" w:cs="Times New Roman"/>
          <w:color w:val="343A40"/>
          <w:sz w:val="24"/>
          <w:szCs w:val="24"/>
          <w:shd w:val="clear" w:color="auto" w:fill="FFFFFF"/>
        </w:rPr>
        <w:t xml:space="preserve"> no arquivo /var/log/</w:t>
      </w:r>
      <w:proofErr w:type="spellStart"/>
      <w:r w:rsidR="001421A5">
        <w:rPr>
          <w:rFonts w:ascii="Times New Roman" w:hAnsi="Times New Roman" w:cs="Times New Roman"/>
          <w:color w:val="343A40"/>
          <w:sz w:val="24"/>
          <w:szCs w:val="24"/>
          <w:shd w:val="clear" w:color="auto" w:fill="FFFFFF"/>
        </w:rPr>
        <w:t>cron.err</w:t>
      </w:r>
      <w:proofErr w:type="spellEnd"/>
      <w:r w:rsidR="001421A5">
        <w:rPr>
          <w:rFonts w:ascii="Times New Roman" w:hAnsi="Times New Roman" w:cs="Times New Roman"/>
          <w:color w:val="343A40"/>
          <w:sz w:val="24"/>
          <w:szCs w:val="24"/>
          <w:shd w:val="clear" w:color="auto" w:fill="FFFFFF"/>
        </w:rPr>
        <w:t xml:space="preserve"> e, assim, o </w:t>
      </w:r>
      <w:proofErr w:type="spellStart"/>
      <w:r w:rsidR="001421A5">
        <w:rPr>
          <w:rFonts w:ascii="Times New Roman" w:hAnsi="Times New Roman" w:cs="Times New Roman"/>
          <w:color w:val="343A40"/>
          <w:sz w:val="24"/>
          <w:szCs w:val="24"/>
          <w:shd w:val="clear" w:color="auto" w:fill="FFFFFF"/>
        </w:rPr>
        <w:t>admin</w:t>
      </w:r>
      <w:proofErr w:type="spellEnd"/>
      <w:r w:rsidR="001421A5">
        <w:rPr>
          <w:rFonts w:ascii="Times New Roman" w:hAnsi="Times New Roman" w:cs="Times New Roman"/>
          <w:color w:val="343A40"/>
          <w:sz w:val="24"/>
          <w:szCs w:val="24"/>
          <w:shd w:val="clear" w:color="auto" w:fill="FFFFFF"/>
        </w:rPr>
        <w:t xml:space="preserve"> será informado sobre algum erro.</w:t>
      </w:r>
    </w:p>
    <w:p w14:paraId="40125300" w14:textId="6F1C32FB" w:rsidR="00013B42" w:rsidRDefault="00013B42" w:rsidP="006F3D9B">
      <w:pPr>
        <w:rPr>
          <w:rFonts w:ascii="Times New Roman" w:hAnsi="Times New Roman" w:cs="Times New Roman"/>
          <w:sz w:val="24"/>
          <w:szCs w:val="24"/>
        </w:rPr>
      </w:pPr>
      <w:r w:rsidRPr="00013B42">
        <w:rPr>
          <w:rFonts w:ascii="Times New Roman" w:hAnsi="Times New Roman" w:cs="Times New Roman"/>
          <w:noProof/>
          <w:sz w:val="24"/>
          <w:szCs w:val="24"/>
        </w:rPr>
        <w:lastRenderedPageBreak/>
        <w:drawing>
          <wp:inline distT="0" distB="0" distL="0" distR="0" wp14:anchorId="27DCC31E" wp14:editId="5B361A28">
            <wp:extent cx="4115157" cy="2629128"/>
            <wp:effectExtent l="0" t="0" r="0" b="0"/>
            <wp:docPr id="44542452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24526" name="Imagem 1" descr="Uma imagem com texto, captura de ecrã, Tipo de letra&#10;&#10;Descrição gerada automaticamente"/>
                    <pic:cNvPicPr/>
                  </pic:nvPicPr>
                  <pic:blipFill>
                    <a:blip r:embed="rId13"/>
                    <a:stretch>
                      <a:fillRect/>
                    </a:stretch>
                  </pic:blipFill>
                  <pic:spPr>
                    <a:xfrm>
                      <a:off x="0" y="0"/>
                      <a:ext cx="4115157" cy="2629128"/>
                    </a:xfrm>
                    <a:prstGeom prst="rect">
                      <a:avLst/>
                    </a:prstGeom>
                  </pic:spPr>
                </pic:pic>
              </a:graphicData>
            </a:graphic>
          </wp:inline>
        </w:drawing>
      </w:r>
    </w:p>
    <w:p w14:paraId="5BFA66B2" w14:textId="6EBCAE70" w:rsidR="00013B42" w:rsidRDefault="00013B42" w:rsidP="006F3D9B">
      <w:pPr>
        <w:rPr>
          <w:rFonts w:ascii="Times New Roman" w:hAnsi="Times New Roman" w:cs="Times New Roman"/>
          <w:sz w:val="24"/>
          <w:szCs w:val="24"/>
        </w:rPr>
      </w:pPr>
      <w:r>
        <w:rPr>
          <w:rFonts w:ascii="Times New Roman" w:hAnsi="Times New Roman" w:cs="Times New Roman"/>
          <w:sz w:val="24"/>
          <w:szCs w:val="24"/>
        </w:rPr>
        <w:t>De seguida, fomos ao ficheiro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profile</w:t>
      </w:r>
      <w:proofErr w:type="spellEnd"/>
      <w:r>
        <w:rPr>
          <w:rFonts w:ascii="Times New Roman" w:hAnsi="Times New Roman" w:cs="Times New Roman"/>
          <w:sz w:val="24"/>
          <w:szCs w:val="24"/>
        </w:rPr>
        <w:t xml:space="preserve"> onde acrescentou-se uma variável com o uso de wc -l com o objetivo de imprimir o </w:t>
      </w:r>
      <w:r w:rsidR="001421A5">
        <w:rPr>
          <w:rFonts w:ascii="Times New Roman" w:hAnsi="Times New Roman" w:cs="Times New Roman"/>
          <w:sz w:val="24"/>
          <w:szCs w:val="24"/>
        </w:rPr>
        <w:t>número</w:t>
      </w:r>
      <w:r>
        <w:rPr>
          <w:rFonts w:ascii="Times New Roman" w:hAnsi="Times New Roman" w:cs="Times New Roman"/>
          <w:sz w:val="24"/>
          <w:szCs w:val="24"/>
        </w:rPr>
        <w:t xml:space="preserve"> de linhas presentes no ficheiro que antes foi adicionado.</w:t>
      </w:r>
    </w:p>
    <w:p w14:paraId="6290D2DE" w14:textId="1B882F1A" w:rsidR="00013B42" w:rsidRDefault="00013B42" w:rsidP="006F3D9B">
      <w:pPr>
        <w:rPr>
          <w:rFonts w:ascii="Times New Roman" w:hAnsi="Times New Roman" w:cs="Times New Roman"/>
          <w:sz w:val="24"/>
          <w:szCs w:val="24"/>
        </w:rPr>
      </w:pPr>
      <w:r>
        <w:rPr>
          <w:rFonts w:ascii="Times New Roman" w:hAnsi="Times New Roman" w:cs="Times New Roman"/>
          <w:sz w:val="24"/>
          <w:szCs w:val="24"/>
        </w:rPr>
        <w:t xml:space="preserve">Para acabar, adicionamos também uma condição para imprimir o conteúdo do ficheiro </w:t>
      </w:r>
      <w:proofErr w:type="spellStart"/>
      <w:r>
        <w:rPr>
          <w:rFonts w:ascii="Times New Roman" w:hAnsi="Times New Roman" w:cs="Times New Roman"/>
          <w:sz w:val="24"/>
          <w:szCs w:val="24"/>
        </w:rPr>
        <w:t>cron.err</w:t>
      </w:r>
      <w:proofErr w:type="spellEnd"/>
      <w:r>
        <w:rPr>
          <w:rFonts w:ascii="Times New Roman" w:hAnsi="Times New Roman" w:cs="Times New Roman"/>
          <w:sz w:val="24"/>
          <w:szCs w:val="24"/>
        </w:rPr>
        <w:t>.</w:t>
      </w:r>
    </w:p>
    <w:p w14:paraId="5D1B045C" w14:textId="4EC2877B" w:rsidR="00A61635" w:rsidRDefault="00A61635" w:rsidP="006F3D9B">
      <w:pPr>
        <w:rPr>
          <w:rFonts w:ascii="Times New Roman" w:hAnsi="Times New Roman" w:cs="Times New Roman"/>
          <w:sz w:val="24"/>
          <w:szCs w:val="24"/>
        </w:rPr>
      </w:pPr>
      <w:r w:rsidRPr="00A61635">
        <w:rPr>
          <w:rFonts w:ascii="Times New Roman" w:hAnsi="Times New Roman" w:cs="Times New Roman"/>
          <w:noProof/>
          <w:sz w:val="24"/>
          <w:szCs w:val="24"/>
        </w:rPr>
        <w:drawing>
          <wp:inline distT="0" distB="0" distL="0" distR="0" wp14:anchorId="17D44B0F" wp14:editId="46503BF7">
            <wp:extent cx="4701947" cy="1882303"/>
            <wp:effectExtent l="0" t="0" r="3810" b="3810"/>
            <wp:docPr id="707237817" name="Imagem 1"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37817" name="Imagem 1" descr="Uma imagem com texto, captura de ecrã, software, ecrã&#10;&#10;Descrição gerada automaticamente"/>
                    <pic:cNvPicPr/>
                  </pic:nvPicPr>
                  <pic:blipFill>
                    <a:blip r:embed="rId14"/>
                    <a:stretch>
                      <a:fillRect/>
                    </a:stretch>
                  </pic:blipFill>
                  <pic:spPr>
                    <a:xfrm>
                      <a:off x="0" y="0"/>
                      <a:ext cx="4701947" cy="1882303"/>
                    </a:xfrm>
                    <a:prstGeom prst="rect">
                      <a:avLst/>
                    </a:prstGeom>
                  </pic:spPr>
                </pic:pic>
              </a:graphicData>
            </a:graphic>
          </wp:inline>
        </w:drawing>
      </w:r>
    </w:p>
    <w:p w14:paraId="0808B795" w14:textId="6F535791" w:rsidR="00A23CD8" w:rsidRDefault="00A23CD8" w:rsidP="00A23CD8">
      <w:pPr>
        <w:pStyle w:val="Ttulo1"/>
        <w:jc w:val="center"/>
        <w:rPr>
          <w:rFonts w:ascii="Myriad Pro" w:hAnsi="Myriad Pro"/>
          <w:b/>
          <w:bCs/>
          <w:color w:val="auto"/>
          <w:sz w:val="40"/>
          <w:szCs w:val="40"/>
        </w:rPr>
      </w:pPr>
      <w:bookmarkStart w:id="10" w:name="_Toc155124877"/>
      <w:r w:rsidRPr="0058292A">
        <w:rPr>
          <w:rFonts w:ascii="Myriad Pro" w:hAnsi="Myriad Pro"/>
          <w:b/>
          <w:bCs/>
          <w:color w:val="auto"/>
          <w:sz w:val="40"/>
          <w:szCs w:val="40"/>
        </w:rPr>
        <w:t xml:space="preserve">Alínea </w:t>
      </w:r>
      <w:r>
        <w:rPr>
          <w:rFonts w:ascii="Myriad Pro" w:hAnsi="Myriad Pro"/>
          <w:b/>
          <w:bCs/>
          <w:color w:val="auto"/>
          <w:sz w:val="40"/>
          <w:szCs w:val="40"/>
        </w:rPr>
        <w:t>6</w:t>
      </w:r>
      <w:bookmarkEnd w:id="10"/>
    </w:p>
    <w:p w14:paraId="0B354200"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r w:rsidRPr="00A23CD8">
        <w:rPr>
          <w:rFonts w:ascii="Segoe UI" w:eastAsia="Times New Roman" w:hAnsi="Segoe UI" w:cs="Segoe UI"/>
          <w:color w:val="343A40"/>
          <w:kern w:val="0"/>
          <w:sz w:val="18"/>
          <w:szCs w:val="18"/>
          <w14:ligatures w14:val="none"/>
        </w:rPr>
        <w:t>Como administrador de sistemas quero que a cópia de segurança da US da cópia de segurança da DB tenha um tempo de vida não superior a 7 (sete) dias exceto no indicado na US de retenção das cópias mensais e anuais</w:t>
      </w:r>
    </w:p>
    <w:p w14:paraId="615A7951" w14:textId="77777777" w:rsidR="002F593D" w:rsidRDefault="002F593D" w:rsidP="00A23CD8">
      <w:pPr>
        <w:spacing w:after="0" w:line="240" w:lineRule="auto"/>
        <w:rPr>
          <w:rFonts w:ascii="Segoe UI" w:eastAsia="Times New Roman" w:hAnsi="Segoe UI" w:cs="Segoe UI"/>
          <w:color w:val="343A40"/>
          <w:kern w:val="0"/>
          <w:sz w:val="18"/>
          <w:szCs w:val="18"/>
          <w14:ligatures w14:val="none"/>
        </w:rPr>
      </w:pPr>
    </w:p>
    <w:p w14:paraId="2AFA2DAB" w14:textId="620DC56B" w:rsidR="002F593D" w:rsidRDefault="002F593D"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 xml:space="preserve">Para começar esta </w:t>
      </w:r>
      <w:proofErr w:type="spellStart"/>
      <w:r>
        <w:rPr>
          <w:rFonts w:ascii="Segoe UI" w:eastAsia="Times New Roman" w:hAnsi="Segoe UI" w:cs="Segoe UI"/>
          <w:color w:val="343A40"/>
          <w:kern w:val="0"/>
          <w:sz w:val="18"/>
          <w:szCs w:val="18"/>
          <w14:ligatures w14:val="none"/>
        </w:rPr>
        <w:t>user</w:t>
      </w:r>
      <w:proofErr w:type="spellEnd"/>
      <w:r>
        <w:rPr>
          <w:rFonts w:ascii="Segoe UI" w:eastAsia="Times New Roman" w:hAnsi="Segoe UI" w:cs="Segoe UI"/>
          <w:color w:val="343A40"/>
          <w:kern w:val="0"/>
          <w:sz w:val="18"/>
          <w:szCs w:val="18"/>
          <w14:ligatures w14:val="none"/>
        </w:rPr>
        <w:t xml:space="preserve"> </w:t>
      </w:r>
      <w:proofErr w:type="spellStart"/>
      <w:r>
        <w:rPr>
          <w:rFonts w:ascii="Segoe UI" w:eastAsia="Times New Roman" w:hAnsi="Segoe UI" w:cs="Segoe UI"/>
          <w:color w:val="343A40"/>
          <w:kern w:val="0"/>
          <w:sz w:val="18"/>
          <w:szCs w:val="18"/>
          <w14:ligatures w14:val="none"/>
        </w:rPr>
        <w:t>sto</w:t>
      </w:r>
      <w:r w:rsidR="000255EB">
        <w:rPr>
          <w:rFonts w:ascii="Segoe UI" w:eastAsia="Times New Roman" w:hAnsi="Segoe UI" w:cs="Segoe UI"/>
          <w:color w:val="343A40"/>
          <w:kern w:val="0"/>
          <w:sz w:val="18"/>
          <w:szCs w:val="18"/>
          <w14:ligatures w14:val="none"/>
        </w:rPr>
        <w:t>ry</w:t>
      </w:r>
      <w:proofErr w:type="spellEnd"/>
      <w:r>
        <w:rPr>
          <w:rFonts w:ascii="Segoe UI" w:eastAsia="Times New Roman" w:hAnsi="Segoe UI" w:cs="Segoe UI"/>
          <w:color w:val="343A40"/>
          <w:kern w:val="0"/>
          <w:sz w:val="18"/>
          <w:szCs w:val="18"/>
          <w14:ligatures w14:val="none"/>
        </w:rPr>
        <w:t xml:space="preserve"> em primeiro criamos o arquivo de backup_and_retention.sh e colocamos este conteúdo para excluir os backups com mais de 7 dias… e damos permissão a este ficheiro através do comando </w:t>
      </w:r>
      <w:proofErr w:type="spellStart"/>
      <w:r>
        <w:rPr>
          <w:rFonts w:ascii="Segoe UI" w:eastAsia="Times New Roman" w:hAnsi="Segoe UI" w:cs="Segoe UI"/>
          <w:color w:val="343A40"/>
          <w:kern w:val="0"/>
          <w:sz w:val="18"/>
          <w:szCs w:val="18"/>
          <w14:ligatures w14:val="none"/>
        </w:rPr>
        <w:t>chmod</w:t>
      </w:r>
      <w:proofErr w:type="spellEnd"/>
      <w:r>
        <w:rPr>
          <w:rFonts w:ascii="Segoe UI" w:eastAsia="Times New Roman" w:hAnsi="Segoe UI" w:cs="Segoe UI"/>
          <w:color w:val="343A40"/>
          <w:kern w:val="0"/>
          <w:sz w:val="18"/>
          <w:szCs w:val="18"/>
          <w14:ligatures w14:val="none"/>
        </w:rPr>
        <w:t xml:space="preserve"> +x backup_and_retention.sh</w:t>
      </w:r>
    </w:p>
    <w:p w14:paraId="4EEC7ED2" w14:textId="77777777" w:rsidR="002F593D" w:rsidRDefault="002F593D" w:rsidP="00A23CD8">
      <w:pPr>
        <w:spacing w:after="0" w:line="240" w:lineRule="auto"/>
        <w:rPr>
          <w:rFonts w:ascii="Segoe UI" w:eastAsia="Times New Roman" w:hAnsi="Segoe UI" w:cs="Segoe UI"/>
          <w:color w:val="343A40"/>
          <w:kern w:val="0"/>
          <w:sz w:val="18"/>
          <w:szCs w:val="18"/>
          <w14:ligatures w14:val="none"/>
        </w:rPr>
      </w:pPr>
    </w:p>
    <w:p w14:paraId="7DE9A1F0" w14:textId="6A738325" w:rsidR="002F593D" w:rsidRDefault="002F593D" w:rsidP="00A23CD8">
      <w:pPr>
        <w:spacing w:after="0" w:line="240" w:lineRule="auto"/>
        <w:rPr>
          <w:rFonts w:ascii="Segoe UI" w:eastAsia="Times New Roman" w:hAnsi="Segoe UI" w:cs="Segoe UI"/>
          <w:color w:val="343A40"/>
          <w:kern w:val="0"/>
          <w:sz w:val="18"/>
          <w:szCs w:val="18"/>
          <w14:ligatures w14:val="none"/>
        </w:rPr>
      </w:pPr>
      <w:r w:rsidRPr="002F593D">
        <w:rPr>
          <w:rFonts w:ascii="Segoe UI" w:eastAsia="Times New Roman" w:hAnsi="Segoe UI" w:cs="Segoe UI"/>
          <w:noProof/>
          <w:color w:val="343A40"/>
          <w:kern w:val="0"/>
          <w:sz w:val="18"/>
          <w:szCs w:val="18"/>
          <w14:ligatures w14:val="none"/>
        </w:rPr>
        <w:lastRenderedPageBreak/>
        <w:drawing>
          <wp:inline distT="0" distB="0" distL="0" distR="0" wp14:anchorId="6C7B154E" wp14:editId="3F163AB9">
            <wp:extent cx="5943600" cy="3513455"/>
            <wp:effectExtent l="0" t="0" r="0" b="0"/>
            <wp:docPr id="741171884" name="Imagem 1" descr="Uma imagem com texto, eletrónica,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71884" name="Imagem 1" descr="Uma imagem com texto, eletrónica, captura de ecrã, software&#10;&#10;Descrição gerada automaticamente"/>
                    <pic:cNvPicPr/>
                  </pic:nvPicPr>
                  <pic:blipFill>
                    <a:blip r:embed="rId15"/>
                    <a:stretch>
                      <a:fillRect/>
                    </a:stretch>
                  </pic:blipFill>
                  <pic:spPr>
                    <a:xfrm>
                      <a:off x="0" y="0"/>
                      <a:ext cx="5943600" cy="3513455"/>
                    </a:xfrm>
                    <a:prstGeom prst="rect">
                      <a:avLst/>
                    </a:prstGeom>
                  </pic:spPr>
                </pic:pic>
              </a:graphicData>
            </a:graphic>
          </wp:inline>
        </w:drawing>
      </w:r>
    </w:p>
    <w:p w14:paraId="46DA0316" w14:textId="77777777" w:rsidR="006D2D6D" w:rsidRDefault="006D2D6D" w:rsidP="00A23CD8">
      <w:pPr>
        <w:spacing w:after="0" w:line="240" w:lineRule="auto"/>
        <w:rPr>
          <w:rFonts w:ascii="Segoe UI" w:eastAsia="Times New Roman" w:hAnsi="Segoe UI" w:cs="Segoe UI"/>
          <w:color w:val="343A40"/>
          <w:kern w:val="0"/>
          <w:sz w:val="18"/>
          <w:szCs w:val="18"/>
          <w14:ligatures w14:val="none"/>
        </w:rPr>
      </w:pPr>
    </w:p>
    <w:p w14:paraId="26CC15FC" w14:textId="3D4766BF" w:rsidR="006D2D6D" w:rsidRDefault="006D2D6D"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Por fim testamos a eliminação de backups que foram feitos há mais de 7 dias através do comando /backup_and_retention.sh</w:t>
      </w:r>
    </w:p>
    <w:p w14:paraId="0E7F4D7D" w14:textId="534BE623" w:rsidR="006D2D6D" w:rsidRDefault="006D2D6D" w:rsidP="00A23CD8">
      <w:pPr>
        <w:spacing w:after="0" w:line="240" w:lineRule="auto"/>
        <w:rPr>
          <w:rFonts w:ascii="Segoe UI" w:eastAsia="Times New Roman" w:hAnsi="Segoe UI" w:cs="Segoe UI"/>
          <w:color w:val="343A40"/>
          <w:kern w:val="0"/>
          <w:sz w:val="18"/>
          <w:szCs w:val="18"/>
          <w14:ligatures w14:val="none"/>
        </w:rPr>
      </w:pPr>
      <w:r w:rsidRPr="006D2D6D">
        <w:rPr>
          <w:rFonts w:ascii="Segoe UI" w:eastAsia="Times New Roman" w:hAnsi="Segoe UI" w:cs="Segoe UI"/>
          <w:noProof/>
          <w:color w:val="343A40"/>
          <w:kern w:val="0"/>
          <w:sz w:val="18"/>
          <w:szCs w:val="18"/>
          <w14:ligatures w14:val="none"/>
        </w:rPr>
        <w:drawing>
          <wp:inline distT="0" distB="0" distL="0" distR="0" wp14:anchorId="21C8A67B" wp14:editId="52469342">
            <wp:extent cx="5943600" cy="1303020"/>
            <wp:effectExtent l="0" t="0" r="0" b="0"/>
            <wp:docPr id="1891713230" name="Imagem 1" descr="Uma imagem com texto, captura de ecrã, Tipo de letra,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13230" name="Imagem 1" descr="Uma imagem com texto, captura de ecrã, Tipo de letra, preto&#10;&#10;Descrição gerada automaticamente"/>
                    <pic:cNvPicPr/>
                  </pic:nvPicPr>
                  <pic:blipFill>
                    <a:blip r:embed="rId16"/>
                    <a:stretch>
                      <a:fillRect/>
                    </a:stretch>
                  </pic:blipFill>
                  <pic:spPr>
                    <a:xfrm>
                      <a:off x="0" y="0"/>
                      <a:ext cx="5943600" cy="1303020"/>
                    </a:xfrm>
                    <a:prstGeom prst="rect">
                      <a:avLst/>
                    </a:prstGeom>
                  </pic:spPr>
                </pic:pic>
              </a:graphicData>
            </a:graphic>
          </wp:inline>
        </w:drawing>
      </w:r>
    </w:p>
    <w:p w14:paraId="2B855A5A" w14:textId="77777777" w:rsidR="006D2D6D" w:rsidRPr="00A23CD8" w:rsidRDefault="006D2D6D" w:rsidP="00A23CD8">
      <w:pPr>
        <w:spacing w:after="0" w:line="240" w:lineRule="auto"/>
        <w:rPr>
          <w:rFonts w:ascii="Segoe UI" w:eastAsia="Times New Roman" w:hAnsi="Segoe UI" w:cs="Segoe UI"/>
          <w:color w:val="343A40"/>
          <w:kern w:val="0"/>
          <w:sz w:val="18"/>
          <w:szCs w:val="18"/>
          <w14:ligatures w14:val="none"/>
        </w:rPr>
      </w:pPr>
    </w:p>
    <w:p w14:paraId="59085866" w14:textId="77777777" w:rsidR="00A61635" w:rsidRDefault="00A61635" w:rsidP="006F3D9B">
      <w:pPr>
        <w:rPr>
          <w:rFonts w:ascii="Times New Roman" w:hAnsi="Times New Roman" w:cs="Times New Roman"/>
          <w:sz w:val="24"/>
          <w:szCs w:val="24"/>
        </w:rPr>
      </w:pPr>
    </w:p>
    <w:p w14:paraId="5BE13EE0" w14:textId="17BC39AA" w:rsidR="00A61635" w:rsidRPr="006B0C8C" w:rsidRDefault="00A61635" w:rsidP="006B0C8C">
      <w:pPr>
        <w:pStyle w:val="Ttulo1"/>
        <w:jc w:val="center"/>
        <w:rPr>
          <w:rFonts w:ascii="Myriad Pro" w:hAnsi="Myriad Pro"/>
          <w:b/>
          <w:bCs/>
          <w:color w:val="auto"/>
          <w:sz w:val="40"/>
          <w:szCs w:val="40"/>
        </w:rPr>
      </w:pPr>
      <w:bookmarkStart w:id="11" w:name="_Toc155124878"/>
      <w:r w:rsidRPr="0058292A">
        <w:rPr>
          <w:rFonts w:ascii="Myriad Pro" w:hAnsi="Myriad Pro"/>
          <w:b/>
          <w:bCs/>
          <w:color w:val="auto"/>
          <w:sz w:val="40"/>
          <w:szCs w:val="40"/>
        </w:rPr>
        <w:t xml:space="preserve">Alínea </w:t>
      </w:r>
      <w:r>
        <w:rPr>
          <w:rFonts w:ascii="Myriad Pro" w:hAnsi="Myriad Pro"/>
          <w:b/>
          <w:bCs/>
          <w:color w:val="auto"/>
          <w:sz w:val="40"/>
          <w:szCs w:val="40"/>
        </w:rPr>
        <w:t>7</w:t>
      </w:r>
      <w:bookmarkEnd w:id="11"/>
    </w:p>
    <w:p w14:paraId="13A0EC8C" w14:textId="77777777" w:rsidR="00A61635" w:rsidRDefault="00A61635" w:rsidP="006F3D9B">
      <w:pPr>
        <w:rPr>
          <w:rFonts w:ascii="Times New Roman" w:hAnsi="Times New Roman" w:cs="Times New Roman"/>
          <w:sz w:val="24"/>
          <w:szCs w:val="24"/>
        </w:rPr>
      </w:pPr>
    </w:p>
    <w:p w14:paraId="41ED34D8" w14:textId="3AB99147" w:rsidR="00A61635" w:rsidRDefault="00A61635" w:rsidP="006F3D9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Como administrador da organização quero que me seja apresentado um BIA (Business </w:t>
      </w:r>
      <w:proofErr w:type="spellStart"/>
      <w:r>
        <w:rPr>
          <w:rFonts w:ascii="Segoe UI" w:hAnsi="Segoe UI" w:cs="Segoe UI"/>
          <w:color w:val="343A40"/>
          <w:sz w:val="18"/>
          <w:szCs w:val="18"/>
          <w:shd w:val="clear" w:color="auto" w:fill="FFFFFF"/>
        </w:rPr>
        <w:t>Impact</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Analysis</w:t>
      </w:r>
      <w:proofErr w:type="spellEnd"/>
      <w:r>
        <w:rPr>
          <w:rFonts w:ascii="Segoe UI" w:hAnsi="Segoe UI" w:cs="Segoe UI"/>
          <w:color w:val="343A40"/>
          <w:sz w:val="18"/>
          <w:szCs w:val="18"/>
          <w:shd w:val="clear" w:color="auto" w:fill="FFFFFF"/>
        </w:rPr>
        <w:t>) da solução final, adaptando se e onde aplicável o(s) risco(s) identificados no sprint anterior</w:t>
      </w:r>
    </w:p>
    <w:p w14:paraId="2767E642" w14:textId="77777777" w:rsidR="00A61635" w:rsidRPr="00A61635" w:rsidRDefault="00A61635" w:rsidP="006F3D9B">
      <w:pPr>
        <w:rPr>
          <w:rFonts w:ascii="Times New Roman" w:hAnsi="Times New Roman" w:cs="Times New Roman"/>
          <w:color w:val="343A40"/>
          <w:sz w:val="24"/>
          <w:szCs w:val="24"/>
          <w:shd w:val="clear" w:color="auto" w:fill="FFFFFF"/>
        </w:rPr>
      </w:pPr>
    </w:p>
    <w:p w14:paraId="38952578" w14:textId="62C456EB" w:rsidR="00A61635" w:rsidRPr="00BC6579" w:rsidRDefault="00A61635" w:rsidP="00A61635">
      <w:pPr>
        <w:spacing w:before="360" w:after="360" w:line="360" w:lineRule="atLeast"/>
        <w:rPr>
          <w:rFonts w:ascii="Segoe UI" w:eastAsia="Times New Roman" w:hAnsi="Segoe UI" w:cs="Segoe UI"/>
          <w:color w:val="1F1F1F"/>
          <w:kern w:val="0"/>
          <w:sz w:val="18"/>
          <w:szCs w:val="18"/>
          <w:bdr w:val="none" w:sz="0" w:space="0" w:color="auto" w:frame="1"/>
          <w14:ligatures w14:val="none"/>
        </w:rPr>
      </w:pPr>
      <w:r w:rsidRPr="00BC6579">
        <w:rPr>
          <w:rFonts w:ascii="Segoe UI" w:eastAsia="Times New Roman" w:hAnsi="Segoe UI" w:cs="Segoe UI"/>
          <w:color w:val="1F1F1F"/>
          <w:kern w:val="0"/>
          <w:sz w:val="18"/>
          <w:szCs w:val="18"/>
          <w:bdr w:val="none" w:sz="0" w:space="0" w:color="auto" w:frame="1"/>
          <w14:ligatures w14:val="none"/>
        </w:rPr>
        <w:t xml:space="preserve">Para fazermos o </w:t>
      </w:r>
      <w:proofErr w:type="spellStart"/>
      <w:r w:rsidRPr="00BC6579">
        <w:rPr>
          <w:rFonts w:ascii="Segoe UI" w:eastAsia="Times New Roman" w:hAnsi="Segoe UI" w:cs="Segoe UI"/>
          <w:color w:val="1F1F1F"/>
          <w:kern w:val="0"/>
          <w:sz w:val="18"/>
          <w:szCs w:val="18"/>
          <w:bdr w:val="none" w:sz="0" w:space="0" w:color="auto" w:frame="1"/>
          <w14:ligatures w14:val="none"/>
        </w:rPr>
        <w:t>Bussiness</w:t>
      </w:r>
      <w:proofErr w:type="spellEnd"/>
      <w:r w:rsidRPr="00BC6579">
        <w:rPr>
          <w:rFonts w:ascii="Segoe UI" w:eastAsia="Times New Roman" w:hAnsi="Segoe UI" w:cs="Segoe UI"/>
          <w:color w:val="1F1F1F"/>
          <w:kern w:val="0"/>
          <w:sz w:val="18"/>
          <w:szCs w:val="18"/>
          <w:bdr w:val="none" w:sz="0" w:space="0" w:color="auto" w:frame="1"/>
          <w14:ligatures w14:val="none"/>
        </w:rPr>
        <w:t xml:space="preserve"> </w:t>
      </w:r>
      <w:proofErr w:type="spellStart"/>
      <w:r w:rsidRPr="00BC6579">
        <w:rPr>
          <w:rFonts w:ascii="Segoe UI" w:eastAsia="Times New Roman" w:hAnsi="Segoe UI" w:cs="Segoe UI"/>
          <w:color w:val="1F1F1F"/>
          <w:kern w:val="0"/>
          <w:sz w:val="18"/>
          <w:szCs w:val="18"/>
          <w:bdr w:val="none" w:sz="0" w:space="0" w:color="auto" w:frame="1"/>
          <w14:ligatures w14:val="none"/>
        </w:rPr>
        <w:t>Impact</w:t>
      </w:r>
      <w:proofErr w:type="spellEnd"/>
      <w:r w:rsidRPr="00BC6579">
        <w:rPr>
          <w:rFonts w:ascii="Segoe UI" w:eastAsia="Times New Roman" w:hAnsi="Segoe UI" w:cs="Segoe UI"/>
          <w:color w:val="1F1F1F"/>
          <w:kern w:val="0"/>
          <w:sz w:val="18"/>
          <w:szCs w:val="18"/>
          <w:bdr w:val="none" w:sz="0" w:space="0" w:color="auto" w:frame="1"/>
          <w14:ligatures w14:val="none"/>
        </w:rPr>
        <w:t xml:space="preserve"> </w:t>
      </w:r>
      <w:proofErr w:type="spellStart"/>
      <w:r w:rsidRPr="00BC6579">
        <w:rPr>
          <w:rFonts w:ascii="Segoe UI" w:eastAsia="Times New Roman" w:hAnsi="Segoe UI" w:cs="Segoe UI"/>
          <w:color w:val="1F1F1F"/>
          <w:kern w:val="0"/>
          <w:sz w:val="18"/>
          <w:szCs w:val="18"/>
          <w:bdr w:val="none" w:sz="0" w:space="0" w:color="auto" w:frame="1"/>
          <w14:ligatures w14:val="none"/>
        </w:rPr>
        <w:t>Analysis</w:t>
      </w:r>
      <w:proofErr w:type="spellEnd"/>
      <w:r w:rsidRPr="00BC6579">
        <w:rPr>
          <w:rFonts w:ascii="Segoe UI" w:eastAsia="Times New Roman" w:hAnsi="Segoe UI" w:cs="Segoe UI"/>
          <w:color w:val="1F1F1F"/>
          <w:kern w:val="0"/>
          <w:sz w:val="18"/>
          <w:szCs w:val="18"/>
          <w:bdr w:val="none" w:sz="0" w:space="0" w:color="auto" w:frame="1"/>
          <w14:ligatures w14:val="none"/>
        </w:rPr>
        <w:t xml:space="preserve"> (BIA) do nosso projeto, abordamos essencialmente dois tópicos sendo estes os valores de risco dos módulos e o nível de criticidade</w:t>
      </w:r>
    </w:p>
    <w:p w14:paraId="22675FE0" w14:textId="2242B5F2" w:rsidR="00A61635" w:rsidRPr="00BC6579" w:rsidRDefault="00A61635" w:rsidP="000255EB">
      <w:pPr>
        <w:spacing w:before="360" w:after="360" w:line="360" w:lineRule="atLeast"/>
        <w:ind w:left="720" w:hanging="720"/>
        <w:rPr>
          <w:rFonts w:ascii="Segoe UI" w:eastAsia="Times New Roman" w:hAnsi="Segoe UI" w:cs="Segoe UI"/>
          <w:color w:val="1F1F1F"/>
          <w:kern w:val="0"/>
          <w:sz w:val="18"/>
          <w:szCs w:val="18"/>
          <w14:ligatures w14:val="none"/>
        </w:rPr>
      </w:pPr>
      <w:r w:rsidRPr="00BC6579">
        <w:rPr>
          <w:rFonts w:ascii="Segoe UI" w:eastAsia="Times New Roman" w:hAnsi="Segoe UI" w:cs="Segoe UI"/>
          <w:color w:val="1F1F1F"/>
          <w:kern w:val="0"/>
          <w:sz w:val="18"/>
          <w:szCs w:val="18"/>
          <w14:ligatures w14:val="none"/>
        </w:rPr>
        <w:t>Iremos começar por abordar os valores de risco dos módulos</w:t>
      </w:r>
      <w:r w:rsidR="005E68DE" w:rsidRPr="00BC6579">
        <w:rPr>
          <w:rFonts w:ascii="Segoe UI" w:eastAsia="Times New Roman" w:hAnsi="Segoe UI" w:cs="Segoe UI"/>
          <w:color w:val="1F1F1F"/>
          <w:kern w:val="0"/>
          <w:sz w:val="18"/>
          <w:szCs w:val="18"/>
          <w14:ligatures w14:val="none"/>
        </w:rPr>
        <w:t>.</w:t>
      </w:r>
    </w:p>
    <w:p w14:paraId="72D5E24C" w14:textId="36452FAC" w:rsidR="00A61635" w:rsidRPr="00BC6579" w:rsidRDefault="005E68DE" w:rsidP="005E68DE">
      <w:pPr>
        <w:spacing w:before="360" w:after="360" w:line="360" w:lineRule="atLeast"/>
        <w:rPr>
          <w:rFonts w:ascii="Segoe UI" w:eastAsia="Times New Roman" w:hAnsi="Segoe UI" w:cs="Segoe UI"/>
          <w:color w:val="1F1F1F"/>
          <w:kern w:val="0"/>
          <w:sz w:val="18"/>
          <w:szCs w:val="18"/>
          <w14:ligatures w14:val="none"/>
        </w:rPr>
      </w:pPr>
      <w:r w:rsidRPr="00BC6579">
        <w:rPr>
          <w:rFonts w:ascii="Segoe UI" w:eastAsia="Times New Roman" w:hAnsi="Segoe UI" w:cs="Segoe UI"/>
          <w:color w:val="1F1F1F"/>
          <w:kern w:val="0"/>
          <w:sz w:val="18"/>
          <w:szCs w:val="18"/>
          <w14:ligatures w14:val="none"/>
        </w:rPr>
        <w:lastRenderedPageBreak/>
        <w:t xml:space="preserve">Neste capítulo, tendo em conta o nosso projeto, conseguimos afirmar que alguns não são 100% essenciais para o funcionamento ideal do sistema como por exemplo, o modulo </w:t>
      </w:r>
      <w:r w:rsidR="00A61635" w:rsidRPr="00BC6579">
        <w:rPr>
          <w:rFonts w:ascii="Segoe UI" w:eastAsia="Times New Roman" w:hAnsi="Segoe UI" w:cs="Segoe UI"/>
          <w:color w:val="1F1F1F"/>
          <w:kern w:val="0"/>
          <w:sz w:val="18"/>
          <w:szCs w:val="18"/>
          <w:bdr w:val="none" w:sz="0" w:space="0" w:color="auto" w:frame="1"/>
          <w14:ligatures w14:val="none"/>
        </w:rPr>
        <w:t>SPA</w:t>
      </w:r>
      <w:r w:rsidRPr="00BC6579">
        <w:rPr>
          <w:rFonts w:ascii="Segoe UI" w:eastAsia="Times New Roman" w:hAnsi="Segoe UI" w:cs="Segoe UI"/>
          <w:color w:val="1F1F1F"/>
          <w:kern w:val="0"/>
          <w:sz w:val="18"/>
          <w:szCs w:val="18"/>
          <w:bdr w:val="none" w:sz="0" w:space="0" w:color="auto" w:frame="1"/>
          <w14:ligatures w14:val="none"/>
        </w:rPr>
        <w:t>.</w:t>
      </w:r>
      <w:r w:rsidR="00A61635" w:rsidRPr="00BC6579">
        <w:rPr>
          <w:rFonts w:ascii="Segoe UI" w:eastAsia="Times New Roman" w:hAnsi="Segoe UI" w:cs="Segoe UI"/>
          <w:color w:val="1F1F1F"/>
          <w:kern w:val="0"/>
          <w:sz w:val="18"/>
          <w:szCs w:val="18"/>
          <w14:ligatures w14:val="none"/>
        </w:rPr>
        <w:t xml:space="preserve"> Este módulo é responsável pela interface do </w:t>
      </w:r>
      <w:r w:rsidRPr="00BC6579">
        <w:rPr>
          <w:rFonts w:ascii="Segoe UI" w:eastAsia="Times New Roman" w:hAnsi="Segoe UI" w:cs="Segoe UI"/>
          <w:color w:val="1F1F1F"/>
          <w:kern w:val="0"/>
          <w:sz w:val="18"/>
          <w:szCs w:val="18"/>
          <w14:ligatures w14:val="none"/>
        </w:rPr>
        <w:t>utilizador</w:t>
      </w:r>
      <w:r w:rsidR="00A61635" w:rsidRPr="00BC6579">
        <w:rPr>
          <w:rFonts w:ascii="Segoe UI" w:eastAsia="Times New Roman" w:hAnsi="Segoe UI" w:cs="Segoe UI"/>
          <w:color w:val="1F1F1F"/>
          <w:kern w:val="0"/>
          <w:sz w:val="18"/>
          <w:szCs w:val="18"/>
          <w14:ligatures w14:val="none"/>
        </w:rPr>
        <w:t xml:space="preserve"> do sistema. Se o módulo SPA </w:t>
      </w:r>
      <w:r w:rsidRPr="00BC6579">
        <w:rPr>
          <w:rFonts w:ascii="Segoe UI" w:eastAsia="Times New Roman" w:hAnsi="Segoe UI" w:cs="Segoe UI"/>
          <w:color w:val="1F1F1F"/>
          <w:kern w:val="0"/>
          <w:sz w:val="18"/>
          <w:szCs w:val="18"/>
          <w14:ligatures w14:val="none"/>
        </w:rPr>
        <w:t>não estiver 100% funcional</w:t>
      </w:r>
      <w:r w:rsidR="00A61635" w:rsidRPr="00BC6579">
        <w:rPr>
          <w:rFonts w:ascii="Segoe UI" w:eastAsia="Times New Roman" w:hAnsi="Segoe UI" w:cs="Segoe UI"/>
          <w:color w:val="1F1F1F"/>
          <w:kern w:val="0"/>
          <w:sz w:val="18"/>
          <w:szCs w:val="18"/>
          <w14:ligatures w14:val="none"/>
        </w:rPr>
        <w:t xml:space="preserve">, os </w:t>
      </w:r>
      <w:r w:rsidRPr="00BC6579">
        <w:rPr>
          <w:rFonts w:ascii="Segoe UI" w:eastAsia="Times New Roman" w:hAnsi="Segoe UI" w:cs="Segoe UI"/>
          <w:color w:val="1F1F1F"/>
          <w:kern w:val="0"/>
          <w:sz w:val="18"/>
          <w:szCs w:val="18"/>
          <w14:ligatures w14:val="none"/>
        </w:rPr>
        <w:t>utilizadores</w:t>
      </w:r>
      <w:r w:rsidR="00A61635" w:rsidRPr="00BC6579">
        <w:rPr>
          <w:rFonts w:ascii="Segoe UI" w:eastAsia="Times New Roman" w:hAnsi="Segoe UI" w:cs="Segoe UI"/>
          <w:color w:val="1F1F1F"/>
          <w:kern w:val="0"/>
          <w:sz w:val="18"/>
          <w:szCs w:val="18"/>
          <w14:ligatures w14:val="none"/>
        </w:rPr>
        <w:t xml:space="preserve"> não </w:t>
      </w:r>
      <w:r w:rsidRPr="00BC6579">
        <w:rPr>
          <w:rFonts w:ascii="Segoe UI" w:eastAsia="Times New Roman" w:hAnsi="Segoe UI" w:cs="Segoe UI"/>
          <w:color w:val="1F1F1F"/>
          <w:kern w:val="0"/>
          <w:sz w:val="18"/>
          <w:szCs w:val="18"/>
          <w14:ligatures w14:val="none"/>
        </w:rPr>
        <w:t>irão conseguir</w:t>
      </w:r>
      <w:r w:rsidR="00A61635" w:rsidRPr="00BC6579">
        <w:rPr>
          <w:rFonts w:ascii="Segoe UI" w:eastAsia="Times New Roman" w:hAnsi="Segoe UI" w:cs="Segoe UI"/>
          <w:color w:val="1F1F1F"/>
          <w:kern w:val="0"/>
          <w:sz w:val="18"/>
          <w:szCs w:val="18"/>
          <w14:ligatures w14:val="none"/>
        </w:rPr>
        <w:t xml:space="preserve"> usar o sistema</w:t>
      </w:r>
      <w:r w:rsidRPr="00BC6579">
        <w:rPr>
          <w:rFonts w:ascii="Segoe UI" w:eastAsia="Times New Roman" w:hAnsi="Segoe UI" w:cs="Segoe UI"/>
          <w:color w:val="1F1F1F"/>
          <w:kern w:val="0"/>
          <w:sz w:val="18"/>
          <w:szCs w:val="18"/>
          <w14:ligatures w14:val="none"/>
        </w:rPr>
        <w:t>, logo podemos concluir que o valor de risco é 9</w:t>
      </w:r>
    </w:p>
    <w:p w14:paraId="5E298D0D" w14:textId="77777777" w:rsidR="00A61635" w:rsidRPr="00BC6579" w:rsidRDefault="00A61635" w:rsidP="00A61635">
      <w:pPr>
        <w:spacing w:before="360" w:after="360" w:line="360" w:lineRule="atLeast"/>
        <w:rPr>
          <w:rFonts w:ascii="Segoe UI" w:eastAsia="Times New Roman" w:hAnsi="Segoe UI" w:cs="Segoe UI"/>
          <w:color w:val="1F1F1F"/>
          <w:kern w:val="0"/>
          <w:sz w:val="18"/>
          <w:szCs w:val="18"/>
          <w14:ligatures w14:val="none"/>
        </w:rPr>
      </w:pPr>
      <w:r w:rsidRPr="00BC6579">
        <w:rPr>
          <w:rFonts w:ascii="Segoe UI" w:eastAsia="Times New Roman" w:hAnsi="Segoe UI" w:cs="Segoe UI"/>
          <w:color w:val="1F1F1F"/>
          <w:kern w:val="0"/>
          <w:sz w:val="18"/>
          <w:szCs w:val="18"/>
          <w14:ligatures w14:val="none"/>
        </w:rPr>
        <w:t>Os valores de risco são uma medida da importância do módulo para o negócio. Um valor de risco mais alto significa que o módulo é mais crítico para o negócio.</w:t>
      </w:r>
    </w:p>
    <w:p w14:paraId="702CFADD" w14:textId="3F954C11" w:rsidR="00A61635" w:rsidRPr="00BC6579" w:rsidRDefault="00A61635" w:rsidP="005E68DE">
      <w:pPr>
        <w:spacing w:after="0" w:line="360" w:lineRule="atLeast"/>
        <w:rPr>
          <w:rFonts w:ascii="Segoe UI" w:eastAsia="Times New Roman" w:hAnsi="Segoe UI" w:cs="Segoe UI"/>
          <w:color w:val="1F1F1F"/>
          <w:kern w:val="0"/>
          <w:sz w:val="18"/>
          <w:szCs w:val="18"/>
          <w14:ligatures w14:val="none"/>
        </w:rPr>
      </w:pPr>
      <w:r w:rsidRPr="00BC6579">
        <w:rPr>
          <w:rFonts w:ascii="Segoe UI" w:eastAsia="Times New Roman" w:hAnsi="Segoe UI" w:cs="Segoe UI"/>
          <w:color w:val="1F1F1F"/>
          <w:kern w:val="0"/>
          <w:sz w:val="18"/>
          <w:szCs w:val="18"/>
          <w:bdr w:val="none" w:sz="0" w:space="0" w:color="auto" w:frame="1"/>
          <w14:ligatures w14:val="none"/>
        </w:rPr>
        <w:t>Conclusão:</w:t>
      </w:r>
      <w:r w:rsidR="005E68DE" w:rsidRPr="00BC6579">
        <w:rPr>
          <w:rFonts w:ascii="Segoe UI" w:eastAsia="Times New Roman" w:hAnsi="Segoe UI" w:cs="Segoe UI"/>
          <w:color w:val="1F1F1F"/>
          <w:kern w:val="0"/>
          <w:sz w:val="18"/>
          <w:szCs w:val="18"/>
          <w:bdr w:val="none" w:sz="0" w:space="0" w:color="auto" w:frame="1"/>
          <w14:ligatures w14:val="none"/>
        </w:rPr>
        <w:t xml:space="preserve"> </w:t>
      </w:r>
      <w:r w:rsidRPr="00BC6579">
        <w:rPr>
          <w:rFonts w:ascii="Segoe UI" w:eastAsia="Times New Roman" w:hAnsi="Segoe UI" w:cs="Segoe UI"/>
          <w:color w:val="1F1F1F"/>
          <w:kern w:val="0"/>
          <w:sz w:val="18"/>
          <w:szCs w:val="18"/>
          <w14:ligatures w14:val="none"/>
        </w:rPr>
        <w:t xml:space="preserve">Os resultados da BIA indicam que o módulo SPA </w:t>
      </w:r>
      <w:r w:rsidR="005E68DE" w:rsidRPr="00BC6579">
        <w:rPr>
          <w:rFonts w:ascii="Segoe UI" w:eastAsia="Times New Roman" w:hAnsi="Segoe UI" w:cs="Segoe UI"/>
          <w:color w:val="1F1F1F"/>
          <w:kern w:val="0"/>
          <w:sz w:val="18"/>
          <w:szCs w:val="18"/>
          <w14:ligatures w14:val="none"/>
        </w:rPr>
        <w:t>é</w:t>
      </w:r>
      <w:r w:rsidRPr="00BC6579">
        <w:rPr>
          <w:rFonts w:ascii="Segoe UI" w:eastAsia="Times New Roman" w:hAnsi="Segoe UI" w:cs="Segoe UI"/>
          <w:color w:val="1F1F1F"/>
          <w:kern w:val="0"/>
          <w:sz w:val="18"/>
          <w:szCs w:val="18"/>
          <w14:ligatures w14:val="none"/>
        </w:rPr>
        <w:t xml:space="preserve"> </w:t>
      </w:r>
      <w:r w:rsidR="005E68DE" w:rsidRPr="00BC6579">
        <w:rPr>
          <w:rFonts w:ascii="Segoe UI" w:eastAsia="Times New Roman" w:hAnsi="Segoe UI" w:cs="Segoe UI"/>
          <w:color w:val="1F1F1F"/>
          <w:kern w:val="0"/>
          <w:sz w:val="18"/>
          <w:szCs w:val="18"/>
          <w14:ligatures w14:val="none"/>
        </w:rPr>
        <w:t>um dos</w:t>
      </w:r>
      <w:r w:rsidRPr="00BC6579">
        <w:rPr>
          <w:rFonts w:ascii="Segoe UI" w:eastAsia="Times New Roman" w:hAnsi="Segoe UI" w:cs="Segoe UI"/>
          <w:color w:val="1F1F1F"/>
          <w:kern w:val="0"/>
          <w:sz w:val="18"/>
          <w:szCs w:val="18"/>
          <w14:ligatures w14:val="none"/>
        </w:rPr>
        <w:t xml:space="preserve"> mais críticos para o funcionamento do sistema. As empresas devem priorizar a proteção desses módulos para garantir que o sistema esteja disponível para os </w:t>
      </w:r>
      <w:r w:rsidR="005E68DE" w:rsidRPr="00BC6579">
        <w:rPr>
          <w:rFonts w:ascii="Segoe UI" w:eastAsia="Times New Roman" w:hAnsi="Segoe UI" w:cs="Segoe UI"/>
          <w:color w:val="1F1F1F"/>
          <w:kern w:val="0"/>
          <w:sz w:val="18"/>
          <w:szCs w:val="18"/>
          <w14:ligatures w14:val="none"/>
        </w:rPr>
        <w:t>utilizadores</w:t>
      </w:r>
      <w:r w:rsidRPr="00BC6579">
        <w:rPr>
          <w:rFonts w:ascii="Segoe UI" w:eastAsia="Times New Roman" w:hAnsi="Segoe UI" w:cs="Segoe UI"/>
          <w:color w:val="1F1F1F"/>
          <w:kern w:val="0"/>
          <w:sz w:val="18"/>
          <w:szCs w:val="18"/>
          <w14:ligatures w14:val="none"/>
        </w:rPr>
        <w:t xml:space="preserve"> quando necessário.</w:t>
      </w:r>
    </w:p>
    <w:p w14:paraId="2CFF875B" w14:textId="77777777" w:rsidR="006F3D9B" w:rsidRPr="00BC6579" w:rsidRDefault="006F3D9B" w:rsidP="00110CBB">
      <w:pPr>
        <w:rPr>
          <w:rFonts w:ascii="Segoe UI" w:eastAsia="Times New Roman" w:hAnsi="Segoe UI" w:cs="Segoe UI"/>
          <w:color w:val="1F1F1F"/>
          <w:kern w:val="0"/>
          <w:sz w:val="18"/>
          <w:szCs w:val="18"/>
          <w14:ligatures w14:val="none"/>
        </w:rPr>
      </w:pPr>
    </w:p>
    <w:p w14:paraId="5F38D22D" w14:textId="0F129AE5" w:rsidR="005E68DE" w:rsidRPr="00BC6579" w:rsidRDefault="005E68DE" w:rsidP="00110CBB">
      <w:pPr>
        <w:rPr>
          <w:rFonts w:ascii="Segoe UI" w:eastAsia="Times New Roman" w:hAnsi="Segoe UI" w:cs="Segoe UI"/>
          <w:color w:val="1F1F1F"/>
          <w:kern w:val="0"/>
          <w:sz w:val="18"/>
          <w:szCs w:val="18"/>
          <w14:ligatures w14:val="none"/>
        </w:rPr>
      </w:pPr>
      <w:r w:rsidRPr="00BC6579">
        <w:rPr>
          <w:rFonts w:ascii="Segoe UI" w:eastAsia="Times New Roman" w:hAnsi="Segoe UI" w:cs="Segoe UI"/>
          <w:color w:val="1F1F1F"/>
          <w:kern w:val="0"/>
          <w:sz w:val="18"/>
          <w:szCs w:val="18"/>
          <w14:ligatures w14:val="none"/>
        </w:rPr>
        <w:t>Por fim vamos abordar o nível de criticidade:</w:t>
      </w:r>
    </w:p>
    <w:tbl>
      <w:tblPr>
        <w:tblStyle w:val="TabelacomGrelha"/>
        <w:tblpPr w:leftFromText="180" w:rightFromText="180" w:vertAnchor="text" w:horzAnchor="margin" w:tblpYSpec="outside"/>
        <w:tblW w:w="0" w:type="auto"/>
        <w:tblLook w:val="04A0" w:firstRow="1" w:lastRow="0" w:firstColumn="1" w:lastColumn="0" w:noHBand="0" w:noVBand="1"/>
      </w:tblPr>
      <w:tblGrid>
        <w:gridCol w:w="1870"/>
        <w:gridCol w:w="1870"/>
        <w:gridCol w:w="1870"/>
        <w:gridCol w:w="1870"/>
      </w:tblGrid>
      <w:tr w:rsidR="00F317EE" w:rsidRPr="00BC6579" w14:paraId="3CB9EBA2" w14:textId="77777777" w:rsidTr="00F317EE">
        <w:tc>
          <w:tcPr>
            <w:tcW w:w="1870" w:type="dxa"/>
          </w:tcPr>
          <w:p w14:paraId="0E1FBD89"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Times New Roman" w:hAnsi="Segoe UI" w:cs="Segoe UI"/>
                <w:color w:val="1F1F1F"/>
                <w:sz w:val="18"/>
                <w:szCs w:val="18"/>
              </w:rPr>
              <w:t>RTO</w:t>
            </w:r>
          </w:p>
        </w:tc>
        <w:tc>
          <w:tcPr>
            <w:tcW w:w="1870" w:type="dxa"/>
          </w:tcPr>
          <w:p w14:paraId="72B6EB36"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Times New Roman" w:hAnsi="Segoe UI" w:cs="Segoe UI"/>
                <w:color w:val="1F1F1F"/>
                <w:sz w:val="18"/>
                <w:szCs w:val="18"/>
              </w:rPr>
              <w:t>RPO</w:t>
            </w:r>
          </w:p>
        </w:tc>
        <w:tc>
          <w:tcPr>
            <w:tcW w:w="1870" w:type="dxa"/>
          </w:tcPr>
          <w:p w14:paraId="6E6A6A87"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Times New Roman" w:hAnsi="Segoe UI" w:cs="Segoe UI"/>
                <w:color w:val="1F1F1F"/>
                <w:sz w:val="18"/>
                <w:szCs w:val="18"/>
              </w:rPr>
              <w:t>MPTD</w:t>
            </w:r>
          </w:p>
        </w:tc>
        <w:tc>
          <w:tcPr>
            <w:tcW w:w="1870" w:type="dxa"/>
          </w:tcPr>
          <w:p w14:paraId="0385BD40"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Times New Roman" w:hAnsi="Segoe UI" w:cs="Segoe UI"/>
                <w:color w:val="1F1F1F"/>
                <w:sz w:val="18"/>
                <w:szCs w:val="18"/>
              </w:rPr>
              <w:t>Nível de Criticidade</w:t>
            </w:r>
          </w:p>
        </w:tc>
      </w:tr>
      <w:tr w:rsidR="00F317EE" w:rsidRPr="00BC6579" w14:paraId="7BC6F64E" w14:textId="77777777" w:rsidTr="00F317EE">
        <w:tc>
          <w:tcPr>
            <w:tcW w:w="1870" w:type="dxa"/>
          </w:tcPr>
          <w:p w14:paraId="43918636"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&lt;4h</w:t>
            </w:r>
          </w:p>
        </w:tc>
        <w:tc>
          <w:tcPr>
            <w:tcW w:w="1870" w:type="dxa"/>
          </w:tcPr>
          <w:p w14:paraId="40D68FB9"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&lt;4h</w:t>
            </w:r>
          </w:p>
        </w:tc>
        <w:tc>
          <w:tcPr>
            <w:tcW w:w="1870" w:type="dxa"/>
          </w:tcPr>
          <w:p w14:paraId="02547857"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&gt;0h e &lt;1h</w:t>
            </w:r>
          </w:p>
        </w:tc>
        <w:tc>
          <w:tcPr>
            <w:tcW w:w="1870" w:type="dxa"/>
          </w:tcPr>
          <w:p w14:paraId="7D9943B2"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Muito alto</w:t>
            </w:r>
          </w:p>
        </w:tc>
      </w:tr>
      <w:tr w:rsidR="00F317EE" w:rsidRPr="00BC6579" w14:paraId="66D7B150" w14:textId="77777777" w:rsidTr="00F317EE">
        <w:tc>
          <w:tcPr>
            <w:tcW w:w="1870" w:type="dxa"/>
          </w:tcPr>
          <w:p w14:paraId="1AE3FBCF"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&gt;4h e &lt;1d</w:t>
            </w:r>
          </w:p>
        </w:tc>
        <w:tc>
          <w:tcPr>
            <w:tcW w:w="1870" w:type="dxa"/>
          </w:tcPr>
          <w:p w14:paraId="373FF636"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&gt;4h e &lt;1,5d</w:t>
            </w:r>
          </w:p>
        </w:tc>
        <w:tc>
          <w:tcPr>
            <w:tcW w:w="1870" w:type="dxa"/>
          </w:tcPr>
          <w:p w14:paraId="2BD5506F"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&gt;1h e &lt;1d</w:t>
            </w:r>
          </w:p>
        </w:tc>
        <w:tc>
          <w:tcPr>
            <w:tcW w:w="1870" w:type="dxa"/>
          </w:tcPr>
          <w:p w14:paraId="317B6B7F"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Alto</w:t>
            </w:r>
          </w:p>
        </w:tc>
      </w:tr>
      <w:tr w:rsidR="00F317EE" w:rsidRPr="00BC6579" w14:paraId="0D409528" w14:textId="77777777" w:rsidTr="00F317EE">
        <w:tc>
          <w:tcPr>
            <w:tcW w:w="1870" w:type="dxa"/>
          </w:tcPr>
          <w:p w14:paraId="7BBA4385"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&gt;1d e &lt;3d</w:t>
            </w:r>
          </w:p>
        </w:tc>
        <w:tc>
          <w:tcPr>
            <w:tcW w:w="1870" w:type="dxa"/>
          </w:tcPr>
          <w:p w14:paraId="33BD3004"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&gt;1,5d e &lt;4d</w:t>
            </w:r>
          </w:p>
        </w:tc>
        <w:tc>
          <w:tcPr>
            <w:tcW w:w="1870" w:type="dxa"/>
          </w:tcPr>
          <w:p w14:paraId="7BE7D61A"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&gt;1d e &lt;3d</w:t>
            </w:r>
          </w:p>
        </w:tc>
        <w:tc>
          <w:tcPr>
            <w:tcW w:w="1870" w:type="dxa"/>
          </w:tcPr>
          <w:p w14:paraId="080D9CAF"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Moderado</w:t>
            </w:r>
          </w:p>
        </w:tc>
      </w:tr>
      <w:tr w:rsidR="00F317EE" w:rsidRPr="00BC6579" w14:paraId="335A46FD" w14:textId="77777777" w:rsidTr="00F317EE">
        <w:tc>
          <w:tcPr>
            <w:tcW w:w="1870" w:type="dxa"/>
          </w:tcPr>
          <w:p w14:paraId="01A6E020"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&gt;3d e &lt;14d</w:t>
            </w:r>
          </w:p>
        </w:tc>
        <w:tc>
          <w:tcPr>
            <w:tcW w:w="1870" w:type="dxa"/>
          </w:tcPr>
          <w:p w14:paraId="79F0CEC3"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&gt;4d e &lt;15d</w:t>
            </w:r>
          </w:p>
        </w:tc>
        <w:tc>
          <w:tcPr>
            <w:tcW w:w="1870" w:type="dxa"/>
          </w:tcPr>
          <w:p w14:paraId="26391650"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&gt;3d e &lt;7d</w:t>
            </w:r>
          </w:p>
        </w:tc>
        <w:tc>
          <w:tcPr>
            <w:tcW w:w="1870" w:type="dxa"/>
          </w:tcPr>
          <w:p w14:paraId="7719C9A9"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Baixo</w:t>
            </w:r>
          </w:p>
        </w:tc>
      </w:tr>
      <w:tr w:rsidR="00F317EE" w:rsidRPr="00BC6579" w14:paraId="5C2EEBA2" w14:textId="77777777" w:rsidTr="00F317EE">
        <w:tc>
          <w:tcPr>
            <w:tcW w:w="1870" w:type="dxa"/>
          </w:tcPr>
          <w:p w14:paraId="296235A6"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&gt;14d e &lt;30d</w:t>
            </w:r>
          </w:p>
        </w:tc>
        <w:tc>
          <w:tcPr>
            <w:tcW w:w="1870" w:type="dxa"/>
          </w:tcPr>
          <w:p w14:paraId="37B0DDB3"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&gt;15d e &lt;37d</w:t>
            </w:r>
          </w:p>
        </w:tc>
        <w:tc>
          <w:tcPr>
            <w:tcW w:w="1870" w:type="dxa"/>
          </w:tcPr>
          <w:p w14:paraId="1735DEF1"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&gt;7d e &lt;14d</w:t>
            </w:r>
          </w:p>
        </w:tc>
        <w:tc>
          <w:tcPr>
            <w:tcW w:w="1870" w:type="dxa"/>
          </w:tcPr>
          <w:p w14:paraId="08B67EE6"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Muito baixo</w:t>
            </w:r>
          </w:p>
        </w:tc>
      </w:tr>
    </w:tbl>
    <w:p w14:paraId="28DA693B" w14:textId="77777777" w:rsidR="005E68DE" w:rsidRPr="00BC6579" w:rsidRDefault="005E68DE" w:rsidP="00110CBB">
      <w:pPr>
        <w:rPr>
          <w:rFonts w:ascii="Segoe UI" w:eastAsia="Times New Roman" w:hAnsi="Segoe UI" w:cs="Segoe UI"/>
          <w:color w:val="1F1F1F"/>
          <w:kern w:val="0"/>
          <w:sz w:val="18"/>
          <w:szCs w:val="18"/>
          <w14:ligatures w14:val="none"/>
        </w:rPr>
      </w:pPr>
    </w:p>
    <w:p w14:paraId="4F43C686" w14:textId="77777777" w:rsidR="005E68DE" w:rsidRPr="00BC6579" w:rsidRDefault="005E68DE" w:rsidP="00110CBB">
      <w:pPr>
        <w:rPr>
          <w:rFonts w:ascii="Segoe UI" w:hAnsi="Segoe UI" w:cs="Segoe UI"/>
          <w:color w:val="343A40"/>
          <w:sz w:val="18"/>
          <w:szCs w:val="18"/>
          <w:shd w:val="clear" w:color="auto" w:fill="FFFFFF"/>
        </w:rPr>
      </w:pPr>
    </w:p>
    <w:p w14:paraId="55697169" w14:textId="56B890A8" w:rsidR="006F3D9B" w:rsidRPr="00BC6579" w:rsidRDefault="006F3D9B" w:rsidP="00110CBB">
      <w:pPr>
        <w:rPr>
          <w:rFonts w:ascii="Segoe UI" w:hAnsi="Segoe UI" w:cs="Segoe UI"/>
          <w:sz w:val="18"/>
          <w:szCs w:val="18"/>
        </w:rPr>
      </w:pPr>
    </w:p>
    <w:p w14:paraId="3C596818" w14:textId="77777777" w:rsidR="00110CBB" w:rsidRPr="00BC6579" w:rsidRDefault="00110CBB" w:rsidP="00BF3525">
      <w:pPr>
        <w:rPr>
          <w:rFonts w:ascii="Segoe UI" w:hAnsi="Segoe UI" w:cs="Segoe UI"/>
          <w:color w:val="343A40"/>
          <w:sz w:val="18"/>
          <w:szCs w:val="18"/>
          <w:shd w:val="clear" w:color="auto" w:fill="FFFFFF"/>
        </w:rPr>
      </w:pPr>
    </w:p>
    <w:p w14:paraId="73C628CA" w14:textId="6E08A01B" w:rsidR="00BF3525" w:rsidRPr="00BC6579" w:rsidRDefault="00BF3525" w:rsidP="00BF3525">
      <w:p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br/>
      </w:r>
    </w:p>
    <w:p w14:paraId="23994AA3" w14:textId="7ABFB514" w:rsidR="00BF3525" w:rsidRPr="00BC6579" w:rsidRDefault="00BF3525" w:rsidP="00BF3525">
      <w:pPr>
        <w:rPr>
          <w:rFonts w:ascii="Segoe UI" w:hAnsi="Segoe UI" w:cs="Segoe UI"/>
          <w:sz w:val="18"/>
          <w:szCs w:val="18"/>
        </w:rPr>
      </w:pPr>
    </w:p>
    <w:p w14:paraId="7FA36E68" w14:textId="77777777" w:rsidR="00BF3525" w:rsidRPr="00BC6579" w:rsidRDefault="00BF3525" w:rsidP="00BF3525">
      <w:pPr>
        <w:spacing w:before="100" w:beforeAutospacing="1" w:after="150" w:line="240" w:lineRule="auto"/>
        <w:rPr>
          <w:rFonts w:ascii="Segoe UI" w:eastAsia="Times New Roman" w:hAnsi="Segoe UI" w:cs="Segoe UI"/>
          <w:kern w:val="0"/>
          <w:sz w:val="18"/>
          <w:szCs w:val="18"/>
          <w14:ligatures w14:val="none"/>
        </w:rPr>
      </w:pPr>
    </w:p>
    <w:p w14:paraId="73ECCCBF" w14:textId="77777777" w:rsidR="00BF3525" w:rsidRPr="00BC6579" w:rsidRDefault="00BF3525" w:rsidP="00BF3525">
      <w:pPr>
        <w:spacing w:before="100" w:beforeAutospacing="1" w:after="150" w:line="240" w:lineRule="auto"/>
        <w:rPr>
          <w:rFonts w:ascii="Segoe UI" w:eastAsia="Times New Roman" w:hAnsi="Segoe UI" w:cs="Segoe UI"/>
          <w:kern w:val="0"/>
          <w:sz w:val="18"/>
          <w:szCs w:val="18"/>
          <w14:ligatures w14:val="none"/>
        </w:rPr>
      </w:pPr>
    </w:p>
    <w:p w14:paraId="54A71603" w14:textId="77777777" w:rsidR="00F317EE" w:rsidRPr="00BC6579" w:rsidRDefault="00F317EE" w:rsidP="00F317EE">
      <w:pPr>
        <w:spacing w:line="257" w:lineRule="auto"/>
        <w:rPr>
          <w:rFonts w:ascii="Segoe UI" w:eastAsia="Calibri" w:hAnsi="Segoe UI" w:cs="Segoe UI"/>
          <w:sz w:val="18"/>
          <w:szCs w:val="18"/>
        </w:rPr>
      </w:pPr>
      <w:r w:rsidRPr="00BC6579">
        <w:rPr>
          <w:rFonts w:ascii="Segoe UI" w:eastAsia="Calibri" w:hAnsi="Segoe UI" w:cs="Segoe UI"/>
          <w:sz w:val="18"/>
          <w:szCs w:val="18"/>
        </w:rPr>
        <w:t>-Segundo o impacto da reputação:</w:t>
      </w:r>
    </w:p>
    <w:tbl>
      <w:tblPr>
        <w:tblStyle w:val="TabelacomGrelha"/>
        <w:tblW w:w="0" w:type="auto"/>
        <w:tblLook w:val="04A0" w:firstRow="1" w:lastRow="0" w:firstColumn="1" w:lastColumn="0" w:noHBand="0" w:noVBand="1"/>
      </w:tblPr>
      <w:tblGrid>
        <w:gridCol w:w="4675"/>
        <w:gridCol w:w="4675"/>
      </w:tblGrid>
      <w:tr w:rsidR="00966478" w:rsidRPr="00BC6579" w14:paraId="1A074661" w14:textId="77777777" w:rsidTr="00966478">
        <w:tc>
          <w:tcPr>
            <w:tcW w:w="4675" w:type="dxa"/>
          </w:tcPr>
          <w:p w14:paraId="265ECD79" w14:textId="50E7EE65" w:rsidR="00966478" w:rsidRPr="00BC6579" w:rsidRDefault="00966478" w:rsidP="00F317EE">
            <w:pPr>
              <w:spacing w:line="257" w:lineRule="auto"/>
              <w:rPr>
                <w:rFonts w:ascii="Segoe UI" w:hAnsi="Segoe UI" w:cs="Segoe UI"/>
                <w:sz w:val="18"/>
                <w:szCs w:val="18"/>
              </w:rPr>
            </w:pPr>
            <w:r w:rsidRPr="00BC6579">
              <w:rPr>
                <w:rFonts w:ascii="Segoe UI" w:hAnsi="Segoe UI" w:cs="Segoe UI"/>
                <w:sz w:val="18"/>
                <w:szCs w:val="18"/>
              </w:rPr>
              <w:t xml:space="preserve">Impacto no </w:t>
            </w:r>
            <w:r w:rsidR="00BC6579" w:rsidRPr="00BC6579">
              <w:rPr>
                <w:rFonts w:ascii="Segoe UI" w:hAnsi="Segoe UI" w:cs="Segoe UI"/>
                <w:sz w:val="18"/>
                <w:szCs w:val="18"/>
              </w:rPr>
              <w:t>Negócio</w:t>
            </w:r>
          </w:p>
        </w:tc>
        <w:tc>
          <w:tcPr>
            <w:tcW w:w="4675" w:type="dxa"/>
          </w:tcPr>
          <w:p w14:paraId="1DFD5088" w14:textId="72BF1DE5" w:rsidR="00966478" w:rsidRPr="00BC6579" w:rsidRDefault="00966478" w:rsidP="00F317EE">
            <w:pPr>
              <w:spacing w:line="257" w:lineRule="auto"/>
              <w:rPr>
                <w:rFonts w:ascii="Segoe UI" w:hAnsi="Segoe UI" w:cs="Segoe UI"/>
                <w:sz w:val="18"/>
                <w:szCs w:val="18"/>
              </w:rPr>
            </w:pPr>
            <w:r w:rsidRPr="00BC6579">
              <w:rPr>
                <w:rFonts w:ascii="Segoe UI" w:hAnsi="Segoe UI" w:cs="Segoe UI"/>
                <w:sz w:val="18"/>
                <w:szCs w:val="18"/>
              </w:rPr>
              <w:t>Nível de criticidade</w:t>
            </w:r>
          </w:p>
        </w:tc>
      </w:tr>
      <w:tr w:rsidR="00966478" w:rsidRPr="00BC6579" w14:paraId="2DA78EA7" w14:textId="77777777" w:rsidTr="00966478">
        <w:tc>
          <w:tcPr>
            <w:tcW w:w="4675" w:type="dxa"/>
          </w:tcPr>
          <w:p w14:paraId="2423A9F7" w14:textId="051A74AE" w:rsidR="00966478" w:rsidRPr="00BC6579" w:rsidRDefault="00966478" w:rsidP="00966478">
            <w:pPr>
              <w:spacing w:line="257" w:lineRule="auto"/>
              <w:rPr>
                <w:rFonts w:ascii="Segoe UI" w:hAnsi="Segoe UI" w:cs="Segoe UI"/>
                <w:sz w:val="18"/>
                <w:szCs w:val="18"/>
              </w:rPr>
            </w:pPr>
            <w:r w:rsidRPr="00BC6579">
              <w:rPr>
                <w:rFonts w:ascii="Segoe UI" w:eastAsia="Calibri" w:hAnsi="Segoe UI" w:cs="Segoe UI"/>
                <w:sz w:val="18"/>
                <w:szCs w:val="18"/>
              </w:rPr>
              <w:t>Falha no negócio, provocando várias implicações, como por exemplo o cliente ficar insatisfeito, perdas de rendimento comprometendo-o de forma irreversível a médio/grande-prazo</w:t>
            </w:r>
          </w:p>
        </w:tc>
        <w:tc>
          <w:tcPr>
            <w:tcW w:w="4675" w:type="dxa"/>
          </w:tcPr>
          <w:p w14:paraId="073C4173" w14:textId="789104A7" w:rsidR="00966478" w:rsidRPr="00BC6579" w:rsidRDefault="00966478" w:rsidP="00966478">
            <w:pPr>
              <w:spacing w:line="257" w:lineRule="auto"/>
              <w:rPr>
                <w:rFonts w:ascii="Segoe UI" w:hAnsi="Segoe UI" w:cs="Segoe UI"/>
                <w:sz w:val="18"/>
                <w:szCs w:val="18"/>
              </w:rPr>
            </w:pPr>
            <w:r w:rsidRPr="00BC6579">
              <w:rPr>
                <w:rFonts w:ascii="Segoe UI" w:hAnsi="Segoe UI" w:cs="Segoe UI"/>
                <w:sz w:val="18"/>
                <w:szCs w:val="18"/>
              </w:rPr>
              <w:t>Muito alto</w:t>
            </w:r>
          </w:p>
        </w:tc>
      </w:tr>
      <w:tr w:rsidR="00966478" w:rsidRPr="00BC6579" w14:paraId="2F22C75C" w14:textId="77777777" w:rsidTr="00966478">
        <w:tc>
          <w:tcPr>
            <w:tcW w:w="4675" w:type="dxa"/>
          </w:tcPr>
          <w:p w14:paraId="10186726" w14:textId="6497EE1E" w:rsidR="00966478" w:rsidRPr="00BC6579" w:rsidRDefault="00966478" w:rsidP="00966478">
            <w:pPr>
              <w:spacing w:line="257" w:lineRule="auto"/>
              <w:rPr>
                <w:rFonts w:ascii="Segoe UI" w:hAnsi="Segoe UI" w:cs="Segoe UI"/>
                <w:sz w:val="18"/>
                <w:szCs w:val="18"/>
              </w:rPr>
            </w:pPr>
            <w:r w:rsidRPr="00BC6579">
              <w:rPr>
                <w:rFonts w:ascii="Segoe UI" w:eastAsia="Calibri" w:hAnsi="Segoe UI" w:cs="Segoe UI"/>
                <w:sz w:val="18"/>
                <w:szCs w:val="18"/>
              </w:rPr>
              <w:t>Falha no negócio, provocando várias implicações, como por exemplo o cliente ficar insatisfeito, perdas de rendimento comprometendo-o de forma irreversível a curto-prazo.</w:t>
            </w:r>
          </w:p>
        </w:tc>
        <w:tc>
          <w:tcPr>
            <w:tcW w:w="4675" w:type="dxa"/>
          </w:tcPr>
          <w:p w14:paraId="1339E56A" w14:textId="3D90D6FB" w:rsidR="00966478" w:rsidRPr="00BC6579" w:rsidRDefault="00966478" w:rsidP="00966478">
            <w:pPr>
              <w:spacing w:line="257" w:lineRule="auto"/>
              <w:rPr>
                <w:rFonts w:ascii="Segoe UI" w:hAnsi="Segoe UI" w:cs="Segoe UI"/>
                <w:sz w:val="18"/>
                <w:szCs w:val="18"/>
              </w:rPr>
            </w:pPr>
            <w:r w:rsidRPr="00BC6579">
              <w:rPr>
                <w:rFonts w:ascii="Segoe UI" w:hAnsi="Segoe UI" w:cs="Segoe UI"/>
                <w:sz w:val="18"/>
                <w:szCs w:val="18"/>
              </w:rPr>
              <w:t>Alto</w:t>
            </w:r>
          </w:p>
        </w:tc>
      </w:tr>
      <w:tr w:rsidR="00966478" w:rsidRPr="00BC6579" w14:paraId="4F818F89" w14:textId="77777777" w:rsidTr="00966478">
        <w:tc>
          <w:tcPr>
            <w:tcW w:w="4675" w:type="dxa"/>
          </w:tcPr>
          <w:p w14:paraId="6446E292" w14:textId="651AD9FB" w:rsidR="00966478" w:rsidRPr="00BC6579" w:rsidRDefault="00966478" w:rsidP="00966478">
            <w:pPr>
              <w:rPr>
                <w:rFonts w:ascii="Segoe UI" w:hAnsi="Segoe UI" w:cs="Segoe UI"/>
                <w:sz w:val="18"/>
                <w:szCs w:val="18"/>
              </w:rPr>
            </w:pPr>
            <w:r w:rsidRPr="00BC6579">
              <w:rPr>
                <w:rFonts w:ascii="Segoe UI" w:eastAsia="Calibri" w:hAnsi="Segoe UI" w:cs="Segoe UI"/>
                <w:sz w:val="18"/>
                <w:szCs w:val="18"/>
              </w:rPr>
              <w:t>Falha no âmbito de determinadas operações de negócio, que originam alertas ou reclamações, mas que não impedem o negócio na sua totalidade</w:t>
            </w:r>
          </w:p>
        </w:tc>
        <w:tc>
          <w:tcPr>
            <w:tcW w:w="4675" w:type="dxa"/>
          </w:tcPr>
          <w:p w14:paraId="0E6EE631" w14:textId="0D260AE2" w:rsidR="00966478" w:rsidRPr="00BC6579" w:rsidRDefault="00966478" w:rsidP="00966478">
            <w:pPr>
              <w:spacing w:line="257" w:lineRule="auto"/>
              <w:rPr>
                <w:rFonts w:ascii="Segoe UI" w:hAnsi="Segoe UI" w:cs="Segoe UI"/>
                <w:sz w:val="18"/>
                <w:szCs w:val="18"/>
              </w:rPr>
            </w:pPr>
            <w:r w:rsidRPr="00BC6579">
              <w:rPr>
                <w:rFonts w:ascii="Segoe UI" w:hAnsi="Segoe UI" w:cs="Segoe UI"/>
                <w:sz w:val="18"/>
                <w:szCs w:val="18"/>
              </w:rPr>
              <w:t>Moderado</w:t>
            </w:r>
          </w:p>
        </w:tc>
      </w:tr>
      <w:tr w:rsidR="00966478" w:rsidRPr="00BC6579" w14:paraId="2038F7A1" w14:textId="77777777" w:rsidTr="00966478">
        <w:tc>
          <w:tcPr>
            <w:tcW w:w="4675" w:type="dxa"/>
          </w:tcPr>
          <w:p w14:paraId="386C5B47" w14:textId="75985107" w:rsidR="00966478" w:rsidRPr="00BC6579" w:rsidRDefault="00966478" w:rsidP="00966478">
            <w:pPr>
              <w:rPr>
                <w:rFonts w:ascii="Segoe UI" w:hAnsi="Segoe UI" w:cs="Segoe UI"/>
                <w:sz w:val="18"/>
                <w:szCs w:val="18"/>
              </w:rPr>
            </w:pPr>
            <w:r w:rsidRPr="00BC6579">
              <w:rPr>
                <w:rFonts w:ascii="Segoe UI" w:eastAsia="Calibri" w:hAnsi="Segoe UI" w:cs="Segoe UI"/>
                <w:sz w:val="18"/>
                <w:szCs w:val="18"/>
              </w:rPr>
              <w:lastRenderedPageBreak/>
              <w:t>Falhas com impacto residual no negócio com pouca relevância para o negócio</w:t>
            </w:r>
          </w:p>
        </w:tc>
        <w:tc>
          <w:tcPr>
            <w:tcW w:w="4675" w:type="dxa"/>
          </w:tcPr>
          <w:p w14:paraId="2FF68AD6" w14:textId="5D183576" w:rsidR="00966478" w:rsidRPr="00BC6579" w:rsidRDefault="00966478" w:rsidP="00966478">
            <w:pPr>
              <w:spacing w:line="257" w:lineRule="auto"/>
              <w:rPr>
                <w:rFonts w:ascii="Segoe UI" w:hAnsi="Segoe UI" w:cs="Segoe UI"/>
                <w:sz w:val="18"/>
                <w:szCs w:val="18"/>
              </w:rPr>
            </w:pPr>
            <w:r w:rsidRPr="00BC6579">
              <w:rPr>
                <w:rFonts w:ascii="Segoe UI" w:hAnsi="Segoe UI" w:cs="Segoe UI"/>
                <w:sz w:val="18"/>
                <w:szCs w:val="18"/>
              </w:rPr>
              <w:t>Baixo</w:t>
            </w:r>
          </w:p>
        </w:tc>
      </w:tr>
      <w:tr w:rsidR="00966478" w:rsidRPr="00BC6579" w14:paraId="3BF1CB14" w14:textId="77777777" w:rsidTr="00966478">
        <w:tc>
          <w:tcPr>
            <w:tcW w:w="4675" w:type="dxa"/>
          </w:tcPr>
          <w:p w14:paraId="33AB2048" w14:textId="2F67B564" w:rsidR="00966478" w:rsidRPr="00BC6579" w:rsidRDefault="00966478" w:rsidP="00966478">
            <w:pPr>
              <w:rPr>
                <w:rFonts w:ascii="Segoe UI" w:hAnsi="Segoe UI" w:cs="Segoe UI"/>
                <w:sz w:val="18"/>
                <w:szCs w:val="18"/>
              </w:rPr>
            </w:pPr>
            <w:r w:rsidRPr="00BC6579">
              <w:rPr>
                <w:rFonts w:ascii="Segoe UI" w:eastAsia="Calibri" w:hAnsi="Segoe UI" w:cs="Segoe UI"/>
                <w:sz w:val="18"/>
                <w:szCs w:val="18"/>
              </w:rPr>
              <w:t>Falhas internas sem interação com comunicações externas, sem qualquer impacto na continuação do negócio</w:t>
            </w:r>
          </w:p>
        </w:tc>
        <w:tc>
          <w:tcPr>
            <w:tcW w:w="4675" w:type="dxa"/>
          </w:tcPr>
          <w:p w14:paraId="47023D2D" w14:textId="2432EC7D" w:rsidR="00966478" w:rsidRPr="00BC6579" w:rsidRDefault="00966478" w:rsidP="00966478">
            <w:pPr>
              <w:spacing w:line="257" w:lineRule="auto"/>
              <w:rPr>
                <w:rFonts w:ascii="Segoe UI" w:hAnsi="Segoe UI" w:cs="Segoe UI"/>
                <w:sz w:val="18"/>
                <w:szCs w:val="18"/>
              </w:rPr>
            </w:pPr>
            <w:r w:rsidRPr="00BC6579">
              <w:rPr>
                <w:rFonts w:ascii="Segoe UI" w:hAnsi="Segoe UI" w:cs="Segoe UI"/>
                <w:sz w:val="18"/>
                <w:szCs w:val="18"/>
              </w:rPr>
              <w:t xml:space="preserve">Muito </w:t>
            </w:r>
            <w:proofErr w:type="gramStart"/>
            <w:r w:rsidRPr="00BC6579">
              <w:rPr>
                <w:rFonts w:ascii="Segoe UI" w:hAnsi="Segoe UI" w:cs="Segoe UI"/>
                <w:sz w:val="18"/>
                <w:szCs w:val="18"/>
              </w:rPr>
              <w:t>Baixo</w:t>
            </w:r>
            <w:proofErr w:type="gramEnd"/>
          </w:p>
        </w:tc>
      </w:tr>
    </w:tbl>
    <w:p w14:paraId="72C0EC03" w14:textId="77777777" w:rsidR="00966478" w:rsidRPr="00BC6579" w:rsidRDefault="00966478" w:rsidP="00F317EE">
      <w:pPr>
        <w:spacing w:line="257" w:lineRule="auto"/>
        <w:rPr>
          <w:rFonts w:ascii="Segoe UI" w:hAnsi="Segoe UI" w:cs="Segoe UI"/>
          <w:sz w:val="18"/>
          <w:szCs w:val="18"/>
        </w:rPr>
      </w:pPr>
    </w:p>
    <w:p w14:paraId="335E766D" w14:textId="77777777" w:rsidR="00BF3525" w:rsidRPr="00BC6579" w:rsidRDefault="00BF3525" w:rsidP="00BF3525">
      <w:pPr>
        <w:spacing w:before="100" w:beforeAutospacing="1" w:after="150" w:line="240" w:lineRule="auto"/>
        <w:rPr>
          <w:rFonts w:ascii="Segoe UI" w:eastAsia="Times New Roman" w:hAnsi="Segoe UI" w:cs="Segoe UI"/>
          <w:kern w:val="0"/>
          <w:sz w:val="18"/>
          <w:szCs w:val="18"/>
          <w14:ligatures w14:val="none"/>
        </w:rPr>
      </w:pPr>
    </w:p>
    <w:p w14:paraId="3A611E67" w14:textId="105DC263" w:rsidR="00966478" w:rsidRDefault="00966478" w:rsidP="00966478">
      <w:pPr>
        <w:pStyle w:val="Ttulo1"/>
        <w:jc w:val="center"/>
        <w:rPr>
          <w:rFonts w:ascii="Myriad Pro" w:hAnsi="Myriad Pro"/>
          <w:b/>
          <w:bCs/>
          <w:color w:val="auto"/>
          <w:sz w:val="40"/>
          <w:szCs w:val="40"/>
        </w:rPr>
      </w:pPr>
      <w:bookmarkStart w:id="12" w:name="_Toc155124879"/>
      <w:r w:rsidRPr="0058292A">
        <w:rPr>
          <w:rFonts w:ascii="Myriad Pro" w:hAnsi="Myriad Pro"/>
          <w:b/>
          <w:bCs/>
          <w:color w:val="auto"/>
          <w:sz w:val="40"/>
          <w:szCs w:val="40"/>
        </w:rPr>
        <w:t xml:space="preserve">Alínea </w:t>
      </w:r>
      <w:r>
        <w:rPr>
          <w:rFonts w:ascii="Myriad Pro" w:hAnsi="Myriad Pro"/>
          <w:b/>
          <w:bCs/>
          <w:color w:val="auto"/>
          <w:sz w:val="40"/>
          <w:szCs w:val="40"/>
        </w:rPr>
        <w:t>8</w:t>
      </w:r>
      <w:bookmarkEnd w:id="12"/>
    </w:p>
    <w:p w14:paraId="346A1F8D" w14:textId="77777777" w:rsidR="00966478" w:rsidRPr="00966478" w:rsidRDefault="00966478" w:rsidP="00966478">
      <w:pPr>
        <w:spacing w:after="0" w:line="240" w:lineRule="auto"/>
        <w:rPr>
          <w:rFonts w:ascii="Segoe UI" w:eastAsia="Times New Roman" w:hAnsi="Segoe UI" w:cs="Segoe UI"/>
          <w:color w:val="343A40"/>
          <w:kern w:val="0"/>
          <w:sz w:val="18"/>
          <w:szCs w:val="18"/>
          <w14:ligatures w14:val="none"/>
        </w:rPr>
      </w:pPr>
      <w:r w:rsidRPr="00966478">
        <w:rPr>
          <w:rFonts w:ascii="Segoe UI" w:eastAsia="Times New Roman" w:hAnsi="Segoe UI" w:cs="Segoe UI"/>
          <w:color w:val="343A40"/>
          <w:kern w:val="0"/>
          <w:sz w:val="18"/>
          <w:szCs w:val="18"/>
          <w14:ligatures w14:val="none"/>
        </w:rPr>
        <w:br/>
        <w:t>Como administrador da organização quero que seja implementada uma gestão de acessos que satisfaça os critérios apropriados de segurança</w:t>
      </w:r>
    </w:p>
    <w:p w14:paraId="31B894CE" w14:textId="63916F85" w:rsidR="00BF3525" w:rsidRPr="00A23CD8" w:rsidRDefault="00966478" w:rsidP="007A634C">
      <w:p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Para ser feita uma gestão de acessos é necessário seguir-se uns determinados critérios de segurança, dos quais:</w:t>
      </w:r>
    </w:p>
    <w:p w14:paraId="30C5FF98" w14:textId="7E232E0A" w:rsidR="00966478" w:rsidRPr="00A23CD8" w:rsidRDefault="00966478" w:rsidP="0096647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Autenticação forte: Este tópico, é para garantir que os utilizadores possuam uma boa password, para que essa seja difícil de ser descoberta. No nosso projeto, uma password é feita com caracteres alfanuméricos e com mais de 8 dígitos</w:t>
      </w:r>
    </w:p>
    <w:p w14:paraId="31FB2C1B" w14:textId="77777777" w:rsidR="00A23CD8" w:rsidRPr="00A23CD8" w:rsidRDefault="00A23CD8" w:rsidP="00A23CD8">
      <w:pPr>
        <w:pStyle w:val="PargrafodaLista"/>
        <w:spacing w:before="360" w:after="360" w:line="240" w:lineRule="auto"/>
        <w:rPr>
          <w:rFonts w:ascii="Times New Roman" w:eastAsia="Times New Roman" w:hAnsi="Times New Roman" w:cs="Times New Roman"/>
          <w:kern w:val="0"/>
          <w:sz w:val="24"/>
          <w:szCs w:val="24"/>
          <w14:ligatures w14:val="none"/>
        </w:rPr>
      </w:pPr>
    </w:p>
    <w:p w14:paraId="6FFEDCC1" w14:textId="640CD12A" w:rsidR="00A23CD8" w:rsidRDefault="00966478" w:rsidP="00A23CD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 xml:space="preserve">Autorização de acesso: Este tópico, foca se em limitar o acesso dos utilizadores as funcionalidades que necessitam consoante a sua função. Cada </w:t>
      </w:r>
      <w:proofErr w:type="spellStart"/>
      <w:r w:rsidRPr="00A23CD8">
        <w:rPr>
          <w:rFonts w:ascii="Times New Roman" w:eastAsia="Times New Roman" w:hAnsi="Times New Roman" w:cs="Times New Roman"/>
          <w:kern w:val="0"/>
          <w:sz w:val="24"/>
          <w:szCs w:val="24"/>
          <w14:ligatures w14:val="none"/>
        </w:rPr>
        <w:t>user</w:t>
      </w:r>
      <w:proofErr w:type="spellEnd"/>
      <w:r w:rsidRPr="00A23CD8">
        <w:rPr>
          <w:rFonts w:ascii="Times New Roman" w:eastAsia="Times New Roman" w:hAnsi="Times New Roman" w:cs="Times New Roman"/>
          <w:kern w:val="0"/>
          <w:sz w:val="24"/>
          <w:szCs w:val="24"/>
          <w14:ligatures w14:val="none"/>
        </w:rPr>
        <w:t xml:space="preserve"> tem um atributo que define a role do mesmo, condicionando assim as funcionalidades</w:t>
      </w:r>
    </w:p>
    <w:p w14:paraId="22DFA850" w14:textId="77777777" w:rsidR="00A23CD8" w:rsidRPr="00A23CD8" w:rsidRDefault="00A23CD8" w:rsidP="00A23CD8">
      <w:pPr>
        <w:pStyle w:val="PargrafodaLista"/>
        <w:rPr>
          <w:rFonts w:ascii="Times New Roman" w:eastAsia="Times New Roman" w:hAnsi="Times New Roman" w:cs="Times New Roman"/>
          <w:kern w:val="0"/>
          <w:sz w:val="24"/>
          <w:szCs w:val="24"/>
          <w14:ligatures w14:val="none"/>
        </w:rPr>
      </w:pPr>
    </w:p>
    <w:p w14:paraId="3EDF9839" w14:textId="77777777" w:rsidR="00A23CD8" w:rsidRPr="00A23CD8" w:rsidRDefault="00A23CD8" w:rsidP="00A23CD8">
      <w:pPr>
        <w:pStyle w:val="PargrafodaLista"/>
        <w:spacing w:before="360" w:after="360" w:line="240" w:lineRule="auto"/>
        <w:rPr>
          <w:rFonts w:ascii="Times New Roman" w:eastAsia="Times New Roman" w:hAnsi="Times New Roman" w:cs="Times New Roman"/>
          <w:kern w:val="0"/>
          <w:sz w:val="24"/>
          <w:szCs w:val="24"/>
          <w14:ligatures w14:val="none"/>
        </w:rPr>
      </w:pPr>
    </w:p>
    <w:p w14:paraId="60B7B49C" w14:textId="6CD47079" w:rsidR="00A23CD8" w:rsidRPr="00A23CD8" w:rsidRDefault="00BC6579" w:rsidP="00A23CD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Políticas</w:t>
      </w:r>
      <w:r w:rsidR="00A23CD8" w:rsidRPr="00A23CD8">
        <w:rPr>
          <w:rFonts w:ascii="Times New Roman" w:eastAsia="Times New Roman" w:hAnsi="Times New Roman" w:cs="Times New Roman"/>
          <w:kern w:val="0"/>
          <w:sz w:val="24"/>
          <w:szCs w:val="24"/>
          <w14:ligatures w14:val="none"/>
        </w:rPr>
        <w:t xml:space="preserve"> de acesso: Este tópico, é para estabelecer regras de utilização das funcionalidades da aplicação. As regras podem ser:</w:t>
      </w:r>
    </w:p>
    <w:p w14:paraId="727F81D7" w14:textId="6F189712"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 xml:space="preserve">Não utilizar a conta de outro </w:t>
      </w:r>
      <w:proofErr w:type="spellStart"/>
      <w:r w:rsidRPr="00A23CD8">
        <w:rPr>
          <w:rFonts w:ascii="Times New Roman" w:eastAsia="Calibri" w:hAnsi="Times New Roman" w:cs="Times New Roman"/>
          <w:sz w:val="24"/>
          <w:szCs w:val="24"/>
        </w:rPr>
        <w:t>user</w:t>
      </w:r>
      <w:proofErr w:type="spellEnd"/>
    </w:p>
    <w:p w14:paraId="0743D5D2" w14:textId="3CA6AFFA"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 xml:space="preserve">Na ocorrência de algum problema técnico, informar um </w:t>
      </w:r>
      <w:proofErr w:type="spellStart"/>
      <w:r w:rsidRPr="00A23CD8">
        <w:rPr>
          <w:rFonts w:ascii="Times New Roman" w:eastAsia="Calibri" w:hAnsi="Times New Roman" w:cs="Times New Roman"/>
          <w:sz w:val="24"/>
          <w:szCs w:val="24"/>
        </w:rPr>
        <w:t>admin</w:t>
      </w:r>
      <w:proofErr w:type="spellEnd"/>
    </w:p>
    <w:p w14:paraId="24AAEED1" w14:textId="272EEED0"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Caso algum dos servidores fique inativo, contactar diretamente a equipa de manutenção</w:t>
      </w:r>
    </w:p>
    <w:p w14:paraId="303777B5" w14:textId="77777777" w:rsidR="00A23CD8" w:rsidRPr="00A23CD8" w:rsidRDefault="00A23CD8" w:rsidP="00A23CD8">
      <w:pPr>
        <w:pStyle w:val="PargrafodaLista"/>
        <w:spacing w:before="360" w:after="360" w:line="240" w:lineRule="auto"/>
        <w:ind w:left="2160"/>
        <w:rPr>
          <w:rFonts w:ascii="Times New Roman" w:eastAsia="Times New Roman" w:hAnsi="Times New Roman" w:cs="Times New Roman"/>
          <w:kern w:val="0"/>
          <w:sz w:val="24"/>
          <w:szCs w:val="24"/>
          <w14:ligatures w14:val="none"/>
        </w:rPr>
      </w:pPr>
    </w:p>
    <w:p w14:paraId="7B2109C3" w14:textId="6522397D" w:rsidR="00A23CD8" w:rsidRDefault="00A23CD8" w:rsidP="00A23CD8">
      <w:pPr>
        <w:pStyle w:val="Ttulo1"/>
        <w:jc w:val="center"/>
        <w:rPr>
          <w:rFonts w:ascii="Myriad Pro" w:hAnsi="Myriad Pro"/>
          <w:b/>
          <w:bCs/>
          <w:color w:val="auto"/>
          <w:sz w:val="40"/>
          <w:szCs w:val="40"/>
        </w:rPr>
      </w:pPr>
      <w:bookmarkStart w:id="13" w:name="_Toc155124880"/>
      <w:r w:rsidRPr="0058292A">
        <w:rPr>
          <w:rFonts w:ascii="Myriad Pro" w:hAnsi="Myriad Pro"/>
          <w:b/>
          <w:bCs/>
          <w:color w:val="auto"/>
          <w:sz w:val="40"/>
          <w:szCs w:val="40"/>
        </w:rPr>
        <w:t xml:space="preserve">Alínea </w:t>
      </w:r>
      <w:r>
        <w:rPr>
          <w:rFonts w:ascii="Myriad Pro" w:hAnsi="Myriad Pro"/>
          <w:b/>
          <w:bCs/>
          <w:color w:val="auto"/>
          <w:sz w:val="40"/>
          <w:szCs w:val="40"/>
        </w:rPr>
        <w:t>9</w:t>
      </w:r>
      <w:bookmarkEnd w:id="13"/>
    </w:p>
    <w:p w14:paraId="5D3BD5E6" w14:textId="354EF721"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Como administrador da organização quero que seja implementado de forma justificada um sistema de </w:t>
      </w:r>
      <w:proofErr w:type="spellStart"/>
      <w:r>
        <w:rPr>
          <w:rFonts w:ascii="Segoe UI" w:hAnsi="Segoe UI" w:cs="Segoe UI"/>
          <w:color w:val="343A40"/>
          <w:sz w:val="18"/>
          <w:szCs w:val="18"/>
          <w:shd w:val="clear" w:color="auto" w:fill="FFFFFF"/>
        </w:rPr>
        <w:t>clustering</w:t>
      </w:r>
      <w:proofErr w:type="spellEnd"/>
      <w:r>
        <w:rPr>
          <w:rFonts w:ascii="Segoe UI" w:hAnsi="Segoe UI" w:cs="Segoe UI"/>
          <w:color w:val="343A40"/>
          <w:sz w:val="18"/>
          <w:szCs w:val="18"/>
          <w:shd w:val="clear" w:color="auto" w:fill="FFFFFF"/>
        </w:rPr>
        <w:t xml:space="preserve"> entre os sistemas que implementam o SPA</w:t>
      </w:r>
    </w:p>
    <w:p w14:paraId="513235EA" w14:textId="77777777" w:rsidR="00BB0D84" w:rsidRDefault="00BB0D84" w:rsidP="00A23CD8">
      <w:pPr>
        <w:rPr>
          <w:rFonts w:ascii="Segoe UI" w:hAnsi="Segoe UI" w:cs="Segoe UI"/>
          <w:color w:val="343A40"/>
          <w:sz w:val="18"/>
          <w:szCs w:val="18"/>
          <w:shd w:val="clear" w:color="auto" w:fill="FFFFFF"/>
        </w:rPr>
      </w:pPr>
    </w:p>
    <w:p w14:paraId="065BF49B" w14:textId="3BCD85E5" w:rsidR="00F60812" w:rsidRDefault="00BB0D84"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O primeiro passo é iniciar um processo com a implantação em um </w:t>
      </w:r>
      <w:r w:rsidR="00062771">
        <w:rPr>
          <w:rFonts w:ascii="Segoe UI" w:hAnsi="Segoe UI" w:cs="Segoe UI"/>
          <w:color w:val="343A40"/>
          <w:sz w:val="18"/>
          <w:szCs w:val="18"/>
          <w:shd w:val="clear" w:color="auto" w:fill="FFFFFF"/>
        </w:rPr>
        <w:t>servidor</w:t>
      </w:r>
      <w:r>
        <w:rPr>
          <w:rFonts w:ascii="Segoe UI" w:hAnsi="Segoe UI" w:cs="Segoe UI"/>
          <w:color w:val="343A40"/>
          <w:sz w:val="18"/>
          <w:szCs w:val="18"/>
          <w:shd w:val="clear" w:color="auto" w:fill="FFFFFF"/>
        </w:rPr>
        <w:t xml:space="preserve"> adicional, para ser possível ser feitos testes operacionais do cluster</w:t>
      </w:r>
      <w:r w:rsidR="00F60812">
        <w:rPr>
          <w:rFonts w:ascii="Segoe UI" w:hAnsi="Segoe UI" w:cs="Segoe UI"/>
          <w:color w:val="343A40"/>
          <w:sz w:val="18"/>
          <w:szCs w:val="18"/>
          <w:shd w:val="clear" w:color="auto" w:fill="FFFFFF"/>
        </w:rPr>
        <w:t>.</w:t>
      </w:r>
    </w:p>
    <w:p w14:paraId="52A98342" w14:textId="6E7FB9EA" w:rsidR="00F60812" w:rsidRDefault="00F60812"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Para configurar este cluster, decidimos utilizar o </w:t>
      </w:r>
      <w:proofErr w:type="spellStart"/>
      <w:r>
        <w:rPr>
          <w:rFonts w:ascii="Segoe UI" w:hAnsi="Segoe UI" w:cs="Segoe UI"/>
          <w:color w:val="343A40"/>
          <w:sz w:val="18"/>
          <w:szCs w:val="18"/>
          <w:shd w:val="clear" w:color="auto" w:fill="FFFFFF"/>
        </w:rPr>
        <w:t>HAProxy</w:t>
      </w:r>
      <w:proofErr w:type="spellEnd"/>
      <w:r>
        <w:rPr>
          <w:rFonts w:ascii="Segoe UI" w:hAnsi="Segoe UI" w:cs="Segoe UI"/>
          <w:color w:val="343A40"/>
          <w:sz w:val="18"/>
          <w:szCs w:val="18"/>
          <w:shd w:val="clear" w:color="auto" w:fill="FFFFFF"/>
        </w:rPr>
        <w:t xml:space="preserve">, este é usado para mudar a </w:t>
      </w:r>
      <w:r w:rsidR="00BC6579">
        <w:rPr>
          <w:rFonts w:ascii="Segoe UI" w:hAnsi="Segoe UI" w:cs="Segoe UI"/>
          <w:color w:val="343A40"/>
          <w:sz w:val="18"/>
          <w:szCs w:val="18"/>
          <w:shd w:val="clear" w:color="auto" w:fill="FFFFFF"/>
        </w:rPr>
        <w:t>direção</w:t>
      </w:r>
      <w:r>
        <w:rPr>
          <w:rFonts w:ascii="Segoe UI" w:hAnsi="Segoe UI" w:cs="Segoe UI"/>
          <w:color w:val="343A40"/>
          <w:sz w:val="18"/>
          <w:szCs w:val="18"/>
          <w:shd w:val="clear" w:color="auto" w:fill="FFFFFF"/>
        </w:rPr>
        <w:t xml:space="preserve"> dos pedidos para os clusters</w:t>
      </w:r>
    </w:p>
    <w:p w14:paraId="2DAAA157" w14:textId="308A12FD" w:rsidR="005159FC" w:rsidRDefault="005159FC" w:rsidP="005159FC">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lastRenderedPageBreak/>
        <w:t xml:space="preserve">Para começar </w:t>
      </w:r>
      <w:proofErr w:type="gramStart"/>
      <w:r w:rsidR="00BC6579">
        <w:rPr>
          <w:rFonts w:ascii="Segoe UI" w:hAnsi="Segoe UI" w:cs="Segoe UI"/>
          <w:color w:val="343A40"/>
          <w:sz w:val="18"/>
          <w:szCs w:val="18"/>
          <w:shd w:val="clear" w:color="auto" w:fill="FFFFFF"/>
        </w:rPr>
        <w:t>instala-mos</w:t>
      </w:r>
      <w:proofErr w:type="gramEnd"/>
      <w:r>
        <w:rPr>
          <w:rFonts w:ascii="Segoe UI" w:hAnsi="Segoe UI" w:cs="Segoe UI"/>
          <w:color w:val="343A40"/>
          <w:sz w:val="18"/>
          <w:szCs w:val="18"/>
          <w:shd w:val="clear" w:color="auto" w:fill="FFFFFF"/>
        </w:rPr>
        <w:t xml:space="preserve"> o </w:t>
      </w:r>
      <w:proofErr w:type="spellStart"/>
      <w:r>
        <w:rPr>
          <w:rFonts w:ascii="Segoe UI" w:hAnsi="Segoe UI" w:cs="Segoe UI"/>
          <w:color w:val="343A40"/>
          <w:sz w:val="18"/>
          <w:szCs w:val="18"/>
          <w:shd w:val="clear" w:color="auto" w:fill="FFFFFF"/>
        </w:rPr>
        <w:t>HAProxy</w:t>
      </w:r>
      <w:proofErr w:type="spellEnd"/>
      <w:r>
        <w:rPr>
          <w:rFonts w:ascii="Segoe UI" w:hAnsi="Segoe UI" w:cs="Segoe UI"/>
          <w:color w:val="343A40"/>
          <w:sz w:val="18"/>
          <w:szCs w:val="18"/>
          <w:shd w:val="clear" w:color="auto" w:fill="FFFFFF"/>
        </w:rPr>
        <w:t xml:space="preserve"> através do </w:t>
      </w:r>
      <w:proofErr w:type="spellStart"/>
      <w:r>
        <w:rPr>
          <w:rFonts w:ascii="Segoe UI" w:hAnsi="Segoe UI" w:cs="Segoe UI"/>
          <w:color w:val="343A40"/>
          <w:sz w:val="18"/>
          <w:szCs w:val="18"/>
          <w:shd w:val="clear" w:color="auto" w:fill="FFFFFF"/>
        </w:rPr>
        <w:t>sudo</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apt</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install</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haproxy</w:t>
      </w:r>
      <w:proofErr w:type="spellEnd"/>
      <w:r>
        <w:rPr>
          <w:rFonts w:ascii="Segoe UI" w:hAnsi="Segoe UI" w:cs="Segoe UI"/>
          <w:color w:val="343A40"/>
          <w:sz w:val="18"/>
          <w:szCs w:val="18"/>
          <w:shd w:val="clear" w:color="auto" w:fill="FFFFFF"/>
        </w:rPr>
        <w:t xml:space="preserve">, de seguida temos de nos dirigir ao ficheiro de configuração do </w:t>
      </w:r>
      <w:proofErr w:type="spellStart"/>
      <w:r>
        <w:rPr>
          <w:rFonts w:ascii="Segoe UI" w:hAnsi="Segoe UI" w:cs="Segoe UI"/>
          <w:color w:val="343A40"/>
          <w:sz w:val="18"/>
          <w:szCs w:val="18"/>
          <w:shd w:val="clear" w:color="auto" w:fill="FFFFFF"/>
        </w:rPr>
        <w:t>HAProxy</w:t>
      </w:r>
      <w:proofErr w:type="spellEnd"/>
      <w:r>
        <w:rPr>
          <w:rFonts w:ascii="Segoe UI" w:hAnsi="Segoe UI" w:cs="Segoe UI"/>
          <w:color w:val="343A40"/>
          <w:sz w:val="18"/>
          <w:szCs w:val="18"/>
          <w:shd w:val="clear" w:color="auto" w:fill="FFFFFF"/>
        </w:rPr>
        <w:t xml:space="preserve"> através do comando: </w:t>
      </w:r>
      <w:proofErr w:type="spellStart"/>
      <w:r w:rsidRPr="005159FC">
        <w:rPr>
          <w:rFonts w:ascii="Segoe UI" w:hAnsi="Segoe UI" w:cs="Segoe UI"/>
          <w:color w:val="343A40"/>
          <w:sz w:val="18"/>
          <w:szCs w:val="18"/>
          <w:shd w:val="clear" w:color="auto" w:fill="FFFFFF"/>
        </w:rPr>
        <w:t>sudo</w:t>
      </w:r>
      <w:proofErr w:type="spellEnd"/>
      <w:r w:rsidRPr="005159FC">
        <w:rPr>
          <w:rFonts w:ascii="Segoe UI" w:hAnsi="Segoe UI" w:cs="Segoe UI"/>
          <w:color w:val="343A40"/>
          <w:sz w:val="18"/>
          <w:szCs w:val="18"/>
          <w:shd w:val="clear" w:color="auto" w:fill="FFFFFF"/>
        </w:rPr>
        <w:t xml:space="preserve"> nano /</w:t>
      </w:r>
      <w:proofErr w:type="spellStart"/>
      <w:r w:rsidRPr="005159FC">
        <w:rPr>
          <w:rFonts w:ascii="Segoe UI" w:hAnsi="Segoe UI" w:cs="Segoe UI"/>
          <w:color w:val="343A40"/>
          <w:sz w:val="18"/>
          <w:szCs w:val="18"/>
          <w:shd w:val="clear" w:color="auto" w:fill="FFFFFF"/>
        </w:rPr>
        <w:t>etc</w:t>
      </w:r>
      <w:proofErr w:type="spellEnd"/>
      <w:r w:rsidRPr="005159FC">
        <w:rPr>
          <w:rFonts w:ascii="Segoe UI" w:hAnsi="Segoe UI" w:cs="Segoe UI"/>
          <w:color w:val="343A40"/>
          <w:sz w:val="18"/>
          <w:szCs w:val="18"/>
          <w:shd w:val="clear" w:color="auto" w:fill="FFFFFF"/>
        </w:rPr>
        <w:t>/</w:t>
      </w:r>
      <w:proofErr w:type="spellStart"/>
      <w:r w:rsidRPr="005159FC">
        <w:rPr>
          <w:rFonts w:ascii="Segoe UI" w:hAnsi="Segoe UI" w:cs="Segoe UI"/>
          <w:color w:val="343A40"/>
          <w:sz w:val="18"/>
          <w:szCs w:val="18"/>
          <w:shd w:val="clear" w:color="auto" w:fill="FFFFFF"/>
        </w:rPr>
        <w:t>haproxy</w:t>
      </w:r>
      <w:proofErr w:type="spellEnd"/>
      <w:r w:rsidRPr="005159FC">
        <w:rPr>
          <w:rFonts w:ascii="Segoe UI" w:hAnsi="Segoe UI" w:cs="Segoe UI"/>
          <w:color w:val="343A40"/>
          <w:sz w:val="18"/>
          <w:szCs w:val="18"/>
          <w:shd w:val="clear" w:color="auto" w:fill="FFFFFF"/>
        </w:rPr>
        <w:t>/</w:t>
      </w:r>
      <w:proofErr w:type="spellStart"/>
      <w:r w:rsidRPr="005159FC">
        <w:rPr>
          <w:rFonts w:ascii="Segoe UI" w:hAnsi="Segoe UI" w:cs="Segoe UI"/>
          <w:color w:val="343A40"/>
          <w:sz w:val="18"/>
          <w:szCs w:val="18"/>
          <w:shd w:val="clear" w:color="auto" w:fill="FFFFFF"/>
        </w:rPr>
        <w:t>haproxy.cfg</w:t>
      </w:r>
      <w:proofErr w:type="spellEnd"/>
    </w:p>
    <w:p w14:paraId="3DF2E840" w14:textId="56B74D8E" w:rsidR="005159FC" w:rsidRDefault="005159FC" w:rsidP="005159FC">
      <w:pPr>
        <w:rPr>
          <w:rFonts w:ascii="Segoe UI" w:hAnsi="Segoe UI" w:cs="Segoe UI"/>
          <w:color w:val="343A40"/>
          <w:sz w:val="18"/>
          <w:szCs w:val="18"/>
          <w:shd w:val="clear" w:color="auto" w:fill="FFFFFF"/>
        </w:rPr>
      </w:pPr>
      <w:r w:rsidRPr="005159FC">
        <w:rPr>
          <w:rFonts w:ascii="Segoe UI" w:hAnsi="Segoe UI" w:cs="Segoe UI"/>
          <w:noProof/>
          <w:color w:val="343A40"/>
          <w:sz w:val="18"/>
          <w:szCs w:val="18"/>
          <w:shd w:val="clear" w:color="auto" w:fill="FFFFFF"/>
        </w:rPr>
        <w:drawing>
          <wp:inline distT="0" distB="0" distL="0" distR="0" wp14:anchorId="51273733" wp14:editId="687D7312">
            <wp:extent cx="2674852" cy="2575783"/>
            <wp:effectExtent l="0" t="0" r="0" b="0"/>
            <wp:docPr id="530506055"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06055" name="Imagem 1" descr="Uma imagem com texto, captura de ecrã, Tipo de letra&#10;&#10;Descrição gerada automaticamente"/>
                    <pic:cNvPicPr/>
                  </pic:nvPicPr>
                  <pic:blipFill>
                    <a:blip r:embed="rId17"/>
                    <a:stretch>
                      <a:fillRect/>
                    </a:stretch>
                  </pic:blipFill>
                  <pic:spPr>
                    <a:xfrm>
                      <a:off x="0" y="0"/>
                      <a:ext cx="2674852" cy="2575783"/>
                    </a:xfrm>
                    <a:prstGeom prst="rect">
                      <a:avLst/>
                    </a:prstGeom>
                  </pic:spPr>
                </pic:pic>
              </a:graphicData>
            </a:graphic>
          </wp:inline>
        </w:drawing>
      </w:r>
    </w:p>
    <w:p w14:paraId="36FA7EDD" w14:textId="7AD4E33E" w:rsidR="005159FC" w:rsidRDefault="005159FC" w:rsidP="005159FC">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E de seguida testamos e verificamos que estava v</w:t>
      </w:r>
      <w:r w:rsidR="00BC6579">
        <w:rPr>
          <w:rFonts w:ascii="Segoe UI" w:hAnsi="Segoe UI" w:cs="Segoe UI"/>
          <w:color w:val="343A40"/>
          <w:sz w:val="18"/>
          <w:szCs w:val="18"/>
          <w:shd w:val="clear" w:color="auto" w:fill="FFFFFF"/>
        </w:rPr>
        <w:t>á</w:t>
      </w:r>
      <w:r>
        <w:rPr>
          <w:rFonts w:ascii="Segoe UI" w:hAnsi="Segoe UI" w:cs="Segoe UI"/>
          <w:color w:val="343A40"/>
          <w:sz w:val="18"/>
          <w:szCs w:val="18"/>
          <w:shd w:val="clear" w:color="auto" w:fill="FFFFFF"/>
        </w:rPr>
        <w:t>lido.</w:t>
      </w:r>
    </w:p>
    <w:p w14:paraId="5C0230F2" w14:textId="1A1B8ADB" w:rsidR="007A634C" w:rsidRPr="00A23CD8" w:rsidRDefault="005159FC" w:rsidP="005159FC">
      <w:r w:rsidRPr="005159FC">
        <w:rPr>
          <w:noProof/>
        </w:rPr>
        <w:drawing>
          <wp:inline distT="0" distB="0" distL="0" distR="0" wp14:anchorId="1F5F2F9B" wp14:editId="21B204E8">
            <wp:extent cx="5128704" cy="487722"/>
            <wp:effectExtent l="0" t="0" r="0" b="7620"/>
            <wp:docPr id="14846346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34672" name=""/>
                    <pic:cNvPicPr/>
                  </pic:nvPicPr>
                  <pic:blipFill>
                    <a:blip r:embed="rId18"/>
                    <a:stretch>
                      <a:fillRect/>
                    </a:stretch>
                  </pic:blipFill>
                  <pic:spPr>
                    <a:xfrm>
                      <a:off x="0" y="0"/>
                      <a:ext cx="5128704" cy="487722"/>
                    </a:xfrm>
                    <a:prstGeom prst="rect">
                      <a:avLst/>
                    </a:prstGeom>
                  </pic:spPr>
                </pic:pic>
              </a:graphicData>
            </a:graphic>
          </wp:inline>
        </w:drawing>
      </w:r>
    </w:p>
    <w:p w14:paraId="47426EDF" w14:textId="6CFBE869" w:rsidR="60F343F9" w:rsidRPr="00A23CD8" w:rsidRDefault="00A23CD8" w:rsidP="00A23CD8">
      <w:pPr>
        <w:pStyle w:val="Ttulo1"/>
        <w:jc w:val="center"/>
        <w:rPr>
          <w:rFonts w:ascii="Myriad Pro" w:hAnsi="Myriad Pro"/>
          <w:b/>
          <w:bCs/>
          <w:color w:val="auto"/>
          <w:sz w:val="40"/>
          <w:szCs w:val="40"/>
        </w:rPr>
      </w:pPr>
      <w:bookmarkStart w:id="14" w:name="_Toc155124881"/>
      <w:r w:rsidRPr="0058292A">
        <w:rPr>
          <w:rFonts w:ascii="Myriad Pro" w:hAnsi="Myriad Pro"/>
          <w:b/>
          <w:bCs/>
          <w:color w:val="auto"/>
          <w:sz w:val="40"/>
          <w:szCs w:val="40"/>
        </w:rPr>
        <w:t xml:space="preserve">Alínea </w:t>
      </w:r>
      <w:r>
        <w:rPr>
          <w:rFonts w:ascii="Myriad Pro" w:hAnsi="Myriad Pro"/>
          <w:b/>
          <w:bCs/>
          <w:color w:val="auto"/>
          <w:sz w:val="40"/>
          <w:szCs w:val="40"/>
        </w:rPr>
        <w:t>10</w:t>
      </w:r>
      <w:bookmarkEnd w:id="14"/>
    </w:p>
    <w:p w14:paraId="4CC642C2" w14:textId="25DBC28A" w:rsidR="00A23CD8" w:rsidRDefault="00A23CD8" w:rsidP="00A23CD8">
      <w:pPr>
        <w:spacing w:after="0" w:line="240" w:lineRule="auto"/>
        <w:rPr>
          <w:rFonts w:ascii="Segoe UI" w:eastAsia="Times New Roman" w:hAnsi="Segoe UI" w:cs="Segoe UI"/>
          <w:color w:val="343A40"/>
          <w:kern w:val="0"/>
          <w:sz w:val="18"/>
          <w:szCs w:val="18"/>
          <w14:ligatures w14:val="none"/>
        </w:rPr>
      </w:pPr>
      <w:r w:rsidRPr="00A23CD8">
        <w:rPr>
          <w:rFonts w:ascii="Segoe UI" w:eastAsia="Times New Roman" w:hAnsi="Segoe UI" w:cs="Segoe UI"/>
          <w:color w:val="343A40"/>
          <w:kern w:val="0"/>
          <w:sz w:val="18"/>
          <w:szCs w:val="18"/>
          <w14:ligatures w14:val="none"/>
        </w:rPr>
        <w:t xml:space="preserve">Como administrador de sistemas quero que o administrador tenha um acesso SSH à </w:t>
      </w:r>
      <w:r w:rsidR="008B2D9E" w:rsidRPr="00A23CD8">
        <w:rPr>
          <w:rFonts w:ascii="Segoe UI" w:eastAsia="Times New Roman" w:hAnsi="Segoe UI" w:cs="Segoe UI"/>
          <w:color w:val="343A40"/>
          <w:kern w:val="0"/>
          <w:sz w:val="18"/>
          <w:szCs w:val="18"/>
          <w14:ligatures w14:val="none"/>
        </w:rPr>
        <w:t>máquina</w:t>
      </w:r>
      <w:r w:rsidRPr="00A23CD8">
        <w:rPr>
          <w:rFonts w:ascii="Segoe UI" w:eastAsia="Times New Roman" w:hAnsi="Segoe UI" w:cs="Segoe UI"/>
          <w:color w:val="343A40"/>
          <w:kern w:val="0"/>
          <w:sz w:val="18"/>
          <w:szCs w:val="18"/>
          <w14:ligatures w14:val="none"/>
        </w:rPr>
        <w:t xml:space="preserve"> virtual, apenas por certificado, sem recurso a password</w:t>
      </w:r>
    </w:p>
    <w:p w14:paraId="77E26A28"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p>
    <w:p w14:paraId="217A01AB" w14:textId="4C9F71C6" w:rsidR="00A23CD8" w:rsidRDefault="00A23CD8" w:rsidP="00A23CD8">
      <w:pPr>
        <w:spacing w:after="0" w:line="240" w:lineRule="auto"/>
        <w:rPr>
          <w:i/>
          <w:iCs/>
        </w:rPr>
      </w:pPr>
      <w:r w:rsidRPr="00A23CD8">
        <w:rPr>
          <w:rFonts w:ascii="Times New Roman" w:eastAsia="Times New Roman" w:hAnsi="Times New Roman" w:cs="Times New Roman"/>
          <w:color w:val="343A40"/>
          <w:kern w:val="0"/>
          <w:sz w:val="24"/>
          <w:szCs w:val="24"/>
          <w14:ligatures w14:val="none"/>
        </w:rPr>
        <w:t xml:space="preserve">Para começar esta </w:t>
      </w:r>
      <w:proofErr w:type="spellStart"/>
      <w:r w:rsidRPr="00A23CD8">
        <w:rPr>
          <w:rFonts w:ascii="Times New Roman" w:eastAsia="Times New Roman" w:hAnsi="Times New Roman" w:cs="Times New Roman"/>
          <w:color w:val="343A40"/>
          <w:kern w:val="0"/>
          <w:sz w:val="24"/>
          <w:szCs w:val="24"/>
          <w14:ligatures w14:val="none"/>
        </w:rPr>
        <w:t>user</w:t>
      </w:r>
      <w:proofErr w:type="spellEnd"/>
      <w:r w:rsidRPr="00A23CD8">
        <w:rPr>
          <w:rFonts w:ascii="Times New Roman" w:eastAsia="Times New Roman" w:hAnsi="Times New Roman" w:cs="Times New Roman"/>
          <w:color w:val="343A40"/>
          <w:kern w:val="0"/>
          <w:sz w:val="24"/>
          <w:szCs w:val="24"/>
          <w14:ligatures w14:val="none"/>
        </w:rPr>
        <w:t xml:space="preserve"> </w:t>
      </w:r>
      <w:proofErr w:type="spellStart"/>
      <w:r w:rsidRPr="00A23CD8">
        <w:rPr>
          <w:rFonts w:ascii="Times New Roman" w:eastAsia="Times New Roman" w:hAnsi="Times New Roman" w:cs="Times New Roman"/>
          <w:color w:val="343A40"/>
          <w:kern w:val="0"/>
          <w:sz w:val="24"/>
          <w:szCs w:val="24"/>
          <w14:ligatures w14:val="none"/>
        </w:rPr>
        <w:t>sto</w:t>
      </w:r>
      <w:r w:rsidR="000255EB">
        <w:rPr>
          <w:rFonts w:ascii="Times New Roman" w:eastAsia="Times New Roman" w:hAnsi="Times New Roman" w:cs="Times New Roman"/>
          <w:color w:val="343A40"/>
          <w:kern w:val="0"/>
          <w:sz w:val="24"/>
          <w:szCs w:val="24"/>
          <w14:ligatures w14:val="none"/>
        </w:rPr>
        <w:t>ry</w:t>
      </w:r>
      <w:proofErr w:type="spellEnd"/>
      <w:r w:rsidRPr="00A23CD8">
        <w:rPr>
          <w:rFonts w:ascii="Times New Roman" w:eastAsia="Times New Roman" w:hAnsi="Times New Roman" w:cs="Times New Roman"/>
          <w:color w:val="343A40"/>
          <w:kern w:val="0"/>
          <w:sz w:val="24"/>
          <w:szCs w:val="24"/>
          <w14:ligatures w14:val="none"/>
        </w:rPr>
        <w:t xml:space="preserve"> acedemos ao ficheiro </w:t>
      </w:r>
      <w:r w:rsidRPr="00A23CD8">
        <w:rPr>
          <w:i/>
          <w:iCs/>
        </w:rPr>
        <w:t>/</w:t>
      </w:r>
      <w:proofErr w:type="spellStart"/>
      <w:r w:rsidRPr="00A23CD8">
        <w:rPr>
          <w:i/>
          <w:iCs/>
        </w:rPr>
        <w:t>etc</w:t>
      </w:r>
      <w:proofErr w:type="spellEnd"/>
      <w:r w:rsidRPr="00A23CD8">
        <w:rPr>
          <w:i/>
          <w:iCs/>
        </w:rPr>
        <w:t>/</w:t>
      </w:r>
      <w:proofErr w:type="spellStart"/>
      <w:r w:rsidRPr="00A23CD8">
        <w:rPr>
          <w:i/>
          <w:iCs/>
        </w:rPr>
        <w:t>ssh</w:t>
      </w:r>
      <w:proofErr w:type="spellEnd"/>
      <w:r w:rsidRPr="00A23CD8">
        <w:rPr>
          <w:i/>
          <w:iCs/>
        </w:rPr>
        <w:t>/</w:t>
      </w:r>
      <w:proofErr w:type="spellStart"/>
      <w:r w:rsidRPr="00A23CD8">
        <w:rPr>
          <w:i/>
          <w:iCs/>
        </w:rPr>
        <w:t>sshd_config</w:t>
      </w:r>
      <w:proofErr w:type="spellEnd"/>
      <w:r w:rsidRPr="00A23CD8">
        <w:rPr>
          <w:i/>
          <w:iCs/>
        </w:rPr>
        <w:t xml:space="preserve"> onde se alterou o </w:t>
      </w:r>
      <w:proofErr w:type="spellStart"/>
      <w:r w:rsidRPr="00A23CD8">
        <w:rPr>
          <w:i/>
          <w:iCs/>
        </w:rPr>
        <w:t>PermitRootLogin</w:t>
      </w:r>
      <w:proofErr w:type="spellEnd"/>
      <w:r w:rsidRPr="00A23CD8">
        <w:rPr>
          <w:i/>
          <w:iCs/>
        </w:rPr>
        <w:t xml:space="preserve"> como </w:t>
      </w:r>
      <w:proofErr w:type="spellStart"/>
      <w:r w:rsidRPr="00A23CD8">
        <w:rPr>
          <w:i/>
          <w:iCs/>
        </w:rPr>
        <w:t>yes</w:t>
      </w:r>
      <w:proofErr w:type="spellEnd"/>
      <w:r w:rsidRPr="00A23CD8">
        <w:rPr>
          <w:i/>
          <w:iCs/>
        </w:rPr>
        <w:t xml:space="preserve"> para ser possível fazer login do </w:t>
      </w:r>
      <w:proofErr w:type="spellStart"/>
      <w:r w:rsidRPr="00A23CD8">
        <w:rPr>
          <w:i/>
          <w:iCs/>
        </w:rPr>
        <w:t>root</w:t>
      </w:r>
      <w:proofErr w:type="spellEnd"/>
      <w:r w:rsidRPr="00A23CD8">
        <w:rPr>
          <w:i/>
          <w:iCs/>
        </w:rPr>
        <w:t xml:space="preserve"> através de um </w:t>
      </w:r>
      <w:proofErr w:type="spellStart"/>
      <w:r w:rsidRPr="00A23CD8">
        <w:rPr>
          <w:i/>
          <w:iCs/>
        </w:rPr>
        <w:t>user</w:t>
      </w:r>
      <w:proofErr w:type="spellEnd"/>
      <w:r w:rsidRPr="00A23CD8">
        <w:rPr>
          <w:i/>
          <w:iCs/>
        </w:rPr>
        <w:t xml:space="preserve"> remoto.</w:t>
      </w:r>
    </w:p>
    <w:p w14:paraId="01323523" w14:textId="77777777" w:rsidR="00F36ECC" w:rsidRDefault="00F36ECC" w:rsidP="00A23CD8">
      <w:pPr>
        <w:spacing w:after="0" w:line="240" w:lineRule="auto"/>
        <w:rPr>
          <w:i/>
          <w:iCs/>
        </w:rPr>
      </w:pPr>
    </w:p>
    <w:p w14:paraId="76FBA4B7" w14:textId="3D510DC2"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r w:rsidRPr="00A23CD8">
        <w:rPr>
          <w:rFonts w:ascii="Times New Roman" w:eastAsia="Times New Roman" w:hAnsi="Times New Roman" w:cs="Times New Roman"/>
          <w:noProof/>
          <w:color w:val="343A40"/>
          <w:kern w:val="0"/>
          <w:sz w:val="24"/>
          <w:szCs w:val="24"/>
          <w14:ligatures w14:val="none"/>
        </w:rPr>
        <w:drawing>
          <wp:inline distT="0" distB="0" distL="0" distR="0" wp14:anchorId="6989A8C3" wp14:editId="611C2026">
            <wp:extent cx="3299746" cy="1402202"/>
            <wp:effectExtent l="0" t="0" r="0" b="7620"/>
            <wp:docPr id="1304761949"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61949" name="Imagem 1" descr="Uma imagem com texto, captura de ecrã, Tipo de letra, design&#10;&#10;Descrição gerada automaticamente"/>
                    <pic:cNvPicPr/>
                  </pic:nvPicPr>
                  <pic:blipFill>
                    <a:blip r:embed="rId19"/>
                    <a:stretch>
                      <a:fillRect/>
                    </a:stretch>
                  </pic:blipFill>
                  <pic:spPr>
                    <a:xfrm>
                      <a:off x="0" y="0"/>
                      <a:ext cx="3299746" cy="1402202"/>
                    </a:xfrm>
                    <a:prstGeom prst="rect">
                      <a:avLst/>
                    </a:prstGeom>
                  </pic:spPr>
                </pic:pic>
              </a:graphicData>
            </a:graphic>
          </wp:inline>
        </w:drawing>
      </w:r>
    </w:p>
    <w:p w14:paraId="66A342EC"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147E2783" w14:textId="77777777"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p>
    <w:p w14:paraId="179F82B1" w14:textId="19F34CD9"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Após isso, criamos um file </w:t>
      </w:r>
      <w:proofErr w:type="spellStart"/>
      <w:r>
        <w:rPr>
          <w:rFonts w:ascii="Times New Roman" w:eastAsia="Times New Roman" w:hAnsi="Times New Roman" w:cs="Times New Roman"/>
          <w:color w:val="343A40"/>
          <w:kern w:val="0"/>
          <w:sz w:val="24"/>
          <w:szCs w:val="24"/>
          <w14:ligatures w14:val="none"/>
        </w:rPr>
        <w:t>keys_authorized</w:t>
      </w:r>
      <w:proofErr w:type="spellEnd"/>
      <w:r>
        <w:rPr>
          <w:rFonts w:ascii="Times New Roman" w:eastAsia="Times New Roman" w:hAnsi="Times New Roman" w:cs="Times New Roman"/>
          <w:color w:val="343A40"/>
          <w:kern w:val="0"/>
          <w:sz w:val="24"/>
          <w:szCs w:val="24"/>
          <w14:ligatures w14:val="none"/>
        </w:rPr>
        <w:t xml:space="preserve"> onde estão especificadas as chaves SSH que podem ser usadas pelo </w:t>
      </w:r>
      <w:proofErr w:type="spellStart"/>
      <w:r>
        <w:rPr>
          <w:rFonts w:ascii="Times New Roman" w:eastAsia="Times New Roman" w:hAnsi="Times New Roman" w:cs="Times New Roman"/>
          <w:color w:val="343A40"/>
          <w:kern w:val="0"/>
          <w:sz w:val="24"/>
          <w:szCs w:val="24"/>
          <w14:ligatures w14:val="none"/>
        </w:rPr>
        <w:t>root</w:t>
      </w:r>
      <w:proofErr w:type="spellEnd"/>
      <w:r>
        <w:rPr>
          <w:rFonts w:ascii="Times New Roman" w:eastAsia="Times New Roman" w:hAnsi="Times New Roman" w:cs="Times New Roman"/>
          <w:color w:val="343A40"/>
          <w:kern w:val="0"/>
          <w:sz w:val="24"/>
          <w:szCs w:val="24"/>
          <w14:ligatures w14:val="none"/>
        </w:rPr>
        <w:t>.</w:t>
      </w:r>
    </w:p>
    <w:p w14:paraId="7121A7D1"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5239F64E" w14:textId="13FAB4EC"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Relativamente ao Windows o primeiro passo foi executar o comando </w:t>
      </w:r>
      <w:proofErr w:type="spellStart"/>
      <w:r>
        <w:rPr>
          <w:rFonts w:ascii="Times New Roman" w:eastAsia="Times New Roman" w:hAnsi="Times New Roman" w:cs="Times New Roman"/>
          <w:color w:val="343A40"/>
          <w:kern w:val="0"/>
          <w:sz w:val="24"/>
          <w:szCs w:val="24"/>
          <w14:ligatures w14:val="none"/>
        </w:rPr>
        <w:t>ssh-keygen</w:t>
      </w:r>
      <w:proofErr w:type="spellEnd"/>
      <w:r>
        <w:rPr>
          <w:rFonts w:ascii="Times New Roman" w:eastAsia="Times New Roman" w:hAnsi="Times New Roman" w:cs="Times New Roman"/>
          <w:color w:val="343A40"/>
          <w:kern w:val="0"/>
          <w:sz w:val="24"/>
          <w:szCs w:val="24"/>
          <w14:ligatures w14:val="none"/>
        </w:rPr>
        <w:t xml:space="preserve"> para </w:t>
      </w:r>
      <w:r w:rsidR="00437625">
        <w:rPr>
          <w:rFonts w:ascii="Times New Roman" w:eastAsia="Times New Roman" w:hAnsi="Times New Roman" w:cs="Times New Roman"/>
          <w:color w:val="343A40"/>
          <w:kern w:val="0"/>
          <w:sz w:val="24"/>
          <w:szCs w:val="24"/>
          <w14:ligatures w14:val="none"/>
        </w:rPr>
        <w:t>criar</w:t>
      </w:r>
      <w:r>
        <w:rPr>
          <w:rFonts w:ascii="Times New Roman" w:eastAsia="Times New Roman" w:hAnsi="Times New Roman" w:cs="Times New Roman"/>
          <w:color w:val="343A40"/>
          <w:kern w:val="0"/>
          <w:sz w:val="24"/>
          <w:szCs w:val="24"/>
          <w14:ligatures w14:val="none"/>
        </w:rPr>
        <w:t xml:space="preserve"> pares de chaves de </w:t>
      </w:r>
      <w:proofErr w:type="spellStart"/>
      <w:r>
        <w:rPr>
          <w:rFonts w:ascii="Times New Roman" w:eastAsia="Times New Roman" w:hAnsi="Times New Roman" w:cs="Times New Roman"/>
          <w:color w:val="343A40"/>
          <w:kern w:val="0"/>
          <w:sz w:val="24"/>
          <w:szCs w:val="24"/>
          <w14:ligatures w14:val="none"/>
        </w:rPr>
        <w:t>ssh</w:t>
      </w:r>
      <w:proofErr w:type="spellEnd"/>
      <w:r>
        <w:rPr>
          <w:rFonts w:ascii="Times New Roman" w:eastAsia="Times New Roman" w:hAnsi="Times New Roman" w:cs="Times New Roman"/>
          <w:color w:val="343A40"/>
          <w:kern w:val="0"/>
          <w:sz w:val="24"/>
          <w:szCs w:val="24"/>
          <w14:ligatures w14:val="none"/>
        </w:rPr>
        <w:t xml:space="preserve"> para dar login.</w:t>
      </w:r>
    </w:p>
    <w:p w14:paraId="08DC7456" w14:textId="4B5AC009"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lastRenderedPageBreak/>
        <w:t xml:space="preserve">Após isso acedeu se ao </w:t>
      </w:r>
      <w:r w:rsidR="00437625">
        <w:rPr>
          <w:rFonts w:ascii="Times New Roman" w:eastAsia="Times New Roman" w:hAnsi="Times New Roman" w:cs="Times New Roman"/>
          <w:color w:val="343A40"/>
          <w:kern w:val="0"/>
          <w:sz w:val="24"/>
          <w:szCs w:val="24"/>
          <w14:ligatures w14:val="none"/>
        </w:rPr>
        <w:t>diretório</w:t>
      </w:r>
      <w:r>
        <w:rPr>
          <w:rFonts w:ascii="Times New Roman" w:eastAsia="Times New Roman" w:hAnsi="Times New Roman" w:cs="Times New Roman"/>
          <w:color w:val="343A40"/>
          <w:kern w:val="0"/>
          <w:sz w:val="24"/>
          <w:szCs w:val="24"/>
          <w14:ligatures w14:val="none"/>
        </w:rPr>
        <w:t xml:space="preserve"> do </w:t>
      </w:r>
      <w:proofErr w:type="spellStart"/>
      <w:r>
        <w:rPr>
          <w:rFonts w:ascii="Times New Roman" w:eastAsia="Times New Roman" w:hAnsi="Times New Roman" w:cs="Times New Roman"/>
          <w:color w:val="343A40"/>
          <w:kern w:val="0"/>
          <w:sz w:val="24"/>
          <w:szCs w:val="24"/>
          <w14:ligatures w14:val="none"/>
        </w:rPr>
        <w:t>ssh</w:t>
      </w:r>
      <w:proofErr w:type="spellEnd"/>
      <w:r>
        <w:rPr>
          <w:rFonts w:ascii="Times New Roman" w:eastAsia="Times New Roman" w:hAnsi="Times New Roman" w:cs="Times New Roman"/>
          <w:color w:val="343A40"/>
          <w:kern w:val="0"/>
          <w:sz w:val="24"/>
          <w:szCs w:val="24"/>
          <w14:ligatures w14:val="none"/>
        </w:rPr>
        <w:t xml:space="preserve"> onde estavam dois ficheiros das chaves, um publico e um privado. Abriu se o ficheiro publico id_rsa.pub e copiou se a chave.</w:t>
      </w:r>
    </w:p>
    <w:p w14:paraId="66521D28"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5A96D520" w14:textId="6823708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Apos isso, fomos ao Linux e </w:t>
      </w:r>
      <w:r w:rsidR="00437625">
        <w:rPr>
          <w:rFonts w:ascii="Times New Roman" w:eastAsia="Times New Roman" w:hAnsi="Times New Roman" w:cs="Times New Roman"/>
          <w:color w:val="343A40"/>
          <w:kern w:val="0"/>
          <w:sz w:val="24"/>
          <w:szCs w:val="24"/>
          <w14:ligatures w14:val="none"/>
        </w:rPr>
        <w:t>colocamos</w:t>
      </w:r>
      <w:r>
        <w:rPr>
          <w:rFonts w:ascii="Times New Roman" w:eastAsia="Times New Roman" w:hAnsi="Times New Roman" w:cs="Times New Roman"/>
          <w:color w:val="343A40"/>
          <w:kern w:val="0"/>
          <w:sz w:val="24"/>
          <w:szCs w:val="24"/>
          <w14:ligatures w14:val="none"/>
        </w:rPr>
        <w:t xml:space="preserve"> a chave que copiamos no ficheiro do </w:t>
      </w:r>
      <w:proofErr w:type="spellStart"/>
      <w:r>
        <w:rPr>
          <w:rFonts w:ascii="Times New Roman" w:eastAsia="Times New Roman" w:hAnsi="Times New Roman" w:cs="Times New Roman"/>
          <w:color w:val="343A40"/>
          <w:kern w:val="0"/>
          <w:sz w:val="24"/>
          <w:szCs w:val="24"/>
          <w14:ligatures w14:val="none"/>
        </w:rPr>
        <w:t>ssh</w:t>
      </w:r>
      <w:proofErr w:type="spellEnd"/>
      <w:r w:rsidR="00BC6579">
        <w:rPr>
          <w:rFonts w:ascii="Times New Roman" w:eastAsia="Times New Roman" w:hAnsi="Times New Roman" w:cs="Times New Roman"/>
          <w:color w:val="343A40"/>
          <w:kern w:val="0"/>
          <w:sz w:val="24"/>
          <w:szCs w:val="24"/>
          <w14:ligatures w14:val="none"/>
        </w:rPr>
        <w:t xml:space="preserve"> sendo esta a nossa chave</w:t>
      </w:r>
      <w:r>
        <w:rPr>
          <w:rFonts w:ascii="Times New Roman" w:eastAsia="Times New Roman" w:hAnsi="Times New Roman" w:cs="Times New Roman"/>
          <w:color w:val="343A40"/>
          <w:kern w:val="0"/>
          <w:sz w:val="24"/>
          <w:szCs w:val="24"/>
          <w14:ligatures w14:val="none"/>
        </w:rPr>
        <w:t>.</w:t>
      </w:r>
    </w:p>
    <w:p w14:paraId="0BC136A3"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234BC59B" w14:textId="4A86D369" w:rsidR="00F36ECC" w:rsidRPr="00A23CD8" w:rsidRDefault="00F36ECC" w:rsidP="00A23CD8">
      <w:pPr>
        <w:spacing w:after="0" w:line="240" w:lineRule="auto"/>
        <w:rPr>
          <w:rFonts w:ascii="Times New Roman" w:eastAsia="Times New Roman" w:hAnsi="Times New Roman" w:cs="Times New Roman"/>
          <w:color w:val="343A40"/>
          <w:kern w:val="0"/>
          <w:sz w:val="24"/>
          <w:szCs w:val="24"/>
          <w14:ligatures w14:val="none"/>
        </w:rPr>
      </w:pPr>
      <w:r w:rsidRPr="00F36ECC">
        <w:rPr>
          <w:rFonts w:ascii="Times New Roman" w:eastAsia="Times New Roman" w:hAnsi="Times New Roman" w:cs="Times New Roman"/>
          <w:noProof/>
          <w:color w:val="343A40"/>
          <w:kern w:val="0"/>
          <w:sz w:val="24"/>
          <w:szCs w:val="24"/>
          <w14:ligatures w14:val="none"/>
        </w:rPr>
        <w:drawing>
          <wp:inline distT="0" distB="0" distL="0" distR="0" wp14:anchorId="31693CD6" wp14:editId="7F06CDB1">
            <wp:extent cx="5943600" cy="574040"/>
            <wp:effectExtent l="0" t="0" r="0" b="0"/>
            <wp:docPr id="17354003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00313" name=""/>
                    <pic:cNvPicPr/>
                  </pic:nvPicPr>
                  <pic:blipFill>
                    <a:blip r:embed="rId20"/>
                    <a:stretch>
                      <a:fillRect/>
                    </a:stretch>
                  </pic:blipFill>
                  <pic:spPr>
                    <a:xfrm>
                      <a:off x="0" y="0"/>
                      <a:ext cx="5943600" cy="574040"/>
                    </a:xfrm>
                    <a:prstGeom prst="rect">
                      <a:avLst/>
                    </a:prstGeom>
                  </pic:spPr>
                </pic:pic>
              </a:graphicData>
            </a:graphic>
          </wp:inline>
        </w:drawing>
      </w:r>
    </w:p>
    <w:p w14:paraId="6B8C9AA2"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p>
    <w:p w14:paraId="09693C8D" w14:textId="77777777" w:rsidR="00F36ECC" w:rsidRDefault="00F36ECC" w:rsidP="00A23CD8">
      <w:pPr>
        <w:spacing w:after="0" w:line="240" w:lineRule="auto"/>
        <w:rPr>
          <w:rFonts w:ascii="Segoe UI" w:eastAsia="Times New Roman" w:hAnsi="Segoe UI" w:cs="Segoe UI"/>
          <w:color w:val="343A40"/>
          <w:kern w:val="0"/>
          <w:sz w:val="18"/>
          <w:szCs w:val="18"/>
          <w14:ligatures w14:val="none"/>
        </w:rPr>
      </w:pPr>
    </w:p>
    <w:p w14:paraId="5390F350" w14:textId="2FF1F41E" w:rsidR="00F36ECC" w:rsidRDefault="00F36ECC"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 xml:space="preserve">Por fim demos </w:t>
      </w:r>
      <w:proofErr w:type="spellStart"/>
      <w:r>
        <w:rPr>
          <w:rFonts w:ascii="Segoe UI" w:eastAsia="Times New Roman" w:hAnsi="Segoe UI" w:cs="Segoe UI"/>
          <w:color w:val="343A40"/>
          <w:kern w:val="0"/>
          <w:sz w:val="18"/>
          <w:szCs w:val="18"/>
          <w14:ligatures w14:val="none"/>
        </w:rPr>
        <w:t>logout</w:t>
      </w:r>
      <w:proofErr w:type="spellEnd"/>
      <w:r>
        <w:rPr>
          <w:rFonts w:ascii="Segoe UI" w:eastAsia="Times New Roman" w:hAnsi="Segoe UI" w:cs="Segoe UI"/>
          <w:color w:val="343A40"/>
          <w:kern w:val="0"/>
          <w:sz w:val="18"/>
          <w:szCs w:val="18"/>
          <w14:ligatures w14:val="none"/>
        </w:rPr>
        <w:t xml:space="preserve"> na </w:t>
      </w:r>
      <w:proofErr w:type="gramStart"/>
      <w:r w:rsidR="00437625">
        <w:rPr>
          <w:rFonts w:ascii="Segoe UI" w:eastAsia="Times New Roman" w:hAnsi="Segoe UI" w:cs="Segoe UI"/>
          <w:color w:val="343A40"/>
          <w:kern w:val="0"/>
          <w:sz w:val="18"/>
          <w:szCs w:val="18"/>
          <w14:ligatures w14:val="none"/>
        </w:rPr>
        <w:t>maquina</w:t>
      </w:r>
      <w:proofErr w:type="gramEnd"/>
      <w:r>
        <w:rPr>
          <w:rFonts w:ascii="Segoe UI" w:eastAsia="Times New Roman" w:hAnsi="Segoe UI" w:cs="Segoe UI"/>
          <w:color w:val="343A40"/>
          <w:kern w:val="0"/>
          <w:sz w:val="18"/>
          <w:szCs w:val="18"/>
          <w14:ligatures w14:val="none"/>
        </w:rPr>
        <w:t xml:space="preserve"> virtual e ao voltar ao entrar não foi necessário password.</w:t>
      </w:r>
    </w:p>
    <w:p w14:paraId="6EB080B5" w14:textId="23429976" w:rsidR="00A23CD8" w:rsidRDefault="00A23CD8" w:rsidP="00A23CD8">
      <w:pPr>
        <w:pStyle w:val="Ttulo1"/>
        <w:jc w:val="center"/>
        <w:rPr>
          <w:rFonts w:ascii="Myriad Pro" w:hAnsi="Myriad Pro"/>
          <w:b/>
          <w:bCs/>
          <w:color w:val="auto"/>
          <w:sz w:val="40"/>
          <w:szCs w:val="40"/>
        </w:rPr>
      </w:pPr>
      <w:bookmarkStart w:id="15" w:name="_Toc155124882"/>
      <w:r w:rsidRPr="0058292A">
        <w:rPr>
          <w:rFonts w:ascii="Myriad Pro" w:hAnsi="Myriad Pro"/>
          <w:b/>
          <w:bCs/>
          <w:color w:val="auto"/>
          <w:sz w:val="40"/>
          <w:szCs w:val="40"/>
        </w:rPr>
        <w:t xml:space="preserve">Alínea </w:t>
      </w:r>
      <w:r>
        <w:rPr>
          <w:rFonts w:ascii="Myriad Pro" w:hAnsi="Myriad Pro"/>
          <w:b/>
          <w:bCs/>
          <w:color w:val="auto"/>
          <w:sz w:val="40"/>
          <w:szCs w:val="40"/>
        </w:rPr>
        <w:t>11</w:t>
      </w:r>
      <w:bookmarkEnd w:id="15"/>
    </w:p>
    <w:p w14:paraId="7C21F7C8" w14:textId="6476D172"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para agilização entre as várias equipas seja criada uma partilha pública de ficheiros, formato SMB/</w:t>
      </w:r>
      <w:proofErr w:type="gramStart"/>
      <w:r>
        <w:rPr>
          <w:rFonts w:ascii="Segoe UI" w:hAnsi="Segoe UI" w:cs="Segoe UI"/>
          <w:color w:val="343A40"/>
          <w:sz w:val="18"/>
          <w:szCs w:val="18"/>
          <w:shd w:val="clear" w:color="auto" w:fill="FFFFFF"/>
        </w:rPr>
        <w:t>CIFS  ou</w:t>
      </w:r>
      <w:proofErr w:type="gramEnd"/>
      <w:r>
        <w:rPr>
          <w:rFonts w:ascii="Segoe UI" w:hAnsi="Segoe UI" w:cs="Segoe UI"/>
          <w:color w:val="343A40"/>
          <w:sz w:val="18"/>
          <w:szCs w:val="18"/>
          <w:shd w:val="clear" w:color="auto" w:fill="FFFFFF"/>
        </w:rPr>
        <w:t xml:space="preserve"> NFS .</w:t>
      </w:r>
    </w:p>
    <w:p w14:paraId="39935CD8" w14:textId="2EC41E90"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Para a realização desta </w:t>
      </w:r>
      <w:proofErr w:type="spellStart"/>
      <w:r>
        <w:rPr>
          <w:rFonts w:ascii="Segoe UI" w:hAnsi="Segoe UI" w:cs="Segoe UI"/>
          <w:color w:val="343A40"/>
          <w:sz w:val="18"/>
          <w:szCs w:val="18"/>
          <w:shd w:val="clear" w:color="auto" w:fill="FFFFFF"/>
        </w:rPr>
        <w:t>user</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stor</w:t>
      </w:r>
      <w:r w:rsidR="000255EB">
        <w:rPr>
          <w:rFonts w:ascii="Segoe UI" w:hAnsi="Segoe UI" w:cs="Segoe UI"/>
          <w:color w:val="343A40"/>
          <w:sz w:val="18"/>
          <w:szCs w:val="18"/>
          <w:shd w:val="clear" w:color="auto" w:fill="FFFFFF"/>
        </w:rPr>
        <w:t>y</w:t>
      </w:r>
      <w:proofErr w:type="spellEnd"/>
      <w:r>
        <w:rPr>
          <w:rFonts w:ascii="Segoe UI" w:hAnsi="Segoe UI" w:cs="Segoe UI"/>
          <w:color w:val="343A40"/>
          <w:sz w:val="18"/>
          <w:szCs w:val="18"/>
          <w:shd w:val="clear" w:color="auto" w:fill="FFFFFF"/>
        </w:rPr>
        <w:t xml:space="preserve"> o primeiro passo foi a instalação do samba na </w:t>
      </w:r>
      <w:r w:rsidR="00BC6579">
        <w:rPr>
          <w:rFonts w:ascii="Segoe UI" w:hAnsi="Segoe UI" w:cs="Segoe UI"/>
          <w:color w:val="343A40"/>
          <w:sz w:val="18"/>
          <w:szCs w:val="18"/>
          <w:shd w:val="clear" w:color="auto" w:fill="FFFFFF"/>
        </w:rPr>
        <w:t>máquina</w:t>
      </w:r>
      <w:r>
        <w:rPr>
          <w:rFonts w:ascii="Segoe UI" w:hAnsi="Segoe UI" w:cs="Segoe UI"/>
          <w:color w:val="343A40"/>
          <w:sz w:val="18"/>
          <w:szCs w:val="18"/>
          <w:shd w:val="clear" w:color="auto" w:fill="FFFFFF"/>
        </w:rPr>
        <w:t xml:space="preserve"> virtual através do comando </w:t>
      </w:r>
      <w:proofErr w:type="spellStart"/>
      <w:r>
        <w:rPr>
          <w:rFonts w:ascii="Segoe UI" w:hAnsi="Segoe UI" w:cs="Segoe UI"/>
          <w:color w:val="343A40"/>
          <w:sz w:val="18"/>
          <w:szCs w:val="18"/>
          <w:shd w:val="clear" w:color="auto" w:fill="FFFFFF"/>
        </w:rPr>
        <w:t>sudo</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apt-get</w:t>
      </w:r>
      <w:proofErr w:type="spellEnd"/>
      <w:r>
        <w:rPr>
          <w:rFonts w:ascii="Segoe UI" w:hAnsi="Segoe UI" w:cs="Segoe UI"/>
          <w:color w:val="343A40"/>
          <w:sz w:val="18"/>
          <w:szCs w:val="18"/>
          <w:shd w:val="clear" w:color="auto" w:fill="FFFFFF"/>
        </w:rPr>
        <w:t xml:space="preserve"> samba.</w:t>
      </w:r>
    </w:p>
    <w:p w14:paraId="7448F411" w14:textId="7E44A28B" w:rsidR="006B0C8C" w:rsidRDefault="006B0C8C" w:rsidP="00A23CD8">
      <w:pPr>
        <w:rPr>
          <w:noProof/>
        </w:rPr>
      </w:pPr>
      <w:r>
        <w:rPr>
          <w:rFonts w:ascii="Segoe UI" w:hAnsi="Segoe UI" w:cs="Segoe UI"/>
          <w:color w:val="343A40"/>
          <w:sz w:val="18"/>
          <w:szCs w:val="18"/>
          <w:shd w:val="clear" w:color="auto" w:fill="FFFFFF"/>
        </w:rPr>
        <w:t xml:space="preserve">De seguida acedemos ao ficheiro </w:t>
      </w:r>
      <w:proofErr w:type="spellStart"/>
      <w:r>
        <w:rPr>
          <w:rFonts w:ascii="Segoe UI" w:hAnsi="Segoe UI" w:cs="Segoe UI"/>
          <w:color w:val="343A40"/>
          <w:sz w:val="18"/>
          <w:szCs w:val="18"/>
          <w:shd w:val="clear" w:color="auto" w:fill="FFFFFF"/>
        </w:rPr>
        <w:t>smb.conf</w:t>
      </w:r>
      <w:proofErr w:type="spellEnd"/>
      <w:r>
        <w:rPr>
          <w:rFonts w:ascii="Segoe UI" w:hAnsi="Segoe UI" w:cs="Segoe UI"/>
          <w:color w:val="343A40"/>
          <w:sz w:val="18"/>
          <w:szCs w:val="18"/>
          <w:shd w:val="clear" w:color="auto" w:fill="FFFFFF"/>
        </w:rPr>
        <w:t>, através do comando nano /</w:t>
      </w:r>
      <w:proofErr w:type="spellStart"/>
      <w:r>
        <w:rPr>
          <w:rFonts w:ascii="Segoe UI" w:hAnsi="Segoe UI" w:cs="Segoe UI"/>
          <w:color w:val="343A40"/>
          <w:sz w:val="18"/>
          <w:szCs w:val="18"/>
          <w:shd w:val="clear" w:color="auto" w:fill="FFFFFF"/>
        </w:rPr>
        <w:t>etc</w:t>
      </w:r>
      <w:proofErr w:type="spellEnd"/>
      <w:r>
        <w:rPr>
          <w:rFonts w:ascii="Segoe UI" w:hAnsi="Segoe UI" w:cs="Segoe UI"/>
          <w:color w:val="343A40"/>
          <w:sz w:val="18"/>
          <w:szCs w:val="18"/>
          <w:shd w:val="clear" w:color="auto" w:fill="FFFFFF"/>
        </w:rPr>
        <w:t>/samba/</w:t>
      </w:r>
      <w:proofErr w:type="spellStart"/>
      <w:r>
        <w:rPr>
          <w:rFonts w:ascii="Segoe UI" w:hAnsi="Segoe UI" w:cs="Segoe UI"/>
          <w:color w:val="343A40"/>
          <w:sz w:val="18"/>
          <w:szCs w:val="18"/>
          <w:shd w:val="clear" w:color="auto" w:fill="FFFFFF"/>
        </w:rPr>
        <w:t>smb.conf</w:t>
      </w:r>
      <w:proofErr w:type="spellEnd"/>
      <w:r>
        <w:rPr>
          <w:rFonts w:ascii="Segoe UI" w:hAnsi="Segoe UI" w:cs="Segoe UI"/>
          <w:color w:val="343A40"/>
          <w:sz w:val="18"/>
          <w:szCs w:val="18"/>
          <w:shd w:val="clear" w:color="auto" w:fill="FFFFFF"/>
        </w:rPr>
        <w:t xml:space="preserve"> e adicionamos uma secção de compartilhamento </w:t>
      </w:r>
      <w:r w:rsidR="004A03C7">
        <w:rPr>
          <w:rFonts w:ascii="Segoe UI" w:hAnsi="Segoe UI" w:cs="Segoe UI"/>
          <w:color w:val="343A40"/>
          <w:sz w:val="18"/>
          <w:szCs w:val="18"/>
          <w:shd w:val="clear" w:color="auto" w:fill="FFFFFF"/>
        </w:rPr>
        <w:t>metendo</w:t>
      </w:r>
      <w:r>
        <w:rPr>
          <w:rFonts w:ascii="Segoe UI" w:hAnsi="Segoe UI" w:cs="Segoe UI"/>
          <w:color w:val="343A40"/>
          <w:sz w:val="18"/>
          <w:szCs w:val="18"/>
          <w:shd w:val="clear" w:color="auto" w:fill="FFFFFF"/>
        </w:rPr>
        <w:t xml:space="preserve"> estes comandos</w:t>
      </w:r>
      <w:r w:rsidR="004A03C7">
        <w:rPr>
          <w:rFonts w:ascii="Segoe UI" w:hAnsi="Segoe UI" w:cs="Segoe UI"/>
          <w:color w:val="343A40"/>
          <w:sz w:val="18"/>
          <w:szCs w:val="18"/>
          <w:shd w:val="clear" w:color="auto" w:fill="FFFFFF"/>
        </w:rPr>
        <w:t xml:space="preserve"> para tornar a pasta /</w:t>
      </w:r>
      <w:proofErr w:type="spellStart"/>
      <w:r w:rsidR="004A03C7">
        <w:rPr>
          <w:rFonts w:ascii="Segoe UI" w:hAnsi="Segoe UI" w:cs="Segoe UI"/>
          <w:color w:val="343A40"/>
          <w:sz w:val="18"/>
          <w:szCs w:val="18"/>
          <w:shd w:val="clear" w:color="auto" w:fill="FFFFFF"/>
        </w:rPr>
        <w:t>shared</w:t>
      </w:r>
      <w:proofErr w:type="spellEnd"/>
      <w:r w:rsidR="004A03C7">
        <w:rPr>
          <w:rFonts w:ascii="Segoe UI" w:hAnsi="Segoe UI" w:cs="Segoe UI"/>
          <w:color w:val="343A40"/>
          <w:sz w:val="18"/>
          <w:szCs w:val="18"/>
          <w:shd w:val="clear" w:color="auto" w:fill="FFFFFF"/>
        </w:rPr>
        <w:t xml:space="preserve"> pública</w:t>
      </w:r>
      <w:r>
        <w:rPr>
          <w:rFonts w:ascii="Segoe UI" w:hAnsi="Segoe UI" w:cs="Segoe UI"/>
          <w:color w:val="343A40"/>
          <w:sz w:val="18"/>
          <w:szCs w:val="18"/>
          <w:shd w:val="clear" w:color="auto" w:fill="FFFFFF"/>
        </w:rPr>
        <w:t xml:space="preserve"> e reiniciamos o sistema:</w:t>
      </w:r>
      <w:r w:rsidR="00BC6579" w:rsidRPr="00BC6579">
        <w:rPr>
          <w:noProof/>
        </w:rPr>
        <w:t xml:space="preserve"> </w:t>
      </w:r>
    </w:p>
    <w:p w14:paraId="6AA0DD96" w14:textId="77777777" w:rsidR="004A03C7" w:rsidRDefault="004A03C7" w:rsidP="00A23CD8">
      <w:pPr>
        <w:rPr>
          <w:rFonts w:ascii="Segoe UI" w:hAnsi="Segoe UI" w:cs="Segoe UI"/>
          <w:color w:val="343A40"/>
          <w:sz w:val="18"/>
          <w:szCs w:val="18"/>
          <w:shd w:val="clear" w:color="auto" w:fill="FFFFFF"/>
        </w:rPr>
      </w:pPr>
      <w:r w:rsidRPr="00BC6579">
        <w:rPr>
          <w:rFonts w:ascii="Segoe UI" w:hAnsi="Segoe UI" w:cs="Segoe UI"/>
          <w:noProof/>
          <w:color w:val="343A40"/>
          <w:sz w:val="18"/>
          <w:szCs w:val="18"/>
          <w:shd w:val="clear" w:color="auto" w:fill="FFFFFF"/>
        </w:rPr>
        <w:drawing>
          <wp:inline distT="0" distB="0" distL="0" distR="0" wp14:anchorId="066A6487" wp14:editId="3A9F328F">
            <wp:extent cx="3132091" cy="1204064"/>
            <wp:effectExtent l="0" t="0" r="0" b="0"/>
            <wp:docPr id="570738670"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38670" name="Imagem 1" descr="Uma imagem com texto, captura de ecrã, Tipo de letra, design&#10;&#10;Descrição gerada automaticamente"/>
                    <pic:cNvPicPr/>
                  </pic:nvPicPr>
                  <pic:blipFill>
                    <a:blip r:embed="rId21"/>
                    <a:stretch>
                      <a:fillRect/>
                    </a:stretch>
                  </pic:blipFill>
                  <pic:spPr>
                    <a:xfrm>
                      <a:off x="0" y="0"/>
                      <a:ext cx="3132091" cy="1204064"/>
                    </a:xfrm>
                    <a:prstGeom prst="rect">
                      <a:avLst/>
                    </a:prstGeom>
                  </pic:spPr>
                </pic:pic>
              </a:graphicData>
            </a:graphic>
          </wp:inline>
        </w:drawing>
      </w:r>
    </w:p>
    <w:p w14:paraId="09272942" w14:textId="0863758A"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De seguida </w:t>
      </w:r>
      <w:r w:rsidR="00437625">
        <w:rPr>
          <w:rFonts w:ascii="Segoe UI" w:hAnsi="Segoe UI" w:cs="Segoe UI"/>
          <w:color w:val="343A40"/>
          <w:sz w:val="18"/>
          <w:szCs w:val="18"/>
          <w:shd w:val="clear" w:color="auto" w:fill="FFFFFF"/>
        </w:rPr>
        <w:t>instalamos</w:t>
      </w:r>
      <w:r>
        <w:rPr>
          <w:rFonts w:ascii="Segoe UI" w:hAnsi="Segoe UI" w:cs="Segoe UI"/>
          <w:color w:val="343A40"/>
          <w:sz w:val="18"/>
          <w:szCs w:val="18"/>
          <w:shd w:val="clear" w:color="auto" w:fill="FFFFFF"/>
        </w:rPr>
        <w:t xml:space="preserve"> o servidor NFS usando o seguinte comando </w:t>
      </w:r>
      <w:proofErr w:type="spellStart"/>
      <w:r>
        <w:rPr>
          <w:rFonts w:ascii="Segoe UI" w:hAnsi="Segoe UI" w:cs="Segoe UI"/>
          <w:color w:val="343A40"/>
          <w:sz w:val="18"/>
          <w:szCs w:val="18"/>
          <w:shd w:val="clear" w:color="auto" w:fill="FFFFFF"/>
        </w:rPr>
        <w:t>sudo</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apt-get</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install</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nfs</w:t>
      </w:r>
      <w:proofErr w:type="spellEnd"/>
      <w:r>
        <w:rPr>
          <w:rFonts w:ascii="Segoe UI" w:hAnsi="Segoe UI" w:cs="Segoe UI"/>
          <w:color w:val="343A40"/>
          <w:sz w:val="18"/>
          <w:szCs w:val="18"/>
          <w:shd w:val="clear" w:color="auto" w:fill="FFFFFF"/>
        </w:rPr>
        <w:t>-</w:t>
      </w:r>
      <w:proofErr w:type="spellStart"/>
      <w:r>
        <w:rPr>
          <w:rFonts w:ascii="Segoe UI" w:hAnsi="Segoe UI" w:cs="Segoe UI"/>
          <w:color w:val="343A40"/>
          <w:sz w:val="18"/>
          <w:szCs w:val="18"/>
          <w:shd w:val="clear" w:color="auto" w:fill="FFFFFF"/>
        </w:rPr>
        <w:t>kernel</w:t>
      </w:r>
      <w:proofErr w:type="spellEnd"/>
      <w:r>
        <w:rPr>
          <w:rFonts w:ascii="Segoe UI" w:hAnsi="Segoe UI" w:cs="Segoe UI"/>
          <w:color w:val="343A40"/>
          <w:sz w:val="18"/>
          <w:szCs w:val="18"/>
          <w:shd w:val="clear" w:color="auto" w:fill="FFFFFF"/>
        </w:rPr>
        <w:t xml:space="preserve">-server e acedemos ao seu ficheiro de configuração através do comando </w:t>
      </w:r>
      <w:proofErr w:type="spellStart"/>
      <w:r>
        <w:rPr>
          <w:rFonts w:ascii="Segoe UI" w:hAnsi="Segoe UI" w:cs="Segoe UI"/>
          <w:color w:val="343A40"/>
          <w:sz w:val="18"/>
          <w:szCs w:val="18"/>
          <w:shd w:val="clear" w:color="auto" w:fill="FFFFFF"/>
        </w:rPr>
        <w:t>sudo</w:t>
      </w:r>
      <w:proofErr w:type="spellEnd"/>
      <w:r>
        <w:rPr>
          <w:rFonts w:ascii="Segoe UI" w:hAnsi="Segoe UI" w:cs="Segoe UI"/>
          <w:color w:val="343A40"/>
          <w:sz w:val="18"/>
          <w:szCs w:val="18"/>
          <w:shd w:val="clear" w:color="auto" w:fill="FFFFFF"/>
        </w:rPr>
        <w:t xml:space="preserve"> nano /</w:t>
      </w:r>
      <w:proofErr w:type="spellStart"/>
      <w:r>
        <w:rPr>
          <w:rFonts w:ascii="Segoe UI" w:hAnsi="Segoe UI" w:cs="Segoe UI"/>
          <w:color w:val="343A40"/>
          <w:sz w:val="18"/>
          <w:szCs w:val="18"/>
          <w:shd w:val="clear" w:color="auto" w:fill="FFFFFF"/>
        </w:rPr>
        <w:t>etc</w:t>
      </w:r>
      <w:proofErr w:type="spellEnd"/>
      <w:r>
        <w:rPr>
          <w:rFonts w:ascii="Segoe UI" w:hAnsi="Segoe UI" w:cs="Segoe UI"/>
          <w:color w:val="343A40"/>
          <w:sz w:val="18"/>
          <w:szCs w:val="18"/>
          <w:shd w:val="clear" w:color="auto" w:fill="FFFFFF"/>
        </w:rPr>
        <w:t>/</w:t>
      </w:r>
      <w:proofErr w:type="spellStart"/>
      <w:r>
        <w:rPr>
          <w:rFonts w:ascii="Segoe UI" w:hAnsi="Segoe UI" w:cs="Segoe UI"/>
          <w:color w:val="343A40"/>
          <w:sz w:val="18"/>
          <w:szCs w:val="18"/>
          <w:shd w:val="clear" w:color="auto" w:fill="FFFFFF"/>
        </w:rPr>
        <w:t>exports</w:t>
      </w:r>
      <w:proofErr w:type="spellEnd"/>
      <w:r>
        <w:rPr>
          <w:rFonts w:ascii="Segoe UI" w:hAnsi="Segoe UI" w:cs="Segoe UI"/>
          <w:color w:val="343A40"/>
          <w:sz w:val="18"/>
          <w:szCs w:val="18"/>
          <w:shd w:val="clear" w:color="auto" w:fill="FFFFFF"/>
        </w:rPr>
        <w:t xml:space="preserve"> e colocamos uma linha para o compartilhamento publico:</w:t>
      </w:r>
    </w:p>
    <w:p w14:paraId="19352D77" w14:textId="0A0CC35D" w:rsidR="006B0C8C" w:rsidRDefault="00BC6579" w:rsidP="00A23CD8">
      <w:pPr>
        <w:rPr>
          <w:rFonts w:ascii="Segoe UI" w:hAnsi="Segoe UI" w:cs="Segoe UI"/>
          <w:color w:val="343A40"/>
          <w:sz w:val="18"/>
          <w:szCs w:val="18"/>
          <w:shd w:val="clear" w:color="auto" w:fill="FFFFFF"/>
        </w:rPr>
      </w:pPr>
      <w:r w:rsidRPr="00BC6579">
        <w:rPr>
          <w:rFonts w:ascii="Segoe UI" w:hAnsi="Segoe UI" w:cs="Segoe UI"/>
          <w:noProof/>
          <w:color w:val="343A40"/>
          <w:sz w:val="18"/>
          <w:szCs w:val="18"/>
          <w:shd w:val="clear" w:color="auto" w:fill="FFFFFF"/>
        </w:rPr>
        <w:drawing>
          <wp:inline distT="0" distB="0" distL="0" distR="0" wp14:anchorId="26AF782A" wp14:editId="34A1B1A2">
            <wp:extent cx="4519052" cy="251482"/>
            <wp:effectExtent l="0" t="0" r="0" b="0"/>
            <wp:docPr id="11633901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90171" name=""/>
                    <pic:cNvPicPr/>
                  </pic:nvPicPr>
                  <pic:blipFill>
                    <a:blip r:embed="rId22"/>
                    <a:stretch>
                      <a:fillRect/>
                    </a:stretch>
                  </pic:blipFill>
                  <pic:spPr>
                    <a:xfrm>
                      <a:off x="0" y="0"/>
                      <a:ext cx="4519052" cy="251482"/>
                    </a:xfrm>
                    <a:prstGeom prst="rect">
                      <a:avLst/>
                    </a:prstGeom>
                  </pic:spPr>
                </pic:pic>
              </a:graphicData>
            </a:graphic>
          </wp:inline>
        </w:drawing>
      </w:r>
    </w:p>
    <w:p w14:paraId="6B9B1408" w14:textId="5E69691D"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E por fim reiniciamos o serviço de NFS</w:t>
      </w:r>
    </w:p>
    <w:p w14:paraId="4D27D4D5" w14:textId="7FC89522"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Considerações importantes:</w:t>
      </w:r>
    </w:p>
    <w:p w14:paraId="55213FB1" w14:textId="4FE9867D" w:rsidR="002F593D" w:rsidRPr="00BC6579" w:rsidRDefault="002F593D" w:rsidP="002F593D">
      <w:pPr>
        <w:pStyle w:val="PargrafodaLista"/>
        <w:numPr>
          <w:ilvl w:val="0"/>
          <w:numId w:val="27"/>
        </w:num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t>Permissões:</w:t>
      </w:r>
    </w:p>
    <w:p w14:paraId="352EB57B" w14:textId="4B2CF67F" w:rsidR="002F593D" w:rsidRPr="00BC6579" w:rsidRDefault="002F593D" w:rsidP="002F593D">
      <w:p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t>Certifique-se de que as permissões no diretório compartilhado são configuradas corretamente para garantir que as equipes tenham as permissões adequadas.</w:t>
      </w:r>
    </w:p>
    <w:p w14:paraId="73A73C3D" w14:textId="77777777" w:rsidR="002F593D" w:rsidRPr="00BC6579" w:rsidRDefault="002F593D" w:rsidP="002F593D">
      <w:pPr>
        <w:pStyle w:val="PargrafodaLista"/>
        <w:numPr>
          <w:ilvl w:val="0"/>
          <w:numId w:val="28"/>
        </w:num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t>Firewall:</w:t>
      </w:r>
    </w:p>
    <w:p w14:paraId="575E8DBD" w14:textId="521F4E75" w:rsidR="002F593D" w:rsidRPr="00BC6579" w:rsidRDefault="002F593D" w:rsidP="002F593D">
      <w:p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t xml:space="preserve">Verifique se </w:t>
      </w:r>
      <w:r w:rsidR="00437625" w:rsidRPr="00BC6579">
        <w:rPr>
          <w:rFonts w:ascii="Segoe UI" w:hAnsi="Segoe UI" w:cs="Segoe UI"/>
          <w:color w:val="343A40"/>
          <w:sz w:val="18"/>
          <w:szCs w:val="18"/>
          <w:shd w:val="clear" w:color="auto" w:fill="FFFFFF"/>
        </w:rPr>
        <w:t>a firewall</w:t>
      </w:r>
      <w:r w:rsidRPr="00BC6579">
        <w:rPr>
          <w:rFonts w:ascii="Segoe UI" w:hAnsi="Segoe UI" w:cs="Segoe UI"/>
          <w:color w:val="343A40"/>
          <w:sz w:val="18"/>
          <w:szCs w:val="18"/>
          <w:shd w:val="clear" w:color="auto" w:fill="FFFFFF"/>
        </w:rPr>
        <w:t xml:space="preserve"> está </w:t>
      </w:r>
      <w:r w:rsidR="00BC6579" w:rsidRPr="00BC6579">
        <w:rPr>
          <w:rFonts w:ascii="Segoe UI" w:hAnsi="Segoe UI" w:cs="Segoe UI"/>
          <w:color w:val="343A40"/>
          <w:sz w:val="18"/>
          <w:szCs w:val="18"/>
          <w:shd w:val="clear" w:color="auto" w:fill="FFFFFF"/>
        </w:rPr>
        <w:t>configurada</w:t>
      </w:r>
      <w:r w:rsidRPr="00BC6579">
        <w:rPr>
          <w:rFonts w:ascii="Segoe UI" w:hAnsi="Segoe UI" w:cs="Segoe UI"/>
          <w:color w:val="343A40"/>
          <w:sz w:val="18"/>
          <w:szCs w:val="18"/>
          <w:shd w:val="clear" w:color="auto" w:fill="FFFFFF"/>
        </w:rPr>
        <w:t xml:space="preserve"> para permitir o tráfego nos protocolos (SMB ou NFS) e nas portas associadas.</w:t>
      </w:r>
    </w:p>
    <w:p w14:paraId="61706B1E" w14:textId="7C28CBD4" w:rsidR="002F593D" w:rsidRPr="00BC6579" w:rsidRDefault="002F593D" w:rsidP="002F593D">
      <w:pPr>
        <w:pStyle w:val="PargrafodaLista"/>
        <w:numPr>
          <w:ilvl w:val="0"/>
          <w:numId w:val="28"/>
        </w:num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t>Segurança:</w:t>
      </w:r>
    </w:p>
    <w:p w14:paraId="30CA4779" w14:textId="7968B700" w:rsidR="002F593D" w:rsidRPr="00BC6579" w:rsidRDefault="002F593D" w:rsidP="002F593D">
      <w:p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lastRenderedPageBreak/>
        <w:t>Considere a implementação de autenticação e autorização adequadas, dependendo dos requisitos de segurança da sua organização.</w:t>
      </w:r>
    </w:p>
    <w:p w14:paraId="5B24C42C" w14:textId="2DD67198" w:rsidR="002F593D" w:rsidRPr="00BC6579" w:rsidRDefault="002F593D" w:rsidP="002F593D">
      <w:pPr>
        <w:pStyle w:val="PargrafodaLista"/>
        <w:numPr>
          <w:ilvl w:val="0"/>
          <w:numId w:val="28"/>
        </w:num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t>Backup:</w:t>
      </w:r>
    </w:p>
    <w:p w14:paraId="369784C3" w14:textId="759F8FE1" w:rsidR="006B0C8C" w:rsidRPr="00BC6579" w:rsidRDefault="002F593D" w:rsidP="002F593D">
      <w:p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t>Implemente um plano de backup regular para garantir a integridade dos dados compartilhados.</w:t>
      </w:r>
    </w:p>
    <w:p w14:paraId="338F8B2B" w14:textId="77777777" w:rsidR="006B0C8C" w:rsidRDefault="006B0C8C" w:rsidP="00A23CD8">
      <w:pPr>
        <w:rPr>
          <w:rFonts w:ascii="Segoe UI" w:hAnsi="Segoe UI" w:cs="Segoe UI"/>
          <w:color w:val="343A40"/>
          <w:sz w:val="18"/>
          <w:szCs w:val="18"/>
          <w:shd w:val="clear" w:color="auto" w:fill="FFFFFF"/>
        </w:rPr>
      </w:pPr>
    </w:p>
    <w:p w14:paraId="154805B5" w14:textId="7D530628" w:rsidR="00A23CD8" w:rsidRDefault="00A23CD8" w:rsidP="00A23CD8">
      <w:pPr>
        <w:pStyle w:val="Ttulo1"/>
        <w:jc w:val="center"/>
        <w:rPr>
          <w:rFonts w:ascii="Myriad Pro" w:hAnsi="Myriad Pro"/>
          <w:b/>
          <w:bCs/>
          <w:color w:val="auto"/>
          <w:sz w:val="40"/>
          <w:szCs w:val="40"/>
        </w:rPr>
      </w:pPr>
      <w:bookmarkStart w:id="16" w:name="_Toc155124883"/>
      <w:r w:rsidRPr="0058292A">
        <w:rPr>
          <w:rFonts w:ascii="Myriad Pro" w:hAnsi="Myriad Pro"/>
          <w:b/>
          <w:bCs/>
          <w:color w:val="auto"/>
          <w:sz w:val="40"/>
          <w:szCs w:val="40"/>
        </w:rPr>
        <w:t xml:space="preserve">Alínea </w:t>
      </w:r>
      <w:r>
        <w:rPr>
          <w:rFonts w:ascii="Myriad Pro" w:hAnsi="Myriad Pro"/>
          <w:b/>
          <w:bCs/>
          <w:color w:val="auto"/>
          <w:sz w:val="40"/>
          <w:szCs w:val="40"/>
        </w:rPr>
        <w:t>12</w:t>
      </w:r>
      <w:bookmarkEnd w:id="16"/>
    </w:p>
    <w:p w14:paraId="31FB203F" w14:textId="77777777" w:rsidR="00A23CD8" w:rsidRDefault="00A23CD8" w:rsidP="00A23CD8">
      <w:pPr>
        <w:rPr>
          <w:rFonts w:ascii="Segoe UI" w:hAnsi="Segoe UI" w:cs="Segoe UI"/>
          <w:color w:val="343A40"/>
          <w:sz w:val="18"/>
          <w:szCs w:val="18"/>
          <w:shd w:val="clear" w:color="auto" w:fill="FFFFFF"/>
        </w:rPr>
      </w:pPr>
    </w:p>
    <w:p w14:paraId="470C679A" w14:textId="3A0E1D35"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Como administrador de sistemas temos de garantir que em caso de necessidade os backups foram efetuados corretamente. Para isso devemos automatizar a sua reposição, validando no final o funcionamento do sistema (Ex. Base de Dados - executar uma </w:t>
      </w:r>
      <w:proofErr w:type="spellStart"/>
      <w:r>
        <w:rPr>
          <w:rFonts w:ascii="Segoe UI" w:hAnsi="Segoe UI" w:cs="Segoe UI"/>
          <w:color w:val="343A40"/>
          <w:sz w:val="18"/>
          <w:szCs w:val="18"/>
          <w:shd w:val="clear" w:color="auto" w:fill="FFFFFF"/>
        </w:rPr>
        <w:t>query</w:t>
      </w:r>
      <w:proofErr w:type="spellEnd"/>
      <w:r>
        <w:rPr>
          <w:rFonts w:ascii="Segoe UI" w:hAnsi="Segoe UI" w:cs="Segoe UI"/>
          <w:color w:val="343A40"/>
          <w:sz w:val="18"/>
          <w:szCs w:val="18"/>
          <w:shd w:val="clear" w:color="auto" w:fill="FFFFFF"/>
        </w:rPr>
        <w:t xml:space="preserve"> SQL com sucesso após reposição)</w:t>
      </w:r>
    </w:p>
    <w:p w14:paraId="6CB7BAEF" w14:textId="77777777" w:rsidR="00062771" w:rsidRDefault="00062771" w:rsidP="00A23CD8">
      <w:pPr>
        <w:rPr>
          <w:rFonts w:ascii="Segoe UI" w:hAnsi="Segoe UI" w:cs="Segoe UI"/>
          <w:color w:val="343A40"/>
          <w:sz w:val="18"/>
          <w:szCs w:val="18"/>
          <w:shd w:val="clear" w:color="auto" w:fill="FFFFFF"/>
        </w:rPr>
      </w:pPr>
    </w:p>
    <w:p w14:paraId="0106D96F" w14:textId="3FC7D353" w:rsidR="00062771" w:rsidRDefault="00BC7ACE"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Antes de realizar o </w:t>
      </w:r>
      <w:proofErr w:type="spellStart"/>
      <w:r>
        <w:rPr>
          <w:rFonts w:ascii="Segoe UI" w:hAnsi="Segoe UI" w:cs="Segoe UI"/>
          <w:color w:val="343A40"/>
          <w:sz w:val="18"/>
          <w:szCs w:val="18"/>
          <w:shd w:val="clear" w:color="auto" w:fill="FFFFFF"/>
        </w:rPr>
        <w:t>user</w:t>
      </w:r>
      <w:proofErr w:type="spellEnd"/>
      <w:r w:rsidR="00BC6579">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stor</w:t>
      </w:r>
      <w:r w:rsidR="000255EB">
        <w:rPr>
          <w:rFonts w:ascii="Segoe UI" w:hAnsi="Segoe UI" w:cs="Segoe UI"/>
          <w:color w:val="343A40"/>
          <w:sz w:val="18"/>
          <w:szCs w:val="18"/>
          <w:shd w:val="clear" w:color="auto" w:fill="FFFFFF"/>
        </w:rPr>
        <w:t>y</w:t>
      </w:r>
      <w:proofErr w:type="spellEnd"/>
      <w:r>
        <w:rPr>
          <w:rFonts w:ascii="Segoe UI" w:hAnsi="Segoe UI" w:cs="Segoe UI"/>
          <w:color w:val="343A40"/>
          <w:sz w:val="18"/>
          <w:szCs w:val="18"/>
          <w:shd w:val="clear" w:color="auto" w:fill="FFFFFF"/>
        </w:rPr>
        <w:t xml:space="preserve"> temos de configurar o ambiente, isto é a instalação do </w:t>
      </w:r>
      <w:proofErr w:type="spellStart"/>
      <w:r>
        <w:rPr>
          <w:rFonts w:ascii="Segoe UI" w:hAnsi="Segoe UI" w:cs="Segoe UI"/>
          <w:color w:val="343A40"/>
          <w:sz w:val="18"/>
          <w:szCs w:val="18"/>
          <w:shd w:val="clear" w:color="auto" w:fill="FFFFFF"/>
        </w:rPr>
        <w:t>mongodb</w:t>
      </w:r>
      <w:proofErr w:type="spellEnd"/>
      <w:r>
        <w:rPr>
          <w:rFonts w:ascii="Segoe UI" w:hAnsi="Segoe UI" w:cs="Segoe UI"/>
          <w:color w:val="343A40"/>
          <w:sz w:val="18"/>
          <w:szCs w:val="18"/>
          <w:shd w:val="clear" w:color="auto" w:fill="FFFFFF"/>
        </w:rPr>
        <w:t xml:space="preserve"> e </w:t>
      </w:r>
      <w:proofErr w:type="spellStart"/>
      <w:r>
        <w:rPr>
          <w:rFonts w:ascii="Segoe UI" w:hAnsi="Segoe UI" w:cs="Segoe UI"/>
          <w:color w:val="343A40"/>
          <w:sz w:val="18"/>
          <w:szCs w:val="18"/>
          <w:shd w:val="clear" w:color="auto" w:fill="FFFFFF"/>
        </w:rPr>
        <w:t>mongosh</w:t>
      </w:r>
      <w:proofErr w:type="spellEnd"/>
      <w:r>
        <w:rPr>
          <w:rFonts w:ascii="Segoe UI" w:hAnsi="Segoe UI" w:cs="Segoe UI"/>
          <w:color w:val="343A40"/>
          <w:sz w:val="18"/>
          <w:szCs w:val="18"/>
          <w:shd w:val="clear" w:color="auto" w:fill="FFFFFF"/>
        </w:rPr>
        <w:t xml:space="preserve"> para poder usar o script dá melhor maneira. Apos isso é só necessário a realização do script como mostra a seguinte imagem, </w:t>
      </w:r>
      <w:r w:rsidR="00BC6579">
        <w:rPr>
          <w:rFonts w:ascii="Segoe UI" w:hAnsi="Segoe UI" w:cs="Segoe UI"/>
          <w:color w:val="343A40"/>
          <w:sz w:val="18"/>
          <w:szCs w:val="18"/>
          <w:shd w:val="clear" w:color="auto" w:fill="FFFFFF"/>
        </w:rPr>
        <w:t xml:space="preserve">e de seguida fomos ao ficheiro </w:t>
      </w:r>
      <w:proofErr w:type="spellStart"/>
      <w:r w:rsidR="00BC6579">
        <w:rPr>
          <w:rFonts w:ascii="Segoe UI" w:hAnsi="Segoe UI" w:cs="Segoe UI"/>
          <w:color w:val="343A40"/>
          <w:sz w:val="18"/>
          <w:szCs w:val="18"/>
          <w:shd w:val="clear" w:color="auto" w:fill="FFFFFF"/>
        </w:rPr>
        <w:t>cron</w:t>
      </w:r>
      <w:proofErr w:type="spellEnd"/>
      <w:r w:rsidR="00BC6579">
        <w:rPr>
          <w:rFonts w:ascii="Segoe UI" w:hAnsi="Segoe UI" w:cs="Segoe UI"/>
          <w:color w:val="343A40"/>
          <w:sz w:val="18"/>
          <w:szCs w:val="18"/>
          <w:shd w:val="clear" w:color="auto" w:fill="FFFFFF"/>
        </w:rPr>
        <w:t xml:space="preserve"> agendando este script</w:t>
      </w:r>
      <w:r w:rsidR="004A03C7">
        <w:rPr>
          <w:rFonts w:ascii="Segoe UI" w:hAnsi="Segoe UI" w:cs="Segoe UI"/>
          <w:color w:val="343A40"/>
          <w:sz w:val="18"/>
          <w:szCs w:val="18"/>
          <w:shd w:val="clear" w:color="auto" w:fill="FFFFFF"/>
        </w:rPr>
        <w:t>.</w:t>
      </w:r>
    </w:p>
    <w:p w14:paraId="73F03868" w14:textId="471914C0" w:rsidR="00BC7ACE" w:rsidRPr="00A23CD8" w:rsidRDefault="00BC7ACE" w:rsidP="00A23CD8">
      <w:r w:rsidRPr="00BC7ACE">
        <w:rPr>
          <w:noProof/>
        </w:rPr>
        <w:drawing>
          <wp:inline distT="0" distB="0" distL="0" distR="0" wp14:anchorId="283DD940" wp14:editId="67C43B5F">
            <wp:extent cx="5700254" cy="4115157"/>
            <wp:effectExtent l="0" t="0" r="0" b="0"/>
            <wp:docPr id="1947320234" name="Imagem 1" descr="Uma imagem com texto, eletrónica,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20234" name="Imagem 1" descr="Uma imagem com texto, eletrónica, captura de ecrã, software&#10;&#10;Descrição gerada automaticamente"/>
                    <pic:cNvPicPr/>
                  </pic:nvPicPr>
                  <pic:blipFill>
                    <a:blip r:embed="rId23"/>
                    <a:stretch>
                      <a:fillRect/>
                    </a:stretch>
                  </pic:blipFill>
                  <pic:spPr>
                    <a:xfrm>
                      <a:off x="0" y="0"/>
                      <a:ext cx="5700254" cy="4115157"/>
                    </a:xfrm>
                    <a:prstGeom prst="rect">
                      <a:avLst/>
                    </a:prstGeom>
                  </pic:spPr>
                </pic:pic>
              </a:graphicData>
            </a:graphic>
          </wp:inline>
        </w:drawing>
      </w:r>
    </w:p>
    <w:p w14:paraId="4029889A" w14:textId="77777777" w:rsidR="00A23CD8" w:rsidRPr="00A23CD8" w:rsidRDefault="00A23CD8" w:rsidP="00A23CD8">
      <w:pPr>
        <w:spacing w:after="0" w:line="240" w:lineRule="auto"/>
        <w:rPr>
          <w:rFonts w:ascii="Segoe UI" w:eastAsia="Times New Roman" w:hAnsi="Segoe UI" w:cs="Segoe UI"/>
          <w:color w:val="343A40"/>
          <w:kern w:val="0"/>
          <w:sz w:val="18"/>
          <w:szCs w:val="18"/>
          <w14:ligatures w14:val="none"/>
        </w:rPr>
      </w:pPr>
    </w:p>
    <w:p w14:paraId="1D5BC885" w14:textId="77777777" w:rsidR="00A90953" w:rsidRDefault="00A90953">
      <w:pPr>
        <w:spacing w:after="0" w:line="240" w:lineRule="auto"/>
        <w:rPr>
          <w:rFonts w:ascii="Myriad Pro" w:eastAsiaTheme="majorEastAsia" w:hAnsi="Myriad Pro" w:cstheme="majorBidi"/>
          <w:b/>
          <w:bCs/>
          <w:sz w:val="40"/>
          <w:szCs w:val="40"/>
        </w:rPr>
      </w:pPr>
      <w:r>
        <w:rPr>
          <w:rFonts w:ascii="Myriad Pro" w:hAnsi="Myriad Pro"/>
          <w:b/>
          <w:bCs/>
          <w:sz w:val="40"/>
          <w:szCs w:val="40"/>
        </w:rPr>
        <w:br w:type="page"/>
      </w:r>
    </w:p>
    <w:sectPr w:rsidR="00A90953">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0A855" w14:textId="77777777" w:rsidR="00687BAF" w:rsidRDefault="00687BAF" w:rsidP="0095737F">
      <w:pPr>
        <w:spacing w:after="0" w:line="240" w:lineRule="auto"/>
      </w:pPr>
      <w:r>
        <w:separator/>
      </w:r>
    </w:p>
  </w:endnote>
  <w:endnote w:type="continuationSeparator" w:id="0">
    <w:p w14:paraId="3F88D7F7" w14:textId="77777777" w:rsidR="00687BAF" w:rsidRDefault="00687BAF" w:rsidP="0095737F">
      <w:pPr>
        <w:spacing w:after="0" w:line="240" w:lineRule="auto"/>
      </w:pPr>
      <w:r>
        <w:continuationSeparator/>
      </w:r>
    </w:p>
  </w:endnote>
  <w:endnote w:type="continuationNotice" w:id="1">
    <w:p w14:paraId="362B3FD9" w14:textId="77777777" w:rsidR="00687BAF" w:rsidRDefault="00687B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Pro">
    <w:altName w:val="Segoe UI"/>
    <w:charset w:val="00"/>
    <w:family w:val="swiss"/>
    <w:pitch w:val="variable"/>
    <w:sig w:usb0="A00002AF" w:usb1="5000204B" w:usb2="00000000" w:usb3="00000000" w:csb0="0000009F" w:csb1="00000000"/>
  </w:font>
  <w:font w:name="Myriad Pro Light">
    <w:altName w:val="Segoe UI Light"/>
    <w:charset w:val="00"/>
    <w:family w:val="swiss"/>
    <w:pitch w:val="variable"/>
    <w:sig w:usb0="20000287" w:usb1="00000001" w:usb2="00000000" w:usb3="00000000" w:csb0="0000019F" w:csb1="00000000"/>
  </w:font>
  <w:font w:name="Andale Mono">
    <w:altName w:val="Calibri"/>
    <w:charset w:val="00"/>
    <w:family w:val="modern"/>
    <w:pitch w:val="fixed"/>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59591" w14:textId="77777777" w:rsidR="00687BAF" w:rsidRDefault="00687BAF" w:rsidP="0095737F">
      <w:pPr>
        <w:spacing w:after="0" w:line="240" w:lineRule="auto"/>
      </w:pPr>
      <w:r>
        <w:separator/>
      </w:r>
    </w:p>
  </w:footnote>
  <w:footnote w:type="continuationSeparator" w:id="0">
    <w:p w14:paraId="39D8705A" w14:textId="77777777" w:rsidR="00687BAF" w:rsidRDefault="00687BAF" w:rsidP="0095737F">
      <w:pPr>
        <w:spacing w:after="0" w:line="240" w:lineRule="auto"/>
      </w:pPr>
      <w:r>
        <w:continuationSeparator/>
      </w:r>
    </w:p>
  </w:footnote>
  <w:footnote w:type="continuationNotice" w:id="1">
    <w:p w14:paraId="225004DB" w14:textId="77777777" w:rsidR="00687BAF" w:rsidRDefault="00687B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48B4" w14:textId="3998418E" w:rsidR="00AD1310" w:rsidRPr="00FE50BB" w:rsidRDefault="00000000">
    <w:pPr>
      <w:pStyle w:val="Cabealho"/>
      <w:rPr>
        <w:rFonts w:ascii="Myriad Pro Light" w:hAnsi="Myriad Pro Light"/>
        <w:sz w:val="18"/>
        <w:szCs w:val="18"/>
      </w:rPr>
    </w:pPr>
    <w:r w:rsidRPr="00FE50BB">
      <w:rPr>
        <w:rFonts w:ascii="Myriad Pro Light" w:hAnsi="Myriad Pro Light"/>
        <w:noProof/>
        <w:sz w:val="18"/>
        <w:szCs w:val="18"/>
      </w:rPr>
      <w:drawing>
        <wp:anchor distT="0" distB="0" distL="114300" distR="114300" simplePos="0" relativeHeight="251658240" behindDoc="0" locked="0" layoutInCell="1" allowOverlap="1" wp14:anchorId="1ED03585" wp14:editId="34A1FBF8">
          <wp:simplePos x="0" y="0"/>
          <wp:positionH relativeFrom="column">
            <wp:posOffset>5209953</wp:posOffset>
          </wp:positionH>
          <wp:positionV relativeFrom="paragraph">
            <wp:posOffset>-85060</wp:posOffset>
          </wp:positionV>
          <wp:extent cx="1245324" cy="370485"/>
          <wp:effectExtent l="0" t="0" r="0" b="0"/>
          <wp:wrapNone/>
          <wp:docPr id="930134795" name="Picture 93013479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
                  <a:stretch>
                    <a:fillRect/>
                  </a:stretch>
                </pic:blipFill>
                <pic:spPr>
                  <a:xfrm>
                    <a:off x="0" y="0"/>
                    <a:ext cx="1256173" cy="373712"/>
                  </a:xfrm>
                  <a:prstGeom prst="rect">
                    <a:avLst/>
                  </a:prstGeom>
                </pic:spPr>
              </pic:pic>
            </a:graphicData>
          </a:graphic>
          <wp14:sizeRelH relativeFrom="page">
            <wp14:pctWidth>0</wp14:pctWidth>
          </wp14:sizeRelH>
          <wp14:sizeRelV relativeFrom="page">
            <wp14:pctHeight>0</wp14:pctHeight>
          </wp14:sizeRelV>
        </wp:anchor>
      </w:drawing>
    </w:r>
    <w:r w:rsidR="00FE50BB" w:rsidRPr="00FE50BB">
      <w:rPr>
        <w:rFonts w:ascii="Myriad Pro Light" w:hAnsi="Myriad Pro Light"/>
        <w:sz w:val="18"/>
        <w:szCs w:val="18"/>
      </w:rPr>
      <w:t>ASIST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93B"/>
    <w:multiLevelType w:val="hybridMultilevel"/>
    <w:tmpl w:val="E7CC066C"/>
    <w:lvl w:ilvl="0" w:tplc="04090001">
      <w:start w:val="1"/>
      <w:numFmt w:val="bullet"/>
      <w:lvlText w:val=""/>
      <w:lvlJc w:val="left"/>
      <w:pPr>
        <w:ind w:left="720" w:hanging="360"/>
      </w:pPr>
      <w:rPr>
        <w:rFonts w:ascii="Symbol" w:hAnsi="Symbol" w:hint="default"/>
      </w:rPr>
    </w:lvl>
    <w:lvl w:ilvl="1" w:tplc="654EF1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70470"/>
    <w:multiLevelType w:val="multilevel"/>
    <w:tmpl w:val="CB4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629D"/>
    <w:multiLevelType w:val="multilevel"/>
    <w:tmpl w:val="F2C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C0B4B"/>
    <w:multiLevelType w:val="hybridMultilevel"/>
    <w:tmpl w:val="018C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7C2067"/>
    <w:multiLevelType w:val="hybridMultilevel"/>
    <w:tmpl w:val="A2725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035178"/>
    <w:multiLevelType w:val="multilevel"/>
    <w:tmpl w:val="3EF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211C2"/>
    <w:multiLevelType w:val="hybridMultilevel"/>
    <w:tmpl w:val="EDF0D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4859AA"/>
    <w:multiLevelType w:val="multilevel"/>
    <w:tmpl w:val="09D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549BA"/>
    <w:multiLevelType w:val="hybridMultilevel"/>
    <w:tmpl w:val="B184CC3A"/>
    <w:lvl w:ilvl="0" w:tplc="654EF1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358F1"/>
    <w:multiLevelType w:val="multilevel"/>
    <w:tmpl w:val="A41A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709ED"/>
    <w:multiLevelType w:val="hybridMultilevel"/>
    <w:tmpl w:val="6DF6D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1308E"/>
    <w:multiLevelType w:val="hybridMultilevel"/>
    <w:tmpl w:val="00E6F5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9216FFE"/>
    <w:multiLevelType w:val="hybridMultilevel"/>
    <w:tmpl w:val="635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22B77"/>
    <w:multiLevelType w:val="multilevel"/>
    <w:tmpl w:val="5570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B2CFE"/>
    <w:multiLevelType w:val="multilevel"/>
    <w:tmpl w:val="77A2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F6939"/>
    <w:multiLevelType w:val="multilevel"/>
    <w:tmpl w:val="E7741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5C5D07"/>
    <w:multiLevelType w:val="multilevel"/>
    <w:tmpl w:val="54E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6404A"/>
    <w:multiLevelType w:val="hybridMultilevel"/>
    <w:tmpl w:val="0CCA0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CD43FF"/>
    <w:multiLevelType w:val="multilevel"/>
    <w:tmpl w:val="9F44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B6CE4"/>
    <w:multiLevelType w:val="hybridMultilevel"/>
    <w:tmpl w:val="4D74E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250C72"/>
    <w:multiLevelType w:val="hybridMultilevel"/>
    <w:tmpl w:val="23943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7F8BD1"/>
    <w:multiLevelType w:val="hybridMultilevel"/>
    <w:tmpl w:val="6A70C338"/>
    <w:lvl w:ilvl="0" w:tplc="F4225502">
      <w:start w:val="1"/>
      <w:numFmt w:val="bullet"/>
      <w:lvlText w:val=""/>
      <w:lvlJc w:val="left"/>
      <w:pPr>
        <w:ind w:left="720" w:hanging="360"/>
      </w:pPr>
      <w:rPr>
        <w:rFonts w:ascii="Symbol" w:hAnsi="Symbol" w:hint="default"/>
      </w:rPr>
    </w:lvl>
    <w:lvl w:ilvl="1" w:tplc="C92C3EAC">
      <w:start w:val="1"/>
      <w:numFmt w:val="bullet"/>
      <w:lvlText w:val="o"/>
      <w:lvlJc w:val="left"/>
      <w:pPr>
        <w:ind w:left="1440" w:hanging="360"/>
      </w:pPr>
      <w:rPr>
        <w:rFonts w:ascii="Courier New" w:hAnsi="Courier New" w:hint="default"/>
      </w:rPr>
    </w:lvl>
    <w:lvl w:ilvl="2" w:tplc="AF2E24F6">
      <w:start w:val="1"/>
      <w:numFmt w:val="bullet"/>
      <w:lvlText w:val=""/>
      <w:lvlJc w:val="left"/>
      <w:pPr>
        <w:ind w:left="2160" w:hanging="360"/>
      </w:pPr>
      <w:rPr>
        <w:rFonts w:ascii="Wingdings" w:hAnsi="Wingdings" w:hint="default"/>
      </w:rPr>
    </w:lvl>
    <w:lvl w:ilvl="3" w:tplc="5D445F9A">
      <w:start w:val="1"/>
      <w:numFmt w:val="bullet"/>
      <w:lvlText w:val=""/>
      <w:lvlJc w:val="left"/>
      <w:pPr>
        <w:ind w:left="2880" w:hanging="360"/>
      </w:pPr>
      <w:rPr>
        <w:rFonts w:ascii="Symbol" w:hAnsi="Symbol" w:hint="default"/>
      </w:rPr>
    </w:lvl>
    <w:lvl w:ilvl="4" w:tplc="0D04BB24">
      <w:start w:val="1"/>
      <w:numFmt w:val="bullet"/>
      <w:lvlText w:val="o"/>
      <w:lvlJc w:val="left"/>
      <w:pPr>
        <w:ind w:left="3600" w:hanging="360"/>
      </w:pPr>
      <w:rPr>
        <w:rFonts w:ascii="Courier New" w:hAnsi="Courier New" w:hint="default"/>
      </w:rPr>
    </w:lvl>
    <w:lvl w:ilvl="5" w:tplc="EC0062B0">
      <w:start w:val="1"/>
      <w:numFmt w:val="bullet"/>
      <w:lvlText w:val=""/>
      <w:lvlJc w:val="left"/>
      <w:pPr>
        <w:ind w:left="4320" w:hanging="360"/>
      </w:pPr>
      <w:rPr>
        <w:rFonts w:ascii="Wingdings" w:hAnsi="Wingdings" w:hint="default"/>
      </w:rPr>
    </w:lvl>
    <w:lvl w:ilvl="6" w:tplc="7486D88C">
      <w:start w:val="1"/>
      <w:numFmt w:val="bullet"/>
      <w:lvlText w:val=""/>
      <w:lvlJc w:val="left"/>
      <w:pPr>
        <w:ind w:left="5040" w:hanging="360"/>
      </w:pPr>
      <w:rPr>
        <w:rFonts w:ascii="Symbol" w:hAnsi="Symbol" w:hint="default"/>
      </w:rPr>
    </w:lvl>
    <w:lvl w:ilvl="7" w:tplc="EEA86A88">
      <w:start w:val="1"/>
      <w:numFmt w:val="bullet"/>
      <w:lvlText w:val="o"/>
      <w:lvlJc w:val="left"/>
      <w:pPr>
        <w:ind w:left="5760" w:hanging="360"/>
      </w:pPr>
      <w:rPr>
        <w:rFonts w:ascii="Courier New" w:hAnsi="Courier New" w:hint="default"/>
      </w:rPr>
    </w:lvl>
    <w:lvl w:ilvl="8" w:tplc="787CAE26">
      <w:start w:val="1"/>
      <w:numFmt w:val="bullet"/>
      <w:lvlText w:val=""/>
      <w:lvlJc w:val="left"/>
      <w:pPr>
        <w:ind w:left="6480" w:hanging="360"/>
      </w:pPr>
      <w:rPr>
        <w:rFonts w:ascii="Wingdings" w:hAnsi="Wingdings" w:hint="default"/>
      </w:rPr>
    </w:lvl>
  </w:abstractNum>
  <w:abstractNum w:abstractNumId="22" w15:restartNumberingAfterBreak="0">
    <w:nsid w:val="674F12CC"/>
    <w:multiLevelType w:val="hybridMultilevel"/>
    <w:tmpl w:val="B9B4D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67819"/>
    <w:multiLevelType w:val="multilevel"/>
    <w:tmpl w:val="6C74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868EF"/>
    <w:multiLevelType w:val="multilevel"/>
    <w:tmpl w:val="CAAA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762DE"/>
    <w:multiLevelType w:val="hybridMultilevel"/>
    <w:tmpl w:val="53069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A772A8"/>
    <w:multiLevelType w:val="multilevel"/>
    <w:tmpl w:val="D8F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30D81"/>
    <w:multiLevelType w:val="hybridMultilevel"/>
    <w:tmpl w:val="82E40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2548799">
    <w:abstractNumId w:val="21"/>
  </w:num>
  <w:num w:numId="2" w16cid:durableId="469710008">
    <w:abstractNumId w:val="19"/>
  </w:num>
  <w:num w:numId="3" w16cid:durableId="821656217">
    <w:abstractNumId w:val="11"/>
  </w:num>
  <w:num w:numId="4" w16cid:durableId="222758582">
    <w:abstractNumId w:val="22"/>
  </w:num>
  <w:num w:numId="5" w16cid:durableId="440882748">
    <w:abstractNumId w:val="27"/>
  </w:num>
  <w:num w:numId="6" w16cid:durableId="1987858374">
    <w:abstractNumId w:val="4"/>
  </w:num>
  <w:num w:numId="7" w16cid:durableId="1376347980">
    <w:abstractNumId w:val="6"/>
  </w:num>
  <w:num w:numId="8" w16cid:durableId="1354304100">
    <w:abstractNumId w:val="17"/>
  </w:num>
  <w:num w:numId="9" w16cid:durableId="1148402310">
    <w:abstractNumId w:val="20"/>
  </w:num>
  <w:num w:numId="10" w16cid:durableId="590043701">
    <w:abstractNumId w:val="25"/>
  </w:num>
  <w:num w:numId="11" w16cid:durableId="281545858">
    <w:abstractNumId w:val="3"/>
  </w:num>
  <w:num w:numId="12" w16cid:durableId="1011563571">
    <w:abstractNumId w:val="12"/>
  </w:num>
  <w:num w:numId="13" w16cid:durableId="4673264">
    <w:abstractNumId w:val="24"/>
  </w:num>
  <w:num w:numId="14" w16cid:durableId="1944993252">
    <w:abstractNumId w:val="2"/>
  </w:num>
  <w:num w:numId="15" w16cid:durableId="2064329835">
    <w:abstractNumId w:val="7"/>
  </w:num>
  <w:num w:numId="16" w16cid:durableId="951134382">
    <w:abstractNumId w:val="13"/>
  </w:num>
  <w:num w:numId="17" w16cid:durableId="1462189157">
    <w:abstractNumId w:val="14"/>
  </w:num>
  <w:num w:numId="18" w16cid:durableId="680353011">
    <w:abstractNumId w:val="16"/>
  </w:num>
  <w:num w:numId="19" w16cid:durableId="117573179">
    <w:abstractNumId w:val="5"/>
  </w:num>
  <w:num w:numId="20" w16cid:durableId="1583563276">
    <w:abstractNumId w:val="9"/>
  </w:num>
  <w:num w:numId="21" w16cid:durableId="325674651">
    <w:abstractNumId w:val="26"/>
  </w:num>
  <w:num w:numId="22" w16cid:durableId="388578676">
    <w:abstractNumId w:val="23"/>
  </w:num>
  <w:num w:numId="23" w16cid:durableId="1014304481">
    <w:abstractNumId w:val="18"/>
  </w:num>
  <w:num w:numId="24" w16cid:durableId="1662198066">
    <w:abstractNumId w:val="1"/>
  </w:num>
  <w:num w:numId="25" w16cid:durableId="60443533">
    <w:abstractNumId w:val="10"/>
  </w:num>
  <w:num w:numId="26" w16cid:durableId="1128358733">
    <w:abstractNumId w:val="15"/>
  </w:num>
  <w:num w:numId="27" w16cid:durableId="311251456">
    <w:abstractNumId w:val="0"/>
  </w:num>
  <w:num w:numId="28" w16cid:durableId="10578992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04"/>
    <w:rsid w:val="000042CD"/>
    <w:rsid w:val="00013B42"/>
    <w:rsid w:val="0001746A"/>
    <w:rsid w:val="000255EB"/>
    <w:rsid w:val="00030149"/>
    <w:rsid w:val="00036BDC"/>
    <w:rsid w:val="000437F1"/>
    <w:rsid w:val="00047045"/>
    <w:rsid w:val="00051218"/>
    <w:rsid w:val="00054C41"/>
    <w:rsid w:val="000563AB"/>
    <w:rsid w:val="00062771"/>
    <w:rsid w:val="0006524B"/>
    <w:rsid w:val="00071EB4"/>
    <w:rsid w:val="0007503B"/>
    <w:rsid w:val="00092AD0"/>
    <w:rsid w:val="00096263"/>
    <w:rsid w:val="0009714A"/>
    <w:rsid w:val="000A38AD"/>
    <w:rsid w:val="000A3D06"/>
    <w:rsid w:val="000A7177"/>
    <w:rsid w:val="001030F8"/>
    <w:rsid w:val="001040B7"/>
    <w:rsid w:val="00105969"/>
    <w:rsid w:val="00110CBB"/>
    <w:rsid w:val="00116A53"/>
    <w:rsid w:val="001306FE"/>
    <w:rsid w:val="00133BF6"/>
    <w:rsid w:val="001421A5"/>
    <w:rsid w:val="00146B7B"/>
    <w:rsid w:val="00162464"/>
    <w:rsid w:val="00163583"/>
    <w:rsid w:val="00191B51"/>
    <w:rsid w:val="001A3F51"/>
    <w:rsid w:val="001C2EBC"/>
    <w:rsid w:val="001C5A7D"/>
    <w:rsid w:val="001D17B9"/>
    <w:rsid w:val="001D1F29"/>
    <w:rsid w:val="001D4579"/>
    <w:rsid w:val="001D6AB8"/>
    <w:rsid w:val="001E266B"/>
    <w:rsid w:val="001F0C5E"/>
    <w:rsid w:val="001F4A8B"/>
    <w:rsid w:val="00206152"/>
    <w:rsid w:val="00213ECE"/>
    <w:rsid w:val="00215304"/>
    <w:rsid w:val="00217D94"/>
    <w:rsid w:val="00230865"/>
    <w:rsid w:val="00233783"/>
    <w:rsid w:val="002365B6"/>
    <w:rsid w:val="0024659A"/>
    <w:rsid w:val="00255BDE"/>
    <w:rsid w:val="00264A26"/>
    <w:rsid w:val="002723DC"/>
    <w:rsid w:val="002A3CE9"/>
    <w:rsid w:val="002C7C02"/>
    <w:rsid w:val="002D2C58"/>
    <w:rsid w:val="002D306B"/>
    <w:rsid w:val="002E1DE7"/>
    <w:rsid w:val="002F2683"/>
    <w:rsid w:val="002F3099"/>
    <w:rsid w:val="002F593D"/>
    <w:rsid w:val="00323225"/>
    <w:rsid w:val="00323D7C"/>
    <w:rsid w:val="00324E36"/>
    <w:rsid w:val="00331F42"/>
    <w:rsid w:val="00336DFF"/>
    <w:rsid w:val="00345A36"/>
    <w:rsid w:val="00352F90"/>
    <w:rsid w:val="0035347D"/>
    <w:rsid w:val="00356DC4"/>
    <w:rsid w:val="003646F2"/>
    <w:rsid w:val="00370D1E"/>
    <w:rsid w:val="00381654"/>
    <w:rsid w:val="003857AC"/>
    <w:rsid w:val="003C3C76"/>
    <w:rsid w:val="003D17F1"/>
    <w:rsid w:val="003F0F34"/>
    <w:rsid w:val="003F2D23"/>
    <w:rsid w:val="00415719"/>
    <w:rsid w:val="004217CD"/>
    <w:rsid w:val="0043320F"/>
    <w:rsid w:val="00434879"/>
    <w:rsid w:val="00435CB6"/>
    <w:rsid w:val="004366D6"/>
    <w:rsid w:val="00437625"/>
    <w:rsid w:val="004555EC"/>
    <w:rsid w:val="004655DD"/>
    <w:rsid w:val="00472B7F"/>
    <w:rsid w:val="00482312"/>
    <w:rsid w:val="004A03C7"/>
    <w:rsid w:val="004B44C6"/>
    <w:rsid w:val="004B6DD2"/>
    <w:rsid w:val="004C0334"/>
    <w:rsid w:val="004C69B4"/>
    <w:rsid w:val="004D0994"/>
    <w:rsid w:val="004D4AE4"/>
    <w:rsid w:val="004F6C97"/>
    <w:rsid w:val="00504642"/>
    <w:rsid w:val="005159FC"/>
    <w:rsid w:val="005342A3"/>
    <w:rsid w:val="00590B2D"/>
    <w:rsid w:val="00592561"/>
    <w:rsid w:val="00594085"/>
    <w:rsid w:val="005974D0"/>
    <w:rsid w:val="005C55B0"/>
    <w:rsid w:val="005C5A04"/>
    <w:rsid w:val="005E68DE"/>
    <w:rsid w:val="005E7DC0"/>
    <w:rsid w:val="005F0472"/>
    <w:rsid w:val="00607A32"/>
    <w:rsid w:val="00610369"/>
    <w:rsid w:val="00634CB3"/>
    <w:rsid w:val="0064299C"/>
    <w:rsid w:val="00643ABD"/>
    <w:rsid w:val="00644D03"/>
    <w:rsid w:val="00645322"/>
    <w:rsid w:val="006460B8"/>
    <w:rsid w:val="00665A2E"/>
    <w:rsid w:val="00673102"/>
    <w:rsid w:val="00687BAF"/>
    <w:rsid w:val="00692155"/>
    <w:rsid w:val="00695D44"/>
    <w:rsid w:val="006B0C8C"/>
    <w:rsid w:val="006D1E21"/>
    <w:rsid w:val="006D2D6D"/>
    <w:rsid w:val="006E15F4"/>
    <w:rsid w:val="006F3D9B"/>
    <w:rsid w:val="007055EE"/>
    <w:rsid w:val="0071162D"/>
    <w:rsid w:val="00722558"/>
    <w:rsid w:val="0075304D"/>
    <w:rsid w:val="00773D8A"/>
    <w:rsid w:val="007A4D1E"/>
    <w:rsid w:val="007A634C"/>
    <w:rsid w:val="007B2532"/>
    <w:rsid w:val="007F30E1"/>
    <w:rsid w:val="00812AC2"/>
    <w:rsid w:val="00821C0E"/>
    <w:rsid w:val="008350CA"/>
    <w:rsid w:val="0083538C"/>
    <w:rsid w:val="0087071E"/>
    <w:rsid w:val="0087586A"/>
    <w:rsid w:val="00883294"/>
    <w:rsid w:val="008A43F6"/>
    <w:rsid w:val="008B212C"/>
    <w:rsid w:val="008B2D9E"/>
    <w:rsid w:val="008C1828"/>
    <w:rsid w:val="008C40F2"/>
    <w:rsid w:val="008C472E"/>
    <w:rsid w:val="008C77FE"/>
    <w:rsid w:val="008D0693"/>
    <w:rsid w:val="008D643B"/>
    <w:rsid w:val="00920FA3"/>
    <w:rsid w:val="00926F3D"/>
    <w:rsid w:val="00933DD0"/>
    <w:rsid w:val="00955730"/>
    <w:rsid w:val="0095737F"/>
    <w:rsid w:val="00966478"/>
    <w:rsid w:val="0097767C"/>
    <w:rsid w:val="009B0508"/>
    <w:rsid w:val="009B4AD9"/>
    <w:rsid w:val="009C3BE9"/>
    <w:rsid w:val="009D3690"/>
    <w:rsid w:val="009F7FBF"/>
    <w:rsid w:val="00A0673D"/>
    <w:rsid w:val="00A2082F"/>
    <w:rsid w:val="00A23CD8"/>
    <w:rsid w:val="00A31C76"/>
    <w:rsid w:val="00A35E45"/>
    <w:rsid w:val="00A42870"/>
    <w:rsid w:val="00A428FD"/>
    <w:rsid w:val="00A61635"/>
    <w:rsid w:val="00A74A4B"/>
    <w:rsid w:val="00A864EB"/>
    <w:rsid w:val="00A90953"/>
    <w:rsid w:val="00A94754"/>
    <w:rsid w:val="00A948F9"/>
    <w:rsid w:val="00A96F7A"/>
    <w:rsid w:val="00AD011A"/>
    <w:rsid w:val="00AD1310"/>
    <w:rsid w:val="00AD3D90"/>
    <w:rsid w:val="00AE47C9"/>
    <w:rsid w:val="00AF074C"/>
    <w:rsid w:val="00B02B87"/>
    <w:rsid w:val="00B16799"/>
    <w:rsid w:val="00B313BC"/>
    <w:rsid w:val="00B351AE"/>
    <w:rsid w:val="00B41FF8"/>
    <w:rsid w:val="00B54A98"/>
    <w:rsid w:val="00B55339"/>
    <w:rsid w:val="00B71547"/>
    <w:rsid w:val="00B7496F"/>
    <w:rsid w:val="00B8062A"/>
    <w:rsid w:val="00BB0D84"/>
    <w:rsid w:val="00BC6579"/>
    <w:rsid w:val="00BC7ACE"/>
    <w:rsid w:val="00BD5F36"/>
    <w:rsid w:val="00BD78E0"/>
    <w:rsid w:val="00BF3525"/>
    <w:rsid w:val="00C054BE"/>
    <w:rsid w:val="00C34D00"/>
    <w:rsid w:val="00C40B3F"/>
    <w:rsid w:val="00C717D0"/>
    <w:rsid w:val="00C7476E"/>
    <w:rsid w:val="00C74F4B"/>
    <w:rsid w:val="00C7703B"/>
    <w:rsid w:val="00C80AFF"/>
    <w:rsid w:val="00C84488"/>
    <w:rsid w:val="00C9224F"/>
    <w:rsid w:val="00CB08C2"/>
    <w:rsid w:val="00CC1CA6"/>
    <w:rsid w:val="00CC1D15"/>
    <w:rsid w:val="00CD4A25"/>
    <w:rsid w:val="00CE0D02"/>
    <w:rsid w:val="00CE2569"/>
    <w:rsid w:val="00CE3355"/>
    <w:rsid w:val="00CF0C20"/>
    <w:rsid w:val="00D00691"/>
    <w:rsid w:val="00D01A14"/>
    <w:rsid w:val="00D05829"/>
    <w:rsid w:val="00D21E5D"/>
    <w:rsid w:val="00D2738B"/>
    <w:rsid w:val="00D27CE9"/>
    <w:rsid w:val="00D47558"/>
    <w:rsid w:val="00D54467"/>
    <w:rsid w:val="00D64A11"/>
    <w:rsid w:val="00DA4E9B"/>
    <w:rsid w:val="00DA6A97"/>
    <w:rsid w:val="00DB0280"/>
    <w:rsid w:val="00DB6167"/>
    <w:rsid w:val="00DC10BA"/>
    <w:rsid w:val="00DD5E4C"/>
    <w:rsid w:val="00DE228E"/>
    <w:rsid w:val="00DE3EAD"/>
    <w:rsid w:val="00E11B93"/>
    <w:rsid w:val="00E12ADE"/>
    <w:rsid w:val="00E172AC"/>
    <w:rsid w:val="00E43798"/>
    <w:rsid w:val="00E44698"/>
    <w:rsid w:val="00E45138"/>
    <w:rsid w:val="00E74A51"/>
    <w:rsid w:val="00E771A0"/>
    <w:rsid w:val="00E81B21"/>
    <w:rsid w:val="00E834EF"/>
    <w:rsid w:val="00E92F13"/>
    <w:rsid w:val="00E94368"/>
    <w:rsid w:val="00EA397D"/>
    <w:rsid w:val="00EA61ED"/>
    <w:rsid w:val="00EA6CBF"/>
    <w:rsid w:val="00EB1FF3"/>
    <w:rsid w:val="00EB55DB"/>
    <w:rsid w:val="00EC47A1"/>
    <w:rsid w:val="00ED44A6"/>
    <w:rsid w:val="00ED5326"/>
    <w:rsid w:val="00ED5387"/>
    <w:rsid w:val="00ED63DF"/>
    <w:rsid w:val="00EE7802"/>
    <w:rsid w:val="00EF5625"/>
    <w:rsid w:val="00F0184E"/>
    <w:rsid w:val="00F01A7B"/>
    <w:rsid w:val="00F021A9"/>
    <w:rsid w:val="00F044CB"/>
    <w:rsid w:val="00F078E0"/>
    <w:rsid w:val="00F2035F"/>
    <w:rsid w:val="00F2498D"/>
    <w:rsid w:val="00F317EE"/>
    <w:rsid w:val="00F36ECC"/>
    <w:rsid w:val="00F4030E"/>
    <w:rsid w:val="00F433D2"/>
    <w:rsid w:val="00F462DA"/>
    <w:rsid w:val="00F54C91"/>
    <w:rsid w:val="00F60812"/>
    <w:rsid w:val="00F60ED7"/>
    <w:rsid w:val="00FB019B"/>
    <w:rsid w:val="00FB5350"/>
    <w:rsid w:val="00FD4BC1"/>
    <w:rsid w:val="00FE50BB"/>
    <w:rsid w:val="012E7EB0"/>
    <w:rsid w:val="012F9266"/>
    <w:rsid w:val="013671DB"/>
    <w:rsid w:val="0546E2BB"/>
    <w:rsid w:val="07615F02"/>
    <w:rsid w:val="0A980F60"/>
    <w:rsid w:val="0AC0F30D"/>
    <w:rsid w:val="0BD55B13"/>
    <w:rsid w:val="11301045"/>
    <w:rsid w:val="1231BA68"/>
    <w:rsid w:val="12CBE0A6"/>
    <w:rsid w:val="13553600"/>
    <w:rsid w:val="13572F4A"/>
    <w:rsid w:val="168ED00C"/>
    <w:rsid w:val="16AB8ED6"/>
    <w:rsid w:val="16C2BEF5"/>
    <w:rsid w:val="190CEC90"/>
    <w:rsid w:val="1A254CD1"/>
    <w:rsid w:val="1E0B6EB7"/>
    <w:rsid w:val="1E2107AC"/>
    <w:rsid w:val="21D97039"/>
    <w:rsid w:val="227928D9"/>
    <w:rsid w:val="23BC137C"/>
    <w:rsid w:val="2451D36E"/>
    <w:rsid w:val="251110FB"/>
    <w:rsid w:val="257F477A"/>
    <w:rsid w:val="258D8094"/>
    <w:rsid w:val="25AE28FC"/>
    <w:rsid w:val="261E494E"/>
    <w:rsid w:val="26442534"/>
    <w:rsid w:val="277F8E6C"/>
    <w:rsid w:val="283832B3"/>
    <w:rsid w:val="2B9364E8"/>
    <w:rsid w:val="2D7CA9A9"/>
    <w:rsid w:val="2E1A6BA0"/>
    <w:rsid w:val="2E328296"/>
    <w:rsid w:val="2EA343D9"/>
    <w:rsid w:val="30DDAD60"/>
    <w:rsid w:val="31A80D5E"/>
    <w:rsid w:val="320991F8"/>
    <w:rsid w:val="32A33B05"/>
    <w:rsid w:val="33C2830C"/>
    <w:rsid w:val="370A6392"/>
    <w:rsid w:val="389B2ADC"/>
    <w:rsid w:val="3A21E860"/>
    <w:rsid w:val="3A8EC7DA"/>
    <w:rsid w:val="3B21E0A5"/>
    <w:rsid w:val="3B99B7A3"/>
    <w:rsid w:val="3D023305"/>
    <w:rsid w:val="3E6BA095"/>
    <w:rsid w:val="3F39FFF9"/>
    <w:rsid w:val="3F8141F3"/>
    <w:rsid w:val="3FA8B1A1"/>
    <w:rsid w:val="40CEA2C1"/>
    <w:rsid w:val="425503BF"/>
    <w:rsid w:val="42A95088"/>
    <w:rsid w:val="4300A63C"/>
    <w:rsid w:val="4376C585"/>
    <w:rsid w:val="43B952D2"/>
    <w:rsid w:val="44340935"/>
    <w:rsid w:val="45D9E9D7"/>
    <w:rsid w:val="46FE2453"/>
    <w:rsid w:val="496B64F8"/>
    <w:rsid w:val="4A6015A4"/>
    <w:rsid w:val="4D0D0EEC"/>
    <w:rsid w:val="4D58B2B8"/>
    <w:rsid w:val="4E09DCAD"/>
    <w:rsid w:val="4EC64E57"/>
    <w:rsid w:val="4F1937E2"/>
    <w:rsid w:val="4F3386C7"/>
    <w:rsid w:val="5073FDFF"/>
    <w:rsid w:val="5328062A"/>
    <w:rsid w:val="532FBE25"/>
    <w:rsid w:val="549F5324"/>
    <w:rsid w:val="54DC6C53"/>
    <w:rsid w:val="57B1D1C1"/>
    <w:rsid w:val="57CD73C4"/>
    <w:rsid w:val="57F3F075"/>
    <w:rsid w:val="5873C5BE"/>
    <w:rsid w:val="59E5808D"/>
    <w:rsid w:val="5A020664"/>
    <w:rsid w:val="5A8A4058"/>
    <w:rsid w:val="5AD2CC90"/>
    <w:rsid w:val="5D859AE7"/>
    <w:rsid w:val="5E485B28"/>
    <w:rsid w:val="5EA1AA6A"/>
    <w:rsid w:val="60244527"/>
    <w:rsid w:val="608204FE"/>
    <w:rsid w:val="60A05132"/>
    <w:rsid w:val="60F343F9"/>
    <w:rsid w:val="62B40A51"/>
    <w:rsid w:val="6340FCAF"/>
    <w:rsid w:val="63BE331A"/>
    <w:rsid w:val="64164D6F"/>
    <w:rsid w:val="65DED37F"/>
    <w:rsid w:val="661DD739"/>
    <w:rsid w:val="6623BD49"/>
    <w:rsid w:val="6632FFE2"/>
    <w:rsid w:val="6909C0FC"/>
    <w:rsid w:val="69B1FF10"/>
    <w:rsid w:val="6A7BE48E"/>
    <w:rsid w:val="6BA3E447"/>
    <w:rsid w:val="6CE99FD2"/>
    <w:rsid w:val="70E7F800"/>
    <w:rsid w:val="71620BCD"/>
    <w:rsid w:val="72362797"/>
    <w:rsid w:val="72EF2646"/>
    <w:rsid w:val="73FF8CF2"/>
    <w:rsid w:val="742DB964"/>
    <w:rsid w:val="746C4B97"/>
    <w:rsid w:val="74E625DD"/>
    <w:rsid w:val="74F4B1B7"/>
    <w:rsid w:val="755C90C7"/>
    <w:rsid w:val="75B05888"/>
    <w:rsid w:val="7604CB21"/>
    <w:rsid w:val="7707E19D"/>
    <w:rsid w:val="7733B258"/>
    <w:rsid w:val="77D81594"/>
    <w:rsid w:val="780CA573"/>
    <w:rsid w:val="7A34F0E1"/>
    <w:rsid w:val="7B642951"/>
    <w:rsid w:val="7DE0A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F28E"/>
  <w15:chartTrackingRefBased/>
  <w15:docId w15:val="{9C330A48-9600-4574-8F33-54491338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72"/>
    <w:pPr>
      <w:spacing w:after="160" w:line="259" w:lineRule="auto"/>
    </w:pPr>
    <w:rPr>
      <w:sz w:val="22"/>
      <w:szCs w:val="22"/>
      <w:lang w:val="pt-PT"/>
    </w:rPr>
  </w:style>
  <w:style w:type="paragraph" w:styleId="Ttulo1">
    <w:name w:val="heading 1"/>
    <w:basedOn w:val="Normal"/>
    <w:next w:val="Normal"/>
    <w:link w:val="Ttulo1Carter"/>
    <w:uiPriority w:val="9"/>
    <w:qFormat/>
    <w:rsid w:val="00215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45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645322"/>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ter"/>
    <w:uiPriority w:val="9"/>
    <w:unhideWhenUsed/>
    <w:qFormat/>
    <w:rsid w:val="006453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64532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unhideWhenUsed/>
    <w:qFormat/>
    <w:rsid w:val="00645322"/>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ter"/>
    <w:uiPriority w:val="9"/>
    <w:unhideWhenUsed/>
    <w:qFormat/>
    <w:rsid w:val="00645322"/>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ter"/>
    <w:uiPriority w:val="9"/>
    <w:unhideWhenUsed/>
    <w:qFormat/>
    <w:rsid w:val="0064532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ter"/>
    <w:uiPriority w:val="9"/>
    <w:unhideWhenUsed/>
    <w:qFormat/>
    <w:rsid w:val="0064532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15304"/>
    <w:rPr>
      <w:rFonts w:asciiTheme="majorHAnsi" w:eastAsiaTheme="majorEastAsia" w:hAnsiTheme="majorHAnsi" w:cstheme="majorBidi"/>
      <w:color w:val="2F5496" w:themeColor="accent1" w:themeShade="BF"/>
      <w:kern w:val="0"/>
      <w:sz w:val="32"/>
      <w:szCs w:val="32"/>
      <w:lang w:val="pt-PT"/>
      <w14:ligatures w14:val="none"/>
    </w:rPr>
  </w:style>
  <w:style w:type="paragraph" w:styleId="Cabealho">
    <w:name w:val="header"/>
    <w:basedOn w:val="Normal"/>
    <w:link w:val="CabealhoCarter"/>
    <w:uiPriority w:val="99"/>
    <w:unhideWhenUsed/>
    <w:rsid w:val="00215304"/>
    <w:pPr>
      <w:tabs>
        <w:tab w:val="center" w:pos="4513"/>
        <w:tab w:val="right" w:pos="9026"/>
      </w:tabs>
      <w:spacing w:after="0"/>
    </w:pPr>
  </w:style>
  <w:style w:type="character" w:customStyle="1" w:styleId="CabealhoCarter">
    <w:name w:val="Cabeçalho Caráter"/>
    <w:basedOn w:val="Tipodeletrapredefinidodopargrafo"/>
    <w:link w:val="Cabealho"/>
    <w:uiPriority w:val="99"/>
    <w:rsid w:val="00215304"/>
    <w:rPr>
      <w:kern w:val="0"/>
      <w:sz w:val="22"/>
      <w:szCs w:val="22"/>
      <w:lang w:val="pt-PT"/>
      <w14:ligatures w14:val="none"/>
    </w:rPr>
  </w:style>
  <w:style w:type="paragraph" w:styleId="PargrafodaLista">
    <w:name w:val="List Paragraph"/>
    <w:basedOn w:val="Normal"/>
    <w:uiPriority w:val="34"/>
    <w:qFormat/>
    <w:rsid w:val="00215304"/>
    <w:pPr>
      <w:ind w:left="720"/>
      <w:contextualSpacing/>
    </w:pPr>
  </w:style>
  <w:style w:type="paragraph" w:styleId="NormalWeb">
    <w:name w:val="Normal (Web)"/>
    <w:basedOn w:val="Normal"/>
    <w:uiPriority w:val="99"/>
    <w:unhideWhenUsed/>
    <w:rsid w:val="00215304"/>
    <w:pPr>
      <w:spacing w:beforeAutospacing="1" w:afterAutospacing="1"/>
    </w:pPr>
    <w:rPr>
      <w:rFonts w:ascii="Times New Roman" w:eastAsia="Times New Roman" w:hAnsi="Times New Roman" w:cs="Times New Roman"/>
      <w:sz w:val="24"/>
      <w:szCs w:val="24"/>
      <w:lang w:eastAsia="en-GB"/>
    </w:rPr>
  </w:style>
  <w:style w:type="paragraph" w:styleId="ndice1">
    <w:name w:val="toc 1"/>
    <w:basedOn w:val="Normal"/>
    <w:next w:val="Normal"/>
    <w:uiPriority w:val="39"/>
    <w:unhideWhenUsed/>
    <w:rsid w:val="60F343F9"/>
    <w:pPr>
      <w:spacing w:before="120" w:after="0"/>
    </w:pPr>
    <w:rPr>
      <w:rFonts w:eastAsiaTheme="minorEastAsia"/>
      <w:b/>
      <w:bCs/>
      <w:i/>
      <w:iCs/>
      <w:sz w:val="24"/>
      <w:szCs w:val="24"/>
    </w:rPr>
  </w:style>
  <w:style w:type="paragraph" w:styleId="Cabealhodondice">
    <w:name w:val="TOC Heading"/>
    <w:basedOn w:val="Ttulo1"/>
    <w:next w:val="Normal"/>
    <w:uiPriority w:val="39"/>
    <w:unhideWhenUsed/>
    <w:qFormat/>
    <w:rsid w:val="60F343F9"/>
    <w:pPr>
      <w:spacing w:before="480"/>
    </w:pPr>
    <w:rPr>
      <w:b/>
      <w:bCs/>
      <w:sz w:val="28"/>
      <w:szCs w:val="28"/>
      <w:lang w:val="en-US"/>
    </w:rPr>
  </w:style>
  <w:style w:type="character" w:styleId="Hiperligao">
    <w:name w:val="Hyperlink"/>
    <w:basedOn w:val="Tipodeletrapredefinidodopargrafo"/>
    <w:uiPriority w:val="99"/>
    <w:unhideWhenUsed/>
    <w:rsid w:val="00215304"/>
    <w:rPr>
      <w:color w:val="0563C1" w:themeColor="hyperlink"/>
      <w:u w:val="single"/>
    </w:rPr>
  </w:style>
  <w:style w:type="table" w:styleId="TabelacomGrelha">
    <w:name w:val="Table Grid"/>
    <w:basedOn w:val="Tabelanormal"/>
    <w:uiPriority w:val="39"/>
    <w:rsid w:val="00215304"/>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arter"/>
    <w:uiPriority w:val="99"/>
    <w:unhideWhenUsed/>
    <w:rsid w:val="60F343F9"/>
    <w:pPr>
      <w:tabs>
        <w:tab w:val="center" w:pos="4513"/>
        <w:tab w:val="right" w:pos="9026"/>
      </w:tabs>
      <w:spacing w:after="0"/>
    </w:pPr>
  </w:style>
  <w:style w:type="character" w:customStyle="1" w:styleId="RodapCarter">
    <w:name w:val="Rodapé Caráter"/>
    <w:basedOn w:val="Tipodeletrapredefinidodopargrafo"/>
    <w:link w:val="Rodap"/>
    <w:uiPriority w:val="99"/>
    <w:rsid w:val="0095737F"/>
    <w:rPr>
      <w:sz w:val="22"/>
      <w:szCs w:val="22"/>
      <w:lang w:val="pt-PT"/>
    </w:rPr>
  </w:style>
  <w:style w:type="character" w:customStyle="1" w:styleId="Ttulo2Carter">
    <w:name w:val="Título 2 Caráter"/>
    <w:basedOn w:val="Tipodeletrapredefinidodopargrafo"/>
    <w:link w:val="Ttulo2"/>
    <w:uiPriority w:val="9"/>
    <w:rsid w:val="00645322"/>
    <w:rPr>
      <w:rFonts w:asciiTheme="majorHAnsi" w:eastAsiaTheme="majorEastAsia" w:hAnsiTheme="majorHAnsi" w:cstheme="majorBidi"/>
      <w:color w:val="2F5496" w:themeColor="accent1" w:themeShade="BF"/>
      <w:sz w:val="26"/>
      <w:szCs w:val="26"/>
      <w:lang w:val="pt-PT"/>
    </w:rPr>
  </w:style>
  <w:style w:type="character" w:customStyle="1" w:styleId="Ttulo3Carter">
    <w:name w:val="Título 3 Caráter"/>
    <w:basedOn w:val="Tipodeletrapredefinidodopargrafo"/>
    <w:link w:val="Ttulo3"/>
    <w:uiPriority w:val="9"/>
    <w:rsid w:val="00645322"/>
    <w:rPr>
      <w:rFonts w:asciiTheme="majorHAnsi" w:eastAsiaTheme="majorEastAsia" w:hAnsiTheme="majorHAnsi" w:cstheme="majorBidi"/>
      <w:color w:val="1F3763"/>
      <w:lang w:val="pt-PT"/>
    </w:rPr>
  </w:style>
  <w:style w:type="character" w:customStyle="1" w:styleId="Ttulo4Carter">
    <w:name w:val="Título 4 Caráter"/>
    <w:basedOn w:val="Tipodeletrapredefinidodopargrafo"/>
    <w:link w:val="Ttulo4"/>
    <w:uiPriority w:val="9"/>
    <w:rsid w:val="00645322"/>
    <w:rPr>
      <w:rFonts w:asciiTheme="majorHAnsi" w:eastAsiaTheme="majorEastAsia" w:hAnsiTheme="majorHAnsi" w:cstheme="majorBidi"/>
      <w:i/>
      <w:iCs/>
      <w:color w:val="2F5496" w:themeColor="accent1" w:themeShade="BF"/>
      <w:sz w:val="22"/>
      <w:szCs w:val="22"/>
      <w:lang w:val="pt-PT"/>
    </w:rPr>
  </w:style>
  <w:style w:type="character" w:customStyle="1" w:styleId="Ttulo5Carter">
    <w:name w:val="Título 5 Caráter"/>
    <w:basedOn w:val="Tipodeletrapredefinidodopargrafo"/>
    <w:link w:val="Ttulo5"/>
    <w:uiPriority w:val="9"/>
    <w:rsid w:val="00645322"/>
    <w:rPr>
      <w:rFonts w:asciiTheme="majorHAnsi" w:eastAsiaTheme="majorEastAsia" w:hAnsiTheme="majorHAnsi" w:cstheme="majorBidi"/>
      <w:color w:val="2F5496" w:themeColor="accent1" w:themeShade="BF"/>
      <w:sz w:val="22"/>
      <w:szCs w:val="22"/>
      <w:lang w:val="pt-PT"/>
    </w:rPr>
  </w:style>
  <w:style w:type="character" w:customStyle="1" w:styleId="Ttulo6Carter">
    <w:name w:val="Título 6 Caráter"/>
    <w:basedOn w:val="Tipodeletrapredefinidodopargrafo"/>
    <w:link w:val="Ttulo6"/>
    <w:uiPriority w:val="9"/>
    <w:rsid w:val="00645322"/>
    <w:rPr>
      <w:rFonts w:asciiTheme="majorHAnsi" w:eastAsiaTheme="majorEastAsia" w:hAnsiTheme="majorHAnsi" w:cstheme="majorBidi"/>
      <w:color w:val="1F3763"/>
      <w:sz w:val="22"/>
      <w:szCs w:val="22"/>
      <w:lang w:val="pt-PT"/>
    </w:rPr>
  </w:style>
  <w:style w:type="character" w:customStyle="1" w:styleId="Ttulo7Carter">
    <w:name w:val="Título 7 Caráter"/>
    <w:basedOn w:val="Tipodeletrapredefinidodopargrafo"/>
    <w:link w:val="Ttulo7"/>
    <w:uiPriority w:val="9"/>
    <w:rsid w:val="00645322"/>
    <w:rPr>
      <w:rFonts w:asciiTheme="majorHAnsi" w:eastAsiaTheme="majorEastAsia" w:hAnsiTheme="majorHAnsi" w:cstheme="majorBidi"/>
      <w:i/>
      <w:iCs/>
      <w:color w:val="1F3763"/>
      <w:sz w:val="22"/>
      <w:szCs w:val="22"/>
      <w:lang w:val="pt-PT"/>
    </w:rPr>
  </w:style>
  <w:style w:type="character" w:customStyle="1" w:styleId="Ttulo8Carter">
    <w:name w:val="Título 8 Caráter"/>
    <w:basedOn w:val="Tipodeletrapredefinidodopargrafo"/>
    <w:link w:val="Ttulo8"/>
    <w:uiPriority w:val="9"/>
    <w:rsid w:val="00645322"/>
    <w:rPr>
      <w:rFonts w:asciiTheme="majorHAnsi" w:eastAsiaTheme="majorEastAsia" w:hAnsiTheme="majorHAnsi" w:cstheme="majorBidi"/>
      <w:color w:val="272727"/>
      <w:sz w:val="21"/>
      <w:szCs w:val="21"/>
      <w:lang w:val="pt-PT"/>
    </w:rPr>
  </w:style>
  <w:style w:type="character" w:customStyle="1" w:styleId="Ttulo9Carter">
    <w:name w:val="Título 9 Caráter"/>
    <w:basedOn w:val="Tipodeletrapredefinidodopargrafo"/>
    <w:link w:val="Ttulo9"/>
    <w:uiPriority w:val="9"/>
    <w:rsid w:val="00645322"/>
    <w:rPr>
      <w:rFonts w:asciiTheme="majorHAnsi" w:eastAsiaTheme="majorEastAsia" w:hAnsiTheme="majorHAnsi" w:cstheme="majorBidi"/>
      <w:i/>
      <w:iCs/>
      <w:color w:val="272727"/>
      <w:sz w:val="21"/>
      <w:szCs w:val="21"/>
      <w:lang w:val="pt-PT"/>
    </w:rPr>
  </w:style>
  <w:style w:type="paragraph" w:styleId="Ttulo">
    <w:name w:val="Title"/>
    <w:basedOn w:val="Normal"/>
    <w:next w:val="Normal"/>
    <w:link w:val="TtuloCarter"/>
    <w:uiPriority w:val="10"/>
    <w:qFormat/>
    <w:rsid w:val="00645322"/>
    <w:pPr>
      <w:spacing w:after="0"/>
      <w:contextualSpacing/>
    </w:pPr>
    <w:rPr>
      <w:rFonts w:asciiTheme="majorHAnsi" w:eastAsiaTheme="majorEastAsia" w:hAnsiTheme="majorHAnsi" w:cstheme="majorBidi"/>
      <w:sz w:val="56"/>
      <w:szCs w:val="56"/>
    </w:rPr>
  </w:style>
  <w:style w:type="character" w:customStyle="1" w:styleId="TtuloCarter">
    <w:name w:val="Título Caráter"/>
    <w:basedOn w:val="Tipodeletrapredefinidodopargrafo"/>
    <w:link w:val="Ttulo"/>
    <w:uiPriority w:val="10"/>
    <w:rsid w:val="00645322"/>
    <w:rPr>
      <w:rFonts w:asciiTheme="majorHAnsi" w:eastAsiaTheme="majorEastAsia" w:hAnsiTheme="majorHAnsi" w:cstheme="majorBidi"/>
      <w:sz w:val="56"/>
      <w:szCs w:val="56"/>
      <w:lang w:val="pt-PT"/>
    </w:rPr>
  </w:style>
  <w:style w:type="paragraph" w:styleId="Subttulo">
    <w:name w:val="Subtitle"/>
    <w:basedOn w:val="Normal"/>
    <w:next w:val="Normal"/>
    <w:link w:val="SubttuloCarter"/>
    <w:uiPriority w:val="11"/>
    <w:qFormat/>
    <w:rsid w:val="00645322"/>
    <w:rPr>
      <w:rFonts w:eastAsiaTheme="minorEastAsia"/>
      <w:color w:val="5A5A5A"/>
    </w:rPr>
  </w:style>
  <w:style w:type="character" w:customStyle="1" w:styleId="SubttuloCarter">
    <w:name w:val="Subtítulo Caráter"/>
    <w:basedOn w:val="Tipodeletrapredefinidodopargrafo"/>
    <w:link w:val="Subttulo"/>
    <w:uiPriority w:val="11"/>
    <w:rsid w:val="00645322"/>
    <w:rPr>
      <w:rFonts w:eastAsiaTheme="minorEastAsia"/>
      <w:color w:val="5A5A5A"/>
      <w:sz w:val="22"/>
      <w:szCs w:val="22"/>
      <w:lang w:val="pt-PT"/>
    </w:rPr>
  </w:style>
  <w:style w:type="paragraph" w:styleId="Citao">
    <w:name w:val="Quote"/>
    <w:basedOn w:val="Normal"/>
    <w:next w:val="Normal"/>
    <w:link w:val="CitaoCarter"/>
    <w:uiPriority w:val="29"/>
    <w:qFormat/>
    <w:rsid w:val="00645322"/>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645322"/>
    <w:rPr>
      <w:i/>
      <w:iCs/>
      <w:color w:val="404040" w:themeColor="text1" w:themeTint="BF"/>
      <w:sz w:val="22"/>
      <w:szCs w:val="22"/>
      <w:lang w:val="pt-PT"/>
    </w:rPr>
  </w:style>
  <w:style w:type="paragraph" w:styleId="CitaoIntensa">
    <w:name w:val="Intense Quote"/>
    <w:basedOn w:val="Normal"/>
    <w:next w:val="Normal"/>
    <w:link w:val="CitaoIntensaCarter"/>
    <w:uiPriority w:val="30"/>
    <w:qFormat/>
    <w:rsid w:val="00645322"/>
    <w:pP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645322"/>
    <w:rPr>
      <w:i/>
      <w:iCs/>
      <w:color w:val="4472C4" w:themeColor="accent1"/>
      <w:sz w:val="22"/>
      <w:szCs w:val="22"/>
      <w:lang w:val="pt-PT"/>
    </w:rPr>
  </w:style>
  <w:style w:type="paragraph" w:styleId="ndice2">
    <w:name w:val="toc 2"/>
    <w:basedOn w:val="Normal"/>
    <w:next w:val="Normal"/>
    <w:uiPriority w:val="39"/>
    <w:unhideWhenUsed/>
    <w:rsid w:val="00645322"/>
    <w:pPr>
      <w:spacing w:after="100"/>
      <w:ind w:left="220"/>
    </w:pPr>
  </w:style>
  <w:style w:type="paragraph" w:styleId="ndice3">
    <w:name w:val="toc 3"/>
    <w:basedOn w:val="Normal"/>
    <w:next w:val="Normal"/>
    <w:uiPriority w:val="39"/>
    <w:unhideWhenUsed/>
    <w:rsid w:val="00645322"/>
    <w:pPr>
      <w:spacing w:after="100"/>
      <w:ind w:left="440"/>
    </w:pPr>
  </w:style>
  <w:style w:type="paragraph" w:styleId="ndice4">
    <w:name w:val="toc 4"/>
    <w:basedOn w:val="Normal"/>
    <w:next w:val="Normal"/>
    <w:uiPriority w:val="39"/>
    <w:unhideWhenUsed/>
    <w:rsid w:val="00645322"/>
    <w:pPr>
      <w:spacing w:after="100"/>
      <w:ind w:left="660"/>
    </w:pPr>
  </w:style>
  <w:style w:type="paragraph" w:styleId="ndice5">
    <w:name w:val="toc 5"/>
    <w:basedOn w:val="Normal"/>
    <w:next w:val="Normal"/>
    <w:uiPriority w:val="39"/>
    <w:unhideWhenUsed/>
    <w:rsid w:val="00645322"/>
    <w:pPr>
      <w:spacing w:after="100"/>
      <w:ind w:left="880"/>
    </w:pPr>
  </w:style>
  <w:style w:type="paragraph" w:styleId="ndice6">
    <w:name w:val="toc 6"/>
    <w:basedOn w:val="Normal"/>
    <w:next w:val="Normal"/>
    <w:uiPriority w:val="39"/>
    <w:unhideWhenUsed/>
    <w:rsid w:val="00645322"/>
    <w:pPr>
      <w:spacing w:after="100"/>
      <w:ind w:left="1100"/>
    </w:pPr>
  </w:style>
  <w:style w:type="paragraph" w:styleId="ndice7">
    <w:name w:val="toc 7"/>
    <w:basedOn w:val="Normal"/>
    <w:next w:val="Normal"/>
    <w:uiPriority w:val="39"/>
    <w:unhideWhenUsed/>
    <w:rsid w:val="00645322"/>
    <w:pPr>
      <w:spacing w:after="100"/>
      <w:ind w:left="1320"/>
    </w:pPr>
  </w:style>
  <w:style w:type="paragraph" w:styleId="ndice8">
    <w:name w:val="toc 8"/>
    <w:basedOn w:val="Normal"/>
    <w:next w:val="Normal"/>
    <w:uiPriority w:val="39"/>
    <w:unhideWhenUsed/>
    <w:rsid w:val="00645322"/>
    <w:pPr>
      <w:spacing w:after="100"/>
      <w:ind w:left="1540"/>
    </w:pPr>
  </w:style>
  <w:style w:type="paragraph" w:styleId="ndice9">
    <w:name w:val="toc 9"/>
    <w:basedOn w:val="Normal"/>
    <w:next w:val="Normal"/>
    <w:uiPriority w:val="39"/>
    <w:unhideWhenUsed/>
    <w:rsid w:val="00645322"/>
    <w:pPr>
      <w:spacing w:after="100"/>
      <w:ind w:left="1760"/>
    </w:pPr>
  </w:style>
  <w:style w:type="paragraph" w:styleId="Textodenotadefim">
    <w:name w:val="endnote text"/>
    <w:basedOn w:val="Normal"/>
    <w:link w:val="TextodenotadefimCarter"/>
    <w:uiPriority w:val="99"/>
    <w:semiHidden/>
    <w:unhideWhenUsed/>
    <w:rsid w:val="00645322"/>
    <w:pPr>
      <w:spacing w:after="0"/>
    </w:pPr>
    <w:rPr>
      <w:sz w:val="20"/>
      <w:szCs w:val="20"/>
    </w:rPr>
  </w:style>
  <w:style w:type="character" w:customStyle="1" w:styleId="TextodenotadefimCarter">
    <w:name w:val="Texto de nota de fim Caráter"/>
    <w:basedOn w:val="Tipodeletrapredefinidodopargrafo"/>
    <w:link w:val="Textodenotadefim"/>
    <w:uiPriority w:val="99"/>
    <w:semiHidden/>
    <w:rsid w:val="00645322"/>
    <w:rPr>
      <w:sz w:val="20"/>
      <w:szCs w:val="20"/>
      <w:lang w:val="pt-PT"/>
    </w:rPr>
  </w:style>
  <w:style w:type="paragraph" w:styleId="Textodenotaderodap">
    <w:name w:val="footnote text"/>
    <w:basedOn w:val="Normal"/>
    <w:link w:val="TextodenotaderodapCarter"/>
    <w:uiPriority w:val="99"/>
    <w:semiHidden/>
    <w:unhideWhenUsed/>
    <w:rsid w:val="00645322"/>
    <w:pPr>
      <w:spacing w:after="0"/>
    </w:pPr>
    <w:rPr>
      <w:sz w:val="20"/>
      <w:szCs w:val="20"/>
    </w:rPr>
  </w:style>
  <w:style w:type="character" w:customStyle="1" w:styleId="TextodenotaderodapCarter">
    <w:name w:val="Texto de nota de rodapé Caráter"/>
    <w:basedOn w:val="Tipodeletrapredefinidodopargrafo"/>
    <w:link w:val="Textodenotaderodap"/>
    <w:uiPriority w:val="99"/>
    <w:semiHidden/>
    <w:rsid w:val="00645322"/>
    <w:rPr>
      <w:sz w:val="20"/>
      <w:szCs w:val="20"/>
      <w:lang w:val="pt-PT"/>
    </w:rPr>
  </w:style>
  <w:style w:type="character" w:styleId="Forte">
    <w:name w:val="Strong"/>
    <w:basedOn w:val="Tipodeletrapredefinidodopargrafo"/>
    <w:uiPriority w:val="22"/>
    <w:qFormat/>
    <w:rsid w:val="007A634C"/>
    <w:rPr>
      <w:b/>
      <w:bCs/>
    </w:rPr>
  </w:style>
  <w:style w:type="character" w:styleId="CdigoHTML">
    <w:name w:val="HTML Code"/>
    <w:basedOn w:val="Tipodeletrapredefinidodopargrafo"/>
    <w:uiPriority w:val="99"/>
    <w:semiHidden/>
    <w:unhideWhenUsed/>
    <w:rsid w:val="001421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1855">
      <w:bodyDiv w:val="1"/>
      <w:marLeft w:val="0"/>
      <w:marRight w:val="0"/>
      <w:marTop w:val="0"/>
      <w:marBottom w:val="0"/>
      <w:divBdr>
        <w:top w:val="none" w:sz="0" w:space="0" w:color="auto"/>
        <w:left w:val="none" w:sz="0" w:space="0" w:color="auto"/>
        <w:bottom w:val="none" w:sz="0" w:space="0" w:color="auto"/>
        <w:right w:val="none" w:sz="0" w:space="0" w:color="auto"/>
      </w:divBdr>
    </w:div>
    <w:div w:id="261498943">
      <w:bodyDiv w:val="1"/>
      <w:marLeft w:val="0"/>
      <w:marRight w:val="0"/>
      <w:marTop w:val="0"/>
      <w:marBottom w:val="0"/>
      <w:divBdr>
        <w:top w:val="none" w:sz="0" w:space="0" w:color="auto"/>
        <w:left w:val="none" w:sz="0" w:space="0" w:color="auto"/>
        <w:bottom w:val="none" w:sz="0" w:space="0" w:color="auto"/>
        <w:right w:val="none" w:sz="0" w:space="0" w:color="auto"/>
      </w:divBdr>
    </w:div>
    <w:div w:id="540703866">
      <w:bodyDiv w:val="1"/>
      <w:marLeft w:val="0"/>
      <w:marRight w:val="0"/>
      <w:marTop w:val="0"/>
      <w:marBottom w:val="0"/>
      <w:divBdr>
        <w:top w:val="none" w:sz="0" w:space="0" w:color="auto"/>
        <w:left w:val="none" w:sz="0" w:space="0" w:color="auto"/>
        <w:bottom w:val="none" w:sz="0" w:space="0" w:color="auto"/>
        <w:right w:val="none" w:sz="0" w:space="0" w:color="auto"/>
      </w:divBdr>
    </w:div>
    <w:div w:id="577641123">
      <w:bodyDiv w:val="1"/>
      <w:marLeft w:val="0"/>
      <w:marRight w:val="0"/>
      <w:marTop w:val="0"/>
      <w:marBottom w:val="0"/>
      <w:divBdr>
        <w:top w:val="none" w:sz="0" w:space="0" w:color="auto"/>
        <w:left w:val="none" w:sz="0" w:space="0" w:color="auto"/>
        <w:bottom w:val="none" w:sz="0" w:space="0" w:color="auto"/>
        <w:right w:val="none" w:sz="0" w:space="0" w:color="auto"/>
      </w:divBdr>
    </w:div>
    <w:div w:id="624502707">
      <w:bodyDiv w:val="1"/>
      <w:marLeft w:val="0"/>
      <w:marRight w:val="0"/>
      <w:marTop w:val="0"/>
      <w:marBottom w:val="0"/>
      <w:divBdr>
        <w:top w:val="none" w:sz="0" w:space="0" w:color="auto"/>
        <w:left w:val="none" w:sz="0" w:space="0" w:color="auto"/>
        <w:bottom w:val="none" w:sz="0" w:space="0" w:color="auto"/>
        <w:right w:val="none" w:sz="0" w:space="0" w:color="auto"/>
      </w:divBdr>
    </w:div>
    <w:div w:id="774905552">
      <w:bodyDiv w:val="1"/>
      <w:marLeft w:val="0"/>
      <w:marRight w:val="0"/>
      <w:marTop w:val="0"/>
      <w:marBottom w:val="0"/>
      <w:divBdr>
        <w:top w:val="none" w:sz="0" w:space="0" w:color="auto"/>
        <w:left w:val="none" w:sz="0" w:space="0" w:color="auto"/>
        <w:bottom w:val="none" w:sz="0" w:space="0" w:color="auto"/>
        <w:right w:val="none" w:sz="0" w:space="0" w:color="auto"/>
      </w:divBdr>
    </w:div>
    <w:div w:id="937064401">
      <w:bodyDiv w:val="1"/>
      <w:marLeft w:val="0"/>
      <w:marRight w:val="0"/>
      <w:marTop w:val="0"/>
      <w:marBottom w:val="0"/>
      <w:divBdr>
        <w:top w:val="none" w:sz="0" w:space="0" w:color="auto"/>
        <w:left w:val="none" w:sz="0" w:space="0" w:color="auto"/>
        <w:bottom w:val="none" w:sz="0" w:space="0" w:color="auto"/>
        <w:right w:val="none" w:sz="0" w:space="0" w:color="auto"/>
      </w:divBdr>
    </w:div>
    <w:div w:id="1166018709">
      <w:bodyDiv w:val="1"/>
      <w:marLeft w:val="0"/>
      <w:marRight w:val="0"/>
      <w:marTop w:val="0"/>
      <w:marBottom w:val="0"/>
      <w:divBdr>
        <w:top w:val="none" w:sz="0" w:space="0" w:color="auto"/>
        <w:left w:val="none" w:sz="0" w:space="0" w:color="auto"/>
        <w:bottom w:val="none" w:sz="0" w:space="0" w:color="auto"/>
        <w:right w:val="none" w:sz="0" w:space="0" w:color="auto"/>
      </w:divBdr>
      <w:divsChild>
        <w:div w:id="563371447">
          <w:marLeft w:val="0"/>
          <w:marRight w:val="0"/>
          <w:marTop w:val="0"/>
          <w:marBottom w:val="0"/>
          <w:divBdr>
            <w:top w:val="single" w:sz="2" w:space="0" w:color="D9D9E3"/>
            <w:left w:val="single" w:sz="2" w:space="0" w:color="D9D9E3"/>
            <w:bottom w:val="single" w:sz="2" w:space="0" w:color="D9D9E3"/>
            <w:right w:val="single" w:sz="2" w:space="0" w:color="D9D9E3"/>
          </w:divBdr>
        </w:div>
        <w:div w:id="1185287324">
          <w:marLeft w:val="0"/>
          <w:marRight w:val="0"/>
          <w:marTop w:val="0"/>
          <w:marBottom w:val="0"/>
          <w:divBdr>
            <w:top w:val="single" w:sz="2" w:space="0" w:color="D9D9E3"/>
            <w:left w:val="single" w:sz="2" w:space="0" w:color="D9D9E3"/>
            <w:bottom w:val="single" w:sz="2" w:space="0" w:color="D9D9E3"/>
            <w:right w:val="single" w:sz="2" w:space="0" w:color="D9D9E3"/>
          </w:divBdr>
          <w:divsChild>
            <w:div w:id="372311699">
              <w:marLeft w:val="0"/>
              <w:marRight w:val="0"/>
              <w:marTop w:val="0"/>
              <w:marBottom w:val="0"/>
              <w:divBdr>
                <w:top w:val="single" w:sz="2" w:space="0" w:color="D9D9E3"/>
                <w:left w:val="single" w:sz="2" w:space="0" w:color="D9D9E3"/>
                <w:bottom w:val="single" w:sz="2" w:space="0" w:color="D9D9E3"/>
                <w:right w:val="single" w:sz="2" w:space="0" w:color="D9D9E3"/>
              </w:divBdr>
              <w:divsChild>
                <w:div w:id="594242194">
                  <w:marLeft w:val="0"/>
                  <w:marRight w:val="0"/>
                  <w:marTop w:val="0"/>
                  <w:marBottom w:val="0"/>
                  <w:divBdr>
                    <w:top w:val="single" w:sz="2" w:space="0" w:color="D9D9E3"/>
                    <w:left w:val="single" w:sz="2" w:space="0" w:color="D9D9E3"/>
                    <w:bottom w:val="single" w:sz="2" w:space="0" w:color="D9D9E3"/>
                    <w:right w:val="single" w:sz="2" w:space="0" w:color="D9D9E3"/>
                  </w:divBdr>
                  <w:divsChild>
                    <w:div w:id="1368138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294597">
      <w:bodyDiv w:val="1"/>
      <w:marLeft w:val="0"/>
      <w:marRight w:val="0"/>
      <w:marTop w:val="0"/>
      <w:marBottom w:val="0"/>
      <w:divBdr>
        <w:top w:val="none" w:sz="0" w:space="0" w:color="auto"/>
        <w:left w:val="none" w:sz="0" w:space="0" w:color="auto"/>
        <w:bottom w:val="none" w:sz="0" w:space="0" w:color="auto"/>
        <w:right w:val="none" w:sz="0" w:space="0" w:color="auto"/>
      </w:divBdr>
    </w:div>
    <w:div w:id="1947034278">
      <w:bodyDiv w:val="1"/>
      <w:marLeft w:val="0"/>
      <w:marRight w:val="0"/>
      <w:marTop w:val="0"/>
      <w:marBottom w:val="0"/>
      <w:divBdr>
        <w:top w:val="none" w:sz="0" w:space="0" w:color="auto"/>
        <w:left w:val="none" w:sz="0" w:space="0" w:color="auto"/>
        <w:bottom w:val="none" w:sz="0" w:space="0" w:color="auto"/>
        <w:right w:val="none" w:sz="0" w:space="0" w:color="auto"/>
      </w:divBdr>
    </w:div>
    <w:div w:id="210013087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19</Pages>
  <Words>3140</Words>
  <Characters>17903</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21001</CharactersWithSpaces>
  <SharedDoc>false</SharedDoc>
  <HLinks>
    <vt:vector size="54" baseType="variant">
      <vt:variant>
        <vt:i4>3670088</vt:i4>
      </vt:variant>
      <vt:variant>
        <vt:i4>51</vt:i4>
      </vt:variant>
      <vt:variant>
        <vt:i4>0</vt:i4>
      </vt:variant>
      <vt:variant>
        <vt:i4>5</vt:i4>
      </vt:variant>
      <vt:variant>
        <vt:lpwstr>mailto:root@10.9.22.76:/var/www/frontend</vt:lpwstr>
      </vt:variant>
      <vt:variant>
        <vt:lpwstr/>
      </vt:variant>
      <vt:variant>
        <vt:i4>1179709</vt:i4>
      </vt:variant>
      <vt:variant>
        <vt:i4>44</vt:i4>
      </vt:variant>
      <vt:variant>
        <vt:i4>0</vt:i4>
      </vt:variant>
      <vt:variant>
        <vt:i4>5</vt:i4>
      </vt:variant>
      <vt:variant>
        <vt:lpwstr/>
      </vt:variant>
      <vt:variant>
        <vt:lpwstr>_Toc149511459</vt:lpwstr>
      </vt:variant>
      <vt:variant>
        <vt:i4>1179709</vt:i4>
      </vt:variant>
      <vt:variant>
        <vt:i4>38</vt:i4>
      </vt:variant>
      <vt:variant>
        <vt:i4>0</vt:i4>
      </vt:variant>
      <vt:variant>
        <vt:i4>5</vt:i4>
      </vt:variant>
      <vt:variant>
        <vt:lpwstr/>
      </vt:variant>
      <vt:variant>
        <vt:lpwstr>_Toc149511458</vt:lpwstr>
      </vt:variant>
      <vt:variant>
        <vt:i4>1179709</vt:i4>
      </vt:variant>
      <vt:variant>
        <vt:i4>32</vt:i4>
      </vt:variant>
      <vt:variant>
        <vt:i4>0</vt:i4>
      </vt:variant>
      <vt:variant>
        <vt:i4>5</vt:i4>
      </vt:variant>
      <vt:variant>
        <vt:lpwstr/>
      </vt:variant>
      <vt:variant>
        <vt:lpwstr>_Toc149511457</vt:lpwstr>
      </vt:variant>
      <vt:variant>
        <vt:i4>1179709</vt:i4>
      </vt:variant>
      <vt:variant>
        <vt:i4>26</vt:i4>
      </vt:variant>
      <vt:variant>
        <vt:i4>0</vt:i4>
      </vt:variant>
      <vt:variant>
        <vt:i4>5</vt:i4>
      </vt:variant>
      <vt:variant>
        <vt:lpwstr/>
      </vt:variant>
      <vt:variant>
        <vt:lpwstr>_Toc149511456</vt:lpwstr>
      </vt:variant>
      <vt:variant>
        <vt:i4>1179709</vt:i4>
      </vt:variant>
      <vt:variant>
        <vt:i4>20</vt:i4>
      </vt:variant>
      <vt:variant>
        <vt:i4>0</vt:i4>
      </vt:variant>
      <vt:variant>
        <vt:i4>5</vt:i4>
      </vt:variant>
      <vt:variant>
        <vt:lpwstr/>
      </vt:variant>
      <vt:variant>
        <vt:lpwstr>_Toc149511455</vt:lpwstr>
      </vt:variant>
      <vt:variant>
        <vt:i4>1179709</vt:i4>
      </vt:variant>
      <vt:variant>
        <vt:i4>14</vt:i4>
      </vt:variant>
      <vt:variant>
        <vt:i4>0</vt:i4>
      </vt:variant>
      <vt:variant>
        <vt:i4>5</vt:i4>
      </vt:variant>
      <vt:variant>
        <vt:lpwstr/>
      </vt:variant>
      <vt:variant>
        <vt:lpwstr>_Toc149511454</vt:lpwstr>
      </vt:variant>
      <vt:variant>
        <vt:i4>1179709</vt:i4>
      </vt:variant>
      <vt:variant>
        <vt:i4>8</vt:i4>
      </vt:variant>
      <vt:variant>
        <vt:i4>0</vt:i4>
      </vt:variant>
      <vt:variant>
        <vt:i4>5</vt:i4>
      </vt:variant>
      <vt:variant>
        <vt:lpwstr/>
      </vt:variant>
      <vt:variant>
        <vt:lpwstr>_Toc149511453</vt:lpwstr>
      </vt:variant>
      <vt:variant>
        <vt:i4>1179709</vt:i4>
      </vt:variant>
      <vt:variant>
        <vt:i4>2</vt:i4>
      </vt:variant>
      <vt:variant>
        <vt:i4>0</vt:i4>
      </vt:variant>
      <vt:variant>
        <vt:i4>5</vt:i4>
      </vt:variant>
      <vt:variant>
        <vt:lpwstr/>
      </vt:variant>
      <vt:variant>
        <vt:lpwstr>_Toc149511452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Gonçalves (1191831)</dc:creator>
  <cp:keywords/>
  <dc:description/>
  <cp:lastModifiedBy>Pedro Mendes</cp:lastModifiedBy>
  <cp:revision>13</cp:revision>
  <dcterms:created xsi:type="dcterms:W3CDTF">2023-12-23T16:29:00Z</dcterms:created>
  <dcterms:modified xsi:type="dcterms:W3CDTF">2024-01-02T23:17:00Z</dcterms:modified>
</cp:coreProperties>
</file>