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Redes Sociais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Escrita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 versão preenchida não pode ultrapassar duas páginas, incluindo as rubrics.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307"/>
        <w:ind w:right="0" w:left="72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Qual o contexto do estudo? O que sabíamos antes do estudo?</w:t>
      </w:r>
    </w:p>
    <w:p>
      <w:pPr>
        <w:spacing w:before="0" w:after="0" w:line="30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30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O estudo foi feito em um contexto onde físicos e estudantes de sistemas complexos buscam padrões na difusão de informações (no caso a viralização do clipe de Gangnam Style) sob um olhar crítico e matemático, fazendo análogias com propagação de doenças (da onde viria o termo "viralizar" associado ao fenômeno).</w:t>
      </w:r>
    </w:p>
    <w:p>
      <w:pPr>
        <w:spacing w:before="0" w:after="0" w:line="30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Antes do estudo sabiamos apenas do tamanho do sucesso do vídeo, mas pouca informação tinhamos sobre como o mesmo teria se desenvolvido. Além disso, também sabiamos que Gangnam Style era um dos primeiros (se não o primeiro grande) casos de viralização global de algo vindo de uma nação de menor audiência (Coréia do Sul).</w:t>
      </w:r>
    </w:p>
    <w:p>
      <w:pPr>
        <w:spacing w:before="0" w:after="0" w:line="30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307"/>
        <w:ind w:right="0" w:left="72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Por que a pergunta de pesquisa é importante, mesmo antes de observarmos os resultados?</w:t>
      </w:r>
    </w:p>
    <w:p>
      <w:pPr>
        <w:spacing w:before="0" w:after="0" w:line="30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0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A pergunta da pesquisa é importante pois define o principal foco da mesma. Sem uma pergunta, os autores não teriam motivação exata sobre o que buscar e como manipular os dados disponíveis para eles, tornando o estudo quase que impossível.</w:t>
      </w:r>
    </w:p>
    <w:p>
      <w:pPr>
        <w:spacing w:before="0" w:after="0" w:line="30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0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307"/>
        <w:ind w:right="0" w:left="72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Como foi feito o estudo?</w:t>
      </w:r>
    </w:p>
    <w:p>
      <w:pPr>
        <w:spacing w:before="0" w:after="0" w:line="30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0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O estudo foi feito com consultas em bases do twitter e do google trends usando tags relacionadas ao "meme", como referido no artigo, e conectando os nós formados dos grafos gerados por estas consultas utilizando diversos parâmetros (nacionalidade e variações da mesma, principalmente).</w:t>
      </w:r>
    </w:p>
    <w:p>
      <w:pPr>
        <w:spacing w:before="0" w:after="0" w:line="30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Além disso, foi feito uma modelagem físico-matemática, baseada na disseminação de uma doença ao redor do globo, o que pode ser conferido na segunda seção do artigo, onde os autores explicam como usaram a relação de "multual followers" como análogas à uma região geográfica no caso de uma doença "tradicional".</w:t>
      </w:r>
    </w:p>
    <w:p>
      <w:pPr>
        <w:spacing w:before="0" w:after="0" w:line="30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Além disso, os autores utilizaram árvores de caminho mínimo como o principal indicador do caminho da informação até um dado usuário.</w:t>
      </w:r>
    </w:p>
    <w:p>
      <w:pPr>
        <w:spacing w:before="0" w:after="0" w:line="30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0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307"/>
        <w:ind w:right="0" w:left="72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Quais os principais resultados?</w:t>
      </w:r>
    </w:p>
    <w:p>
      <w:pPr>
        <w:spacing w:before="0" w:after="0" w:line="30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0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Os principais resultados da pesquisa foram o fato de que as conexões do twitter podem ser usadas de maneira análoga ao mesmo espaço geografico no caso da difusão de uma doença pelo ar. O artigo também explica que o mais provável ponto de difusão inicial do "meme" foram as Filipinas.</w:t>
      </w:r>
    </w:p>
    <w:p>
      <w:pPr>
        <w:spacing w:before="0" w:after="0" w:line="30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307"/>
        <w:ind w:right="0" w:left="72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Quais as implicações dos resultados? Para qual público terá maior impacto?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0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Os resultados indicam, principalmente, que ainda existe uma relação inicial entre posição geográfica e difusão de um "meme" em seus estágios primários.</w:t>
      </w:r>
    </w:p>
    <w:p>
      <w:pPr>
        <w:spacing w:before="0" w:after="0" w:line="30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Além disso, o estudo também afirma que os resultados do google trends são semelhantes aos que podem ser colhidos analisando a base de dados do twitter, no entanto os dados do twitter parecem claramente representar um público parcial apenas do google trends.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tbl>
      <w:tblPr>
        <w:tblInd w:w="40" w:type="dxa"/>
      </w:tblPr>
      <w:tblGrid>
        <w:gridCol w:w="2119"/>
        <w:gridCol w:w="1449"/>
        <w:gridCol w:w="1448"/>
        <w:gridCol w:w="1448"/>
        <w:gridCol w:w="1448"/>
        <w:gridCol w:w="1448"/>
      </w:tblGrid>
      <w:tr>
        <w:trPr>
          <w:trHeight w:val="300" w:hRule="auto"/>
          <w:jc w:val="left"/>
        </w:trPr>
        <w:tc>
          <w:tcPr>
            <w:tcW w:w="21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9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000000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I</w:t>
            </w:r>
          </w:p>
        </w:tc>
        <w:tc>
          <w:tcPr>
            <w:tcW w:w="1448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000000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D</w:t>
            </w:r>
          </w:p>
        </w:tc>
        <w:tc>
          <w:tcPr>
            <w:tcW w:w="1448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000000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C</w:t>
            </w:r>
          </w:p>
        </w:tc>
        <w:tc>
          <w:tcPr>
            <w:tcW w:w="1448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000000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B</w:t>
            </w:r>
          </w:p>
        </w:tc>
        <w:tc>
          <w:tcPr>
            <w:tcW w:w="1448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000000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6"/>
                <w:shd w:fill="auto" w:val="clear"/>
              </w:rPr>
              <w:t xml:space="preserve">A</w:t>
            </w:r>
          </w:p>
        </w:tc>
      </w:tr>
      <w:tr>
        <w:trPr>
          <w:trHeight w:val="1500" w:hRule="auto"/>
          <w:jc w:val="left"/>
        </w:trPr>
        <w:tc>
          <w:tcPr>
            <w:tcW w:w="211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efefe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Entendimento</w:t>
            </w:r>
          </w:p>
        </w:tc>
        <w:tc>
          <w:tcPr>
            <w:tcW w:w="144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Apresenta informações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contraditórias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 às informações do texto.</w:t>
            </w:r>
          </w:p>
        </w:tc>
        <w:tc>
          <w:tcPr>
            <w:tcW w:w="144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Apresenta informações que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não estão explicitamente presentes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 no texto,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nem podem ser inferidas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 a partir das que estão.</w:t>
            </w:r>
          </w:p>
        </w:tc>
        <w:tc>
          <w:tcPr>
            <w:tcW w:w="144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Apresenta informações que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estão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 no texto, mas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limita-se a reproduzir as que estão explicitamente presentes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, sem inferir alguma outra.</w:t>
            </w:r>
          </w:p>
        </w:tc>
        <w:tc>
          <w:tcPr>
            <w:tcW w:w="144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Apresenta informações que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estão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no texto, sendo que pelo menos uma não está explicitamente presente mas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pôde ser inferida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 das que estão.</w:t>
            </w:r>
          </w:p>
        </w:tc>
        <w:tc>
          <w:tcPr>
            <w:tcW w:w="144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Satisfaz B e apresenta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raciocínio crítico em relação ao conteúdo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, identificando problemas ou propondo extensões.</w:t>
            </w:r>
          </w:p>
        </w:tc>
      </w:tr>
      <w:tr>
        <w:trPr>
          <w:trHeight w:val="1320" w:hRule="auto"/>
          <w:jc w:val="left"/>
        </w:trPr>
        <w:tc>
          <w:tcPr>
            <w:tcW w:w="211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efefe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Argumentação e raciocínio lógico</w:t>
            </w:r>
          </w:p>
        </w:tc>
        <w:tc>
          <w:tcPr>
            <w:tcW w:w="144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Apresenta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contradições lógicas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 ou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conclusões inadequadas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.</w:t>
            </w:r>
          </w:p>
        </w:tc>
        <w:tc>
          <w:tcPr>
            <w:tcW w:w="144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Apresenta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lacunas significativas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 no raciocínio, que impedem um leitor de concordar.</w:t>
            </w:r>
          </w:p>
        </w:tc>
        <w:tc>
          <w:tcPr>
            <w:tcW w:w="144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Apresenta um raciocínio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coeso o suficiente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 para um leitor concordar, mas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usa argumentos sem desenvolvê-los adequadamente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.</w:t>
            </w:r>
          </w:p>
        </w:tc>
        <w:tc>
          <w:tcPr>
            <w:tcW w:w="144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Apresenta um raciocínio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coeso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, que um leitor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consegue seguir sem a necessidade de desenvolvimento adicional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.</w:t>
            </w:r>
          </w:p>
        </w:tc>
        <w:tc>
          <w:tcPr>
            <w:tcW w:w="144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Satisfaz B e apresenta uma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crítica lógica ao artigo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, identificando contradições ou incompletudes.</w:t>
            </w:r>
          </w:p>
        </w:tc>
      </w:tr>
      <w:tr>
        <w:trPr>
          <w:trHeight w:val="1320" w:hRule="auto"/>
          <w:jc w:val="left"/>
        </w:trPr>
        <w:tc>
          <w:tcPr>
            <w:tcW w:w="211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efefe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Uso de evidências</w:t>
            </w:r>
          </w:p>
        </w:tc>
        <w:tc>
          <w:tcPr>
            <w:tcW w:w="144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Usa evidências que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não estão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 no texto.</w:t>
            </w:r>
          </w:p>
        </w:tc>
        <w:tc>
          <w:tcPr>
            <w:tcW w:w="144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Não consegue estabelecer conexões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 entre as evidências e as afirmações. Texto parece baseado em opiniões.</w:t>
            </w:r>
          </w:p>
        </w:tc>
        <w:tc>
          <w:tcPr>
            <w:tcW w:w="144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Consegue estabelecer conexões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 entre as evidências e as afirmações, mas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há espaço para ambiguidade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.</w:t>
            </w:r>
          </w:p>
        </w:tc>
        <w:tc>
          <w:tcPr>
            <w:tcW w:w="144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Consegue embasar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a maioria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 das afirmações com evidências, sem espaço para ambiguidade.</w:t>
            </w:r>
          </w:p>
        </w:tc>
        <w:tc>
          <w:tcPr>
            <w:tcW w:w="144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Consegue embasar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todas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 das afirmações com evidências, sem espaço para ambiguidade.</w:t>
            </w:r>
          </w:p>
        </w:tc>
      </w:tr>
      <w:tr>
        <w:trPr>
          <w:trHeight w:val="1320" w:hRule="auto"/>
          <w:jc w:val="left"/>
        </w:trPr>
        <w:tc>
          <w:tcPr>
            <w:tcW w:w="211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efefe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Estilo</w:t>
            </w:r>
          </w:p>
        </w:tc>
        <w:tc>
          <w:tcPr>
            <w:tcW w:w="1449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Apresenta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problemas graves de ortografia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: pontuação, concordância, semântica, etc.</w:t>
            </w:r>
          </w:p>
        </w:tc>
        <w:tc>
          <w:tcPr>
            <w:tcW w:w="144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Apresenta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problemas graves de coesão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, como ausência de transições.</w:t>
            </w:r>
          </w:p>
        </w:tc>
        <w:tc>
          <w:tcPr>
            <w:tcW w:w="144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Usa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termos, expressões e construções mais informais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, inadequados na norma culta.</w:t>
            </w:r>
          </w:p>
        </w:tc>
        <w:tc>
          <w:tcPr>
            <w:tcW w:w="144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Usa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termos, expressões e construções excessivamente formais ou prolixas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, demonstrando pomposidade.</w:t>
            </w:r>
          </w:p>
        </w:tc>
        <w:tc>
          <w:tcPr>
            <w:tcW w:w="1448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Usa termos equilibrados: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2"/>
                <w:shd w:fill="auto" w:val="clear"/>
              </w:rPr>
              <w:t xml:space="preserve">nem informais, nem excessivamente formais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2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