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F3" w:rsidRDefault="006D679B">
      <w:pPr>
        <w:jc w:val="center"/>
        <w:rPr>
          <w:b/>
          <w:sz w:val="40"/>
        </w:rPr>
      </w:pPr>
      <w:r>
        <w:rPr>
          <w:b/>
          <w:sz w:val="40"/>
        </w:rPr>
        <w:t>Guião de Demonstração</w:t>
      </w:r>
    </w:p>
    <w:p w:rsidR="007014F3" w:rsidRDefault="006D679B">
      <w:pPr>
        <w:rPr>
          <w:b/>
          <w:sz w:val="32"/>
        </w:rPr>
      </w:pPr>
      <w:r>
        <w:rPr>
          <w:b/>
          <w:sz w:val="32"/>
        </w:rPr>
        <w:t>Instalação</w:t>
      </w:r>
    </w:p>
    <w:p w:rsidR="007014F3" w:rsidRDefault="006D679B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Obter o código do repositório Git com a tag “SD_P2”:</w:t>
      </w:r>
    </w:p>
    <w:p w:rsidR="007014F3" w:rsidRDefault="006D679B">
      <w:pPr>
        <w:pStyle w:val="PargrafodaLista"/>
      </w:pPr>
      <w:r>
        <w:rPr>
          <w:sz w:val="28"/>
        </w:rPr>
        <w:t>(</w:t>
      </w:r>
      <w:hyperlink r:id="rId7" w:history="1">
        <w:r>
          <w:rPr>
            <w:rStyle w:val="Hiperligao"/>
            <w:sz w:val="28"/>
          </w:rPr>
          <w:t>https://github.com/tecnico-distsys/A47-SD18Proj</w:t>
        </w:r>
      </w:hyperlink>
      <w:r>
        <w:rPr>
          <w:sz w:val="28"/>
        </w:rPr>
        <w:t>)</w:t>
      </w:r>
    </w:p>
    <w:p w:rsidR="007014F3" w:rsidRDefault="006D679B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Aceder à diretoria base do código “\A47-SD18Proj\”</w:t>
      </w:r>
    </w:p>
    <w:p w:rsidR="007014F3" w:rsidRDefault="006D679B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Correr o comando “mvn clean compile”</w:t>
      </w:r>
    </w:p>
    <w:p w:rsidR="007014F3" w:rsidRDefault="006D679B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Aceder à diretoria “\A47-SD18Proj\station-ws-cli”</w:t>
      </w:r>
    </w:p>
    <w:p w:rsidR="007014F3" w:rsidRDefault="006D679B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Correr o comando “mvn clean install -DskipTests”</w:t>
      </w:r>
    </w:p>
    <w:p w:rsidR="007014F3" w:rsidRDefault="006D679B">
      <w:pPr>
        <w:rPr>
          <w:b/>
          <w:sz w:val="32"/>
        </w:rPr>
      </w:pPr>
      <w:r>
        <w:rPr>
          <w:b/>
          <w:sz w:val="32"/>
        </w:rPr>
        <w:t>Caso F1: Funcionamen</w:t>
      </w:r>
      <w:r>
        <w:rPr>
          <w:b/>
          <w:sz w:val="32"/>
        </w:rPr>
        <w:t>to normal da replicação</w:t>
      </w:r>
    </w:p>
    <w:p w:rsidR="007014F3" w:rsidRDefault="006D679B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station-ws</w:t>
      </w:r>
    </w:p>
    <w:p w:rsidR="007014F3" w:rsidRDefault="006D679B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Aceder à diretoria “\A47-SD18Proj\station-ws”</w:t>
      </w:r>
    </w:p>
    <w:p w:rsidR="007014F3" w:rsidRDefault="006D679B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Abrir um novo terminal.</w:t>
      </w:r>
    </w:p>
    <w:p w:rsidR="007014F3" w:rsidRDefault="006D679B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Correr comando “mvn exec:java”</w:t>
      </w:r>
    </w:p>
    <w:p w:rsidR="007014F3" w:rsidRDefault="006D679B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Abrir um novo terminal.</w:t>
      </w:r>
    </w:p>
    <w:p w:rsidR="007014F3" w:rsidRDefault="006D679B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Correr comando “mvn exec:java -Dws.i=2”</w:t>
      </w:r>
    </w:p>
    <w:p w:rsidR="007014F3" w:rsidRDefault="006D679B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Abrir um novo terminal.</w:t>
      </w:r>
    </w:p>
    <w:p w:rsidR="007014F3" w:rsidRDefault="006D679B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Correr comando “mvn exec:java -D</w:t>
      </w:r>
      <w:r>
        <w:rPr>
          <w:sz w:val="28"/>
        </w:rPr>
        <w:t xml:space="preserve"> ws.i=3”</w:t>
      </w:r>
    </w:p>
    <w:p w:rsidR="007014F3" w:rsidRDefault="006D679B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station-ws-cli</w:t>
      </w:r>
    </w:p>
    <w:p w:rsidR="007014F3" w:rsidRDefault="006D679B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Aceder à diretoria “\A47-SD18Proj\station-ws-cli”</w:t>
      </w:r>
    </w:p>
    <w:p w:rsidR="007014F3" w:rsidRDefault="006D679B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Correr comando “mvn verify”</w:t>
      </w:r>
    </w:p>
    <w:p w:rsidR="007014F3" w:rsidRDefault="006D679B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binas-ws</w:t>
      </w:r>
    </w:p>
    <w:p w:rsidR="007014F3" w:rsidRDefault="006D679B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Aceder à diretoria “\A47-SD18Proj\binas-ws”</w:t>
      </w:r>
    </w:p>
    <w:p w:rsidR="007014F3" w:rsidRDefault="006D679B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Correr comando “mvn exec:java”</w:t>
      </w:r>
    </w:p>
    <w:p w:rsidR="007014F3" w:rsidRDefault="006D679B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binas-ws-cli</w:t>
      </w:r>
    </w:p>
    <w:p w:rsidR="007014F3" w:rsidRDefault="006D679B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Aceder à diretoria “\A47-SD18Proj\binas-ws-cli”</w:t>
      </w:r>
    </w:p>
    <w:p w:rsidR="007014F3" w:rsidRDefault="006D679B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Correr </w:t>
      </w:r>
      <w:r>
        <w:rPr>
          <w:sz w:val="28"/>
        </w:rPr>
        <w:t>comando “mvn verify”</w:t>
      </w:r>
    </w:p>
    <w:p w:rsidR="007014F3" w:rsidRDefault="006D679B">
      <w:pPr>
        <w:rPr>
          <w:sz w:val="28"/>
        </w:rPr>
      </w:pPr>
      <w:r>
        <w:rPr>
          <w:sz w:val="28"/>
        </w:rPr>
        <w:lastRenderedPageBreak/>
        <w:t>Os testes devem correr todos sem nenhuma falha ou erro.</w:t>
      </w:r>
    </w:p>
    <w:p w:rsidR="007014F3" w:rsidRDefault="006D679B">
      <w:pPr>
        <w:rPr>
          <w:b/>
          <w:sz w:val="32"/>
        </w:rPr>
      </w:pPr>
      <w:bookmarkStart w:id="0" w:name="_GoBack"/>
      <w:r>
        <w:rPr>
          <w:b/>
          <w:sz w:val="32"/>
        </w:rPr>
        <w:t xml:space="preserve">Caso F2: Tolerância a Falha </w:t>
      </w:r>
    </w:p>
    <w:bookmarkEnd w:id="0"/>
    <w:p w:rsidR="007014F3" w:rsidRDefault="006D679B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station-ws</w:t>
      </w:r>
    </w:p>
    <w:p w:rsidR="007014F3" w:rsidRDefault="006D679B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Aceder à diretoria “\A47-SD18Proj\station-ws”</w:t>
      </w:r>
    </w:p>
    <w:p w:rsidR="007014F3" w:rsidRDefault="006D679B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Abrir um novo terminal.</w:t>
      </w:r>
    </w:p>
    <w:p w:rsidR="007014F3" w:rsidRDefault="006D679B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Correr comando “mvn exec:java”</w:t>
      </w:r>
    </w:p>
    <w:p w:rsidR="007014F3" w:rsidRDefault="006D679B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Abrir um novo terminal.</w:t>
      </w:r>
    </w:p>
    <w:p w:rsidR="007014F3" w:rsidRDefault="006D679B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Correr comando</w:t>
      </w:r>
      <w:r>
        <w:rPr>
          <w:sz w:val="28"/>
        </w:rPr>
        <w:t xml:space="preserve"> “mvn exec:java -Dws.i=2”</w:t>
      </w:r>
    </w:p>
    <w:p w:rsidR="007014F3" w:rsidRDefault="006D679B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Abrir um novo terminal.</w:t>
      </w:r>
    </w:p>
    <w:p w:rsidR="007014F3" w:rsidRDefault="006D679B">
      <w:pPr>
        <w:pStyle w:val="PargrafodaLista"/>
        <w:numPr>
          <w:ilvl w:val="0"/>
          <w:numId w:val="7"/>
        </w:numPr>
        <w:rPr>
          <w:sz w:val="28"/>
        </w:rPr>
      </w:pPr>
      <w:r>
        <w:rPr>
          <w:sz w:val="28"/>
        </w:rPr>
        <w:t>Correr comando “mvn exec:java -D ws.i=3”</w:t>
      </w:r>
    </w:p>
    <w:p w:rsidR="007014F3" w:rsidRDefault="006D679B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binas-ws</w:t>
      </w:r>
    </w:p>
    <w:p w:rsidR="007014F3" w:rsidRDefault="006D679B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>Aceder à diretoria “\A47-SD18Proj\binas-ws”</w:t>
      </w:r>
    </w:p>
    <w:p w:rsidR="007014F3" w:rsidRDefault="006D679B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>Correr comando “mvn exec:java”</w:t>
      </w:r>
    </w:p>
    <w:p w:rsidR="007014F3" w:rsidRDefault="006D679B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binas-ws-cli</w:t>
      </w:r>
    </w:p>
    <w:p w:rsidR="007014F3" w:rsidRDefault="006D679B">
      <w:pPr>
        <w:pStyle w:val="PargrafodaLista"/>
        <w:numPr>
          <w:ilvl w:val="0"/>
          <w:numId w:val="9"/>
        </w:numPr>
        <w:rPr>
          <w:sz w:val="28"/>
        </w:rPr>
      </w:pPr>
      <w:r>
        <w:rPr>
          <w:sz w:val="28"/>
        </w:rPr>
        <w:t>Aceder à diretoria “\A47-SD18Proj\binas-ws-cli”</w:t>
      </w:r>
    </w:p>
    <w:p w:rsidR="007014F3" w:rsidRDefault="006D679B">
      <w:pPr>
        <w:pStyle w:val="PargrafodaLista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Correr comando “mvn </w:t>
      </w:r>
      <w:r>
        <w:rPr>
          <w:sz w:val="28"/>
        </w:rPr>
        <w:t>-Dtest=FaultToleranceIT test”</w:t>
      </w:r>
    </w:p>
    <w:p w:rsidR="007014F3" w:rsidRDefault="006D679B">
      <w:pPr>
        <w:pStyle w:val="PargrafodaLista"/>
        <w:numPr>
          <w:ilvl w:val="0"/>
          <w:numId w:val="9"/>
        </w:numPr>
        <w:rPr>
          <w:sz w:val="28"/>
        </w:rPr>
      </w:pPr>
      <w:r>
        <w:rPr>
          <w:sz w:val="28"/>
        </w:rPr>
        <w:t>Quando no terminal do binas-ws começarem a aparecer mensagens terminar uma das 3 estações ativas fazendo enter ou SIGKILL.</w:t>
      </w:r>
    </w:p>
    <w:p w:rsidR="007014F3" w:rsidRDefault="006D679B">
      <w:pPr>
        <w:rPr>
          <w:sz w:val="28"/>
        </w:rPr>
      </w:pPr>
      <w:r>
        <w:rPr>
          <w:sz w:val="28"/>
        </w:rPr>
        <w:t>Os 8 testes devem de passar sem qualquer falha ou erro.</w:t>
      </w:r>
    </w:p>
    <w:p w:rsidR="007014F3" w:rsidRDefault="007014F3">
      <w:pPr>
        <w:rPr>
          <w:sz w:val="28"/>
        </w:rPr>
      </w:pPr>
    </w:p>
    <w:p w:rsidR="007014F3" w:rsidRDefault="007014F3">
      <w:pPr>
        <w:rPr>
          <w:sz w:val="28"/>
        </w:rPr>
      </w:pPr>
    </w:p>
    <w:sectPr w:rsidR="007014F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79B" w:rsidRDefault="006D679B">
      <w:pPr>
        <w:spacing w:after="0" w:line="240" w:lineRule="auto"/>
      </w:pPr>
      <w:r>
        <w:separator/>
      </w:r>
    </w:p>
  </w:endnote>
  <w:endnote w:type="continuationSeparator" w:id="0">
    <w:p w:rsidR="006D679B" w:rsidRDefault="006D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79B" w:rsidRDefault="006D679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D679B" w:rsidRDefault="006D6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2C75"/>
    <w:multiLevelType w:val="multilevel"/>
    <w:tmpl w:val="6546AE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CC3BC8"/>
    <w:multiLevelType w:val="multilevel"/>
    <w:tmpl w:val="742EA2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142F2"/>
    <w:multiLevelType w:val="multilevel"/>
    <w:tmpl w:val="F31C01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2C0C74"/>
    <w:multiLevelType w:val="multilevel"/>
    <w:tmpl w:val="E8C427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E36D38"/>
    <w:multiLevelType w:val="multilevel"/>
    <w:tmpl w:val="9192F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A5833"/>
    <w:multiLevelType w:val="multilevel"/>
    <w:tmpl w:val="DBE2218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6F5472"/>
    <w:multiLevelType w:val="multilevel"/>
    <w:tmpl w:val="B5D8D8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F624362"/>
    <w:multiLevelType w:val="multilevel"/>
    <w:tmpl w:val="7E2836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E22706"/>
    <w:multiLevelType w:val="multilevel"/>
    <w:tmpl w:val="97ECB56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014F3"/>
    <w:rsid w:val="006D679B"/>
    <w:rsid w:val="007014F3"/>
    <w:rsid w:val="007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79AFC4-60C2-436D-895C-FDF3FC6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character" w:styleId="Hiperligao">
    <w:name w:val="Hyperlink"/>
    <w:basedOn w:val="Tipodeletrapredefinidodopargrafo"/>
    <w:rPr>
      <w:color w:val="0563C1"/>
      <w:u w:val="single"/>
    </w:rPr>
  </w:style>
  <w:style w:type="character" w:styleId="MenoNoResolvida">
    <w:name w:val="Unresolved Mention"/>
    <w:basedOn w:val="Tipodeletrapredefinidodopargrafo"/>
    <w:rPr>
      <w:color w:val="808080"/>
      <w:shd w:val="clear" w:color="auto" w:fill="E6E6E6"/>
    </w:r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cnico-distsys/A47-SD18Pro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Daniel</dc:creator>
  <dc:description/>
  <cp:lastModifiedBy>Pedro Daniel</cp:lastModifiedBy>
  <cp:revision>2</cp:revision>
  <cp:lastPrinted>2018-05-02T20:58:00Z</cp:lastPrinted>
  <dcterms:created xsi:type="dcterms:W3CDTF">2018-05-18T18:51:00Z</dcterms:created>
  <dcterms:modified xsi:type="dcterms:W3CDTF">2018-05-18T18:51:00Z</dcterms:modified>
</cp:coreProperties>
</file>