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Boletim</w:t>
      </w:r>
      <w:r>
        <w:t xml:space="preserve"> </w:t>
      </w:r>
      <w:r>
        <w:t xml:space="preserve">Epidemiológico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CommentTok"/>
        </w:rPr>
        <w:t xml:space="preserve"># PRE-SETS ----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limpa  o ambiente</w:t>
      </w:r>
      <w:r>
        <w:br/>
      </w:r>
      <w:r>
        <w:br/>
      </w:r>
      <w:r>
        <w:rPr>
          <w:rStyle w:val="NormalTok"/>
        </w:rPr>
        <w:t xml:space="preserve">pasta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"Saidas_"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#cria uma pasta para as saídas do dia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(pasta))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(pasta) </w:t>
      </w:r>
      <w:r>
        <w:rPr>
          <w:rStyle w:val="CommentTok"/>
        </w:rPr>
        <w:t xml:space="preserve">#cria uma pasta para as saídas do dia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CommentTok"/>
        </w:rPr>
        <w:t xml:space="preserve"># PACOTES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Carregando pacotes exigidos: pacman</w:t>
      </w:r>
    </w:p>
    <w:p>
      <w:pPr>
        <w:pStyle w:val="SourceCode"/>
      </w:pPr>
      <w:r>
        <w:rPr>
          <w:rStyle w:val="NormalTok"/>
        </w:rPr>
        <w:t xml:space="preserve">  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data.table, flextable, officer)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CommentTok"/>
        </w:rPr>
        <w:t xml:space="preserve"># BANCOS ----</w:t>
      </w:r>
      <w:r>
        <w:br/>
      </w:r>
      <w:r>
        <w:br/>
      </w:r>
      <w:r>
        <w:rPr>
          <w:rStyle w:val="NormalTok"/>
        </w:rPr>
        <w:t xml:space="preserve">who_bruto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"https://covid19.who.int/WHO-COVID-19-global-data.csv"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MANIPULAÇÕES NO BANCO ----</w:t>
      </w:r>
      <w:r>
        <w:br/>
      </w:r>
      <w:r>
        <w:rPr>
          <w:rStyle w:val="NormalTok"/>
        </w:rPr>
        <w:t xml:space="preserve">who_trat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who_bruto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(Date_reported, Country, New_cases, Cumulative_cases)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#colunas q quero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Acumulado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(Cumulative_cases,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(Acumulado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filtrando os que tem mais de 30 milhões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(Acumulado)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VALORES PARA O TEXTO ----</w:t>
      </w:r>
      <w:r>
        <w:br/>
      </w:r>
      <w:r>
        <w:br/>
      </w:r>
      <w:r>
        <w:rPr>
          <w:rStyle w:val="CommentTok"/>
        </w:rPr>
        <w:t xml:space="preserve"># VALOR PARA BRA</w:t>
      </w:r>
      <w:r>
        <w:br/>
      </w:r>
      <w:r>
        <w:rPr>
          <w:rStyle w:val="NormalTok"/>
        </w:rPr>
        <w:t xml:space="preserve">Valor_BRA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  <w:r>
        <w:br/>
      </w:r>
      <w:r>
        <w:br/>
      </w:r>
      <w:r>
        <w:rPr>
          <w:rStyle w:val="CommentTok"/>
        </w:rPr>
        <w:t xml:space="preserve"># PERCENTUAL BRA</w:t>
      </w:r>
      <w:r>
        <w:br/>
      </w:r>
      <w:r>
        <w:rPr>
          <w:rStyle w:val="NormalTok"/>
        </w:rPr>
        <w:t xml:space="preserve">Percent_BRA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</w:t>
      </w:r>
      <w:r>
        <w:br/>
      </w:r>
      <w:r>
        <w:br/>
      </w:r>
      <w:r>
        <w:rPr>
          <w:rStyle w:val="NormalTok"/>
        </w:rPr>
        <w:t xml:space="preserve">Percent_BRA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(Percent_BRA),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Valor EUA</w:t>
      </w:r>
      <w:r>
        <w:br/>
      </w:r>
      <w:r>
        <w:rPr>
          <w:rStyle w:val="NormalTok"/>
        </w:rPr>
        <w:t xml:space="preserve">Valor_USA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  <w:r>
        <w:br/>
      </w:r>
      <w:r>
        <w:br/>
      </w:r>
      <w:r>
        <w:rPr>
          <w:rStyle w:val="CommentTok"/>
        </w:rPr>
        <w:t xml:space="preserve"># Valor China</w:t>
      </w:r>
      <w:r>
        <w:br/>
      </w:r>
      <w:r>
        <w:rPr>
          <w:rStyle w:val="NormalTok"/>
        </w:rPr>
        <w:t xml:space="preserve">Valor_CHI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</w:p>
    <w:p>
      <w:pPr>
        <w:pStyle w:val="SourceCode"/>
      </w:pPr>
      <w:r>
        <w:rPr>
          <w:rStyle w:val="CommentTok"/>
        </w:rPr>
        <w:t xml:space="preserve"># função para ver  as 5 primeiras por padrão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(who_trat) 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Country Acumulado Percentual</w:t>
      </w:r>
      <w:r>
        <w:br/>
      </w:r>
      <w:r>
        <w:rPr>
          <w:rStyle w:val="VerbatimChar"/>
        </w:rPr>
        <w:t xml:space="preserve">  &lt;chr&gt;       &lt;int&gt;      &lt;dbl&gt;</w:t>
      </w:r>
      <w:r>
        <w:br/>
      </w:r>
      <w:r>
        <w:rPr>
          <w:rStyle w:val="VerbatimChar"/>
        </w:rPr>
        <w:t xml:space="preserve">1 Brazil   37721749       8.75</w:t>
      </w:r>
      <w:r>
        <w:br/>
      </w:r>
      <w:r>
        <w:rPr>
          <w:rStyle w:val="VerbatimChar"/>
        </w:rPr>
        <w:t xml:space="preserve">2 China    99315684      23.0 </w:t>
      </w:r>
      <w:r>
        <w:br/>
      </w:r>
      <w:r>
        <w:rPr>
          <w:rStyle w:val="VerbatimChar"/>
        </w:rPr>
        <w:t xml:space="preserve">3 France   38997490       9.04</w:t>
      </w:r>
      <w:r>
        <w:br/>
      </w:r>
      <w:r>
        <w:rPr>
          <w:rStyle w:val="VerbatimChar"/>
        </w:rPr>
        <w:t xml:space="preserve">4 Germany  38437756       8.91</w:t>
      </w:r>
      <w:r>
        <w:br/>
      </w:r>
      <w:r>
        <w:rPr>
          <w:rStyle w:val="VerbatimChar"/>
        </w:rPr>
        <w:t xml:space="preserve">5 India    44999588      10.4 </w:t>
      </w:r>
      <w:r>
        <w:br/>
      </w:r>
      <w:r>
        <w:rPr>
          <w:rStyle w:val="VerbatimChar"/>
        </w:rPr>
        <w:t xml:space="preserve">6 Japan    33803572       7.84</w:t>
      </w:r>
    </w:p>
    <w:p>
      <w:pPr>
        <w:pStyle w:val="SourceCode"/>
      </w:pPr>
      <w:r>
        <w:rPr>
          <w:rStyle w:val="CommentTok"/>
        </w:rPr>
        <w:t xml:space="preserve"># Gerando a figura 1 ----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(who_trat)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Acumulado),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Acumulado),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"Casos acumulados"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1. Casos acumulados de COVID-19 por país."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oletim_epidemiologico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Dados da figura 1 ----</w:t>
      </w:r>
      <w:r>
        <w:br/>
      </w:r>
      <w:r>
        <w:rPr>
          <w:rStyle w:val="NormalTok"/>
        </w:rPr>
        <w:t xml:space="preserve">img1_path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(pasta, </w:t>
      </w:r>
      <w:r>
        <w:rPr>
          <w:rStyle w:val="StringTok"/>
        </w:rPr>
        <w:t xml:space="preserve">"/Graf1_Casos_acumulados_7paises.png"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img1_path,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legenda1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Rede Nacional de Dados em Saúde/Ministério da Saúde"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Epidemiológico</dc:title>
  <dc:creator/>
  <cp:keywords/>
  <dcterms:created xsi:type="dcterms:W3CDTF">2023-10-24T03:23:22Z</dcterms:created>
  <dcterms:modified xsi:type="dcterms:W3CDTF">2023-10-24T03:23:22Z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