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200"/>
        <w:jc w:val="center"/>
      </w:pPr>
      <w:r>
        <w:rPr>
          <w:rFonts w:ascii="Aptos" w:hAnsi="Aptos"/>
          <w:b/>
          <w:color w:val="0000A3"/>
          <w:sz w:val="24"/>
        </w:rPr>
        <w:t>LESTE VALLEY</w:t>
      </w:r>
    </w:p>
    <w:p>
      <w:pPr>
        <w:pStyle w:val="Title"/>
        <w:jc w:val="center"/>
      </w:pPr>
      <w:r>
        <w:t>Leste Audio IA</w:t>
      </w:r>
    </w:p>
    <w:p>
      <w:pPr>
        <w:spacing w:after="520"/>
        <w:jc w:val="center"/>
      </w:pPr>
      <w:r>
        <w:rPr>
          <w:rFonts w:ascii="Aptos" w:hAnsi="Aptos"/>
          <w:color w:val="1F2937"/>
          <w:sz w:val="28"/>
        </w:rPr>
        <w:t>Documentação técnica completa do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  <w:shd w:fill="0000A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1F2937"/>
                <w:sz w:val="18"/>
              </w:rPr>
              <w:t>Leste Audio IA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  <w:shd w:fill="0000A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1F2937"/>
                <w:sz w:val="18"/>
              </w:rPr>
              <w:t>Aplicação web para transcrição, entendimento e voz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  <w:shd w:fill="0000A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Versão documental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1F2937"/>
                <w:sz w:val="18"/>
              </w:rPr>
              <w:t>1.0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  <w:shd w:fill="0000A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Atualização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1F2937"/>
                <w:sz w:val="18"/>
              </w:rPr>
              <w:t>11/09/2026</w:t>
            </w:r>
          </w:p>
        </w:tc>
      </w:tr>
    </w:tbl>
    <w:p>
      <w:pPr>
        <w:spacing w:before="760"/>
        <w:jc w:val="center"/>
      </w:pPr>
      <w:r>
        <w:rPr>
          <w:rFonts w:ascii="Aptos" w:hAnsi="Aptos"/>
          <w:color w:val="4B5563"/>
          <w:sz w:val="20"/>
        </w:rPr>
        <w:t>Documento de referência para operação, manutenção e evolução técnica.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rPr>
          <w:rFonts w:ascii="Aptos" w:hAnsi="Aptos"/>
        </w:rPr>
        <w:t>Este documento descreve como o Leste Audio IA é organizado, executado e mantido. Ele é destinado a pessoas que operam o sistema, desenvolvedores responsáveis por correções e evolução, e responsáveis pelo ambiente de deploy.</w:t>
      </w:r>
    </w:p>
    <w:p>
      <w:r>
        <w:rPr>
          <w:rFonts w:ascii="Aptos" w:hAnsi="Aptos"/>
        </w:rPr>
        <w:t>O sistema roda como uma aplicação Next.js com backend Node.js. Arquivos de áudio, vídeo, PDF e imagem são enviados sob demanda, processados em memória ou em diretório temporário e removidos após cada operação. Nenhuma chave de API é enviada ao navegador.</w:t>
      </w:r>
    </w:p>
    <w:p>
      <w:pPr>
        <w:pStyle w:val="Heading1"/>
      </w:pPr>
      <w:r>
        <w:t>Sumário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1. </w:t>
      </w:r>
      <w:r>
        <w:rPr>
          <w:rFonts w:ascii="Aptos" w:hAnsi="Aptos"/>
        </w:rPr>
        <w:t>Visão geral e capacidades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2. </w:t>
      </w:r>
      <w:r>
        <w:rPr>
          <w:rFonts w:ascii="Aptos" w:hAnsi="Aptos"/>
        </w:rPr>
        <w:t>Arquitetura do sistema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3. </w:t>
      </w:r>
      <w:r>
        <w:rPr>
          <w:rFonts w:ascii="Aptos" w:hAnsi="Aptos"/>
        </w:rPr>
        <w:t>Fluxos de processamento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4. </w:t>
      </w:r>
      <w:r>
        <w:rPr>
          <w:rFonts w:ascii="Aptos" w:hAnsi="Aptos"/>
        </w:rPr>
        <w:t>Modelos e integrações de inteligência artificial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5. </w:t>
      </w:r>
      <w:r>
        <w:rPr>
          <w:rFonts w:ascii="Aptos" w:hAnsi="Aptos"/>
        </w:rPr>
        <w:t>Rotas internas e contratos de API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6. </w:t>
      </w:r>
      <w:r>
        <w:rPr>
          <w:rFonts w:ascii="Aptos" w:hAnsi="Aptos"/>
        </w:rPr>
        <w:t>Configuração por variáveis de ambiente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7. </w:t>
      </w:r>
      <w:r>
        <w:rPr>
          <w:rFonts w:ascii="Aptos" w:hAnsi="Aptos"/>
        </w:rPr>
        <w:t>Arquivos temporários privacidade e segurança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8. </w:t>
      </w:r>
      <w:r>
        <w:rPr>
          <w:rFonts w:ascii="Aptos" w:hAnsi="Aptos"/>
        </w:rPr>
        <w:t>Voz da Milena e geração de MP3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9. </w:t>
      </w:r>
      <w:r>
        <w:rPr>
          <w:rFonts w:ascii="Aptos" w:hAnsi="Aptos"/>
        </w:rPr>
        <w:t>Painel geral PDF imagem texto e YouTube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10. </w:t>
      </w:r>
      <w:r>
        <w:rPr>
          <w:rFonts w:ascii="Aptos" w:hAnsi="Aptos"/>
        </w:rPr>
        <w:t>Operação local validação e diagnóstico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11. </w:t>
      </w:r>
      <w:r>
        <w:rPr>
          <w:rFonts w:ascii="Aptos" w:hAnsi="Aptos"/>
        </w:rPr>
        <w:t>Deploy GitHub e Hostinger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12. </w:t>
      </w:r>
      <w:r>
        <w:rPr>
          <w:rFonts w:ascii="Aptos" w:hAnsi="Aptos"/>
        </w:rPr>
        <w:t>Limitações e evolução recomendada</w:t>
      </w:r>
    </w:p>
    <w:p>
      <w:pPr>
        <w:pStyle w:val="Heading1"/>
      </w:pPr>
      <w:r>
        <w:t>Visão geral e capacidades</w:t>
      </w:r>
    </w:p>
    <w:p>
      <w:r>
        <w:rPr>
          <w:rFonts w:ascii="Aptos" w:hAnsi="Aptos"/>
        </w:rPr>
        <w:t>Leste Audio IA é um web app para receber áudios e vídeos enviados manualmente pelo usuário, produzir transcrições, organizar conteúdo, extrair tarefas e dados, interpretar conjuntos de transcrições e gerar novos materiais. A identidade e a interface pertencem ao Leste Valley.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8424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 que entrega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Upload de áudio e vídeo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Recebe OGG, OPUS, M4A, MP3, WAV, WEBM, AAC, FLAC e MP4, com limite configurável por arquivo.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Transcrição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Transcreve um arquivo por requisição, processa vários itens em fila e continua o lote quando um item falha.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Painel geral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Gera resumo consolidado, organização por temas, interpretação, tarefas, dados-chave, decisões e resposta para WhatsApp.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Entendimento avançado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Analisa o arquivo original para identificar assunto, contexto, intenção, temas, insights, riscos, oportunidades, narrativa e conteúdos possíveis.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Geração de conteúdo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Cria artigo, copy, post, roteiro, storytelling, resposta para WhatsApp e plano de audiolivro a partir da análise e transcrição.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Voz da Milena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Lê textos, resumos, análises, PDFs, conteúdo de imagem e materiais gerados; permite ouvir, pausar, parar e baixar em MP3.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PDF e imagem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Extrai texto de PDF e imagem, permite organizar, resumir, corrigir, narrar e preparar audiolivro.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YouTube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Obtém informações e analisa conteúdo de vídeos do YouTube por rotas específicas do backend.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Exportação</w:t>
            </w:r>
          </w:p>
        </w:tc>
        <w:tc>
          <w:tcPr>
            <w:tcW w:type="dxa" w:w="84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Baixa sessões e conteúdos organizados em TXT e DOCX de texto puro, sem marcadores Markdown.</w:t>
            </w:r>
          </w:p>
        </w:tc>
      </w:tr>
    </w:tbl>
    <w:p>
      <w:pPr>
        <w:spacing w:after="40"/>
      </w:pPr>
    </w:p>
    <w:p>
      <w:pPr>
        <w:pStyle w:val="Heading1"/>
      </w:pPr>
      <w:r>
        <w:t>Arquitetura do sistema</w:t>
      </w:r>
    </w:p>
    <w:p>
      <w:r>
        <w:rPr>
          <w:rFonts w:ascii="Aptos" w:hAnsi="Aptos"/>
        </w:rPr>
        <w:t>A arquitetura separa a interface cliente do processamento sensível no servidor. O frontend guarda apenas o estado da sessão atual do navegador. As rotas internas fazem a validação, chamam provedores externos e respondem em JSON ou mídia binária.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59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604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Interface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Next.js App Router, React, TypeScript e Tailwind CSS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Upload, fila visual, cards, cópia, players, exportação e estados de erro.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Backend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Route Handlers do Next.js em runtime Node.js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Validação, multipart, arquivos temporários, integração de APIs e tratamento de falhas.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Transcrição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Interactions API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3.5 Transcribe para reconhecimento de fala em português brasileiro.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Entendimento multimodal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Interactions API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3.8 Flash para analisar áudio ou vídeo original e responder em JSON estruturado.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ou DeepSeek opcional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Resumo, organização, interpretação, prompts, correções e conteúdo derivado.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Voz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 TTS e conversão MP3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Geração de voz da Milena e entrega em audio/mpeg.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Conversão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ffmpeg-static com fallback do sistema</w:t>
            </w:r>
          </w:p>
        </w:tc>
        <w:tc>
          <w:tcPr>
            <w:tcW w:type="dxa" w:w="60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Converte formatos problemáticos para WAV mono a 16 kHz quando necessário.</w:t>
            </w:r>
          </w:p>
        </w:tc>
      </w:tr>
    </w:tbl>
    <w:p>
      <w:pPr>
        <w:spacing w:after="40"/>
      </w:pPr>
    </w:p>
    <w:p>
      <w:pPr>
        <w:pStyle w:val="Heading1"/>
      </w:pPr>
      <w:r>
        <w:t>Estrutura de pastas relevante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src/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app/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api/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transcribe/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audio-analyze/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audio-content/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speech/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pdf-extract/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pdf-process/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image-extract/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youtube-analyze/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components/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LesteAudioApp.tsx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AudioList.tsx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AudioCard.tsx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AudioIntelligencePanel.tsx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ResultPanel.tsx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MilenaVozPanel.tsx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lib/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env.ts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gemini.ts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audio-intelligence.ts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gemini-tts.ts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audio.ts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temp-files.ts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text-ai.ts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prompts/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types/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O componente LesteAudioApp concentra o estado da sessão e conecta os painéis. AudioCard mostra um arquivo individual. AudioIntelligencePanel exibe a análise multimodal e os materiais derivados. As bibliotecas em src/lib não podem ser importadas no navegador quando manipulam chaves ou arquivos.</w:t>
      </w:r>
    </w:p>
    <w:p>
      <w:pPr>
        <w:pStyle w:val="Heading1"/>
      </w:pPr>
      <w:r>
        <w:t>Fluxos de processamento</w:t>
      </w:r>
    </w:p>
    <w:p>
      <w:pPr>
        <w:pStyle w:val="Heading2"/>
      </w:pPr>
      <w:r>
        <w:t>Transcrição de áudio ou vídeo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1. </w:t>
      </w:r>
      <w:r>
        <w:rPr>
          <w:rFonts w:ascii="Aptos" w:hAnsi="Aptos"/>
        </w:rPr>
        <w:t>O usuário seleciona ou arrasta arquivos. O navegador valida extensão e tamanho antes de enviar.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2. </w:t>
      </w:r>
      <w:r>
        <w:rPr>
          <w:rFonts w:ascii="Aptos" w:hAnsi="Aptos"/>
        </w:rPr>
        <w:t>O arquivo permanece no navegador até o clique em Transcrever áudios.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3. </w:t>
      </w:r>
      <w:r>
        <w:rPr>
          <w:rFonts w:ascii="Aptos" w:hAnsi="Aptos"/>
        </w:rPr>
        <w:t>A fila processa no máximo MAX_PARALLEL_TRANSCRIPTIONS itens em paralelo. Um erro não interrompe os demais.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4. </w:t>
      </w:r>
      <w:r>
        <w:rPr>
          <w:rFonts w:ascii="Aptos" w:hAnsi="Aptos"/>
        </w:rPr>
        <w:t>A rota POST /api/transcribe recebe somente um arquivo multipart por vez e salva uma cópia temporária com nome sanitizado e único.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5. </w:t>
      </w:r>
      <w:r>
        <w:rPr>
          <w:rFonts w:ascii="Aptos" w:hAnsi="Aptos"/>
        </w:rPr>
        <w:t>O backend envia o arquivo ao Gemini Files API e espera o estado ACTIVE antes do uso.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6. </w:t>
      </w:r>
      <w:r>
        <w:rPr>
          <w:rFonts w:ascii="Aptos" w:hAnsi="Aptos"/>
        </w:rPr>
        <w:t>A transcrição é solicitada pelo Gemini 3.5 Transcribe usando Interactions API, com language_codes pt-BR, modo smart e store false.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7. </w:t>
      </w:r>
      <w:r>
        <w:rPr>
          <w:rFonts w:ascii="Aptos" w:hAnsi="Aptos"/>
        </w:rPr>
        <w:t>Se o modelo dedicado não estiver disponível, a integração preserva o caminho legado com GEMINI_MODEL. Em formatos problemáticos, a rota pode converter para WAV e repetir.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8. </w:t>
      </w:r>
      <w:r>
        <w:rPr>
          <w:rFonts w:ascii="Aptos" w:hAnsi="Aptos"/>
        </w:rPr>
        <w:t>O arquivo local, arquivos convertidos e arquivo remoto do Gemini são removidos no finally, inclusive quando ocorre erro.</w:t>
      </w:r>
    </w:p>
    <w:p>
      <w:pPr>
        <w:pStyle w:val="Heading2"/>
      </w:pPr>
      <w:r>
        <w:t>Análise avançada do arquivo original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1. </w:t>
      </w:r>
      <w:r>
        <w:rPr>
          <w:rFonts w:ascii="Aptos" w:hAnsi="Aptos"/>
        </w:rPr>
        <w:t>Após haver uma transcrição, o usuário seleciona Analisar áudio no card individual.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2. </w:t>
      </w:r>
      <w:r>
        <w:rPr>
          <w:rFonts w:ascii="Aptos" w:hAnsi="Aptos"/>
        </w:rPr>
        <w:t>O arquivo original é enviado temporariamente para POST /api/audio-analyze.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3. </w:t>
      </w:r>
      <w:r>
        <w:rPr>
          <w:rFonts w:ascii="Aptos" w:hAnsi="Aptos"/>
        </w:rPr>
        <w:t>Gemini 3.8 Flash recebe um prompt textual e o conteúdo de áudio ou vídeo. A rota solicita resposta estruturada e usa store false.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4. </w:t>
      </w:r>
      <w:r>
        <w:rPr>
          <w:rFonts w:ascii="Aptos" w:hAnsi="Aptos"/>
        </w:rPr>
        <w:t>O resultado é validado com Zod antes de chegar ao frontend.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5. </w:t>
      </w:r>
      <w:r>
        <w:rPr>
          <w:rFonts w:ascii="Aptos" w:hAnsi="Aptos"/>
        </w:rPr>
        <w:t>O painel apresenta assunto, contexto, intenção, confiança, resumo, temas, pontos principais, insights, tarefas, decisões, entidades, riscos, oportunidades, dúvidas, estrutura narrativa e conteúdos sugeridos.</w:t>
      </w:r>
    </w:p>
    <w:p>
      <w:pPr>
        <w:pStyle w:val="Heading2"/>
      </w:pPr>
      <w:r>
        <w:t>Criação de conteúdo a partir de áudio</w:t>
      </w:r>
    </w:p>
    <w:p>
      <w:r>
        <w:rPr>
          <w:rFonts w:ascii="Aptos" w:hAnsi="Aptos"/>
        </w:rPr>
        <w:t>POST /api/audio-content recebe a transcrição e o objeto de análise já validado. O prompt obriga fidelidade à fonte e entrega texto simples. A geração pode usar Gemini por padrão ou DeepSeek quando TEXT_AI_PROVIDER=deepseek.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Formato</w:t>
            </w:r>
          </w:p>
        </w:tc>
        <w:tc>
          <w:tcPr>
            <w:tcW w:type="dxa" w:w="820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 principal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article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Artigo com título, abertura, desenvolvimento e conclusão prática.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copy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persuasivo sem promessas ou fatos não sustentados.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Conteúdo social com gancho, desenvolvimento e chamada para ação.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script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Roteiro narrável com abertura, blocos e encerramento.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storytelling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Narrativa baseada nos fatos, com lacunas mantidas como dúvida.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whatsapp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Mensagem objetiva e adequada ao contexto identificado.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audiobookOutline</w:t>
            </w:r>
          </w:p>
        </w:tc>
        <w:tc>
          <w:tcPr>
            <w:tcW w:type="dxa" w:w="82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Plano de audiolivro com premissa, capítulos e orientação de narração.</w:t>
            </w:r>
          </w:p>
        </w:tc>
      </w:tr>
    </w:tbl>
    <w:p>
      <w:pPr>
        <w:spacing w:after="40"/>
      </w:pPr>
    </w:p>
    <w:p>
      <w:pPr>
        <w:pStyle w:val="Heading1"/>
      </w:pPr>
      <w:r>
        <w:t>Modelos e integrações de inteligência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024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3240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Modelo padrão</w:t>
            </w:r>
          </w:p>
        </w:tc>
        <w:tc>
          <w:tcPr>
            <w:tcW w:type="dxa" w:w="439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GEMINI_TRANSCRIBE_MODEL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gemini-3.5-transcribe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Transcrição dedicada, com reconhecimento de idioma e modo smart.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GEMINI_AUDIO_UNDERSTANDING_MODEL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gemini-3.8-flash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Compreensão multimodal de áudio e vídeo e resposta estruturada.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GEMINI_TEXT_MODEL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gemini-3.8-flash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Resumo, organização, interpretação, prompts, PDF, imagem e conteúdos derivados.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gemini-3.7-flash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Contingência para a integração legada de transcrição.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GEMINI_TTS_MODEL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gemini-3.1-flash-tts-preview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Leitura regular da Milena.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GEMINI_TTS_AUDIOBOOK_MODEL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gemini-2.5-pro-preview-tts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Audiobooks e narrações longas.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GEMINI_LIVE_MODEL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gemini-3.1-flash-live-preview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Reservado para uma futura interface de conversação em tempo real.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DEEPSEEK_MODEL</w:t>
            </w:r>
          </w:p>
        </w:tc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deepseek-v4-pro</w:t>
            </w:r>
          </w:p>
        </w:tc>
        <w:tc>
          <w:tcPr>
            <w:tcW w:type="dxa" w:w="43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Alternativa opcional para tarefas somente textuais.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A transcrição, a análise multimodal e o TTS utilizam Gemini. DeepSeek não recebe áudio nem vídeo; quando ativado, recebe apenas texto já extraído ou transcrito. Nenhum raciocínio oculto é solicitado ou exibido ao usuário.</w:t>
      </w:r>
    </w:p>
    <w:p>
      <w:pPr>
        <w:pStyle w:val="Heading1"/>
      </w:pPr>
      <w:r>
        <w:t>Rotas internas e contratos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23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Rota</w:t>
            </w:r>
          </w:p>
        </w:tc>
        <w:tc>
          <w:tcPr>
            <w:tcW w:type="dxa" w:w="79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384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424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Saída principal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/api/health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Sem corpo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Status, modelos ativos e configuração pública.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/api/transcribe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multipart file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ok, transcription, meta com nome, conversão e modelo.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/api/audio-analyze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multipart file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Análise multimodal estruturada e modelo usado.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/api/audio-content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kind, transcription, analysis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derivado pronto para copiar.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/api/summarize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text, mode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Resumo individual ou consolidado.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/api/organize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text, mode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reorganizado individual ou consolidado.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/api/analyze-all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items, mode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Interpretação, tarefas, dados-chave ou resposta.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/api/speech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text, format, estilo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MP3 da voz da Milena.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/api/pdf-extract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multipart PDF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extraído do PDF.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/api/pdf-process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text, mode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Resumo, organização, gramática ou limpeza.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/api/image-extract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multipart image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identificado na imagem.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/api/youtube-info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URL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Metadados de vídeo YouTube.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/api/youtube-analyze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URL e opções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Transcrição e análise de YouTube.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/api/generate-prompt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Textos e formato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Prompt técnico estruturado.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/api/transform-prompt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Análise e formato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Prompt final para app, web app, landing page ou atualização.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/api/detect-intent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JSON de intenção e instrução convertida.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/api/analyze-context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 e modo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Análise unificada de contexto.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/api/text-correct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 e modo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corrigido ou reescrito.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/api/prepare-narration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 e modo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preparado para narração.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/api/export-txt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Dados de sessão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Arquivo TXT quando usado pelo cliente.</w:t>
            </w:r>
          </w:p>
        </w:tc>
      </w:tr>
    </w:tbl>
    <w:p>
      <w:pPr>
        <w:spacing w:after="40"/>
      </w:pPr>
    </w:p>
    <w:p>
      <w:pPr>
        <w:pStyle w:val="Heading2"/>
      </w:pPr>
      <w:r>
        <w:t>Detalhe dos contratos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POST /api/transcribe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Content-Type: multipart/form-data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Campo obrigatório: file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Resposta de sucesso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"ok": true,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"transcription": "...",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"meta":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"originalFileName": "audio.ogg",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"converted": false,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"model": "gemini-3.5-transcribe"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POST /api/audio-content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"kind": "audiobookOutline",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"transcription": "...",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"analysis": { "subject": "...", "...": "estrutura completa" 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Resposta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{ "ok": true, "result": "...", "model": "gemini-3.8-flash" }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Em erro, as rotas respondem com ok false e error. A interface mostra a mensagem no bloco afetado sem derrubar o restante da sessão.</w:t>
      </w:r>
    </w:p>
    <w:p>
      <w:pPr>
        <w:pStyle w:val="Heading1"/>
      </w:pPr>
      <w:r>
        <w:t>Configuração por variáveis de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GEMINI_API_KEY=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GEMINI_MODEL=gemini-3.7-flash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GEMINI_TRANSCRIBE_MODEL=gemini-3.5-transcribe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GEMINI_AUDIO_UNDERSTANDING_MODEL=gemini-3.8-flash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GEMINI_TEXT_MODEL=gemini-3.8-flash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GEMINI_TTS_MODEL=gemini-3.1-flash-tts-preview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GEMINI_TTS_AUDIOBOOK_MODEL=gemini-2.5-pro-preview-tts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GEMINI_LIVE_MODEL=gemini-3.1-flash-live-preview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GEMINI_TTS_VOICE=Kore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TEXT_AI_PROVIDER=gemini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DEEPSEEK_API_KEY=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DEEPSEEK_BASE_URL=https://api.deepseek.com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DEEPSEEK_MODEL=deepseek-v4-pro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MAX_PARALLEL_TRANSCRIPTIONS=3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MAX_FILE_SIZE_MB=125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TEMP_UPLOAD_DIR=./tmp/uploads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APP_NAME=Leste Audio IA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8496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Segredos</w:t>
            </w:r>
          </w:p>
        </w:tc>
        <w:tc>
          <w:tcPr>
            <w:tcW w:type="dxa" w:w="8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GEMINI_API_KEY e DEEPSEEK_API_KEY ficam apenas em .env.local ou no painel do host. Nunca devem entrar no repositório ou frontend.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</w:t>
            </w:r>
          </w:p>
        </w:tc>
        <w:tc>
          <w:tcPr>
            <w:tcW w:type="dxa" w:w="8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TEXT_AI_PROVIDER=gemini usa Gemini. TEXT_AI_PROVIDER=deepseek transfere apenas tarefas textuais para DeepSeek.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Limites</w:t>
            </w:r>
          </w:p>
        </w:tc>
        <w:tc>
          <w:tcPr>
            <w:tcW w:type="dxa" w:w="8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MAX_FILE_SIZE_MB controla a validação no frontend e no backend. O valor atual é 125 MB por arquivo.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Paralelismo</w:t>
            </w:r>
          </w:p>
        </w:tc>
        <w:tc>
          <w:tcPr>
            <w:tcW w:type="dxa" w:w="8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MAX_PARALLEL_TRANSCRIPTIONS limita a fila da sessão para preservar estabilidade e custo.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Temporários</w:t>
            </w:r>
          </w:p>
        </w:tc>
        <w:tc>
          <w:tcPr>
            <w:tcW w:type="dxa" w:w="8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TEMP_UPLOAD_DIR deve apontar para uma pasta gravável e descartável. O padrão é ./tmp/uploads.</w:t>
            </w:r>
          </w:p>
        </w:tc>
      </w:tr>
    </w:tbl>
    <w:p>
      <w:pPr>
        <w:spacing w:after="40"/>
      </w:pPr>
    </w:p>
    <w:p>
      <w:pPr>
        <w:pStyle w:val="Heading1"/>
      </w:pPr>
      <w:r>
        <w:t>Arquivos temporários privacidade e segurança</w:t>
      </w:r>
    </w:p>
    <w:p>
      <w:pPr>
        <w:pStyle w:val="ListBullet"/>
        <w:spacing w:after="40"/>
      </w:pPr>
      <w:r>
        <w:rPr>
          <w:rFonts w:ascii="Aptos" w:hAnsi="Aptos"/>
        </w:rPr>
        <w:t>Não existe banco de dados, login, histórico permanente, localStorage ou IndexedDB para armazenar áudio.</w:t>
      </w:r>
    </w:p>
    <w:p>
      <w:pPr>
        <w:pStyle w:val="ListBullet"/>
        <w:spacing w:after="40"/>
      </w:pPr>
      <w:r>
        <w:rPr>
          <w:rFonts w:ascii="Aptos" w:hAnsi="Aptos"/>
        </w:rPr>
        <w:t>O arquivo só sai do navegador após ação explícita do usuário.</w:t>
      </w:r>
    </w:p>
    <w:p>
      <w:pPr>
        <w:pStyle w:val="ListBullet"/>
        <w:spacing w:after="40"/>
      </w:pPr>
      <w:r>
        <w:rPr>
          <w:rFonts w:ascii="Aptos" w:hAnsi="Aptos"/>
        </w:rPr>
        <w:t>saveUploadedFileToTemp cria nome com nanoid e sanitiza o nome original para impedir path traversal.</w:t>
      </w:r>
    </w:p>
    <w:p>
      <w:pPr>
        <w:pStyle w:val="ListBullet"/>
        <w:spacing w:after="40"/>
      </w:pPr>
      <w:r>
        <w:rPr>
          <w:rFonts w:ascii="Aptos" w:hAnsi="Aptos"/>
        </w:rPr>
        <w:t>A limpeza local usa try catch finally e ignora arquivos já removidos.</w:t>
      </w:r>
    </w:p>
    <w:p>
      <w:pPr>
        <w:pStyle w:val="ListBullet"/>
        <w:spacing w:after="40"/>
      </w:pPr>
      <w:r>
        <w:rPr>
          <w:rFonts w:ascii="Aptos" w:hAnsi="Aptos"/>
        </w:rPr>
        <w:t>A integração Gemini espera o arquivo remoto ficar ACTIVE e o remove no finally depois do processamento.</w:t>
      </w:r>
    </w:p>
    <w:p>
      <w:pPr>
        <w:pStyle w:val="ListBullet"/>
        <w:spacing w:after="40"/>
      </w:pPr>
      <w:r>
        <w:rPr>
          <w:rFonts w:ascii="Aptos" w:hAnsi="Aptos"/>
        </w:rPr>
        <w:t>As operações pela Interactions API usam store false para não preservar estado de interação no provedor.</w:t>
      </w:r>
    </w:p>
    <w:p>
      <w:pPr>
        <w:pStyle w:val="ListBullet"/>
        <w:spacing w:after="40"/>
      </w:pPr>
      <w:r>
        <w:rPr>
          <w:rFonts w:ascii="Aptos" w:hAnsi="Aptos"/>
        </w:rPr>
        <w:t>O backend não registra conteúdo integral de áudio, transcrição ou chave no terminal por padrão.</w:t>
      </w:r>
    </w:p>
    <w:p>
      <w:pPr>
        <w:pStyle w:val="ListBullet"/>
        <w:spacing w:after="40"/>
      </w:pPr>
      <w:r>
        <w:rPr>
          <w:rFonts w:ascii="Aptos" w:hAnsi="Aptos"/>
        </w:rPr>
        <w:t>A API key ausente retorna a mensagem Configure a chave da API no arquivo .env.local sem quebrar a tela inteira.</w:t>
      </w:r>
    </w:p>
    <w:p>
      <w:r>
        <w:rPr>
          <w:rFonts w:ascii="Aptos" w:hAnsi="Aptos"/>
        </w:rPr>
        <w:t>A aplicação não substitui uma política corporativa de retenção ou consentimento. Antes de usar material de terceiros, a operação deve verificar autorização, confidencialidade, LGPD e políticas internas do Leste Valley.</w:t>
      </w:r>
    </w:p>
    <w:p>
      <w:pPr>
        <w:pStyle w:val="Heading1"/>
      </w:pPr>
      <w:r>
        <w:t>Processamento de formatos e FFmpeg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8136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Extensões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ogg, opus, m4a, mp3, wav, webm, aac, flac e mp4.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MIME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É validado quando disponível. Valores genéricos application/octet-stream são aceitos quando a extensão é permitida.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Conversão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OGG, OPUS, WEBM, M4A, AAC e MP4 podem ser convertidos em caso de incompatibilidade.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Saída de conversão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WAV mono a 16 kHz: ffmpeg -y -i input -ac 1 -ar 16000 output.wav.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Ordem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ffmpeg-static é tentado primeiro; se falhar, o app busca ffmpeg instalado no sistema.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Falha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 rota devolve erro claro. Arquivos originais e convertidos continuam cobertos pela limpeza no finally.</w:t>
            </w:r>
          </w:p>
        </w:tc>
      </w:tr>
    </w:tbl>
    <w:p>
      <w:pPr>
        <w:spacing w:after="40"/>
      </w:pPr>
    </w:p>
    <w:p>
      <w:pPr>
        <w:pStyle w:val="Heading1"/>
      </w:pPr>
      <w:r>
        <w:t>Voz da Milena e geração de MP3</w:t>
      </w:r>
    </w:p>
    <w:p>
      <w:r>
        <w:rPr>
          <w:rFonts w:ascii="Aptos" w:hAnsi="Aptos"/>
        </w:rPr>
        <w:t>A rota POST /api/speech recebe texto, título opcional, formato, velocidade, estilo e dicionário de pronúncia. Ela divide textos extensos em blocos, envia cada bloco ao TTS, junta o resultado quando possível e entrega audio/mpeg. Se o provedor devolver WAV, o backend codifica MP3 em memória.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664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Estilo</w:t>
            </w:r>
          </w:p>
        </w:tc>
        <w:tc>
          <w:tcPr>
            <w:tcW w:type="dxa" w:w="784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 recomendado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natural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Textos curtos e leitura regular.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didatica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Resumos, instruções e materiais explicativos.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audiolivro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Livros, capítulos e narrativas longas. Seleciona GEMINI_TTS_AUDIOBOOK_MODEL.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podcast e roteiro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Conteúdos com ritmo conversacional ou estrutura de apresentação.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formal e institucional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Comunicados, documentos e materiais corporativos.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Os players do painel exibem controles nativos. Ao selecionar Pausar / parar, o componente pausa o elemento de áudio e retorna ao início; não apenas remove um indicador visual. O download utiliza o Blob gerado na sessão e salva um arquivo MP3 no dispositivo do usuário.</w:t>
      </w:r>
    </w:p>
    <w:p>
      <w:pPr>
        <w:pStyle w:val="Heading1"/>
      </w:pPr>
      <w:r>
        <w:t>Painel geral PDF imagem texto e YouTube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8280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Fluxo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Painel geral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Une as transcrições disponíveis. Pode resumir, organizar, interpretar, extrair tarefas, mapear dados e gerar resposta para WhatsApp.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Transformar em Prompt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Usa transcrições e análise para gerar instruções para aplicativo, app web, landing page ou atualização de projeto existente.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PDF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Extrai texto, oferece resumo, organização, correção gramatical e limpeza; pode dividir conteúdo e gerar audiolivro por capítulos.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Imagem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Envia a imagem ao backend, extrai ou descreve texto e permite ouvir e baixar a leitura.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Texto livre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Permite colar texto, corrigir, analisar, gerar conteúdo e converter em voz.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YouTube</w:t>
            </w:r>
          </w:p>
        </w:tc>
        <w:tc>
          <w:tcPr>
            <w:tcW w:type="dxa" w:w="82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Consulta informações e processa conteúdo por rotas específicas, mantendo o mesmo padrão de análise e exportação.</w:t>
            </w:r>
          </w:p>
        </w:tc>
      </w:tr>
    </w:tbl>
    <w:p>
      <w:pPr>
        <w:spacing w:after="40"/>
      </w:pPr>
    </w:p>
    <w:p>
      <w:pPr>
        <w:pStyle w:val="Heading1"/>
      </w:pPr>
      <w:r>
        <w:t>Operação local</w:t>
      </w:r>
    </w:p>
    <w:p>
      <w:r>
        <w:rPr>
          <w:rFonts w:ascii="Aptos" w:hAnsi="Aptos"/>
        </w:rPr>
        <w:t>O projeto requer Node.js 20 ou superior. Node 20 LTS é a versão recomendada para Next.js 14. O ambiente local atual também funciona com Node mais recente, mas essa combinação não é a referência de compatibilidade para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Abrir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http://localhost:3000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No Windows, o atalho iniciar-leste-audio-ia.cmd chama iniciar-leste-audio-ia.ps1. O iniciador verifica GET /api/health, carrega a página inicial e confirma arquivos estáticos. Se o servidor existente estiver inconsistente, ele encerra somente processos pertencentes a este projeto, limpa .next-dev e sobe outra instância.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iniciar-leste-audio-ia.cmd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iniciar-leste-audio-ia.cmd -Reiniciar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iniciar-leste-audio-ia.cmd -Limpar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iniciar-leste-audio-ia.cmd -NoOpen</w:t>
            </w:r>
          </w:p>
        </w:tc>
      </w:tr>
    </w:tbl>
    <w:p>
      <w:pPr>
        <w:spacing w:after="40"/>
      </w:pPr>
    </w:p>
    <w:p>
      <w:pPr>
        <w:pStyle w:val="Heading1"/>
      </w:pPr>
      <w:r>
        <w:t>Validação e testes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2937"/>
                <w:sz w:val="17"/>
              </w:rPr>
              <w:t>npm run typecheck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npm run lint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npm run build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799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Health check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GET /api/health retorna ok true e os modelos configurados sem revelar chaves.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Transcrição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Enviar arquivo permitido retorna transcription e meta; falha em um item não interrompe o lote.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Análise avançada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 /api/audio-analyze retorna campos estruturados e remove temporários.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Conteúdo derivado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 /api/audio-content retorna texto simples no formato escolhido.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Voz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POST /api/speech entrega Content-Type audio/mpeg e arquivo com tamanho maior que zero.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Privacidade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Após as operações, tmp/uploads não deve conter arquivos temporários criados pelo teste.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Interface</w:t>
            </w:r>
          </w:p>
        </w:tc>
        <w:tc>
          <w:tcPr>
            <w:tcW w:type="dxa" w:w="79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Validar no desktop e mobile upload, estados, cópia, player, pausa, parada, download e limpar tudo.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Validação realizada na configuração atual: health check retornou Gemini 3.5 Transcribe, Gemini 3.8 Flash para análise e texto, Gemini 3.1 Flash TTS e Gemini 2.5 Pro TTS para audiolivro. Foi exercitado um MP3 gerado localmente em transcrição, análise, conteúdo de audiolivro e voz. As verificações npm run typecheck, npm run lint e npm run build passaram.</w:t>
      </w:r>
    </w:p>
    <w:p>
      <w:pPr>
        <w:pStyle w:val="Heading1"/>
      </w:pPr>
      <w:r>
        <w:t>Diagnóstico de falhas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Sintoma</w:t>
            </w:r>
          </w:p>
        </w:tc>
        <w:tc>
          <w:tcPr>
            <w:tcW w:type="dxa" w:w="367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4752"/>
            <w:shd w:fill="0000A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Chave ausente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GEMINI_API_KEY ou DEEPSEEK_API_KEY não configurada.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Criar ou corrigir .env.local e reiniciar o servidor.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Permission denied 403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Chave sem acesso ao projeto Gemini ou com restrição incompatível.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Validar a chave no Google AI Studio e remover restrições incompatíveis com o servidor.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Arquivo não ACTIVE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Files API ainda processando ou falhou no upload.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Aguardar a rotina de polling; revisar formato e chave se houver estado FAILED.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Arquivo acima do limite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MAX_FILE_SIZE_MB menor que o arquivo.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Ajustar variável e reiniciar; verificar memória e limites do host.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EEXIST em temporários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TEMP_UPLOAD_DIR aponta para arquivo, não pasta, ou está inválido.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Usar uma pasta gravável, por exemplo ./tmp/uploads.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Falha FFmpeg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ffmpeg-static indisponível ou host sem binário compatível.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Verificar o pacote no deploy; instalar FFmpeg no VPS quando necessário.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Áudio continua tocando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Player não recebeu estado de parada ou navegador manteve reprodução.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Usar Pausar / parar; o painel atual pausa e zera o player explicitamente.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Tela em branco local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Cache de desenvolvimento ou chunks antigos.</w:t>
            </w:r>
          </w:p>
        </w:tc>
        <w:tc>
          <w:tcPr>
            <w:tcW w:type="dxa" w:w="47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937"/>
                <w:sz w:val="17"/>
              </w:rPr>
              <w:t>Executar iniciar-leste-audio-ia.cmd -Reiniciar -Limpar.</w:t>
            </w:r>
          </w:p>
        </w:tc>
      </w:tr>
    </w:tbl>
    <w:p>
      <w:pPr>
        <w:spacing w:after="40"/>
      </w:pPr>
    </w:p>
    <w:p>
      <w:pPr>
        <w:pStyle w:val="Heading1"/>
      </w:pPr>
      <w:r>
        <w:t>Deploy GitHub e Hostinger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1. </w:t>
      </w:r>
      <w:r>
        <w:rPr>
          <w:rFonts w:ascii="Aptos" w:hAnsi="Aptos"/>
        </w:rPr>
        <w:t>Confirme que .env.local, tmp, node_modules, .next, dist e out estão no .gitignore.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2. </w:t>
      </w:r>
      <w:r>
        <w:rPr>
          <w:rFonts w:ascii="Aptos" w:hAnsi="Aptos"/>
        </w:rPr>
        <w:t>Envie o código para o repositório GitHub sem chaves ou arquivos temporários.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3. </w:t>
      </w:r>
      <w:r>
        <w:rPr>
          <w:rFonts w:ascii="Aptos" w:hAnsi="Aptos"/>
        </w:rPr>
        <w:t>No ambiente Node.js da Hostinger, configure as mesmas variáveis do arquivo .env.example pelo painel de ambiente.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4. </w:t>
      </w:r>
      <w:r>
        <w:rPr>
          <w:rFonts w:ascii="Aptos" w:hAnsi="Aptos"/>
        </w:rPr>
        <w:t>Defina Node.js 20 ou superior, execute npm install e use npm run build como comando de build.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5. </w:t>
      </w:r>
      <w:r>
        <w:rPr>
          <w:rFonts w:ascii="Aptos" w:hAnsi="Aptos"/>
        </w:rPr>
        <w:t>Use npm run start como comando de produção. O server.js inicia Next em modo produção e escuta PORT fornecida pelo host.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6. </w:t>
      </w:r>
      <w:r>
        <w:rPr>
          <w:rFonts w:ascii="Aptos" w:hAnsi="Aptos"/>
        </w:rPr>
        <w:t>Confirme permissão de escrita para TEMP_UPLOAD_DIR e descarte a pasta tmp em cada implantação, quando apropriado.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7. </w:t>
      </w:r>
      <w:r>
        <w:rPr>
          <w:rFonts w:ascii="Aptos" w:hAnsi="Aptos"/>
        </w:rPr>
        <w:t>Verifique o funcionamento de ffmpeg-static. Se o binário não for compatível, instale FFmpeg no VPS ou ajuste o ambiente.</w:t>
      </w:r>
    </w:p>
    <w:p>
      <w:pPr>
        <w:spacing w:after="40"/>
        <w:ind w:left="403" w:hanging="403"/>
      </w:pPr>
      <w:r>
        <w:rPr>
          <w:rFonts w:ascii="Aptos" w:hAnsi="Aptos"/>
        </w:rPr>
        <w:t xml:space="preserve">8. </w:t>
      </w:r>
      <w:r>
        <w:rPr>
          <w:rFonts w:ascii="Aptos" w:hAnsi="Aptos"/>
        </w:rPr>
        <w:t>Após publicar, valide /api/health, transcrição, análise multimodal, voz MP3 e uma exportação antes de liberar para uso.</w:t>
      </w:r>
    </w:p>
    <w:p>
      <w:r>
        <w:rPr>
          <w:rFonts w:ascii="Aptos" w:hAnsi="Aptos"/>
        </w:rPr>
        <w:t>O domínio planejado é https://lesteaudio.space. O deploy não deve colocar chaves no repositório, em arquivos públicos, em variáveis NEXT_PUBLIC ou em código JavaScript enviado ao navegador.</w:t>
      </w:r>
    </w:p>
    <w:p>
      <w:pPr>
        <w:pStyle w:val="Heading1"/>
      </w:pPr>
      <w:r>
        <w:t>Limitações atuais</w:t>
      </w:r>
    </w:p>
    <w:p>
      <w:pPr>
        <w:pStyle w:val="ListBullet"/>
        <w:spacing w:after="40"/>
      </w:pPr>
      <w:r>
        <w:rPr>
          <w:rFonts w:ascii="Aptos" w:hAnsi="Aptos"/>
        </w:rPr>
        <w:t>Não existe integração direta com WhatsApp. O usuário precisa exportar, baixar ou encaminhar o arquivo antes do upload.</w:t>
      </w:r>
    </w:p>
    <w:p>
      <w:pPr>
        <w:pStyle w:val="ListBullet"/>
        <w:spacing w:after="40"/>
      </w:pPr>
      <w:r>
        <w:rPr>
          <w:rFonts w:ascii="Aptos" w:hAnsi="Aptos"/>
        </w:rPr>
        <w:t>Não existe login, banco de dados ou histórico permanente.</w:t>
      </w:r>
    </w:p>
    <w:p>
      <w:pPr>
        <w:pStyle w:val="ListBullet"/>
        <w:spacing w:after="40"/>
      </w:pPr>
      <w:r>
        <w:rPr>
          <w:rFonts w:ascii="Aptos" w:hAnsi="Aptos"/>
        </w:rPr>
        <w:t>Não há divisão automática de arquivos grandes. O limite é configurável, mas arquivos longos dependem de memória, timeout e limites dos provedores.</w:t>
      </w:r>
    </w:p>
    <w:p>
      <w:pPr>
        <w:pStyle w:val="ListBullet"/>
        <w:spacing w:after="40"/>
      </w:pPr>
      <w:r>
        <w:rPr>
          <w:rFonts w:ascii="Aptos" w:hAnsi="Aptos"/>
        </w:rPr>
        <w:t>A qualidade da transcrição depende do áudio. Ruído, sobreposição de vozes e fala distante podem gerar trechos menos precisos.</w:t>
      </w:r>
    </w:p>
    <w:p>
      <w:pPr>
        <w:pStyle w:val="ListBullet"/>
        <w:spacing w:after="40"/>
      </w:pPr>
      <w:r>
        <w:rPr>
          <w:rFonts w:ascii="Aptos" w:hAnsi="Aptos"/>
        </w:rPr>
        <w:t>A análise multimodal produz apoio editorial e operacional. Ela não substitui revisão humana para decisões jurídicas, financeiras, médicas ou estratégicas.</w:t>
      </w:r>
    </w:p>
    <w:p>
      <w:pPr>
        <w:pStyle w:val="ListBullet"/>
        <w:spacing w:after="40"/>
      </w:pPr>
      <w:r>
        <w:rPr>
          <w:rFonts w:ascii="Aptos" w:hAnsi="Aptos"/>
        </w:rPr>
        <w:t>Live API está apenas preparada por configuração. Conversação de microfone em tempo real ainda não está exposta na interface.</w:t>
      </w:r>
    </w:p>
    <w:p>
      <w:pPr>
        <w:pStyle w:val="Heading1"/>
      </w:pPr>
      <w:r>
        <w:t>Evolução recomendada</w:t>
      </w:r>
    </w:p>
    <w:p>
      <w:pPr>
        <w:pStyle w:val="ListBullet"/>
        <w:spacing w:after="40"/>
      </w:pPr>
      <w:r>
        <w:rPr>
          <w:rFonts w:ascii="Aptos" w:hAnsi="Aptos"/>
        </w:rPr>
        <w:t>Adicionar controles de transcrição verbatim, diarização e timestamps quando houver necessidade de auditoria de fala.</w:t>
      </w:r>
    </w:p>
    <w:p>
      <w:pPr>
        <w:pStyle w:val="ListBullet"/>
        <w:spacing w:after="40"/>
      </w:pPr>
      <w:r>
        <w:rPr>
          <w:rFonts w:ascii="Aptos" w:hAnsi="Aptos"/>
        </w:rPr>
        <w:t>Criar fila persistente e jobs em segundo plano para audiobooks longos e uploads muito grandes.</w:t>
      </w:r>
    </w:p>
    <w:p>
      <w:pPr>
        <w:pStyle w:val="ListBullet"/>
        <w:spacing w:after="40"/>
      </w:pPr>
      <w:r>
        <w:rPr>
          <w:rFonts w:ascii="Aptos" w:hAnsi="Aptos"/>
        </w:rPr>
        <w:t>Adicionar medições de custo, duração e tokens por operação sem registrar conteúdo sensível.</w:t>
      </w:r>
    </w:p>
    <w:p>
      <w:pPr>
        <w:pStyle w:val="ListBullet"/>
        <w:spacing w:after="40"/>
      </w:pPr>
      <w:r>
        <w:rPr>
          <w:rFonts w:ascii="Aptos" w:hAnsi="Aptos"/>
        </w:rPr>
        <w:t>Incluir testes automatizados de rotas com mocks para Gemini, DeepSeek e FFmpeg.</w:t>
      </w:r>
    </w:p>
    <w:p>
      <w:pPr>
        <w:pStyle w:val="ListBullet"/>
        <w:spacing w:after="40"/>
      </w:pPr>
      <w:r>
        <w:rPr>
          <w:rFonts w:ascii="Aptos" w:hAnsi="Aptos"/>
        </w:rPr>
        <w:t>Implementar monitoramento de erros do backend e health check externo no ambiente de produção.</w:t>
      </w:r>
    </w:p>
    <w:p>
      <w:pPr>
        <w:pStyle w:val="ListBullet"/>
        <w:spacing w:after="40"/>
      </w:pPr>
      <w:r>
        <w:rPr>
          <w:rFonts w:ascii="Aptos" w:hAnsi="Aptos"/>
        </w:rPr>
        <w:t>Criar interface Live usando token efêmero no backend para conversação de voz com interrupção dinâmica.</w:t>
      </w:r>
    </w:p>
    <w:p>
      <w:pPr>
        <w:pStyle w:val="Heading1"/>
      </w:pPr>
      <w:r>
        <w:t>Referências técnicas</w:t>
      </w:r>
    </w:p>
    <w:p>
      <w:pPr>
        <w:pStyle w:val="ListBullet"/>
        <w:spacing w:after="40"/>
      </w:pPr>
      <w:r>
        <w:rPr>
          <w:rFonts w:ascii="Aptos" w:hAnsi="Aptos"/>
        </w:rPr>
        <w:t>Gemini API Audio transcription: https://ai.google.dev/gemini-api/docs/transcribe</w:t>
      </w:r>
    </w:p>
    <w:p>
      <w:pPr>
        <w:pStyle w:val="ListBullet"/>
        <w:spacing w:after="40"/>
      </w:pPr>
      <w:r>
        <w:rPr>
          <w:rFonts w:ascii="Aptos" w:hAnsi="Aptos"/>
        </w:rPr>
        <w:t>Gemini API Audio understanding: https://ai.google.dev/gemini-api/docs/audio</w:t>
      </w:r>
    </w:p>
    <w:p>
      <w:pPr>
        <w:pStyle w:val="ListBullet"/>
        <w:spacing w:after="40"/>
      </w:pPr>
      <w:r>
        <w:rPr>
          <w:rFonts w:ascii="Aptos" w:hAnsi="Aptos"/>
        </w:rPr>
        <w:t>Gemini API Speech generation: https://ai.google.dev/gemini-api/docs/speech-generation</w:t>
      </w:r>
    </w:p>
    <w:p>
      <w:pPr>
        <w:pStyle w:val="ListBullet"/>
        <w:spacing w:after="40"/>
      </w:pPr>
      <w:r>
        <w:rPr>
          <w:rFonts w:ascii="Aptos" w:hAnsi="Aptos"/>
        </w:rPr>
        <w:t>Gemini API Interactions: https://ai.google.dev/gemini-api/docs/interactions-overview</w:t>
      </w:r>
    </w:p>
    <w:p>
      <w:pPr>
        <w:pStyle w:val="ListBullet"/>
        <w:spacing w:after="40"/>
      </w:pPr>
      <w:r>
        <w:rPr>
          <w:rFonts w:ascii="Aptos" w:hAnsi="Aptos"/>
        </w:rPr>
        <w:t>Gemini API Files: https://ai.google.dev/gemini-api/docs/files</w:t>
      </w:r>
    </w:p>
    <w:p>
      <w:pPr>
        <w:pStyle w:val="ListBullet"/>
        <w:spacing w:after="40"/>
      </w:pPr>
      <w:r>
        <w:rPr>
          <w:rFonts w:ascii="Aptos" w:hAnsi="Aptos"/>
        </w:rPr>
        <w:t>Next.js Route Handlers: https://nextjs.org/docs/app/building-your-application/routing/route-handlers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</w:rPr>
      <w:t xml:space="preserve">Leste Audio IA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B5563"/>
        <w:sz w:val="16"/>
      </w:rPr>
      <w:t>LESTE VALLEY  |  LESTE AUDIO IA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Leste Audio IA Documentação Técnica</dc:title>
  <dc:subject>Arquitetura, operação e manutenção do Leste Audio IA</dc:subject>
  <dc:creator>Leste Valley</dc:creator>
  <cp:keywords>Leste Audio IA, Next.js, Gemini, áudio, voz, documentação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