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1E29" w14:textId="17A9A079" w:rsidR="00321D02" w:rsidRDefault="007D2249">
      <w:r>
        <w:t>220429</w:t>
      </w:r>
    </w:p>
    <w:p w14:paraId="617DFD86" w14:textId="3973E708" w:rsidR="007D2249" w:rsidRDefault="007D2249"/>
    <w:p w14:paraId="2E72E038" w14:textId="23C07065" w:rsidR="007D2249" w:rsidRDefault="007D2249">
      <w:r>
        <w:t>O ruído foi eliminado colocando-se o jitsi no mesmo servidor do asterisk: 10.113.140.97</w:t>
      </w:r>
      <w:r w:rsidR="00ED7ED8">
        <w:t>. Manteve-se, no entanto, canreinvite=no no ivan.</w:t>
      </w:r>
    </w:p>
    <w:sectPr w:rsidR="007D2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88"/>
    <w:rsid w:val="00321D02"/>
    <w:rsid w:val="006B4988"/>
    <w:rsid w:val="007D2249"/>
    <w:rsid w:val="00E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0750"/>
  <w15:chartTrackingRefBased/>
  <w15:docId w15:val="{032F475C-1140-47E1-8EC9-560D5CF7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2</cp:revision>
  <dcterms:created xsi:type="dcterms:W3CDTF">2022-05-13T21:54:00Z</dcterms:created>
  <dcterms:modified xsi:type="dcterms:W3CDTF">2022-05-13T22:01:00Z</dcterms:modified>
</cp:coreProperties>
</file>