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A0752" w14:textId="32A4D411" w:rsidR="00C620C7" w:rsidRPr="00732DB5" w:rsidRDefault="005F7766">
      <w:pPr>
        <w:rPr>
          <w:lang w:val="en-US"/>
        </w:rPr>
      </w:pPr>
      <w:r w:rsidRPr="00732DB5">
        <w:rPr>
          <w:lang w:val="en-US"/>
        </w:rPr>
        <w:t>220603</w:t>
      </w:r>
    </w:p>
    <w:p w14:paraId="78685735" w14:textId="55768F1B" w:rsidR="005F7766" w:rsidRPr="00732DB5" w:rsidRDefault="005F7766">
      <w:pPr>
        <w:rPr>
          <w:lang w:val="en-US"/>
        </w:rPr>
      </w:pPr>
      <w:r w:rsidRPr="00732DB5">
        <w:rPr>
          <w:lang w:val="en-US"/>
        </w:rPr>
        <w:t>WebSocket connection failed</w:t>
      </w:r>
    </w:p>
    <w:p w14:paraId="405CE024" w14:textId="63576AA8" w:rsidR="005F7766" w:rsidRPr="00732DB5" w:rsidRDefault="005F7766">
      <w:pPr>
        <w:rPr>
          <w:lang w:val="en-US"/>
        </w:rPr>
      </w:pPr>
      <w:r w:rsidRPr="00732DB5">
        <w:rPr>
          <w:lang w:val="en-US"/>
        </w:rPr>
        <w:t>Bridge</w:t>
      </w:r>
      <w:r w:rsidR="005E0671" w:rsidRPr="00732DB5">
        <w:rPr>
          <w:lang w:val="en-US"/>
        </w:rPr>
        <w:t>Channel closed</w:t>
      </w:r>
    </w:p>
    <w:p w14:paraId="20F4713F" w14:textId="77777777" w:rsidR="00BA052E" w:rsidRPr="00BA052E" w:rsidRDefault="00BA052E" w:rsidP="00BA052E">
      <w:pPr>
        <w:rPr>
          <w:lang w:val="en-US"/>
        </w:rPr>
      </w:pPr>
      <w:r w:rsidRPr="00BA052E">
        <w:rPr>
          <w:lang w:val="en-US"/>
        </w:rPr>
        <w:t>nginx</w:t>
      </w:r>
    </w:p>
    <w:p w14:paraId="2BA38F64" w14:textId="77777777" w:rsidR="00BA052E" w:rsidRPr="009B6526" w:rsidRDefault="00BA052E">
      <w:pPr>
        <w:rPr>
          <w:lang w:val="en-US"/>
        </w:rPr>
      </w:pPr>
    </w:p>
    <w:p w14:paraId="66C6367E" w14:textId="2B705B5D" w:rsidR="00397FF7" w:rsidRPr="000F06BF" w:rsidRDefault="000F06BF">
      <w:r w:rsidRPr="000F06BF">
        <w:t>Os dois links a s</w:t>
      </w:r>
      <w:r>
        <w:t>eguir são da mesma página.</w:t>
      </w:r>
    </w:p>
    <w:p w14:paraId="2C52A7D0" w14:textId="6AE76261" w:rsidR="00901CE9" w:rsidRDefault="00397FF7">
      <w:pPr>
        <w:rPr>
          <w:lang w:val="en-US"/>
        </w:rPr>
      </w:pPr>
      <w:r w:rsidRPr="00530FB7">
        <w:rPr>
          <w:lang w:val="en-US"/>
        </w:rPr>
        <w:t>We can st</w:t>
      </w:r>
      <w:r w:rsidR="00530FB7" w:rsidRPr="00530FB7">
        <w:rPr>
          <w:lang w:val="en-US"/>
        </w:rPr>
        <w:t>il</w:t>
      </w:r>
      <w:r w:rsidRPr="00530FB7">
        <w:rPr>
          <w:lang w:val="en-US"/>
        </w:rPr>
        <w:t>l try this</w:t>
      </w:r>
      <w:r w:rsidR="00530FB7" w:rsidRPr="00530FB7">
        <w:rPr>
          <w:lang w:val="en-US"/>
        </w:rPr>
        <w:t xml:space="preserve">: </w:t>
      </w:r>
      <w:hyperlink r:id="rId4" w:history="1">
        <w:r w:rsidR="00530FB7" w:rsidRPr="009B6526">
          <w:rPr>
            <w:rStyle w:val="Hyperlink"/>
            <w:lang w:val="en-US"/>
          </w:rPr>
          <w:t>https://community.jitsi.org/t/bad-video-quality-never-going-up-from-180p/107362</w:t>
        </w:r>
      </w:hyperlink>
    </w:p>
    <w:p w14:paraId="7DF141EF" w14:textId="0A3909E8" w:rsidR="00397FF7" w:rsidRDefault="00E07602">
      <w:r w:rsidRPr="00E07602">
        <w:t xml:space="preserve">A </w:t>
      </w:r>
      <w:r>
        <w:t xml:space="preserve">solução é apresentada aqui: </w:t>
      </w:r>
      <w:hyperlink r:id="rId5" w:history="1">
        <w:r w:rsidRPr="00E55949">
          <w:rPr>
            <w:rStyle w:val="Hyperlink"/>
          </w:rPr>
          <w:t>https://community.jitsi.org/t/bad-video-quality-never-going-up-from-180p/107362/6</w:t>
        </w:r>
      </w:hyperlink>
      <w:r>
        <w:t xml:space="preserve"> - </w:t>
      </w:r>
      <w:r w:rsidR="000F06BF" w:rsidRPr="000F06BF">
        <w:t>JVB_WS_SERVER_ID</w:t>
      </w:r>
    </w:p>
    <w:p w14:paraId="493DBC4F" w14:textId="606DF0EC" w:rsidR="00732DB5" w:rsidRDefault="00732DB5"/>
    <w:p w14:paraId="74C07FD9" w14:textId="676D3D0E" w:rsidR="00732DB5" w:rsidRDefault="003164F0">
      <w:pPr>
        <w:rPr>
          <w:rFonts w:ascii="Arial" w:hAnsi="Arial" w:cs="Arial"/>
          <w:color w:val="222222"/>
          <w:sz w:val="23"/>
          <w:szCs w:val="23"/>
          <w:shd w:val="clear" w:color="auto" w:fill="FFFFFF"/>
        </w:rPr>
      </w:pPr>
      <w:hyperlink r:id="rId6" w:history="1">
        <w:r w:rsidR="00732DB5" w:rsidRPr="007A2DA8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https://github.com/jitsi/docker-jitsi-meet/blob/master/docker-compose.yml</w:t>
        </w:r>
      </w:hyperlink>
    </w:p>
    <w:p w14:paraId="1F126A0C" w14:textId="07EA7CA2" w:rsidR="00732DB5" w:rsidRPr="00E07602" w:rsidRDefault="00732DB5">
      <w:pPr>
        <w:rPr>
          <w:rFonts w:ascii="Arial" w:hAnsi="Arial" w:cs="Arial"/>
          <w:color w:val="222222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VP9</w:t>
      </w:r>
    </w:p>
    <w:sectPr w:rsidR="00732DB5" w:rsidRPr="00E076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C9"/>
    <w:rsid w:val="000F06BF"/>
    <w:rsid w:val="00275EC9"/>
    <w:rsid w:val="003164F0"/>
    <w:rsid w:val="00397FF7"/>
    <w:rsid w:val="00530FB7"/>
    <w:rsid w:val="005E0671"/>
    <w:rsid w:val="005F7766"/>
    <w:rsid w:val="00732DB5"/>
    <w:rsid w:val="00901CE9"/>
    <w:rsid w:val="009772B4"/>
    <w:rsid w:val="009B6526"/>
    <w:rsid w:val="00BA052E"/>
    <w:rsid w:val="00C620C7"/>
    <w:rsid w:val="00E0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B8FF2"/>
  <w15:chartTrackingRefBased/>
  <w15:docId w15:val="{51B58DA1-50EC-43B8-B470-E03641CC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5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5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65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itsi/docker-jitsi-meet/blob/master/docker-compose.yml" TargetMode="External"/><Relationship Id="rId5" Type="http://schemas.openxmlformats.org/officeDocument/2006/relationships/hyperlink" Target="https://community.jitsi.org/t/bad-video-quality-never-going-up-from-180p/107362/6" TargetMode="External"/><Relationship Id="rId4" Type="http://schemas.openxmlformats.org/officeDocument/2006/relationships/hyperlink" Target="https://community.jitsi.org/t/bad-video-quality-never-going-up-from-180p/1073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110</Words>
  <Characters>594</Characters>
  <Application>Microsoft Office Word</Application>
  <DocSecurity>0</DocSecurity>
  <Lines>4</Lines>
  <Paragraphs>1</Paragraphs>
  <ScaleCrop>false</ScaleCrop>
  <Company>Altice Portugal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Filipe Castro Martins Duarte</dc:creator>
  <cp:keywords/>
  <dc:description/>
  <cp:lastModifiedBy>Pedro Filipe Castro Martins Duarte</cp:lastModifiedBy>
  <cp:revision>13</cp:revision>
  <dcterms:created xsi:type="dcterms:W3CDTF">2022-06-03T17:27:00Z</dcterms:created>
  <dcterms:modified xsi:type="dcterms:W3CDTF">2022-06-20T01:22:00Z</dcterms:modified>
</cp:coreProperties>
</file>