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2409.0" w:type="dxa"/>
        <w:jc w:val="righ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09"/>
        <w:tblGridChange w:id="0">
          <w:tblGrid>
            <w:gridCol w:w="2409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cente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Nota</w:t>
                </w:r>
              </w:p>
            </w:sdtContent>
          </w:sdt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center"/>
            <w:rPr>
              <w:rFonts w:ascii="Arial" w:cs="Arial" w:eastAsia="Arial" w:hAnsi="Arial"/>
              <w:b w:val="1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center"/>
            <w:rPr>
              <w:rFonts w:ascii="Arial" w:cs="Arial" w:eastAsia="Arial" w:hAnsi="Arial"/>
              <w:b w:val="1"/>
              <w:sz w:val="34"/>
              <w:szCs w:val="3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34"/>
              <w:szCs w:val="34"/>
              <w:rtl w:val="0"/>
            </w:rPr>
            <w:t xml:space="preserve">SSC0512 – Elementos de Lógica Digital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center"/>
            <w:rPr>
              <w:rFonts w:ascii="Arial" w:cs="Arial" w:eastAsia="Arial" w:hAnsi="Arial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center"/>
            <w:rPr>
              <w:rFonts w:ascii="Arial" w:cs="Arial" w:eastAsia="Arial" w:hAnsi="Arial"/>
              <w:sz w:val="34"/>
              <w:szCs w:val="34"/>
            </w:rPr>
          </w:pPr>
          <w:r w:rsidDel="00000000" w:rsidR="00000000" w:rsidRPr="00000000">
            <w:rPr>
              <w:rFonts w:ascii="Arial" w:cs="Arial" w:eastAsia="Arial" w:hAnsi="Arial"/>
              <w:sz w:val="34"/>
              <w:szCs w:val="34"/>
              <w:rtl w:val="0"/>
            </w:rPr>
            <w:t xml:space="preserve">Projeto ULA - Entrega 01 </w:t>
            <w:br w:type="textWrapping"/>
          </w:r>
        </w:p>
      </w:sdtContent>
    </w:sdt>
    <w:tbl>
      <w:tblPr>
        <w:tblStyle w:val="Table2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5"/>
        <w:gridCol w:w="2409"/>
        <w:tblGridChange w:id="0">
          <w:tblGrid>
            <w:gridCol w:w="7225"/>
            <w:gridCol w:w="2409"/>
          </w:tblGrid>
        </w:tblGridChange>
      </w:tblGrid>
      <w:tr>
        <w:tc>
          <w:tcPr/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Nome</w:t>
                </w:r>
              </w:p>
            </w:sdtContent>
          </w:sdt>
        </w:tc>
        <w:tc>
          <w:tcPr/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N.º USP</w:t>
                </w:r>
              </w:p>
            </w:sdtContent>
          </w:sdt>
        </w:tc>
      </w:tr>
      <w:tr>
        <w:tc>
          <w:tcPr/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Daniel De Marco Fucci</w:t>
                </w:r>
              </w:p>
            </w:sdtContent>
          </w:sdt>
        </w:tc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11218639</w:t>
                </w:r>
              </w:p>
            </w:sdtContent>
          </w:sdt>
        </w:tc>
      </w:tr>
      <w:tr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João Vitor de Mello Gomes</w:t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11218622</w:t>
                </w:r>
              </w:p>
            </w:sdtContent>
          </w:sdt>
        </w:tc>
      </w:tr>
      <w:tr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Pedro Fernando Christofoletti dos Santos</w:t>
                </w:r>
              </w:p>
            </w:sdtContent>
          </w:sdt>
        </w:tc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11218560</w:t>
                </w:r>
              </w:p>
            </w:sdtContent>
          </w:sdt>
        </w:tc>
      </w:tr>
    </w:tbl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color w:val="ff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color w:val="ff0000"/>
              <w:sz w:val="24"/>
              <w:szCs w:val="24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72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Meio Somador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114300" distT="114300" distL="114300" distR="114300">
                <wp:extent cx="6122670" cy="5994400"/>
                <wp:effectExtent b="0" l="0" r="0" t="0"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670" cy="599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720" w:right="0" w:hanging="360"/>
            <w:jc w:val="left"/>
            <w:rPr>
              <w:rFonts w:ascii="Arial" w:cs="Arial" w:eastAsia="Arial" w:hAnsi="Arial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Somador Completo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114300" distT="114300" distL="114300" distR="114300">
                <wp:extent cx="6122670" cy="5448300"/>
                <wp:effectExtent b="0" l="0" r="0" t="0"/>
                <wp:docPr id="2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670" cy="5448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720" w:right="0" w:hanging="360"/>
            <w:jc w:val="left"/>
            <w:rPr>
              <w:rFonts w:ascii="Arial" w:cs="Arial" w:eastAsia="Arial" w:hAnsi="Arial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Somador de 4 Bits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114300" distT="114300" distL="114300" distR="114300">
                <wp:extent cx="6122670" cy="5816600"/>
                <wp:effectExtent b="0" l="0" r="0" t="0"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670" cy="5816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720" w:right="0" w:hanging="360"/>
            <w:jc w:val="left"/>
            <w:rPr>
              <w:rFonts w:ascii="Arial" w:cs="Arial" w:eastAsia="Arial" w:hAnsi="Arial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Meio Subtrator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114300" distT="114300" distL="114300" distR="114300">
                <wp:extent cx="6122670" cy="6413500"/>
                <wp:effectExtent b="0" l="0" r="0" t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670" cy="641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720" w:right="0" w:hanging="360"/>
            <w:jc w:val="left"/>
            <w:rPr>
              <w:rFonts w:ascii="Arial" w:cs="Arial" w:eastAsia="Arial" w:hAnsi="Arial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Subtrator Completo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114300" distT="114300" distL="114300" distR="114300">
                <wp:extent cx="6122670" cy="5994400"/>
                <wp:effectExtent b="0" l="0" r="0" t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670" cy="599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720" w:right="0" w:hanging="360"/>
            <w:jc w:val="left"/>
            <w:rPr>
              <w:rFonts w:ascii="Arial" w:cs="Arial" w:eastAsia="Arial" w:hAnsi="Arial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Subtrator de 4 bits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114300" distT="114300" distL="114300" distR="114300">
                <wp:extent cx="6019800" cy="5915025"/>
                <wp:effectExtent b="0" l="0" r="0" t="0"/>
                <wp:docPr id="2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5915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720" w:right="0" w:hanging="360"/>
            <w:jc w:val="left"/>
            <w:rPr>
              <w:rFonts w:ascii="Arial" w:cs="Arial" w:eastAsia="Arial" w:hAnsi="Arial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Divisor por 2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114300" distT="114300" distL="114300" distR="114300">
                <wp:extent cx="6122670" cy="2578100"/>
                <wp:effectExtent b="0" l="0" r="0" t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670" cy="257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720" w:right="0" w:hanging="360"/>
            <w:jc w:val="left"/>
            <w:rPr>
              <w:rFonts w:ascii="Arial" w:cs="Arial" w:eastAsia="Arial" w:hAnsi="Arial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Multiplicador por 2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114300" distT="114300" distL="114300" distR="114300">
                <wp:extent cx="6122670" cy="2514600"/>
                <wp:effectExtent b="0" l="0" r="0" t="0"/>
                <wp:docPr id="1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670" cy="2514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720" w:right="0" w:hanging="360"/>
            <w:jc w:val="left"/>
            <w:rPr>
              <w:rFonts w:ascii="Arial" w:cs="Arial" w:eastAsia="Arial" w:hAnsi="Arial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ULA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114300" distT="114300" distL="114300" distR="114300">
                <wp:extent cx="6122670" cy="4521200"/>
                <wp:effectExtent b="0" l="0" r="0" t="0"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670" cy="4521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720" w:right="0" w:hanging="360"/>
            <w:jc w:val="left"/>
            <w:rPr>
              <w:rFonts w:ascii="Arial" w:cs="Arial" w:eastAsia="Arial" w:hAnsi="Arial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Decoder de 7 segmentos 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114300" distT="114300" distL="114300" distR="114300">
                <wp:extent cx="5942648" cy="2615504"/>
                <wp:effectExtent b="0" l="0" r="0" t="0"/>
                <wp:docPr id="1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648" cy="2615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720" w:right="0" w:hanging="360"/>
            <w:jc w:val="left"/>
            <w:rPr>
              <w:rFonts w:ascii="Arial" w:cs="Arial" w:eastAsia="Arial" w:hAnsi="Arial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Registrador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114300" distT="114300" distL="114300" distR="114300">
                <wp:extent cx="6122670" cy="1409700"/>
                <wp:effectExtent b="0" l="0" r="0" 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67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720" w:right="0" w:hanging="360"/>
            <w:jc w:val="left"/>
            <w:rPr>
              <w:rFonts w:ascii="Arial" w:cs="Arial" w:eastAsia="Arial" w:hAnsi="Arial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Projeto Completo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114300" distT="114300" distL="114300" distR="114300">
                <wp:extent cx="6122670" cy="4800600"/>
                <wp:effectExtent b="0" l="0" r="0" t="0"/>
                <wp:docPr id="1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670" cy="480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9" w:type="default"/>
      <w:footerReference r:id="rId20" w:type="default"/>
      <w:pgSz w:h="16838" w:w="11906"/>
      <w:pgMar w:bottom="1134" w:top="2127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80"/>
    </w:sdtPr>
    <w:sdtContent>
      <w:p w:rsidR="00000000" w:rsidDel="00000000" w:rsidP="00000000" w:rsidRDefault="00000000" w:rsidRPr="00000000" w14:paraId="0000005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center"/>
          <w:rPr>
            <w:rFonts w:ascii="Calibri" w:cs="Calibri" w:eastAsia="Calibri" w:hAnsi="Calibri"/>
            <w:b w:val="0"/>
            <w:i w:val="0"/>
            <w:smallCaps w:val="0"/>
            <w:strike w:val="0"/>
            <w:color w:val="4f81bd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81"/>
    </w:sdtPr>
    <w:sdtContent>
      <w:p w:rsidR="00000000" w:rsidDel="00000000" w:rsidP="00000000" w:rsidRDefault="00000000" w:rsidRPr="00000000" w14:paraId="0000005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center"/>
          <w:rPr>
            <w:rFonts w:ascii="Calibri" w:cs="Calibri" w:eastAsia="Calibri" w:hAnsi="Calibri"/>
            <w:b w:val="0"/>
            <w:i w:val="0"/>
            <w:smallCaps w:val="0"/>
            <w:strike w:val="0"/>
            <w:color w:val="6b809b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6b809b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Departamento de Sistemas de Computação</w:t>
        </w:r>
      </w:p>
    </w:sdtContent>
  </w:sdt>
  <w:sdt>
    <w:sdtPr>
      <w:tag w:val="goog_rdk_82"/>
    </w:sdtPr>
    <w:sdtContent>
      <w:p w:rsidR="00000000" w:rsidDel="00000000" w:rsidP="00000000" w:rsidRDefault="00000000" w:rsidRPr="00000000" w14:paraId="0000005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center"/>
          <w:rPr>
            <w:rFonts w:ascii="Calibri" w:cs="Calibri" w:eastAsia="Calibri" w:hAnsi="Calibri"/>
            <w:b w:val="0"/>
            <w:i w:val="0"/>
            <w:smallCaps w:val="0"/>
            <w:strike w:val="0"/>
            <w:color w:val="6b809b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6b809b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Instituto de Ciências Matemáticas e de Computação  |  Universidade de São Paulo  |</w:t>
        </w:r>
      </w:p>
    </w:sdtContent>
  </w:sdt>
  <w:sdt>
    <w:sdtPr>
      <w:tag w:val="goog_rdk_83"/>
    </w:sdtPr>
    <w:sdtContent>
      <w:p w:rsidR="00000000" w:rsidDel="00000000" w:rsidP="00000000" w:rsidRDefault="00000000" w:rsidRPr="00000000" w14:paraId="0000005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center"/>
          <w:rPr>
            <w:rFonts w:ascii="Calibri" w:cs="Calibri" w:eastAsia="Calibri" w:hAnsi="Calibri"/>
            <w:b w:val="0"/>
            <w:i w:val="0"/>
            <w:smallCaps w:val="0"/>
            <w:strike w:val="0"/>
            <w:color w:val="6b809b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6b809b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Av. Trabalhador São-carlense, 400 ∙ Centro ∙ São Carlos/SP ∙ CEP 13566-590 ∙ Brasil ∙ www.icmc.usp.br</w:t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9"/>
    </w:sdtPr>
    <w:sdtContent>
      <w:p w:rsidR="00000000" w:rsidDel="00000000" w:rsidP="00000000" w:rsidRDefault="00000000" w:rsidRPr="00000000" w14:paraId="0000005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center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w:drawing>
            <wp:inline distB="0" distT="0" distL="0" distR="0">
              <wp:extent cx="1440000" cy="644400"/>
              <wp:effectExtent b="0" l="0" r="0" t="0"/>
              <wp:docPr id="1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0000" cy="644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A681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A681B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0B3B6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B3B6E"/>
  </w:style>
  <w:style w:type="paragraph" w:styleId="Rodap">
    <w:name w:val="footer"/>
    <w:basedOn w:val="Normal"/>
    <w:link w:val="RodapChar"/>
    <w:uiPriority w:val="99"/>
    <w:unhideWhenUsed w:val="1"/>
    <w:rsid w:val="000B3B6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B3B6E"/>
  </w:style>
  <w:style w:type="table" w:styleId="Tabelacomgrade">
    <w:name w:val="Table Grid"/>
    <w:basedOn w:val="Tabelanormal"/>
    <w:uiPriority w:val="59"/>
    <w:rsid w:val="00DA008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741658"/>
    <w:pPr>
      <w:spacing w:after="360" w:line="240" w:lineRule="auto"/>
      <w:ind w:left="720"/>
    </w:pPr>
  </w:style>
  <w:style w:type="character" w:styleId="TextodoEspaoReservado">
    <w:name w:val="Placeholder Text"/>
    <w:basedOn w:val="Fontepargpadro"/>
    <w:uiPriority w:val="99"/>
    <w:semiHidden w:val="1"/>
    <w:rsid w:val="000C198A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2641ED43+dBkE7eH7OLZtJ+Kew==">AMUW2mW9bG7z8/8uNZbiZbUNXfTsjjdFJMyfi79omtPc1PUydZSGvjX5+GJu0blTMATHHJPzDaJk3LHftb+Sx6Y07+yZatilNOXhEJpSbbFCCT+fawPXGwc=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2017-06-14T20:31:00Z</dcterms:created>
  <dc:creator>Prof.Dr. Danilo Spatti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0x010100F18900BAD5B6B74BBE1AD8E7759043E9</vt:lpwstr>
  </property>
</Properties>
</file>