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CA865" w14:textId="52371075" w:rsidR="005606C3" w:rsidRPr="00940CF2" w:rsidRDefault="0013005A" w:rsidP="00FF6718">
      <w:pPr>
        <w:rPr>
          <w:rFonts w:ascii="Calibri" w:hAnsi="Calibri"/>
          <w:b/>
          <w:bCs/>
          <w:sz w:val="34"/>
          <w:szCs w:val="34"/>
        </w:rPr>
      </w:pPr>
      <w:r w:rsidRPr="00940CF2">
        <w:rPr>
          <w:rFonts w:ascii="Calibri" w:hAnsi="Calibri"/>
          <w:b/>
          <w:bCs/>
          <w:sz w:val="34"/>
          <w:szCs w:val="34"/>
        </w:rPr>
        <w:t>Pedro</w:t>
      </w:r>
      <w:r w:rsidR="00FB15FE" w:rsidRPr="00940CF2">
        <w:rPr>
          <w:rFonts w:ascii="Calibri" w:hAnsi="Calibri"/>
          <w:b/>
          <w:bCs/>
          <w:sz w:val="34"/>
          <w:szCs w:val="34"/>
        </w:rPr>
        <w:t xml:space="preserve"> </w:t>
      </w:r>
      <w:r w:rsidRPr="00940CF2">
        <w:rPr>
          <w:rFonts w:ascii="Calibri" w:hAnsi="Calibri"/>
          <w:b/>
          <w:bCs/>
          <w:sz w:val="34"/>
          <w:szCs w:val="34"/>
        </w:rPr>
        <w:t xml:space="preserve">Fierro </w:t>
      </w:r>
    </w:p>
    <w:p w14:paraId="5404F791" w14:textId="25FE3F92" w:rsidR="0013005A" w:rsidRPr="00940CF2" w:rsidRDefault="009C7003" w:rsidP="00FF6718">
      <w:pPr>
        <w:rPr>
          <w:rFonts w:asciiTheme="majorHAnsi" w:hAnsiTheme="majorHAnsi"/>
          <w:sz w:val="20"/>
          <w:szCs w:val="20"/>
        </w:rPr>
      </w:pPr>
      <w:r>
        <w:rPr>
          <w:rFonts w:asciiTheme="majorHAnsi" w:eastAsia="MS Mincho" w:hAnsiTheme="majorHAnsi" w:cstheme="majorHAnsi"/>
          <w:sz w:val="20"/>
          <w:szCs w:val="20"/>
        </w:rPr>
        <w:t>Department of Media and Communications</w:t>
      </w:r>
      <w:r w:rsidR="0013005A" w:rsidRPr="00940CF2">
        <w:rPr>
          <w:rFonts w:asciiTheme="majorHAnsi" w:hAnsiTheme="majorHAnsi"/>
          <w:sz w:val="20"/>
          <w:szCs w:val="20"/>
        </w:rPr>
        <w:tab/>
      </w:r>
      <w:r w:rsidR="0013005A" w:rsidRPr="00940CF2">
        <w:rPr>
          <w:rFonts w:asciiTheme="majorHAnsi" w:hAnsiTheme="majorHAnsi"/>
          <w:sz w:val="20"/>
          <w:szCs w:val="20"/>
        </w:rPr>
        <w:tab/>
      </w:r>
      <w:r w:rsidR="0013005A" w:rsidRPr="00940CF2">
        <w:rPr>
          <w:rFonts w:asciiTheme="majorHAnsi" w:hAnsiTheme="majorHAnsi"/>
          <w:sz w:val="20"/>
          <w:szCs w:val="20"/>
        </w:rPr>
        <w:tab/>
      </w:r>
      <w:r w:rsidR="0013005A" w:rsidRPr="00940CF2">
        <w:rPr>
          <w:rFonts w:asciiTheme="majorHAnsi" w:hAnsiTheme="majorHAnsi"/>
          <w:sz w:val="20"/>
          <w:szCs w:val="20"/>
        </w:rPr>
        <w:tab/>
      </w:r>
      <w:r w:rsidR="0071588C" w:rsidRPr="00940CF2">
        <w:rPr>
          <w:rFonts w:asciiTheme="majorHAnsi" w:hAnsiTheme="majorHAnsi"/>
          <w:sz w:val="20"/>
          <w:szCs w:val="20"/>
        </w:rPr>
        <w:tab/>
      </w:r>
      <w:r w:rsidR="0013005A" w:rsidRPr="00940CF2">
        <w:rPr>
          <w:rFonts w:asciiTheme="majorHAnsi" w:hAnsiTheme="majorHAnsi"/>
          <w:sz w:val="20"/>
          <w:szCs w:val="20"/>
        </w:rPr>
        <w:t>mail:</w:t>
      </w:r>
      <w:r w:rsidR="008E08F0" w:rsidRPr="00940CF2">
        <w:rPr>
          <w:rFonts w:asciiTheme="majorHAnsi" w:hAnsiTheme="majorHAnsi"/>
          <w:sz w:val="20"/>
          <w:szCs w:val="20"/>
        </w:rPr>
        <w:t xml:space="preserve"> </w:t>
      </w:r>
      <w:hyperlink r:id="rId6" w:history="1">
        <w:r w:rsidR="00992B76" w:rsidRPr="00940CF2">
          <w:rPr>
            <w:rStyle w:val="Hyperlink"/>
            <w:rFonts w:asciiTheme="majorHAnsi" w:hAnsiTheme="majorHAnsi"/>
            <w:sz w:val="20"/>
            <w:szCs w:val="20"/>
          </w:rPr>
          <w:t>P.Fierro-Zamora@lse.ac.uk</w:t>
        </w:r>
      </w:hyperlink>
      <w:r w:rsidR="00992B76" w:rsidRPr="00940CF2">
        <w:rPr>
          <w:rFonts w:asciiTheme="majorHAnsi" w:hAnsiTheme="majorHAnsi"/>
          <w:sz w:val="20"/>
          <w:szCs w:val="20"/>
        </w:rPr>
        <w:t xml:space="preserve"> </w:t>
      </w:r>
      <w:r w:rsidR="008E08F0" w:rsidRPr="00940CF2">
        <w:rPr>
          <w:rFonts w:asciiTheme="majorHAnsi" w:hAnsiTheme="majorHAnsi"/>
          <w:sz w:val="20"/>
          <w:szCs w:val="20"/>
        </w:rPr>
        <w:t xml:space="preserve"> </w:t>
      </w:r>
      <w:r w:rsidR="0013005A" w:rsidRPr="00940CF2">
        <w:rPr>
          <w:rFonts w:ascii="MS Mincho" w:eastAsia="MS Mincho" w:hAnsi="MS Mincho" w:cs="MS Mincho"/>
          <w:sz w:val="20"/>
          <w:szCs w:val="20"/>
        </w:rPr>
        <w:t> </w:t>
      </w:r>
    </w:p>
    <w:p w14:paraId="5D9A5D73" w14:textId="20E5A1C7" w:rsidR="005606C3" w:rsidRPr="00FF6718" w:rsidRDefault="008E08F0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sz w:val="20"/>
          <w:szCs w:val="20"/>
        </w:rPr>
        <w:t>London School of Economics and Political Science</w:t>
      </w:r>
      <w:r w:rsidR="0013005A" w:rsidRPr="00FF6718">
        <w:rPr>
          <w:rFonts w:ascii="MS Mincho" w:eastAsia="MS Mincho" w:hAnsi="MS Mincho" w:cs="MS Mincho"/>
          <w:sz w:val="20"/>
          <w:szCs w:val="20"/>
        </w:rPr>
        <w:t> </w:t>
      </w:r>
      <w:r w:rsidR="0013005A" w:rsidRPr="00FF6718">
        <w:rPr>
          <w:rFonts w:asciiTheme="majorHAnsi" w:eastAsia="MS Mincho" w:hAnsiTheme="majorHAnsi" w:cs="MS Mincho"/>
          <w:sz w:val="20"/>
          <w:szCs w:val="20"/>
        </w:rPr>
        <w:tab/>
      </w:r>
      <w:r w:rsidR="0013005A" w:rsidRPr="00FF6718">
        <w:rPr>
          <w:rFonts w:asciiTheme="majorHAnsi" w:eastAsia="MS Mincho" w:hAnsiTheme="majorHAnsi" w:cs="MS Mincho"/>
          <w:sz w:val="20"/>
          <w:szCs w:val="20"/>
        </w:rPr>
        <w:tab/>
      </w:r>
      <w:r w:rsidR="0071588C" w:rsidRPr="00FF6718">
        <w:rPr>
          <w:rFonts w:asciiTheme="majorHAnsi" w:eastAsia="MS Mincho" w:hAnsiTheme="majorHAnsi" w:cs="MS Mincho"/>
          <w:sz w:val="20"/>
          <w:szCs w:val="20"/>
        </w:rPr>
        <w:tab/>
      </w:r>
      <w:r w:rsidR="0071588C" w:rsidRPr="00FF6718">
        <w:rPr>
          <w:rFonts w:asciiTheme="majorHAnsi" w:eastAsia="MS Mincho" w:hAnsiTheme="majorHAnsi" w:cs="MS Mincho"/>
          <w:sz w:val="20"/>
          <w:szCs w:val="20"/>
        </w:rPr>
        <w:tab/>
      </w:r>
      <w:proofErr w:type="spellStart"/>
      <w:r w:rsidR="009F1B15" w:rsidRPr="00FF6718">
        <w:rPr>
          <w:rFonts w:asciiTheme="majorHAnsi" w:hAnsiTheme="majorHAnsi"/>
          <w:sz w:val="20"/>
          <w:szCs w:val="20"/>
        </w:rPr>
        <w:t>ORCiD</w:t>
      </w:r>
      <w:proofErr w:type="spellEnd"/>
      <w:r w:rsidR="0013005A" w:rsidRPr="00FF6718">
        <w:rPr>
          <w:rFonts w:asciiTheme="majorHAnsi" w:hAnsiTheme="majorHAnsi"/>
          <w:sz w:val="20"/>
          <w:szCs w:val="20"/>
        </w:rPr>
        <w:t xml:space="preserve">: </w:t>
      </w:r>
      <w:hyperlink r:id="rId7" w:history="1">
        <w:r w:rsidR="005606C3" w:rsidRPr="00FF6718">
          <w:rPr>
            <w:rStyle w:val="Hyperlink"/>
            <w:rFonts w:asciiTheme="majorHAnsi" w:hAnsiTheme="majorHAnsi"/>
            <w:sz w:val="20"/>
            <w:szCs w:val="20"/>
          </w:rPr>
          <w:t>http://orcid.org/0000-0002-8910-9461</w:t>
        </w:r>
      </w:hyperlink>
    </w:p>
    <w:p w14:paraId="05FFF493" w14:textId="5E4748AD" w:rsidR="0013005A" w:rsidRPr="00FF6718" w:rsidRDefault="009C7003" w:rsidP="00FF671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FAW</w:t>
      </w:r>
      <w:r w:rsidR="008E08F0" w:rsidRPr="00FF671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7</w:t>
      </w:r>
      <w:r w:rsidR="008E08F0" w:rsidRPr="00FF6718">
        <w:rPr>
          <w:rFonts w:asciiTheme="majorHAnsi" w:hAnsiTheme="majorHAnsi"/>
          <w:sz w:val="20"/>
          <w:szCs w:val="20"/>
        </w:rPr>
        <w:t>.01</w:t>
      </w:r>
      <w:r>
        <w:rPr>
          <w:rFonts w:asciiTheme="majorHAnsi" w:hAnsiTheme="majorHAnsi"/>
          <w:sz w:val="20"/>
          <w:szCs w:val="20"/>
        </w:rPr>
        <w:t>H</w:t>
      </w:r>
      <w:r w:rsidR="008E08F0" w:rsidRPr="00FF6718">
        <w:rPr>
          <w:rFonts w:asciiTheme="majorHAnsi" w:hAnsiTheme="majorHAnsi"/>
          <w:sz w:val="20"/>
          <w:szCs w:val="20"/>
        </w:rPr>
        <w:t xml:space="preserve"> office</w:t>
      </w:r>
      <w:r w:rsidR="0013005A" w:rsidRPr="00FF6718">
        <w:rPr>
          <w:rFonts w:asciiTheme="majorHAnsi" w:hAnsiTheme="majorHAnsi"/>
          <w:sz w:val="20"/>
          <w:szCs w:val="20"/>
        </w:rPr>
        <w:t xml:space="preserve"> </w:t>
      </w:r>
      <w:r w:rsidR="009F1B15" w:rsidRPr="00FF6718"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9F1B15" w:rsidRPr="00FF6718">
        <w:rPr>
          <w:rFonts w:asciiTheme="majorHAnsi" w:hAnsiTheme="majorHAnsi"/>
          <w:sz w:val="20"/>
          <w:szCs w:val="20"/>
        </w:rPr>
        <w:t xml:space="preserve">URL: </w:t>
      </w:r>
      <w:hyperlink r:id="rId8" w:history="1">
        <w:r w:rsidR="009F1B15" w:rsidRPr="00FF6718">
          <w:rPr>
            <w:rStyle w:val="Hyperlink"/>
            <w:rFonts w:asciiTheme="majorHAnsi" w:hAnsiTheme="majorHAnsi"/>
            <w:sz w:val="20"/>
            <w:szCs w:val="20"/>
          </w:rPr>
          <w:t>https://pedrofierroz87.github.io/</w:t>
        </w:r>
      </w:hyperlink>
      <w:r w:rsidR="009F1B15" w:rsidRPr="00FF6718">
        <w:rPr>
          <w:rFonts w:asciiTheme="majorHAnsi" w:hAnsiTheme="majorHAnsi"/>
          <w:sz w:val="20"/>
          <w:szCs w:val="20"/>
        </w:rPr>
        <w:t xml:space="preserve"> </w:t>
      </w:r>
    </w:p>
    <w:p w14:paraId="0B0F1A21" w14:textId="7A293C0C" w:rsidR="000B25E5" w:rsidRPr="00FF6718" w:rsidRDefault="008E08F0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sz w:val="20"/>
          <w:szCs w:val="20"/>
        </w:rPr>
        <w:t>Houghton St, London WC2A 2AE</w:t>
      </w:r>
      <w:r w:rsidR="0013005A" w:rsidRPr="00FF6718">
        <w:rPr>
          <w:rFonts w:asciiTheme="majorHAnsi" w:hAnsiTheme="majorHAnsi"/>
          <w:sz w:val="20"/>
          <w:szCs w:val="20"/>
        </w:rPr>
        <w:t xml:space="preserve"> </w:t>
      </w:r>
    </w:p>
    <w:p w14:paraId="7D59EB2F" w14:textId="7B5AAD74" w:rsidR="002B0C76" w:rsidRDefault="002B0C76" w:rsidP="00FF6718">
      <w:pPr>
        <w:rPr>
          <w:rFonts w:asciiTheme="majorHAnsi" w:hAnsiTheme="majorHAnsi"/>
          <w:sz w:val="20"/>
          <w:szCs w:val="20"/>
        </w:rPr>
      </w:pPr>
    </w:p>
    <w:p w14:paraId="60BD2D08" w14:textId="77777777" w:rsidR="00A8066F" w:rsidRPr="00FF6718" w:rsidRDefault="00A8066F" w:rsidP="00FF6718">
      <w:pPr>
        <w:rPr>
          <w:rFonts w:asciiTheme="majorHAnsi" w:hAnsiTheme="majorHAnsi"/>
          <w:sz w:val="20"/>
          <w:szCs w:val="20"/>
        </w:rPr>
      </w:pPr>
    </w:p>
    <w:p w14:paraId="3D33B09F" w14:textId="49E405A3" w:rsidR="00E400FE" w:rsidRPr="007A7214" w:rsidRDefault="00C05FD7" w:rsidP="00FF6718">
      <w:pPr>
        <w:rPr>
          <w:rFonts w:cstheme="minorHAnsi"/>
          <w:b/>
          <w:bCs/>
          <w:i/>
          <w:iCs/>
          <w:sz w:val="20"/>
          <w:szCs w:val="20"/>
        </w:rPr>
      </w:pPr>
      <w:r w:rsidRPr="00A8066F">
        <w:rPr>
          <w:rFonts w:cstheme="minorHAnsi"/>
          <w:b/>
          <w:bCs/>
          <w:smallCaps/>
          <w:sz w:val="22"/>
          <w:szCs w:val="22"/>
        </w:rPr>
        <w:t>Current</w:t>
      </w:r>
      <w:r w:rsidR="0052097B" w:rsidRPr="00A8066F">
        <w:rPr>
          <w:rFonts w:cstheme="minorHAnsi"/>
          <w:b/>
          <w:bCs/>
          <w:smallCaps/>
          <w:sz w:val="22"/>
          <w:szCs w:val="22"/>
        </w:rPr>
        <w:t xml:space="preserve"> Academic</w:t>
      </w:r>
      <w:r w:rsidR="00FF6718" w:rsidRPr="00A8066F">
        <w:rPr>
          <w:rFonts w:cstheme="minorHAnsi"/>
          <w:b/>
          <w:bCs/>
          <w:sz w:val="22"/>
          <w:szCs w:val="22"/>
        </w:rPr>
        <w:t xml:space="preserve"> </w:t>
      </w:r>
      <w:r w:rsidRPr="00A8066F">
        <w:rPr>
          <w:rFonts w:cstheme="minorHAnsi"/>
          <w:b/>
          <w:bCs/>
          <w:iCs/>
          <w:smallCaps/>
          <w:sz w:val="22"/>
          <w:szCs w:val="22"/>
        </w:rPr>
        <w:t>Position</w:t>
      </w:r>
      <w:r w:rsidR="000C36A2" w:rsidRPr="00E71FC4">
        <w:rPr>
          <w:rFonts w:cstheme="minorHAnsi"/>
          <w:b/>
          <w:bCs/>
          <w:iCs/>
          <w:sz w:val="21"/>
          <w:szCs w:val="21"/>
        </w:rPr>
        <w:tab/>
      </w:r>
      <w:r w:rsidRPr="007A7214">
        <w:rPr>
          <w:rFonts w:cstheme="minorHAnsi"/>
          <w:b/>
          <w:bCs/>
          <w:iCs/>
          <w:sz w:val="20"/>
          <w:szCs w:val="20"/>
        </w:rPr>
        <w:tab/>
      </w:r>
      <w:r w:rsidRPr="007A7214">
        <w:rPr>
          <w:rFonts w:cstheme="minorHAnsi"/>
          <w:b/>
          <w:bCs/>
          <w:iCs/>
          <w:sz w:val="20"/>
          <w:szCs w:val="20"/>
        </w:rPr>
        <w:tab/>
      </w:r>
      <w:r w:rsidR="008E08F0" w:rsidRPr="007A7214">
        <w:rPr>
          <w:rFonts w:cstheme="minorHAnsi"/>
          <w:b/>
          <w:bCs/>
          <w:sz w:val="20"/>
          <w:szCs w:val="20"/>
        </w:rPr>
        <w:t xml:space="preserve"> </w:t>
      </w:r>
    </w:p>
    <w:p w14:paraId="39325729" w14:textId="77777777" w:rsidR="00FF6718" w:rsidRPr="00FF6718" w:rsidRDefault="00FF6718" w:rsidP="00FF6718">
      <w:pPr>
        <w:ind w:left="720" w:firstLine="720"/>
        <w:rPr>
          <w:rFonts w:ascii="Calibri" w:hAnsi="Calibri"/>
          <w:b/>
          <w:bCs/>
          <w:sz w:val="20"/>
          <w:szCs w:val="20"/>
        </w:rPr>
      </w:pPr>
    </w:p>
    <w:p w14:paraId="2D71ACD6" w14:textId="37A1954F" w:rsidR="00FF6718" w:rsidRPr="00FF6718" w:rsidRDefault="00FF6718" w:rsidP="00FF6718">
      <w:pPr>
        <w:rPr>
          <w:rFonts w:ascii="Calibri" w:hAnsi="Calibri"/>
          <w:b/>
          <w:b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202</w:t>
      </w:r>
      <w:r w:rsidR="009C7003">
        <w:rPr>
          <w:rFonts w:asciiTheme="majorHAnsi" w:hAnsiTheme="majorHAnsi" w:cstheme="majorHAnsi"/>
          <w:sz w:val="16"/>
          <w:szCs w:val="16"/>
        </w:rPr>
        <w:t>4</w:t>
      </w:r>
      <w:r w:rsidR="00C30381">
        <w:rPr>
          <w:rFonts w:asciiTheme="majorHAnsi" w:hAnsiTheme="majorHAnsi" w:cstheme="majorHAnsi"/>
          <w:sz w:val="16"/>
          <w:szCs w:val="16"/>
        </w:rPr>
        <w:t xml:space="preserve"> </w:t>
      </w:r>
      <w:r w:rsidRPr="00ED39F6">
        <w:rPr>
          <w:rFonts w:asciiTheme="majorHAnsi" w:hAnsiTheme="majorHAnsi" w:cstheme="majorHAnsi"/>
          <w:sz w:val="16"/>
          <w:szCs w:val="16"/>
        </w:rPr>
        <w:t>-</w:t>
      </w:r>
      <w:r>
        <w:rPr>
          <w:rFonts w:ascii="Calibri" w:hAnsi="Calibri"/>
          <w:b/>
          <w:bCs/>
          <w:sz w:val="20"/>
          <w:szCs w:val="20"/>
        </w:rPr>
        <w:tab/>
      </w:r>
      <w:r w:rsidRPr="00FF6718">
        <w:rPr>
          <w:rFonts w:ascii="Calibri" w:hAnsi="Calibri"/>
          <w:b/>
          <w:bCs/>
          <w:sz w:val="20"/>
          <w:szCs w:val="20"/>
        </w:rPr>
        <w:tab/>
        <w:t>London School of Economics and Political Science, UK</w:t>
      </w:r>
    </w:p>
    <w:p w14:paraId="5E29DA10" w14:textId="082631FA" w:rsidR="00FF6718" w:rsidRPr="00FF6718" w:rsidRDefault="009C7003" w:rsidP="00A8066F">
      <w:pPr>
        <w:ind w:left="720" w:firstLine="720"/>
        <w:rPr>
          <w:rFonts w:ascii="Calibri" w:hAnsi="Calibri"/>
          <w:b/>
          <w:bCs/>
          <w:sz w:val="20"/>
          <w:szCs w:val="20"/>
        </w:rPr>
      </w:pPr>
      <w:r>
        <w:rPr>
          <w:rFonts w:asciiTheme="majorHAnsi" w:hAnsiTheme="majorHAnsi"/>
          <w:bCs/>
          <w:iCs/>
          <w:sz w:val="20"/>
          <w:szCs w:val="20"/>
        </w:rPr>
        <w:t>Visiting</w:t>
      </w:r>
      <w:r w:rsidR="00FF6718" w:rsidRPr="00FF6718">
        <w:rPr>
          <w:rFonts w:asciiTheme="majorHAnsi" w:hAnsiTheme="majorHAnsi"/>
          <w:sz w:val="20"/>
          <w:szCs w:val="20"/>
        </w:rPr>
        <w:t xml:space="preserve"> Fellow</w:t>
      </w:r>
      <w:r w:rsidR="003F23A9">
        <w:rPr>
          <w:rFonts w:asciiTheme="majorHAnsi" w:hAnsiTheme="majorHAnsi"/>
          <w:sz w:val="20"/>
          <w:szCs w:val="20"/>
        </w:rPr>
        <w:t xml:space="preserve"> – Postdoctoral Researcher (ANID)</w:t>
      </w:r>
      <w:r w:rsidR="00FF6718" w:rsidRPr="00FF6718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Department of Media and Communications</w:t>
      </w:r>
    </w:p>
    <w:p w14:paraId="70F99C29" w14:textId="77777777" w:rsidR="00FF6718" w:rsidRDefault="00FF6718" w:rsidP="00FF6718">
      <w:pPr>
        <w:rPr>
          <w:rFonts w:asciiTheme="majorHAnsi" w:hAnsiTheme="majorHAnsi" w:cstheme="majorHAnsi"/>
          <w:sz w:val="18"/>
          <w:szCs w:val="18"/>
        </w:rPr>
      </w:pPr>
    </w:p>
    <w:p w14:paraId="4F4E737F" w14:textId="4419C102" w:rsidR="00976D32" w:rsidRPr="00FF6718" w:rsidRDefault="00FF6718" w:rsidP="00FF6718">
      <w:pPr>
        <w:rPr>
          <w:rFonts w:asciiTheme="majorHAnsi" w:hAnsiTheme="majorHAnsi"/>
          <w:i/>
          <w:i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2020</w:t>
      </w:r>
      <w:r w:rsidR="00C30381">
        <w:rPr>
          <w:rFonts w:asciiTheme="majorHAnsi" w:hAnsiTheme="majorHAnsi" w:cstheme="majorHAnsi"/>
          <w:sz w:val="16"/>
          <w:szCs w:val="16"/>
        </w:rPr>
        <w:t xml:space="preserve"> </w:t>
      </w:r>
      <w:r w:rsidRPr="00ED39F6">
        <w:rPr>
          <w:rFonts w:asciiTheme="majorHAnsi" w:hAnsiTheme="majorHAnsi" w:cstheme="majorHAnsi"/>
          <w:sz w:val="16"/>
          <w:szCs w:val="16"/>
        </w:rPr>
        <w:t>-</w:t>
      </w:r>
      <w:r w:rsidRPr="00FF6718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FF6718">
        <w:rPr>
          <w:rFonts w:ascii="Calibri" w:hAnsi="Calibri"/>
          <w:b/>
          <w:bCs/>
          <w:sz w:val="20"/>
          <w:szCs w:val="20"/>
        </w:rPr>
        <w:tab/>
      </w:r>
      <w:r w:rsidR="008E08F0" w:rsidRPr="00FF6718">
        <w:rPr>
          <w:rFonts w:ascii="Calibri" w:hAnsi="Calibri"/>
          <w:b/>
          <w:bCs/>
          <w:sz w:val="20"/>
          <w:szCs w:val="20"/>
        </w:rPr>
        <w:t>Adolfo Ibanez University</w:t>
      </w:r>
      <w:r w:rsidR="008E08F0" w:rsidRPr="00FF6718">
        <w:rPr>
          <w:rFonts w:cstheme="minorHAnsi"/>
          <w:b/>
          <w:bCs/>
          <w:sz w:val="20"/>
          <w:szCs w:val="20"/>
        </w:rPr>
        <w:t xml:space="preserve">, </w:t>
      </w:r>
      <w:r w:rsidR="008E08F0" w:rsidRPr="00FF6718">
        <w:rPr>
          <w:rFonts w:cstheme="minorHAnsi"/>
          <w:b/>
          <w:bCs/>
          <w:iCs/>
          <w:sz w:val="20"/>
          <w:szCs w:val="20"/>
        </w:rPr>
        <w:t>Chile</w:t>
      </w:r>
      <w:r w:rsidR="008E08F0" w:rsidRPr="00FF6718">
        <w:rPr>
          <w:rFonts w:ascii="Calibri" w:hAnsi="Calibri"/>
          <w:b/>
          <w:bCs/>
          <w:sz w:val="20"/>
          <w:szCs w:val="20"/>
        </w:rPr>
        <w:t xml:space="preserve"> </w:t>
      </w:r>
    </w:p>
    <w:p w14:paraId="3988C731" w14:textId="26E62BDA" w:rsidR="00976D32" w:rsidRPr="00FF6718" w:rsidRDefault="00976D32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8E08F0" w:rsidRPr="00FF6718">
        <w:rPr>
          <w:rFonts w:asciiTheme="majorHAnsi" w:hAnsiTheme="majorHAnsi"/>
          <w:sz w:val="20"/>
          <w:szCs w:val="20"/>
        </w:rPr>
        <w:t>Assistant Professor, Business School</w:t>
      </w:r>
    </w:p>
    <w:p w14:paraId="28BBBD0E" w14:textId="77777777" w:rsidR="00FF6718" w:rsidRDefault="00FF6718" w:rsidP="00FF6718">
      <w:pPr>
        <w:rPr>
          <w:rFonts w:asciiTheme="majorHAnsi" w:hAnsiTheme="majorHAnsi" w:cstheme="majorHAnsi"/>
          <w:sz w:val="18"/>
          <w:szCs w:val="18"/>
        </w:rPr>
      </w:pPr>
    </w:p>
    <w:p w14:paraId="2E6A00B4" w14:textId="2B0E3BD9" w:rsidR="00E1095B" w:rsidRPr="00FF6718" w:rsidRDefault="00FF6718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2022</w:t>
      </w:r>
      <w:r w:rsidR="00C30381">
        <w:rPr>
          <w:rFonts w:asciiTheme="majorHAnsi" w:hAnsiTheme="majorHAnsi" w:cstheme="majorHAnsi"/>
          <w:sz w:val="16"/>
          <w:szCs w:val="16"/>
        </w:rPr>
        <w:t xml:space="preserve"> </w:t>
      </w:r>
      <w:r w:rsidRPr="00ED39F6">
        <w:rPr>
          <w:rFonts w:asciiTheme="majorHAnsi" w:hAnsiTheme="majorHAnsi" w:cstheme="majorHAnsi"/>
          <w:sz w:val="16"/>
          <w:szCs w:val="16"/>
        </w:rPr>
        <w:t>-</w:t>
      </w:r>
      <w:r>
        <w:rPr>
          <w:rFonts w:ascii="Calibri" w:hAnsi="Calibri"/>
          <w:b/>
          <w:bCs/>
          <w:sz w:val="20"/>
          <w:szCs w:val="20"/>
        </w:rPr>
        <w:tab/>
      </w:r>
      <w:r w:rsidRPr="00FF6718">
        <w:rPr>
          <w:rFonts w:ascii="Calibri" w:hAnsi="Calibri"/>
          <w:b/>
          <w:bCs/>
          <w:sz w:val="20"/>
          <w:szCs w:val="20"/>
        </w:rPr>
        <w:tab/>
      </w:r>
      <w:r w:rsidR="005515D5" w:rsidRPr="00FF6718">
        <w:rPr>
          <w:rFonts w:ascii="Calibri" w:hAnsi="Calibri"/>
          <w:b/>
          <w:bCs/>
          <w:sz w:val="20"/>
          <w:szCs w:val="20"/>
        </w:rPr>
        <w:t>Center for the Study of Politics, Public Opinion and Media</w:t>
      </w:r>
      <w:r w:rsidR="00784B99" w:rsidRPr="00FF6718">
        <w:rPr>
          <w:rFonts w:ascii="Calibri" w:hAnsi="Calibri"/>
          <w:b/>
          <w:bCs/>
          <w:sz w:val="20"/>
          <w:szCs w:val="20"/>
        </w:rPr>
        <w:t xml:space="preserve"> (MEPOP</w:t>
      </w:r>
      <w:r w:rsidR="00784B99" w:rsidRPr="00FF6718">
        <w:rPr>
          <w:rFonts w:cstheme="minorHAnsi"/>
          <w:b/>
          <w:bCs/>
          <w:sz w:val="20"/>
          <w:szCs w:val="20"/>
        </w:rPr>
        <w:t>)</w:t>
      </w:r>
      <w:r w:rsidR="005515D5" w:rsidRPr="00FF6718">
        <w:rPr>
          <w:rFonts w:cstheme="minorHAnsi"/>
          <w:b/>
          <w:bCs/>
          <w:iCs/>
          <w:sz w:val="20"/>
          <w:szCs w:val="20"/>
        </w:rPr>
        <w:t>,</w:t>
      </w:r>
      <w:r w:rsidR="00C07C65" w:rsidRPr="00FF6718">
        <w:rPr>
          <w:rFonts w:cstheme="minorHAnsi"/>
          <w:b/>
          <w:bCs/>
          <w:iCs/>
          <w:sz w:val="20"/>
          <w:szCs w:val="20"/>
        </w:rPr>
        <w:t xml:space="preserve"> </w:t>
      </w:r>
      <w:r w:rsidR="00E1095B" w:rsidRPr="00FF6718">
        <w:rPr>
          <w:rFonts w:cstheme="minorHAnsi"/>
          <w:b/>
          <w:bCs/>
          <w:iCs/>
          <w:sz w:val="20"/>
          <w:szCs w:val="20"/>
        </w:rPr>
        <w:t>Chile</w:t>
      </w:r>
      <w:r w:rsidR="00E1095B" w:rsidRPr="00FF6718">
        <w:rPr>
          <w:rFonts w:asciiTheme="majorHAnsi" w:hAnsiTheme="majorHAnsi"/>
          <w:iCs/>
          <w:sz w:val="20"/>
          <w:szCs w:val="20"/>
        </w:rPr>
        <w:t xml:space="preserve"> </w:t>
      </w:r>
    </w:p>
    <w:p w14:paraId="674F5D4C" w14:textId="672D05FC" w:rsidR="0013005A" w:rsidRPr="00FF6718" w:rsidRDefault="000C36A2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C05FD7"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5515D5" w:rsidRPr="00FF6718">
        <w:rPr>
          <w:rFonts w:asciiTheme="majorHAnsi" w:hAnsiTheme="majorHAnsi"/>
          <w:sz w:val="20"/>
          <w:szCs w:val="20"/>
        </w:rPr>
        <w:t>Adjunct</w:t>
      </w:r>
      <w:r w:rsidR="00E1095B" w:rsidRPr="00FF6718">
        <w:rPr>
          <w:rFonts w:asciiTheme="majorHAnsi" w:hAnsiTheme="majorHAnsi"/>
          <w:sz w:val="20"/>
          <w:szCs w:val="20"/>
        </w:rPr>
        <w:t xml:space="preserve"> </w:t>
      </w:r>
      <w:r w:rsidR="005515D5" w:rsidRPr="00FF6718">
        <w:rPr>
          <w:rFonts w:asciiTheme="majorHAnsi" w:hAnsiTheme="majorHAnsi"/>
          <w:sz w:val="20"/>
          <w:szCs w:val="20"/>
        </w:rPr>
        <w:t>Researcher</w:t>
      </w:r>
    </w:p>
    <w:p w14:paraId="23D5F876" w14:textId="77777777" w:rsidR="00C05FD7" w:rsidRPr="00FF6718" w:rsidRDefault="00C05FD7" w:rsidP="00FF6718">
      <w:pPr>
        <w:rPr>
          <w:rFonts w:asciiTheme="majorHAnsi" w:hAnsiTheme="majorHAnsi"/>
          <w:sz w:val="20"/>
          <w:szCs w:val="20"/>
        </w:rPr>
      </w:pPr>
    </w:p>
    <w:p w14:paraId="03128F2E" w14:textId="30402AC2" w:rsidR="00C05FD7" w:rsidRPr="00A8066F" w:rsidRDefault="00C05FD7" w:rsidP="00FF6718">
      <w:pPr>
        <w:rPr>
          <w:rFonts w:cstheme="minorHAnsi"/>
          <w:b/>
          <w:bCs/>
          <w:smallCaps/>
          <w:sz w:val="22"/>
          <w:szCs w:val="22"/>
        </w:rPr>
      </w:pPr>
      <w:r w:rsidRPr="00A8066F">
        <w:rPr>
          <w:rFonts w:cstheme="minorHAnsi"/>
          <w:b/>
          <w:bCs/>
          <w:smallCaps/>
          <w:sz w:val="22"/>
          <w:szCs w:val="22"/>
        </w:rPr>
        <w:t>Areas of</w:t>
      </w:r>
      <w:r w:rsidR="00FF6718" w:rsidRPr="00A8066F">
        <w:rPr>
          <w:rFonts w:cstheme="minorHAnsi"/>
          <w:b/>
          <w:bCs/>
          <w:sz w:val="22"/>
          <w:szCs w:val="22"/>
        </w:rPr>
        <w:t xml:space="preserve"> </w:t>
      </w:r>
      <w:r w:rsidRPr="00A8066F">
        <w:rPr>
          <w:rFonts w:cstheme="minorHAnsi"/>
          <w:b/>
          <w:bCs/>
          <w:smallCaps/>
          <w:sz w:val="22"/>
          <w:szCs w:val="22"/>
        </w:rPr>
        <w:t>Interest</w:t>
      </w:r>
    </w:p>
    <w:p w14:paraId="28B511B2" w14:textId="45749C80" w:rsidR="00FF6718" w:rsidRPr="00FF6718" w:rsidRDefault="00FF6718" w:rsidP="00FF6718">
      <w:pPr>
        <w:rPr>
          <w:rFonts w:asciiTheme="majorHAnsi" w:hAnsiTheme="majorHAnsi" w:cs="Times New Roman (Body CS)"/>
          <w:smallCaps/>
          <w:sz w:val="20"/>
          <w:szCs w:val="20"/>
        </w:rPr>
      </w:pPr>
    </w:p>
    <w:p w14:paraId="25A4B53D" w14:textId="3AC9BDBA" w:rsidR="00FF6718" w:rsidRPr="00FF6718" w:rsidRDefault="00FF6718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sz w:val="20"/>
          <w:szCs w:val="20"/>
        </w:rPr>
        <w:t>Political Communication – Political Geography</w:t>
      </w:r>
    </w:p>
    <w:p w14:paraId="67D8644B" w14:textId="22E3F2DF" w:rsidR="0013005A" w:rsidRPr="00FF6718" w:rsidRDefault="0013005A" w:rsidP="00FF6718">
      <w:pPr>
        <w:rPr>
          <w:rFonts w:asciiTheme="majorHAnsi" w:hAnsiTheme="majorHAnsi"/>
          <w:b/>
          <w:bCs/>
          <w:i/>
          <w:iCs/>
          <w:sz w:val="20"/>
          <w:szCs w:val="20"/>
        </w:rPr>
      </w:pPr>
    </w:p>
    <w:p w14:paraId="13DC24A3" w14:textId="3487AEBE" w:rsidR="00FF6718" w:rsidRPr="007A7214" w:rsidRDefault="00E400FE" w:rsidP="00FF6718">
      <w:pPr>
        <w:rPr>
          <w:rFonts w:cstheme="minorHAnsi"/>
          <w:b/>
          <w:iCs/>
          <w:sz w:val="20"/>
          <w:szCs w:val="20"/>
        </w:rPr>
      </w:pPr>
      <w:r w:rsidRPr="00A8066F">
        <w:rPr>
          <w:rFonts w:cstheme="minorHAnsi"/>
          <w:b/>
          <w:iCs/>
          <w:smallCaps/>
          <w:sz w:val="22"/>
          <w:szCs w:val="22"/>
        </w:rPr>
        <w:t>Education</w:t>
      </w:r>
      <w:r w:rsidRPr="007A7214">
        <w:rPr>
          <w:rFonts w:cstheme="minorHAnsi"/>
          <w:b/>
          <w:iCs/>
          <w:sz w:val="20"/>
          <w:szCs w:val="20"/>
        </w:rPr>
        <w:tab/>
      </w:r>
    </w:p>
    <w:p w14:paraId="5FBE1B13" w14:textId="77777777" w:rsidR="00875200" w:rsidRPr="00FF6718" w:rsidRDefault="00875200" w:rsidP="00FF6718">
      <w:pPr>
        <w:rPr>
          <w:rFonts w:asciiTheme="majorHAnsi" w:hAnsiTheme="majorHAnsi"/>
          <w:bCs/>
          <w:iCs/>
          <w:sz w:val="20"/>
          <w:szCs w:val="20"/>
        </w:rPr>
      </w:pPr>
    </w:p>
    <w:p w14:paraId="20548D93" w14:textId="11CDC7E6" w:rsidR="0013005A" w:rsidRPr="00FF6718" w:rsidRDefault="00FF6718" w:rsidP="00FF6718">
      <w:pPr>
        <w:rPr>
          <w:rFonts w:asciiTheme="majorHAnsi" w:hAnsiTheme="majorHAnsi"/>
          <w:bCs/>
          <w:i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201</w:t>
      </w:r>
      <w:r w:rsidR="00875200">
        <w:rPr>
          <w:rFonts w:asciiTheme="majorHAnsi" w:hAnsiTheme="majorHAnsi" w:cstheme="majorHAnsi"/>
          <w:sz w:val="16"/>
          <w:szCs w:val="16"/>
        </w:rPr>
        <w:t>2</w:t>
      </w:r>
      <w:r w:rsidRPr="00ED39F6">
        <w:rPr>
          <w:rFonts w:asciiTheme="majorHAnsi" w:hAnsiTheme="majorHAnsi" w:cstheme="majorHAnsi"/>
          <w:sz w:val="16"/>
          <w:szCs w:val="16"/>
        </w:rPr>
        <w:t>-2018</w:t>
      </w:r>
      <w:r w:rsidRPr="00FF6718">
        <w:rPr>
          <w:rFonts w:ascii="Calibri" w:hAnsi="Calibri"/>
          <w:b/>
          <w:bCs/>
          <w:sz w:val="20"/>
          <w:szCs w:val="20"/>
        </w:rPr>
        <w:tab/>
      </w:r>
      <w:r w:rsidR="00ED39F6">
        <w:rPr>
          <w:rFonts w:ascii="Calibri" w:hAnsi="Calibri"/>
          <w:b/>
          <w:bCs/>
          <w:sz w:val="20"/>
          <w:szCs w:val="20"/>
        </w:rPr>
        <w:tab/>
      </w:r>
      <w:r w:rsidR="0013005A" w:rsidRPr="00FF6718">
        <w:rPr>
          <w:rFonts w:ascii="Calibri" w:hAnsi="Calibri"/>
          <w:b/>
          <w:bCs/>
          <w:sz w:val="20"/>
          <w:szCs w:val="20"/>
        </w:rPr>
        <w:t>University of Navarra</w:t>
      </w:r>
      <w:r w:rsidR="0013005A" w:rsidRPr="00FF6718">
        <w:rPr>
          <w:rFonts w:cstheme="minorHAnsi"/>
          <w:b/>
          <w:bCs/>
          <w:iCs/>
          <w:sz w:val="20"/>
          <w:szCs w:val="20"/>
        </w:rPr>
        <w:t>, Spain</w:t>
      </w:r>
      <w:r w:rsidR="0013005A" w:rsidRPr="00FF6718">
        <w:rPr>
          <w:rFonts w:ascii="MS Gothic" w:eastAsia="MS Gothic" w:hAnsi="MS Gothic" w:cs="MS Gothic" w:hint="eastAsia"/>
          <w:b/>
          <w:bCs/>
          <w:iCs/>
          <w:sz w:val="20"/>
          <w:szCs w:val="20"/>
        </w:rPr>
        <w:t> </w:t>
      </w:r>
    </w:p>
    <w:p w14:paraId="1AD6A4B7" w14:textId="454B92CD" w:rsidR="00E400FE" w:rsidRPr="00FF6718" w:rsidRDefault="00E400FE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13005A" w:rsidRPr="00FF6718">
        <w:rPr>
          <w:rFonts w:asciiTheme="majorHAnsi" w:hAnsiTheme="majorHAnsi"/>
          <w:sz w:val="20"/>
          <w:szCs w:val="20"/>
        </w:rPr>
        <w:t xml:space="preserve">Ph.D. </w:t>
      </w:r>
      <w:r w:rsidR="00EE7BAC" w:rsidRPr="00FF6718">
        <w:rPr>
          <w:rFonts w:asciiTheme="majorHAnsi" w:hAnsiTheme="majorHAnsi"/>
          <w:sz w:val="20"/>
          <w:szCs w:val="20"/>
        </w:rPr>
        <w:t xml:space="preserve">in </w:t>
      </w:r>
      <w:r w:rsidR="0013005A" w:rsidRPr="00FF6718">
        <w:rPr>
          <w:rFonts w:asciiTheme="majorHAnsi" w:hAnsiTheme="majorHAnsi"/>
          <w:sz w:val="20"/>
          <w:szCs w:val="20"/>
        </w:rPr>
        <w:t>Communication</w:t>
      </w:r>
    </w:p>
    <w:p w14:paraId="55F5BA6B" w14:textId="7F4B9EC8" w:rsidR="0013005A" w:rsidRPr="00FF6718" w:rsidRDefault="000C36A2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E400FE"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13005A" w:rsidRPr="00FF6718">
        <w:rPr>
          <w:rFonts w:asciiTheme="majorHAnsi" w:hAnsiTheme="majorHAnsi"/>
          <w:sz w:val="20"/>
          <w:szCs w:val="20"/>
        </w:rPr>
        <w:t>M.A. in Political and Corporate Communication</w:t>
      </w:r>
    </w:p>
    <w:p w14:paraId="3DC02432" w14:textId="77777777" w:rsidR="00FF6718" w:rsidRDefault="00FF6718" w:rsidP="00FF6718">
      <w:pPr>
        <w:rPr>
          <w:rFonts w:asciiTheme="majorHAnsi" w:hAnsiTheme="majorHAnsi" w:cstheme="majorHAnsi"/>
          <w:iCs/>
          <w:sz w:val="18"/>
          <w:szCs w:val="18"/>
        </w:rPr>
      </w:pPr>
    </w:p>
    <w:p w14:paraId="6DAE971E" w14:textId="602EFD8A" w:rsidR="000E7855" w:rsidRPr="00FF6718" w:rsidRDefault="00FF6718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 w:cstheme="majorHAnsi"/>
          <w:iCs/>
          <w:sz w:val="16"/>
          <w:szCs w:val="16"/>
        </w:rPr>
        <w:t>2006-2011</w:t>
      </w:r>
      <w:r w:rsidR="00ED39F6">
        <w:rPr>
          <w:rFonts w:asciiTheme="majorHAnsi" w:hAnsiTheme="majorHAnsi"/>
          <w:b/>
          <w:bCs/>
          <w:iCs/>
          <w:sz w:val="20"/>
          <w:szCs w:val="20"/>
        </w:rPr>
        <w:tab/>
      </w:r>
      <w:r w:rsidR="000E7855" w:rsidRPr="00FF6718">
        <w:rPr>
          <w:rFonts w:asciiTheme="majorHAnsi" w:hAnsiTheme="majorHAnsi"/>
          <w:b/>
          <w:bCs/>
          <w:iCs/>
          <w:sz w:val="20"/>
          <w:szCs w:val="20"/>
        </w:rPr>
        <w:tab/>
      </w:r>
      <w:r w:rsidR="000E7855" w:rsidRPr="00FF6718">
        <w:rPr>
          <w:rFonts w:ascii="Calibri" w:hAnsi="Calibri"/>
          <w:b/>
          <w:bCs/>
          <w:sz w:val="20"/>
          <w:szCs w:val="20"/>
        </w:rPr>
        <w:t>Adolfo Ibanez University</w:t>
      </w:r>
      <w:r w:rsidR="000E7855" w:rsidRPr="00FF6718">
        <w:rPr>
          <w:rFonts w:cstheme="minorHAnsi"/>
          <w:b/>
          <w:bCs/>
          <w:iCs/>
          <w:sz w:val="20"/>
          <w:szCs w:val="20"/>
        </w:rPr>
        <w:t>, Chile</w:t>
      </w:r>
      <w:r w:rsidR="000E7855" w:rsidRPr="00FF6718">
        <w:rPr>
          <w:rFonts w:asciiTheme="majorHAnsi" w:hAnsiTheme="majorHAnsi"/>
          <w:iCs/>
          <w:sz w:val="20"/>
          <w:szCs w:val="20"/>
        </w:rPr>
        <w:t xml:space="preserve"> </w:t>
      </w:r>
    </w:p>
    <w:p w14:paraId="0E444F9B" w14:textId="13175678" w:rsidR="000E7855" w:rsidRPr="00FF6718" w:rsidRDefault="00E400FE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EE7BAC" w:rsidRPr="00FF6718">
        <w:rPr>
          <w:rFonts w:asciiTheme="majorHAnsi" w:hAnsiTheme="majorHAnsi"/>
          <w:sz w:val="20"/>
          <w:szCs w:val="20"/>
        </w:rPr>
        <w:t>LL.B. Bachelor of Laws</w:t>
      </w:r>
    </w:p>
    <w:p w14:paraId="677FCFAC" w14:textId="015CFE28" w:rsidR="008830D8" w:rsidRPr="00FF6718" w:rsidRDefault="00E400FE" w:rsidP="00FF6718">
      <w:pPr>
        <w:rPr>
          <w:rFonts w:asciiTheme="majorHAnsi" w:hAnsiTheme="majorHAnsi"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Pr="00FF6718">
        <w:rPr>
          <w:rFonts w:asciiTheme="majorHAnsi" w:hAnsiTheme="majorHAnsi"/>
          <w:bCs/>
          <w:iCs/>
          <w:sz w:val="20"/>
          <w:szCs w:val="20"/>
        </w:rPr>
        <w:tab/>
      </w:r>
      <w:r w:rsidR="008830D8" w:rsidRPr="00FF6718">
        <w:rPr>
          <w:rFonts w:asciiTheme="majorHAnsi" w:hAnsiTheme="majorHAnsi"/>
          <w:sz w:val="20"/>
          <w:szCs w:val="20"/>
        </w:rPr>
        <w:t>B.A. in Social Science</w:t>
      </w:r>
    </w:p>
    <w:p w14:paraId="3826A4D7" w14:textId="77777777" w:rsidR="0071588C" w:rsidRPr="00B157FD" w:rsidRDefault="0071588C" w:rsidP="00FF6718">
      <w:pPr>
        <w:rPr>
          <w:rFonts w:asciiTheme="majorHAnsi" w:hAnsiTheme="majorHAnsi"/>
          <w:sz w:val="16"/>
          <w:szCs w:val="16"/>
        </w:rPr>
      </w:pPr>
    </w:p>
    <w:p w14:paraId="5F51DBB3" w14:textId="77777777" w:rsidR="007A7214" w:rsidRPr="00A8066F" w:rsidRDefault="00451E8B" w:rsidP="00FF6718">
      <w:pPr>
        <w:rPr>
          <w:rFonts w:cstheme="minorHAnsi"/>
          <w:b/>
          <w:bCs/>
          <w:iCs/>
          <w:smallCaps/>
          <w:sz w:val="22"/>
          <w:szCs w:val="22"/>
        </w:rPr>
      </w:pPr>
      <w:r w:rsidRPr="00A8066F">
        <w:rPr>
          <w:rFonts w:cstheme="minorHAnsi"/>
          <w:b/>
          <w:bCs/>
          <w:smallCaps/>
          <w:sz w:val="22"/>
          <w:szCs w:val="22"/>
        </w:rPr>
        <w:t>Other</w:t>
      </w:r>
      <w:r w:rsidR="00FF6718" w:rsidRPr="00A8066F">
        <w:rPr>
          <w:rFonts w:cstheme="minorHAnsi"/>
          <w:b/>
          <w:bCs/>
          <w:sz w:val="22"/>
          <w:szCs w:val="22"/>
        </w:rPr>
        <w:t xml:space="preserve"> </w:t>
      </w:r>
      <w:r w:rsidR="0052097B" w:rsidRPr="00A8066F">
        <w:rPr>
          <w:rFonts w:cstheme="minorHAnsi"/>
          <w:b/>
          <w:bCs/>
          <w:iCs/>
          <w:smallCaps/>
          <w:sz w:val="22"/>
          <w:szCs w:val="22"/>
        </w:rPr>
        <w:t>Appointments</w:t>
      </w:r>
    </w:p>
    <w:p w14:paraId="03E5A700" w14:textId="77777777" w:rsidR="009C7003" w:rsidRDefault="009C7003" w:rsidP="00FF6718">
      <w:pPr>
        <w:rPr>
          <w:rFonts w:asciiTheme="majorHAnsi" w:hAnsiTheme="majorHAnsi" w:cstheme="majorHAnsi"/>
          <w:sz w:val="20"/>
          <w:szCs w:val="20"/>
        </w:rPr>
      </w:pPr>
    </w:p>
    <w:p w14:paraId="485E15EF" w14:textId="04F5E705" w:rsidR="009C7003" w:rsidRPr="00FF6718" w:rsidRDefault="009C7003" w:rsidP="009C7003">
      <w:pPr>
        <w:rPr>
          <w:rFonts w:ascii="Calibri" w:hAnsi="Calibri"/>
          <w:b/>
          <w:b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2023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ED39F6">
        <w:rPr>
          <w:rFonts w:asciiTheme="majorHAnsi" w:hAnsiTheme="majorHAnsi" w:cstheme="majorHAnsi"/>
          <w:sz w:val="16"/>
          <w:szCs w:val="16"/>
        </w:rPr>
        <w:t>-</w:t>
      </w:r>
      <w:r>
        <w:rPr>
          <w:rFonts w:asciiTheme="majorHAnsi" w:hAnsiTheme="majorHAnsi" w:cstheme="majorHAnsi"/>
          <w:sz w:val="16"/>
          <w:szCs w:val="16"/>
        </w:rPr>
        <w:t xml:space="preserve"> 2024</w:t>
      </w:r>
      <w:r>
        <w:rPr>
          <w:rFonts w:ascii="Calibri" w:hAnsi="Calibri"/>
          <w:b/>
          <w:bCs/>
          <w:sz w:val="20"/>
          <w:szCs w:val="20"/>
        </w:rPr>
        <w:tab/>
      </w:r>
      <w:r w:rsidRPr="00FF6718">
        <w:rPr>
          <w:rFonts w:ascii="Calibri" w:hAnsi="Calibri"/>
          <w:b/>
          <w:bCs/>
          <w:sz w:val="20"/>
          <w:szCs w:val="20"/>
        </w:rPr>
        <w:t>London School of Economics and Political Science, UK</w:t>
      </w:r>
    </w:p>
    <w:p w14:paraId="07A10C36" w14:textId="28893DC2" w:rsidR="009C7003" w:rsidRPr="009C7003" w:rsidRDefault="009C7003" w:rsidP="009C7003">
      <w:pPr>
        <w:ind w:left="720" w:firstLine="720"/>
        <w:rPr>
          <w:rFonts w:ascii="Calibri" w:hAnsi="Calibri"/>
          <w:b/>
          <w:bCs/>
          <w:sz w:val="20"/>
          <w:szCs w:val="20"/>
        </w:rPr>
      </w:pPr>
      <w:r w:rsidRPr="00FF6718">
        <w:rPr>
          <w:rFonts w:asciiTheme="majorHAnsi" w:hAnsiTheme="majorHAnsi"/>
          <w:bCs/>
          <w:iCs/>
          <w:sz w:val="20"/>
          <w:szCs w:val="20"/>
        </w:rPr>
        <w:t>LSE-</w:t>
      </w:r>
      <w:r w:rsidRPr="00FF6718">
        <w:rPr>
          <w:rFonts w:asciiTheme="majorHAnsi" w:hAnsiTheme="majorHAnsi"/>
          <w:sz w:val="20"/>
          <w:szCs w:val="20"/>
        </w:rPr>
        <w:t>Miguel Dols Fellow, Cañada Blanch Centre</w:t>
      </w:r>
    </w:p>
    <w:p w14:paraId="11D3147C" w14:textId="45AC73DC" w:rsidR="0052097B" w:rsidRPr="007A7214" w:rsidRDefault="0052097B" w:rsidP="00FF6718">
      <w:pPr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 w:cstheme="majorHAnsi"/>
          <w:sz w:val="20"/>
          <w:szCs w:val="20"/>
        </w:rPr>
        <w:tab/>
      </w:r>
      <w:r w:rsidRPr="007A7214">
        <w:rPr>
          <w:rFonts w:asciiTheme="majorHAnsi" w:hAnsiTheme="majorHAnsi" w:cstheme="majorHAnsi"/>
          <w:sz w:val="20"/>
          <w:szCs w:val="20"/>
        </w:rPr>
        <w:tab/>
      </w:r>
    </w:p>
    <w:p w14:paraId="78D16CDB" w14:textId="5C1AD0AB" w:rsidR="00FF6718" w:rsidRPr="007A7214" w:rsidRDefault="00FF6718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2014</w:t>
      </w:r>
      <w:r w:rsidR="00C30381">
        <w:rPr>
          <w:rFonts w:asciiTheme="majorHAnsi" w:hAnsiTheme="majorHAnsi" w:cstheme="majorHAnsi"/>
          <w:sz w:val="16"/>
          <w:szCs w:val="16"/>
        </w:rPr>
        <w:t xml:space="preserve"> </w:t>
      </w:r>
      <w:r w:rsidRPr="00ED39F6">
        <w:rPr>
          <w:rFonts w:asciiTheme="majorHAnsi" w:hAnsiTheme="majorHAnsi" w:cstheme="majorHAnsi"/>
          <w:sz w:val="16"/>
          <w:szCs w:val="16"/>
        </w:rPr>
        <w:t>-</w:t>
      </w:r>
      <w:r w:rsidRPr="007A7214">
        <w:rPr>
          <w:rFonts w:cstheme="minorHAnsi"/>
          <w:b/>
          <w:bCs/>
          <w:sz w:val="20"/>
          <w:szCs w:val="20"/>
        </w:rPr>
        <w:tab/>
      </w:r>
      <w:r w:rsidRPr="007A7214">
        <w:rPr>
          <w:rFonts w:cstheme="minorHAnsi"/>
          <w:b/>
          <w:bCs/>
          <w:sz w:val="20"/>
          <w:szCs w:val="20"/>
        </w:rPr>
        <w:tab/>
      </w:r>
      <w:proofErr w:type="gramStart"/>
      <w:r w:rsidRPr="007A7214">
        <w:rPr>
          <w:rFonts w:cstheme="minorHAnsi"/>
          <w:b/>
          <w:bCs/>
          <w:sz w:val="20"/>
          <w:szCs w:val="20"/>
        </w:rPr>
        <w:t>P</w:t>
      </w:r>
      <w:r w:rsidRPr="007A7214">
        <w:rPr>
          <w:rFonts w:ascii="Calibri" w:hAnsi="Calibri"/>
          <w:b/>
          <w:bCs/>
          <w:sz w:val="20"/>
          <w:szCs w:val="20"/>
        </w:rPr>
        <w:t>!ensa</w:t>
      </w:r>
      <w:proofErr w:type="gramEnd"/>
      <w:r w:rsidRPr="007A7214">
        <w:rPr>
          <w:rFonts w:ascii="Calibri" w:hAnsi="Calibri"/>
          <w:b/>
          <w:bCs/>
          <w:sz w:val="20"/>
          <w:szCs w:val="20"/>
        </w:rPr>
        <w:t xml:space="preserve"> Foundation</w:t>
      </w:r>
      <w:r w:rsidRPr="007A7214">
        <w:rPr>
          <w:rFonts w:cstheme="minorHAnsi"/>
          <w:b/>
          <w:bCs/>
          <w:sz w:val="20"/>
          <w:szCs w:val="20"/>
        </w:rPr>
        <w:t>, Chile</w:t>
      </w:r>
    </w:p>
    <w:p w14:paraId="5183ABAD" w14:textId="77777777" w:rsidR="00FF6718" w:rsidRPr="007A7214" w:rsidRDefault="00FF6718" w:rsidP="00A8066F">
      <w:pPr>
        <w:ind w:left="720" w:firstLine="720"/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 xml:space="preserve">Researcher (2014 </w:t>
      </w:r>
      <w:proofErr w:type="gramStart"/>
      <w:r w:rsidRPr="007A7214">
        <w:rPr>
          <w:rFonts w:asciiTheme="majorHAnsi" w:hAnsiTheme="majorHAnsi"/>
          <w:sz w:val="20"/>
          <w:szCs w:val="20"/>
        </w:rPr>
        <w:t>– )</w:t>
      </w:r>
      <w:proofErr w:type="gramEnd"/>
    </w:p>
    <w:p w14:paraId="2A82D927" w14:textId="77777777" w:rsidR="00FF6718" w:rsidRPr="007A7214" w:rsidRDefault="00FF6718" w:rsidP="00FF6718">
      <w:pPr>
        <w:rPr>
          <w:rFonts w:asciiTheme="majorHAnsi" w:hAnsiTheme="majorHAnsi"/>
          <w:sz w:val="20"/>
          <w:szCs w:val="20"/>
        </w:rPr>
      </w:pPr>
    </w:p>
    <w:p w14:paraId="62A2D2B1" w14:textId="05C180C9" w:rsidR="00E47862" w:rsidRPr="007A7214" w:rsidRDefault="00FF6718" w:rsidP="00FF6718">
      <w:pPr>
        <w:rPr>
          <w:rFonts w:asciiTheme="majorHAnsi" w:hAnsiTheme="majorHAnsi"/>
          <w:b/>
          <w:bCs/>
          <w:i/>
          <w:i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</w:rPr>
        <w:t>2016-2020</w:t>
      </w:r>
      <w:r w:rsidRPr="007A7214">
        <w:rPr>
          <w:rFonts w:cstheme="minorHAnsi"/>
          <w:b/>
          <w:bCs/>
          <w:sz w:val="20"/>
          <w:szCs w:val="20"/>
        </w:rPr>
        <w:tab/>
      </w:r>
      <w:r w:rsidR="00ED39F6">
        <w:rPr>
          <w:rFonts w:cstheme="minorHAnsi"/>
          <w:b/>
          <w:bCs/>
          <w:sz w:val="20"/>
          <w:szCs w:val="20"/>
        </w:rPr>
        <w:tab/>
      </w:r>
      <w:r w:rsidR="00194584" w:rsidRPr="007A7214">
        <w:rPr>
          <w:rFonts w:cstheme="minorHAnsi"/>
          <w:b/>
          <w:bCs/>
          <w:sz w:val="20"/>
          <w:szCs w:val="20"/>
        </w:rPr>
        <w:t>Adolfo Ibanez University, Chile</w:t>
      </w:r>
    </w:p>
    <w:p w14:paraId="35323833" w14:textId="0D522525" w:rsidR="00E47862" w:rsidRDefault="000C36A2" w:rsidP="00FF6718">
      <w:pPr>
        <w:rPr>
          <w:rFonts w:asciiTheme="majorHAnsi" w:hAnsiTheme="majorHAnsi" w:cstheme="majorHAnsi"/>
          <w:sz w:val="20"/>
          <w:szCs w:val="20"/>
        </w:rPr>
      </w:pPr>
      <w:r w:rsidRPr="007A7214">
        <w:rPr>
          <w:rFonts w:asciiTheme="majorHAnsi" w:hAnsiTheme="majorHAnsi"/>
          <w:bCs/>
          <w:iCs/>
          <w:sz w:val="20"/>
          <w:szCs w:val="20"/>
        </w:rPr>
        <w:tab/>
      </w:r>
      <w:r w:rsidR="00451E8B" w:rsidRPr="007A7214">
        <w:rPr>
          <w:rFonts w:asciiTheme="majorHAnsi" w:hAnsiTheme="majorHAnsi"/>
          <w:bCs/>
          <w:iCs/>
          <w:sz w:val="20"/>
          <w:szCs w:val="20"/>
        </w:rPr>
        <w:tab/>
      </w:r>
      <w:r w:rsidR="00194584" w:rsidRPr="007A7214">
        <w:rPr>
          <w:rFonts w:asciiTheme="majorHAnsi" w:hAnsiTheme="majorHAnsi" w:cstheme="majorHAnsi"/>
          <w:sz w:val="20"/>
          <w:szCs w:val="20"/>
        </w:rPr>
        <w:t>Instructor Professor</w:t>
      </w:r>
      <w:r w:rsidR="00451E8B" w:rsidRPr="007A7214">
        <w:rPr>
          <w:rFonts w:asciiTheme="majorHAnsi" w:hAnsiTheme="majorHAnsi" w:cstheme="majorHAnsi"/>
          <w:sz w:val="20"/>
          <w:szCs w:val="20"/>
        </w:rPr>
        <w:t>, Business School</w:t>
      </w:r>
    </w:p>
    <w:p w14:paraId="6D839E3C" w14:textId="77777777" w:rsidR="007A7214" w:rsidRPr="007A7214" w:rsidRDefault="007A7214" w:rsidP="00FF6718">
      <w:pPr>
        <w:rPr>
          <w:rFonts w:asciiTheme="majorHAnsi" w:hAnsiTheme="majorHAnsi"/>
          <w:sz w:val="20"/>
          <w:szCs w:val="20"/>
        </w:rPr>
      </w:pPr>
    </w:p>
    <w:p w14:paraId="6619FC12" w14:textId="72A3025B" w:rsidR="00EA0143" w:rsidRPr="007A7214" w:rsidRDefault="007A7214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16"/>
          <w:szCs w:val="16"/>
        </w:rPr>
        <w:t>2017</w:t>
      </w:r>
      <w:r w:rsidRPr="007A7214">
        <w:rPr>
          <w:rFonts w:asciiTheme="majorHAnsi" w:hAnsiTheme="majorHAnsi"/>
          <w:sz w:val="20"/>
          <w:szCs w:val="20"/>
        </w:rPr>
        <w:tab/>
      </w:r>
      <w:r w:rsidRPr="007A7214">
        <w:rPr>
          <w:rFonts w:asciiTheme="majorHAnsi" w:hAnsiTheme="majorHAnsi"/>
          <w:sz w:val="20"/>
          <w:szCs w:val="20"/>
        </w:rPr>
        <w:tab/>
      </w:r>
      <w:r w:rsidR="00194584" w:rsidRPr="007A7214">
        <w:rPr>
          <w:rFonts w:ascii="Calibri" w:hAnsi="Calibri"/>
          <w:b/>
          <w:bCs/>
          <w:sz w:val="20"/>
          <w:szCs w:val="20"/>
        </w:rPr>
        <w:t xml:space="preserve">Pompeu </w:t>
      </w:r>
      <w:proofErr w:type="spellStart"/>
      <w:r w:rsidR="00194584" w:rsidRPr="007A7214">
        <w:rPr>
          <w:rFonts w:ascii="Calibri" w:hAnsi="Calibri"/>
          <w:b/>
          <w:bCs/>
          <w:sz w:val="20"/>
          <w:szCs w:val="20"/>
        </w:rPr>
        <w:t>Fabra</w:t>
      </w:r>
      <w:proofErr w:type="spellEnd"/>
      <w:r w:rsidR="00194584" w:rsidRPr="007A7214">
        <w:rPr>
          <w:rFonts w:ascii="Calibri" w:hAnsi="Calibri"/>
          <w:b/>
          <w:bCs/>
          <w:sz w:val="20"/>
          <w:szCs w:val="20"/>
        </w:rPr>
        <w:t xml:space="preserve"> University</w:t>
      </w:r>
      <w:r w:rsidR="00194584" w:rsidRPr="007A7214">
        <w:rPr>
          <w:rFonts w:cstheme="minorHAnsi"/>
          <w:b/>
          <w:bCs/>
          <w:sz w:val="20"/>
          <w:szCs w:val="20"/>
        </w:rPr>
        <w:t>, Spain</w:t>
      </w:r>
    </w:p>
    <w:p w14:paraId="69502D07" w14:textId="2367B8B0" w:rsidR="001F219F" w:rsidRPr="007A7214" w:rsidRDefault="00451E8B" w:rsidP="00FF6718">
      <w:pPr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ab/>
      </w:r>
      <w:r w:rsidRPr="007A7214">
        <w:rPr>
          <w:rFonts w:asciiTheme="majorHAnsi" w:hAnsiTheme="majorHAnsi"/>
          <w:sz w:val="20"/>
          <w:szCs w:val="20"/>
        </w:rPr>
        <w:tab/>
      </w:r>
      <w:r w:rsidR="00194584" w:rsidRPr="007A7214">
        <w:rPr>
          <w:rFonts w:asciiTheme="majorHAnsi" w:hAnsiTheme="majorHAnsi"/>
          <w:sz w:val="20"/>
          <w:szCs w:val="20"/>
        </w:rPr>
        <w:t xml:space="preserve">Visiting </w:t>
      </w:r>
      <w:r w:rsidR="00463FD3" w:rsidRPr="007A7214">
        <w:rPr>
          <w:rFonts w:asciiTheme="majorHAnsi" w:hAnsiTheme="majorHAnsi"/>
          <w:sz w:val="20"/>
          <w:szCs w:val="20"/>
        </w:rPr>
        <w:t>PhD Student</w:t>
      </w:r>
      <w:r w:rsidRPr="007A7214">
        <w:rPr>
          <w:rFonts w:asciiTheme="majorHAnsi" w:hAnsiTheme="majorHAnsi"/>
          <w:sz w:val="20"/>
          <w:szCs w:val="20"/>
        </w:rPr>
        <w:t>. Department of Communication</w:t>
      </w:r>
    </w:p>
    <w:p w14:paraId="4490CF09" w14:textId="5D24ECE9" w:rsidR="001F219F" w:rsidRDefault="001F219F" w:rsidP="00FF6718">
      <w:pPr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ab/>
      </w:r>
      <w:r w:rsidR="00451E8B" w:rsidRPr="007A7214">
        <w:rPr>
          <w:rFonts w:asciiTheme="majorHAnsi" w:hAnsiTheme="majorHAnsi"/>
          <w:sz w:val="20"/>
          <w:szCs w:val="20"/>
        </w:rPr>
        <w:tab/>
      </w:r>
      <w:r w:rsidRPr="007A7214">
        <w:rPr>
          <w:rFonts w:asciiTheme="majorHAnsi" w:hAnsiTheme="majorHAnsi"/>
          <w:sz w:val="20"/>
          <w:szCs w:val="20"/>
        </w:rPr>
        <w:t xml:space="preserve">Supervisor: </w:t>
      </w:r>
      <w:r w:rsidR="006C1C4C" w:rsidRPr="007A7214">
        <w:rPr>
          <w:rFonts w:asciiTheme="majorHAnsi" w:hAnsiTheme="majorHAnsi"/>
          <w:sz w:val="20"/>
          <w:szCs w:val="20"/>
        </w:rPr>
        <w:t xml:space="preserve">Ph.D. </w:t>
      </w:r>
      <w:r w:rsidRPr="007A7214">
        <w:rPr>
          <w:rFonts w:asciiTheme="majorHAnsi" w:hAnsiTheme="majorHAnsi"/>
          <w:sz w:val="20"/>
          <w:szCs w:val="20"/>
        </w:rPr>
        <w:t>Frederic Guerrero-Solé</w:t>
      </w:r>
    </w:p>
    <w:p w14:paraId="3ED53018" w14:textId="77777777" w:rsidR="007A7214" w:rsidRPr="007A7214" w:rsidRDefault="007A7214" w:rsidP="00FF6718">
      <w:pPr>
        <w:rPr>
          <w:rFonts w:asciiTheme="majorHAnsi" w:hAnsiTheme="majorHAnsi"/>
          <w:sz w:val="20"/>
          <w:szCs w:val="20"/>
        </w:rPr>
      </w:pPr>
    </w:p>
    <w:p w14:paraId="251987A1" w14:textId="729E53AB" w:rsidR="00F46AC1" w:rsidRPr="007A7214" w:rsidRDefault="007A7214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16"/>
          <w:szCs w:val="16"/>
        </w:rPr>
        <w:t>2016</w:t>
      </w:r>
      <w:r w:rsidRPr="007A7214">
        <w:rPr>
          <w:rFonts w:asciiTheme="majorHAnsi" w:hAnsiTheme="majorHAnsi"/>
          <w:sz w:val="20"/>
          <w:szCs w:val="20"/>
        </w:rPr>
        <w:tab/>
      </w:r>
      <w:r w:rsidRPr="007A7214">
        <w:rPr>
          <w:rFonts w:asciiTheme="majorHAnsi" w:hAnsiTheme="majorHAnsi"/>
          <w:sz w:val="20"/>
          <w:szCs w:val="20"/>
        </w:rPr>
        <w:tab/>
      </w:r>
      <w:r w:rsidR="00194584" w:rsidRPr="007A7214">
        <w:rPr>
          <w:rFonts w:ascii="Calibri" w:hAnsi="Calibri"/>
          <w:b/>
          <w:bCs/>
          <w:sz w:val="20"/>
          <w:szCs w:val="20"/>
        </w:rPr>
        <w:t>Digital UNAV</w:t>
      </w:r>
      <w:r w:rsidR="00194584" w:rsidRPr="007A7214">
        <w:rPr>
          <w:rFonts w:cstheme="minorHAnsi"/>
          <w:b/>
          <w:bCs/>
          <w:sz w:val="20"/>
          <w:szCs w:val="20"/>
        </w:rPr>
        <w:t>, Spain</w:t>
      </w:r>
    </w:p>
    <w:p w14:paraId="5F74EAF3" w14:textId="30A23255" w:rsidR="00F46AC1" w:rsidRPr="007A7214" w:rsidRDefault="00194584" w:rsidP="00A8066F">
      <w:pPr>
        <w:ind w:left="720" w:firstLine="720"/>
        <w:rPr>
          <w:rFonts w:ascii="Calibri" w:hAnsi="Calibri"/>
          <w:b/>
          <w:bCs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>Visiting</w:t>
      </w:r>
      <w:r w:rsidR="00463FD3" w:rsidRPr="007A7214">
        <w:rPr>
          <w:rFonts w:asciiTheme="majorHAnsi" w:hAnsiTheme="majorHAnsi"/>
          <w:sz w:val="20"/>
          <w:szCs w:val="20"/>
        </w:rPr>
        <w:t xml:space="preserve"> PhD</w:t>
      </w:r>
      <w:r w:rsidRPr="007A7214">
        <w:rPr>
          <w:rFonts w:asciiTheme="majorHAnsi" w:hAnsiTheme="majorHAnsi"/>
          <w:sz w:val="20"/>
          <w:szCs w:val="20"/>
        </w:rPr>
        <w:t xml:space="preserve"> </w:t>
      </w:r>
      <w:r w:rsidR="00463FD3" w:rsidRPr="007A7214">
        <w:rPr>
          <w:rFonts w:asciiTheme="majorHAnsi" w:hAnsiTheme="majorHAnsi"/>
          <w:sz w:val="20"/>
          <w:szCs w:val="20"/>
        </w:rPr>
        <w:t>Student</w:t>
      </w:r>
      <w:r w:rsidR="00F46AC1" w:rsidRPr="007A7214">
        <w:rPr>
          <w:rFonts w:asciiTheme="majorHAnsi" w:hAnsiTheme="majorHAnsi"/>
          <w:sz w:val="20"/>
          <w:szCs w:val="20"/>
        </w:rPr>
        <w:t xml:space="preserve"> </w:t>
      </w:r>
    </w:p>
    <w:p w14:paraId="076B157D" w14:textId="4AF0287E" w:rsidR="00125468" w:rsidRDefault="00F46AC1" w:rsidP="00FF6718">
      <w:pPr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ab/>
      </w:r>
      <w:r w:rsidR="00451E8B" w:rsidRPr="007A7214">
        <w:rPr>
          <w:rFonts w:asciiTheme="majorHAnsi" w:hAnsiTheme="majorHAnsi"/>
          <w:sz w:val="20"/>
          <w:szCs w:val="20"/>
        </w:rPr>
        <w:tab/>
      </w:r>
      <w:r w:rsidRPr="007A7214">
        <w:rPr>
          <w:rFonts w:asciiTheme="majorHAnsi" w:hAnsiTheme="majorHAnsi"/>
          <w:sz w:val="20"/>
          <w:szCs w:val="20"/>
        </w:rPr>
        <w:t xml:space="preserve">Supervisor: Ph.D. Ana </w:t>
      </w:r>
      <w:proofErr w:type="spellStart"/>
      <w:r w:rsidRPr="007A7214">
        <w:rPr>
          <w:rFonts w:asciiTheme="majorHAnsi" w:hAnsiTheme="majorHAnsi"/>
          <w:sz w:val="20"/>
          <w:szCs w:val="20"/>
        </w:rPr>
        <w:t>Azurmendi</w:t>
      </w:r>
      <w:proofErr w:type="spellEnd"/>
    </w:p>
    <w:p w14:paraId="69816923" w14:textId="77777777" w:rsidR="007A7214" w:rsidRPr="007A7214" w:rsidRDefault="007A7214" w:rsidP="00FF6718">
      <w:pPr>
        <w:rPr>
          <w:rFonts w:asciiTheme="majorHAnsi" w:hAnsiTheme="majorHAnsi"/>
          <w:sz w:val="20"/>
          <w:szCs w:val="20"/>
        </w:rPr>
      </w:pPr>
    </w:p>
    <w:p w14:paraId="66D53D2B" w14:textId="6B76653A" w:rsidR="000745CC" w:rsidRPr="007A7214" w:rsidRDefault="007A7214" w:rsidP="00FF6718">
      <w:p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16"/>
          <w:szCs w:val="16"/>
        </w:rPr>
        <w:t>2011-2012</w:t>
      </w:r>
      <w:r w:rsidRPr="007A7214">
        <w:rPr>
          <w:rFonts w:asciiTheme="majorHAnsi" w:hAnsiTheme="majorHAnsi"/>
          <w:sz w:val="20"/>
          <w:szCs w:val="20"/>
        </w:rPr>
        <w:tab/>
      </w:r>
      <w:r w:rsidR="00ED39F6">
        <w:rPr>
          <w:rFonts w:asciiTheme="majorHAnsi" w:hAnsiTheme="majorHAnsi"/>
          <w:sz w:val="20"/>
          <w:szCs w:val="20"/>
        </w:rPr>
        <w:tab/>
      </w:r>
      <w:proofErr w:type="spellStart"/>
      <w:r w:rsidR="00194584" w:rsidRPr="007A7214">
        <w:rPr>
          <w:rFonts w:ascii="Calibri" w:hAnsi="Calibri"/>
          <w:b/>
          <w:bCs/>
          <w:sz w:val="20"/>
          <w:szCs w:val="20"/>
        </w:rPr>
        <w:t>DuocUC</w:t>
      </w:r>
      <w:proofErr w:type="spellEnd"/>
      <w:r w:rsidR="00194584" w:rsidRPr="007A7214">
        <w:rPr>
          <w:rFonts w:ascii="Calibri" w:hAnsi="Calibri"/>
          <w:b/>
          <w:bCs/>
          <w:sz w:val="20"/>
          <w:szCs w:val="20"/>
        </w:rPr>
        <w:t xml:space="preserve">, </w:t>
      </w:r>
      <w:r w:rsidR="007D5C66" w:rsidRPr="007A7214">
        <w:rPr>
          <w:rFonts w:ascii="Calibri" w:hAnsi="Calibri"/>
          <w:b/>
          <w:bCs/>
          <w:sz w:val="20"/>
          <w:szCs w:val="20"/>
        </w:rPr>
        <w:t>Chile</w:t>
      </w:r>
    </w:p>
    <w:p w14:paraId="1D9896EE" w14:textId="77D9EA3B" w:rsidR="000745CC" w:rsidRPr="007A7214" w:rsidRDefault="000C36A2" w:rsidP="00FF6718">
      <w:pPr>
        <w:rPr>
          <w:rFonts w:ascii="Calibri" w:hAnsi="Calibri"/>
          <w:b/>
          <w:bCs/>
          <w:sz w:val="20"/>
          <w:szCs w:val="20"/>
        </w:rPr>
      </w:pPr>
      <w:r w:rsidRPr="007A7214">
        <w:rPr>
          <w:rFonts w:asciiTheme="majorHAnsi" w:hAnsiTheme="majorHAnsi"/>
          <w:sz w:val="20"/>
          <w:szCs w:val="20"/>
        </w:rPr>
        <w:tab/>
      </w:r>
      <w:r w:rsidR="00451E8B" w:rsidRPr="007A7214">
        <w:rPr>
          <w:rFonts w:asciiTheme="majorHAnsi" w:hAnsiTheme="majorHAnsi"/>
          <w:sz w:val="20"/>
          <w:szCs w:val="20"/>
        </w:rPr>
        <w:tab/>
      </w:r>
      <w:r w:rsidR="00911AD9" w:rsidRPr="007A7214">
        <w:rPr>
          <w:rFonts w:asciiTheme="majorHAnsi" w:hAnsiTheme="majorHAnsi"/>
          <w:sz w:val="20"/>
          <w:szCs w:val="20"/>
        </w:rPr>
        <w:t>Public Policy Advisor</w:t>
      </w:r>
      <w:r w:rsidR="000745CC" w:rsidRPr="007A7214">
        <w:rPr>
          <w:rFonts w:asciiTheme="majorHAnsi" w:hAnsiTheme="majorHAnsi"/>
          <w:sz w:val="20"/>
          <w:szCs w:val="20"/>
        </w:rPr>
        <w:t xml:space="preserve"> </w:t>
      </w:r>
    </w:p>
    <w:p w14:paraId="2ACEA55D" w14:textId="21BA0F4F" w:rsidR="007D5C66" w:rsidRDefault="007D5C66" w:rsidP="00FF6718">
      <w:pPr>
        <w:ind w:left="720" w:hanging="720"/>
        <w:rPr>
          <w:rFonts w:asciiTheme="majorHAnsi" w:hAnsiTheme="majorHAnsi"/>
          <w:sz w:val="16"/>
          <w:szCs w:val="16"/>
        </w:rPr>
      </w:pPr>
    </w:p>
    <w:p w14:paraId="37571BDA" w14:textId="77777777" w:rsidR="00A8066F" w:rsidRDefault="00A8066F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563AE4E3" w14:textId="77777777" w:rsidR="003F23A9" w:rsidRDefault="003F23A9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3ED73BA4" w14:textId="77777777" w:rsidR="003F23A9" w:rsidRDefault="003F23A9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08FC1675" w14:textId="72142F4F" w:rsidR="007A7214" w:rsidRPr="00A8066F" w:rsidRDefault="007D5C66" w:rsidP="00FF6718">
      <w:pPr>
        <w:rPr>
          <w:rFonts w:cstheme="minorHAnsi"/>
          <w:b/>
          <w:bCs/>
          <w:iCs/>
          <w:smallCaps/>
          <w:sz w:val="22"/>
          <w:szCs w:val="22"/>
        </w:rPr>
      </w:pPr>
      <w:r w:rsidRPr="00A8066F">
        <w:rPr>
          <w:rFonts w:cstheme="minorHAnsi"/>
          <w:b/>
          <w:bCs/>
          <w:smallCaps/>
          <w:sz w:val="22"/>
          <w:szCs w:val="22"/>
        </w:rPr>
        <w:lastRenderedPageBreak/>
        <w:t>Peer-Reviewed</w:t>
      </w:r>
      <w:r w:rsidR="007A7214" w:rsidRPr="00A8066F">
        <w:rPr>
          <w:rFonts w:cstheme="minorHAnsi"/>
          <w:b/>
          <w:bCs/>
          <w:sz w:val="22"/>
          <w:szCs w:val="22"/>
        </w:rPr>
        <w:t xml:space="preserve"> </w:t>
      </w:r>
      <w:r w:rsidRPr="00A8066F">
        <w:rPr>
          <w:rFonts w:cstheme="minorHAnsi"/>
          <w:b/>
          <w:bCs/>
          <w:iCs/>
          <w:smallCaps/>
          <w:sz w:val="22"/>
          <w:szCs w:val="22"/>
        </w:rPr>
        <w:t xml:space="preserve">Publications </w:t>
      </w:r>
    </w:p>
    <w:p w14:paraId="467CC50E" w14:textId="77777777" w:rsidR="008D344F" w:rsidRDefault="008D344F" w:rsidP="00940CF2">
      <w:pPr>
        <w:rPr>
          <w:rFonts w:cstheme="minorHAnsi"/>
          <w:iCs/>
          <w:sz w:val="20"/>
          <w:szCs w:val="20"/>
        </w:rPr>
      </w:pPr>
    </w:p>
    <w:p w14:paraId="1FE512DF" w14:textId="0D3E0BB3" w:rsidR="008D344F" w:rsidRDefault="008D344F" w:rsidP="008D344F">
      <w:pPr>
        <w:ind w:left="1440" w:hanging="1440"/>
        <w:rPr>
          <w:rFonts w:asciiTheme="majorHAnsi" w:hAnsiTheme="majorHAnsi" w:cstheme="majorHAnsi"/>
          <w:i/>
          <w:iCs/>
          <w:sz w:val="20"/>
          <w:szCs w:val="20"/>
          <w:lang w:val="en-GB"/>
        </w:rPr>
      </w:pPr>
      <w:r w:rsidRPr="008D344F">
        <w:rPr>
          <w:rFonts w:asciiTheme="majorHAnsi" w:hAnsiTheme="majorHAnsi" w:cstheme="majorHAnsi"/>
          <w:sz w:val="16"/>
          <w:szCs w:val="16"/>
          <w:lang w:val="en-GB"/>
        </w:rPr>
        <w:t>Forthcoming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 xml:space="preserve">Fierro, P., 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P.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Aroca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, &amp; </w:t>
      </w:r>
      <w:proofErr w:type="spellStart"/>
      <w:r>
        <w:rPr>
          <w:rFonts w:asciiTheme="majorHAnsi" w:hAnsiTheme="majorHAnsi" w:cstheme="majorHAnsi"/>
          <w:sz w:val="20"/>
          <w:szCs w:val="20"/>
          <w:lang w:val="en-GB"/>
        </w:rPr>
        <w:t>P.Navia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 xml:space="preserve">. </w:t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>Abandoned Places in the Digital Era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: </w:t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>Spatial Roots of Disaffection and the Internet’s Role in Inclusion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. Accepted for publication in </w:t>
      </w:r>
      <w:proofErr w:type="spellStart"/>
      <w:r w:rsidRPr="008D344F">
        <w:rPr>
          <w:rFonts w:asciiTheme="majorHAnsi" w:hAnsiTheme="majorHAnsi" w:cstheme="majorHAnsi"/>
          <w:i/>
          <w:iCs/>
          <w:sz w:val="20"/>
          <w:szCs w:val="20"/>
          <w:lang w:val="en-GB"/>
        </w:rPr>
        <w:t>SpringerBriefs</w:t>
      </w:r>
      <w:proofErr w:type="spellEnd"/>
      <w:r w:rsidRPr="008D344F">
        <w:rPr>
          <w:rFonts w:asciiTheme="majorHAnsi" w:hAnsiTheme="majorHAnsi" w:cstheme="majorHAnsi"/>
          <w:i/>
          <w:iCs/>
          <w:sz w:val="20"/>
          <w:szCs w:val="20"/>
          <w:lang w:val="en-GB"/>
        </w:rPr>
        <w:t xml:space="preserve"> in Regional Science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(Book).</w:t>
      </w:r>
    </w:p>
    <w:p w14:paraId="532B5F1C" w14:textId="1548AB6C" w:rsidR="00F66E0E" w:rsidRPr="00940CF2" w:rsidRDefault="007D5C66" w:rsidP="00940CF2">
      <w:pPr>
        <w:rPr>
          <w:rFonts w:cstheme="minorHAnsi"/>
          <w:sz w:val="20"/>
          <w:szCs w:val="20"/>
        </w:rPr>
      </w:pPr>
      <w:r w:rsidRPr="007A7214">
        <w:rPr>
          <w:rFonts w:cstheme="minorHAnsi"/>
          <w:iCs/>
          <w:sz w:val="20"/>
          <w:szCs w:val="20"/>
        </w:rPr>
        <w:tab/>
      </w:r>
    </w:p>
    <w:p w14:paraId="63D14391" w14:textId="50CD968E" w:rsidR="008D344F" w:rsidRPr="008D344F" w:rsidRDefault="008D344F" w:rsidP="008D344F">
      <w:pPr>
        <w:ind w:left="1440" w:hanging="1440"/>
        <w:rPr>
          <w:rFonts w:asciiTheme="majorHAnsi" w:hAnsiTheme="majorHAnsi" w:cstheme="majorHAnsi"/>
          <w:i/>
          <w:iCs/>
          <w:sz w:val="20"/>
          <w:szCs w:val="20"/>
          <w:lang w:val="en-GB"/>
        </w:rPr>
      </w:pPr>
      <w:r w:rsidRPr="008D344F">
        <w:rPr>
          <w:rFonts w:asciiTheme="majorHAnsi" w:hAnsiTheme="majorHAnsi" w:cstheme="majorHAnsi"/>
          <w:sz w:val="16"/>
          <w:szCs w:val="16"/>
          <w:lang w:val="en-GB"/>
        </w:rPr>
        <w:t>Forthcoming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GB"/>
        </w:rPr>
        <w:tab/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 xml:space="preserve">Fierro, P., S. Rivera and </w:t>
      </w:r>
      <w:proofErr w:type="spellStart"/>
      <w:r w:rsidRPr="008D344F">
        <w:rPr>
          <w:rFonts w:asciiTheme="majorHAnsi" w:hAnsiTheme="majorHAnsi" w:cstheme="majorHAnsi"/>
          <w:sz w:val="20"/>
          <w:szCs w:val="20"/>
          <w:lang w:val="en-GB"/>
        </w:rPr>
        <w:t>D.</w:t>
      </w:r>
      <w:r>
        <w:rPr>
          <w:rFonts w:asciiTheme="majorHAnsi" w:hAnsiTheme="majorHAnsi" w:cstheme="majorHAnsi"/>
          <w:sz w:val="20"/>
          <w:szCs w:val="20"/>
          <w:lang w:val="en-GB"/>
        </w:rPr>
        <w:t>Brieba</w:t>
      </w:r>
      <w:proofErr w:type="spellEnd"/>
      <w:r>
        <w:rPr>
          <w:rFonts w:asciiTheme="majorHAnsi" w:hAnsiTheme="majorHAnsi" w:cstheme="majorHAnsi"/>
          <w:sz w:val="20"/>
          <w:szCs w:val="20"/>
          <w:lang w:val="en-GB"/>
        </w:rPr>
        <w:t>.</w:t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 xml:space="preserve"> Marginalisation and Engagement: Exploring Political Knowledge and Self-Competence Beliefs in Neglected Areas in Contexts of High Centralisation.</w:t>
      </w:r>
      <w:r>
        <w:rPr>
          <w:rFonts w:asciiTheme="majorHAnsi" w:hAnsiTheme="majorHAnsi" w:cstheme="majorHAnsi"/>
          <w:sz w:val="20"/>
          <w:szCs w:val="20"/>
          <w:lang w:val="en-GB"/>
        </w:rPr>
        <w:t xml:space="preserve"> Accepted for publication in</w:t>
      </w:r>
      <w:r w:rsidRPr="008D344F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8D344F">
        <w:rPr>
          <w:rFonts w:asciiTheme="majorHAnsi" w:hAnsiTheme="majorHAnsi" w:cstheme="majorHAnsi"/>
          <w:i/>
          <w:iCs/>
          <w:sz w:val="20"/>
          <w:szCs w:val="20"/>
          <w:lang w:val="en-GB"/>
        </w:rPr>
        <w:t>Territory, Politics, Governance.</w:t>
      </w:r>
    </w:p>
    <w:p w14:paraId="7CA59BEE" w14:textId="77777777" w:rsidR="008D344F" w:rsidRDefault="008D344F" w:rsidP="008D344F">
      <w:pPr>
        <w:ind w:left="1440"/>
        <w:rPr>
          <w:rFonts w:asciiTheme="majorHAnsi" w:hAnsiTheme="majorHAnsi" w:cstheme="majorHAnsi"/>
          <w:sz w:val="16"/>
          <w:szCs w:val="16"/>
          <w:lang w:val="en-GB"/>
        </w:rPr>
      </w:pPr>
    </w:p>
    <w:p w14:paraId="4431B643" w14:textId="320E25EA" w:rsidR="000128AD" w:rsidRPr="000128AD" w:rsidRDefault="000128AD" w:rsidP="000128AD">
      <w:pPr>
        <w:ind w:left="1440" w:hanging="1440"/>
        <w:rPr>
          <w:rFonts w:asciiTheme="majorHAnsi" w:hAnsiTheme="majorHAnsi" w:cstheme="majorHAnsi"/>
          <w:sz w:val="20"/>
          <w:szCs w:val="20"/>
        </w:rPr>
      </w:pPr>
      <w:r w:rsidRPr="008D344F">
        <w:rPr>
          <w:rFonts w:asciiTheme="majorHAnsi" w:hAnsiTheme="majorHAnsi" w:cstheme="majorHAnsi"/>
          <w:sz w:val="16"/>
          <w:szCs w:val="16"/>
          <w:lang w:val="es-ES"/>
        </w:rPr>
        <w:t>2024</w:t>
      </w:r>
      <w:r w:rsidRPr="008D344F">
        <w:rPr>
          <w:rFonts w:asciiTheme="majorHAnsi" w:hAnsiTheme="majorHAnsi" w:cstheme="majorHAnsi"/>
          <w:sz w:val="16"/>
          <w:szCs w:val="16"/>
          <w:lang w:val="es-ES"/>
        </w:rPr>
        <w:tab/>
      </w:r>
      <w:r w:rsidRPr="008D344F">
        <w:rPr>
          <w:rFonts w:asciiTheme="majorHAnsi" w:hAnsiTheme="majorHAnsi" w:cstheme="majorHAnsi"/>
          <w:sz w:val="20"/>
          <w:szCs w:val="20"/>
          <w:lang w:val="es-ES"/>
        </w:rPr>
        <w:t xml:space="preserve">Fierro, P., I. Aravena-González, P. Aroca &amp; Francisco Rowe. </w:t>
      </w:r>
      <w:r w:rsidRPr="0027675D">
        <w:rPr>
          <w:rFonts w:asciiTheme="majorHAnsi" w:hAnsiTheme="majorHAnsi" w:cstheme="majorHAnsi"/>
          <w:sz w:val="20"/>
          <w:szCs w:val="20"/>
        </w:rPr>
        <w:t>Geographies of Discontent: Measuring and Understanding the Feeling of Abandonment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675D">
        <w:rPr>
          <w:rFonts w:asciiTheme="majorHAnsi" w:hAnsiTheme="majorHAnsi" w:cstheme="majorHAnsi"/>
          <w:sz w:val="20"/>
          <w:szCs w:val="20"/>
        </w:rPr>
        <w:t>in the Chilean Region of Valparaiso (2019-2021)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27675D">
        <w:rPr>
          <w:rFonts w:asciiTheme="majorHAnsi" w:hAnsiTheme="majorHAnsi" w:cstheme="majorHAnsi"/>
          <w:i/>
          <w:iCs/>
          <w:sz w:val="20"/>
          <w:szCs w:val="20"/>
        </w:rPr>
        <w:t>Cambridge Journal of Regions, Economy and Society</w:t>
      </w:r>
      <w:r>
        <w:rPr>
          <w:rFonts w:asciiTheme="majorHAnsi" w:hAnsiTheme="majorHAnsi" w:cstheme="majorHAnsi"/>
          <w:i/>
          <w:iCs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 xml:space="preserve">DOI: </w:t>
      </w:r>
      <w:r w:rsidRPr="000128AD">
        <w:rPr>
          <w:rFonts w:asciiTheme="majorHAnsi" w:hAnsiTheme="majorHAnsi" w:cstheme="majorHAnsi"/>
          <w:sz w:val="20"/>
          <w:szCs w:val="20"/>
        </w:rPr>
        <w:t>https://doi.org/10.1093/cjres/rsae004</w:t>
      </w:r>
    </w:p>
    <w:p w14:paraId="10E867A7" w14:textId="77777777" w:rsidR="000128AD" w:rsidRDefault="000128AD" w:rsidP="00BA0139">
      <w:pPr>
        <w:ind w:left="1440" w:hanging="1440"/>
        <w:rPr>
          <w:rFonts w:asciiTheme="majorHAnsi" w:hAnsiTheme="majorHAnsi" w:cstheme="majorHAnsi"/>
          <w:sz w:val="16"/>
          <w:szCs w:val="16"/>
        </w:rPr>
      </w:pPr>
    </w:p>
    <w:p w14:paraId="736FC9EB" w14:textId="77777777" w:rsidR="00940CF2" w:rsidRDefault="00940CF2" w:rsidP="00940CF2">
      <w:pPr>
        <w:ind w:left="1440" w:hanging="1440"/>
        <w:rPr>
          <w:rFonts w:asciiTheme="majorHAnsi" w:hAnsiTheme="majorHAnsi" w:cstheme="majorHAnsi"/>
          <w:sz w:val="20"/>
          <w:szCs w:val="20"/>
          <w:lang w:val="es-ES"/>
        </w:rPr>
      </w:pPr>
      <w:r w:rsidRPr="00940CF2">
        <w:rPr>
          <w:rFonts w:asciiTheme="majorHAnsi" w:hAnsiTheme="majorHAnsi" w:cstheme="majorHAnsi"/>
          <w:sz w:val="16"/>
          <w:szCs w:val="16"/>
          <w:lang w:val="es-ES"/>
        </w:rPr>
        <w:t>2024</w:t>
      </w:r>
      <w:r w:rsidRPr="00940CF2">
        <w:rPr>
          <w:rFonts w:asciiTheme="majorHAnsi" w:hAnsiTheme="majorHAnsi" w:cstheme="majorHAnsi"/>
          <w:sz w:val="16"/>
          <w:szCs w:val="16"/>
          <w:lang w:val="es-ES"/>
        </w:rPr>
        <w:tab/>
      </w:r>
      <w:proofErr w:type="gramStart"/>
      <w:r w:rsidRPr="00940CF2">
        <w:rPr>
          <w:rFonts w:asciiTheme="majorHAnsi" w:hAnsiTheme="majorHAnsi" w:cstheme="majorHAnsi"/>
          <w:sz w:val="20"/>
          <w:szCs w:val="20"/>
          <w:lang w:val="es-ES"/>
        </w:rPr>
        <w:t>Aroca</w:t>
      </w:r>
      <w:proofErr w:type="gramEnd"/>
      <w:r w:rsidRPr="00940CF2">
        <w:rPr>
          <w:rFonts w:asciiTheme="majorHAnsi" w:hAnsiTheme="majorHAnsi" w:cstheme="majorHAnsi"/>
          <w:sz w:val="20"/>
          <w:szCs w:val="20"/>
          <w:lang w:val="es-ES"/>
        </w:rPr>
        <w:t xml:space="preserve">, P., E. </w:t>
      </w:r>
      <w:proofErr w:type="spellStart"/>
      <w:r w:rsidRPr="00940CF2">
        <w:rPr>
          <w:rFonts w:asciiTheme="majorHAnsi" w:hAnsiTheme="majorHAnsi" w:cstheme="majorHAnsi"/>
          <w:sz w:val="20"/>
          <w:szCs w:val="20"/>
          <w:lang w:val="es-ES"/>
        </w:rPr>
        <w:t>Mundt</w:t>
      </w:r>
      <w:proofErr w:type="spellEnd"/>
      <w:r w:rsidRPr="00940CF2">
        <w:rPr>
          <w:rFonts w:asciiTheme="majorHAnsi" w:hAnsiTheme="majorHAnsi" w:cstheme="majorHAnsi"/>
          <w:sz w:val="20"/>
          <w:szCs w:val="20"/>
          <w:lang w:val="es-ES"/>
        </w:rPr>
        <w:t xml:space="preserve"> &amp; P. Fierro. </w:t>
      </w:r>
      <w:r w:rsidRPr="00F66E0E">
        <w:rPr>
          <w:rFonts w:asciiTheme="majorHAnsi" w:hAnsiTheme="majorHAnsi" w:cstheme="majorHAnsi"/>
          <w:sz w:val="20"/>
          <w:szCs w:val="20"/>
        </w:rPr>
        <w:t xml:space="preserve">Fund Distribution and Incentives for Territorial Fragmentation: The Case of the FNDR in Chile. </w:t>
      </w:r>
      <w:r w:rsidRPr="00F66E0E">
        <w:rPr>
          <w:rFonts w:asciiTheme="majorHAnsi" w:hAnsiTheme="majorHAnsi" w:cstheme="majorHAnsi"/>
          <w:i/>
          <w:iCs/>
          <w:sz w:val="20"/>
          <w:szCs w:val="20"/>
          <w:lang w:val="es-ES"/>
        </w:rPr>
        <w:t>EURE-Revista Latinoamericana de Estudios Urbano Regionales</w:t>
      </w:r>
      <w:r w:rsidRPr="00F66E0E">
        <w:rPr>
          <w:rFonts w:asciiTheme="majorHAnsi" w:hAnsiTheme="majorHAnsi" w:cstheme="majorHAnsi"/>
          <w:sz w:val="20"/>
          <w:szCs w:val="20"/>
          <w:lang w:val="es-ES"/>
        </w:rPr>
        <w:t xml:space="preserve">.  </w:t>
      </w:r>
      <w:r w:rsidRPr="00940CF2">
        <w:rPr>
          <w:rFonts w:asciiTheme="majorHAnsi" w:hAnsiTheme="majorHAnsi" w:cstheme="majorHAnsi"/>
          <w:sz w:val="20"/>
          <w:szCs w:val="20"/>
          <w:lang w:val="es-ES"/>
        </w:rPr>
        <w:t>https://www.eure.cl/index.php/eure/article/view/4942</w:t>
      </w:r>
    </w:p>
    <w:p w14:paraId="610AB933" w14:textId="77777777" w:rsidR="00940CF2" w:rsidRPr="00940CF2" w:rsidRDefault="00940CF2" w:rsidP="00BA0139">
      <w:pPr>
        <w:ind w:left="1440" w:hanging="1440"/>
        <w:rPr>
          <w:rFonts w:asciiTheme="majorHAnsi" w:hAnsiTheme="majorHAnsi" w:cstheme="majorHAnsi"/>
          <w:sz w:val="16"/>
          <w:szCs w:val="16"/>
          <w:lang w:val="es-ES"/>
        </w:rPr>
      </w:pPr>
    </w:p>
    <w:p w14:paraId="47A91B84" w14:textId="4775D793" w:rsidR="00C04811" w:rsidRPr="00BA0139" w:rsidRDefault="00BA0139" w:rsidP="00BA0139">
      <w:pPr>
        <w:ind w:left="1440" w:hanging="1440"/>
        <w:rPr>
          <w:rFonts w:asciiTheme="majorHAnsi" w:hAnsiTheme="majorHAnsi" w:cstheme="majorHAnsi"/>
          <w:i/>
          <w:sz w:val="20"/>
          <w:szCs w:val="20"/>
          <w:lang w:val="es-ES"/>
        </w:rPr>
      </w:pPr>
      <w:r w:rsidRPr="00EC3B8A">
        <w:rPr>
          <w:rFonts w:asciiTheme="majorHAnsi" w:hAnsiTheme="majorHAnsi" w:cstheme="majorHAnsi"/>
          <w:sz w:val="16"/>
          <w:szCs w:val="16"/>
          <w:lang w:val="es-ES"/>
        </w:rPr>
        <w:t>2023</w:t>
      </w:r>
      <w:r w:rsidRPr="00EC3B8A">
        <w:rPr>
          <w:rFonts w:cstheme="minorHAnsi"/>
          <w:b/>
          <w:bCs/>
          <w:sz w:val="20"/>
          <w:szCs w:val="20"/>
          <w:lang w:val="es-ES"/>
        </w:rPr>
        <w:tab/>
      </w:r>
      <w:r w:rsidR="007A7214" w:rsidRPr="00EC3B8A">
        <w:rPr>
          <w:rFonts w:asciiTheme="majorHAnsi" w:hAnsiTheme="majorHAnsi" w:cstheme="majorHAnsi"/>
          <w:sz w:val="20"/>
          <w:szCs w:val="20"/>
          <w:lang w:val="es-ES"/>
        </w:rPr>
        <w:t xml:space="preserve">Fierro, P., P. Aroca &amp; P. Navia. </w:t>
      </w:r>
      <w:r w:rsidR="007A7214" w:rsidRPr="007A7214">
        <w:rPr>
          <w:rFonts w:asciiTheme="majorHAnsi" w:hAnsiTheme="majorHAnsi" w:cstheme="majorHAnsi"/>
          <w:sz w:val="20"/>
          <w:szCs w:val="20"/>
        </w:rPr>
        <w:t>The Center-Periphery Cleavage and Online Political Efficacy (OPE): Territorial and Democratic Divide in</w:t>
      </w:r>
      <w:r w:rsidR="007D5C66" w:rsidRPr="007A7214">
        <w:rPr>
          <w:rFonts w:asciiTheme="majorHAnsi" w:hAnsiTheme="majorHAnsi" w:cstheme="majorHAnsi"/>
          <w:iCs/>
          <w:sz w:val="20"/>
          <w:szCs w:val="20"/>
        </w:rPr>
        <w:t xml:space="preserve"> </w:t>
      </w:r>
      <w:r w:rsidR="007A7214" w:rsidRPr="007A7214">
        <w:rPr>
          <w:rFonts w:asciiTheme="majorHAnsi" w:hAnsiTheme="majorHAnsi" w:cstheme="majorHAnsi"/>
          <w:sz w:val="20"/>
          <w:szCs w:val="20"/>
        </w:rPr>
        <w:t xml:space="preserve">Chile, 2018–2020. </w:t>
      </w:r>
      <w:r w:rsidR="007A7214" w:rsidRPr="00BA0139">
        <w:rPr>
          <w:rFonts w:asciiTheme="majorHAnsi" w:hAnsiTheme="majorHAnsi" w:cstheme="majorHAnsi"/>
          <w:i/>
          <w:sz w:val="20"/>
          <w:szCs w:val="20"/>
          <w:lang w:val="es-ES"/>
        </w:rPr>
        <w:t xml:space="preserve">New Media &amp; </w:t>
      </w:r>
      <w:proofErr w:type="spellStart"/>
      <w:r w:rsidR="007A7214" w:rsidRPr="00BA0139">
        <w:rPr>
          <w:rFonts w:asciiTheme="majorHAnsi" w:hAnsiTheme="majorHAnsi" w:cstheme="majorHAnsi"/>
          <w:i/>
          <w:sz w:val="20"/>
          <w:szCs w:val="20"/>
          <w:lang w:val="es-ES"/>
        </w:rPr>
        <w:t>Society</w:t>
      </w:r>
      <w:proofErr w:type="spellEnd"/>
      <w:r w:rsidR="007A7214" w:rsidRPr="00BA0139">
        <w:rPr>
          <w:rFonts w:asciiTheme="majorHAnsi" w:hAnsiTheme="majorHAnsi" w:cstheme="majorHAnsi"/>
          <w:i/>
          <w:sz w:val="20"/>
          <w:szCs w:val="20"/>
          <w:lang w:val="es-ES"/>
        </w:rPr>
        <w:t>, 25(6)</w:t>
      </w:r>
      <w:r w:rsidR="007A7214" w:rsidRPr="00BA0139">
        <w:rPr>
          <w:rFonts w:asciiTheme="majorHAnsi" w:hAnsiTheme="majorHAnsi" w:cstheme="majorHAnsi"/>
          <w:sz w:val="20"/>
          <w:szCs w:val="20"/>
          <w:lang w:val="es-ES"/>
        </w:rPr>
        <w:t xml:space="preserve">. DOI: </w:t>
      </w:r>
      <w:r w:rsidR="007A7214" w:rsidRPr="00875200">
        <w:rPr>
          <w:rFonts w:asciiTheme="majorHAnsi" w:hAnsiTheme="majorHAnsi" w:cstheme="majorHAnsi"/>
          <w:sz w:val="20"/>
          <w:szCs w:val="20"/>
          <w:lang w:val="es-ES"/>
        </w:rPr>
        <w:t>10.1177/14614448211019303</w:t>
      </w:r>
      <w:r w:rsidR="007D5C66" w:rsidRPr="00BA0139">
        <w:rPr>
          <w:rFonts w:asciiTheme="majorHAnsi" w:hAnsiTheme="majorHAnsi" w:cstheme="majorHAnsi"/>
          <w:iCs/>
          <w:sz w:val="20"/>
          <w:szCs w:val="20"/>
          <w:lang w:val="es-ES"/>
        </w:rPr>
        <w:t xml:space="preserve"> </w:t>
      </w:r>
    </w:p>
    <w:p w14:paraId="07B7BB61" w14:textId="77777777" w:rsidR="007A7214" w:rsidRPr="007A7214" w:rsidRDefault="007A7214" w:rsidP="007A7214">
      <w:pPr>
        <w:rPr>
          <w:rFonts w:cstheme="minorHAnsi"/>
          <w:b/>
          <w:bCs/>
          <w:sz w:val="20"/>
          <w:szCs w:val="20"/>
          <w:lang w:val="es-ES"/>
        </w:rPr>
      </w:pPr>
    </w:p>
    <w:p w14:paraId="3E7689D3" w14:textId="28BC0472" w:rsidR="00C04811" w:rsidRPr="007A7214" w:rsidRDefault="00BA0139" w:rsidP="00BA0139">
      <w:pPr>
        <w:ind w:left="1440" w:hanging="1440"/>
        <w:rPr>
          <w:rFonts w:asciiTheme="majorHAnsi" w:hAnsiTheme="majorHAnsi" w:cstheme="majorHAnsi"/>
          <w:i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202</w:t>
      </w:r>
      <w:r w:rsidR="00EC3B8A">
        <w:rPr>
          <w:rFonts w:asciiTheme="majorHAnsi" w:hAnsiTheme="majorHAnsi" w:cstheme="majorHAnsi"/>
          <w:sz w:val="16"/>
          <w:szCs w:val="16"/>
          <w:lang w:val="es-ES"/>
        </w:rPr>
        <w:t>3</w:t>
      </w:r>
      <w:r>
        <w:rPr>
          <w:rFonts w:cstheme="minorHAnsi"/>
          <w:b/>
          <w:bCs/>
          <w:sz w:val="20"/>
          <w:szCs w:val="20"/>
          <w:lang w:val="es-ES"/>
        </w:rPr>
        <w:tab/>
      </w:r>
      <w:r w:rsidR="00C04811" w:rsidRPr="007A7214">
        <w:rPr>
          <w:rFonts w:asciiTheme="majorHAnsi" w:hAnsiTheme="majorHAnsi" w:cstheme="majorHAnsi"/>
          <w:iCs/>
          <w:sz w:val="20"/>
          <w:szCs w:val="20"/>
          <w:lang w:val="es-ES"/>
        </w:rPr>
        <w:t xml:space="preserve">Fierro, P., P. Aroca &amp; P. Navia. </w:t>
      </w:r>
      <w:r w:rsidR="00C04811" w:rsidRPr="007A7214">
        <w:rPr>
          <w:rFonts w:asciiTheme="majorHAnsi" w:hAnsiTheme="majorHAnsi" w:cstheme="majorHAnsi"/>
          <w:iCs/>
          <w:sz w:val="20"/>
          <w:szCs w:val="20"/>
        </w:rPr>
        <w:t>Political Disaffection in the Digital Age: The Use of Social Media and the Gap in Internal and External</w:t>
      </w:r>
      <w:r w:rsidR="007A7214" w:rsidRPr="007A7214">
        <w:rPr>
          <w:rFonts w:asciiTheme="majorHAnsi" w:hAnsiTheme="majorHAnsi" w:cstheme="majorHAnsi"/>
          <w:iCs/>
          <w:sz w:val="20"/>
          <w:szCs w:val="20"/>
        </w:rPr>
        <w:t xml:space="preserve"> </w:t>
      </w:r>
      <w:r w:rsidR="00C04811" w:rsidRPr="007A7214">
        <w:rPr>
          <w:rFonts w:asciiTheme="majorHAnsi" w:hAnsiTheme="majorHAnsi" w:cstheme="majorHAnsi"/>
          <w:iCs/>
          <w:sz w:val="20"/>
          <w:szCs w:val="20"/>
        </w:rPr>
        <w:t xml:space="preserve">Efficacy. </w:t>
      </w:r>
      <w:r w:rsidR="00C04811" w:rsidRPr="007A7214">
        <w:rPr>
          <w:rFonts w:asciiTheme="majorHAnsi" w:hAnsiTheme="majorHAnsi" w:cstheme="majorHAnsi"/>
          <w:i/>
          <w:sz w:val="20"/>
          <w:szCs w:val="20"/>
        </w:rPr>
        <w:t>Social Science Computer Review</w:t>
      </w:r>
      <w:r w:rsidR="00EC3B8A">
        <w:rPr>
          <w:rFonts w:asciiTheme="majorHAnsi" w:hAnsiTheme="majorHAnsi" w:cstheme="majorHAnsi"/>
          <w:i/>
          <w:sz w:val="20"/>
          <w:szCs w:val="20"/>
        </w:rPr>
        <w:t>, 41(5)</w:t>
      </w:r>
      <w:r w:rsidR="00C04811" w:rsidRPr="007A7214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C04811" w:rsidRPr="007D294F">
        <w:rPr>
          <w:rFonts w:asciiTheme="majorHAnsi" w:hAnsiTheme="majorHAnsi" w:cstheme="majorHAnsi"/>
          <w:iCs/>
          <w:sz w:val="20"/>
          <w:szCs w:val="20"/>
        </w:rPr>
        <w:t xml:space="preserve">DOI: </w:t>
      </w:r>
      <w:r w:rsidR="00C04811" w:rsidRPr="007A7214">
        <w:rPr>
          <w:rFonts w:asciiTheme="majorHAnsi" w:hAnsiTheme="majorHAnsi" w:cstheme="majorHAnsi"/>
          <w:iCs/>
          <w:sz w:val="20"/>
          <w:szCs w:val="20"/>
        </w:rPr>
        <w:t>https://doi.org/10.1177/08944393221087940</w:t>
      </w:r>
    </w:p>
    <w:p w14:paraId="610009F6" w14:textId="77777777" w:rsidR="007A7214" w:rsidRPr="007D294F" w:rsidRDefault="007A7214" w:rsidP="00FF6718">
      <w:pPr>
        <w:ind w:left="1440"/>
        <w:rPr>
          <w:rFonts w:cstheme="minorHAnsi"/>
          <w:b/>
          <w:bCs/>
          <w:sz w:val="20"/>
          <w:szCs w:val="20"/>
        </w:rPr>
      </w:pPr>
    </w:p>
    <w:p w14:paraId="3D15875B" w14:textId="2C1FA1B9" w:rsidR="00591834" w:rsidRPr="007A7214" w:rsidRDefault="00BA0139" w:rsidP="00BA0139">
      <w:pPr>
        <w:ind w:left="1440" w:hanging="1440"/>
        <w:rPr>
          <w:rFonts w:asciiTheme="majorHAnsi" w:hAnsiTheme="majorHAnsi" w:cstheme="majorHAnsi"/>
          <w:sz w:val="20"/>
          <w:szCs w:val="20"/>
        </w:rPr>
      </w:pPr>
      <w:r w:rsidRPr="00C30381">
        <w:rPr>
          <w:rFonts w:asciiTheme="majorHAnsi" w:hAnsiTheme="majorHAnsi" w:cstheme="majorHAnsi"/>
          <w:sz w:val="16"/>
          <w:szCs w:val="16"/>
        </w:rPr>
        <w:t>2020</w:t>
      </w:r>
      <w:r w:rsidR="007D5C66" w:rsidRPr="00C30381">
        <w:rPr>
          <w:rFonts w:asciiTheme="majorHAnsi" w:hAnsiTheme="majorHAnsi" w:cstheme="majorHAnsi"/>
          <w:sz w:val="16"/>
          <w:szCs w:val="16"/>
        </w:rPr>
        <w:t xml:space="preserve"> </w:t>
      </w:r>
      <w:r w:rsidRPr="00C30381">
        <w:rPr>
          <w:rFonts w:cstheme="minorHAnsi"/>
          <w:sz w:val="20"/>
          <w:szCs w:val="20"/>
        </w:rPr>
        <w:tab/>
      </w:r>
      <w:r w:rsidR="00591834" w:rsidRPr="00C30381">
        <w:rPr>
          <w:rFonts w:asciiTheme="majorHAnsi" w:hAnsiTheme="majorHAnsi" w:cstheme="majorHAnsi"/>
          <w:sz w:val="20"/>
          <w:szCs w:val="20"/>
        </w:rPr>
        <w:t xml:space="preserve">Fierro, P., P. </w:t>
      </w:r>
      <w:proofErr w:type="spellStart"/>
      <w:r w:rsidR="00591834" w:rsidRPr="00C30381">
        <w:rPr>
          <w:rFonts w:asciiTheme="majorHAnsi" w:hAnsiTheme="majorHAnsi" w:cstheme="majorHAnsi"/>
          <w:sz w:val="20"/>
          <w:szCs w:val="20"/>
        </w:rPr>
        <w:t>Aroca</w:t>
      </w:r>
      <w:proofErr w:type="spellEnd"/>
      <w:r w:rsidR="00591834" w:rsidRPr="00C30381">
        <w:rPr>
          <w:rFonts w:asciiTheme="majorHAnsi" w:hAnsiTheme="majorHAnsi" w:cstheme="majorHAnsi"/>
          <w:sz w:val="20"/>
          <w:szCs w:val="20"/>
        </w:rPr>
        <w:t xml:space="preserve"> &amp; P. Navia. 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How </w:t>
      </w:r>
      <w:r w:rsidR="009A2641" w:rsidRPr="007A7214">
        <w:rPr>
          <w:rFonts w:asciiTheme="majorHAnsi" w:hAnsiTheme="majorHAnsi" w:cstheme="majorHAnsi"/>
          <w:sz w:val="20"/>
          <w:szCs w:val="20"/>
        </w:rPr>
        <w:t>P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eople </w:t>
      </w:r>
      <w:r w:rsidR="009A2641" w:rsidRPr="007A7214">
        <w:rPr>
          <w:rFonts w:asciiTheme="majorHAnsi" w:hAnsiTheme="majorHAnsi" w:cstheme="majorHAnsi"/>
          <w:sz w:val="20"/>
          <w:szCs w:val="20"/>
        </w:rPr>
        <w:t>A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ccess the </w:t>
      </w:r>
      <w:r w:rsidR="00C30381">
        <w:rPr>
          <w:rFonts w:asciiTheme="majorHAnsi" w:hAnsiTheme="majorHAnsi" w:cstheme="majorHAnsi"/>
          <w:sz w:val="20"/>
          <w:szCs w:val="20"/>
        </w:rPr>
        <w:t>Internet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 and the </w:t>
      </w:r>
      <w:r w:rsidR="009A2641" w:rsidRPr="007A7214">
        <w:rPr>
          <w:rFonts w:asciiTheme="majorHAnsi" w:hAnsiTheme="majorHAnsi" w:cstheme="majorHAnsi"/>
          <w:sz w:val="20"/>
          <w:szCs w:val="20"/>
        </w:rPr>
        <w:t>D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emocratic </w:t>
      </w:r>
      <w:r w:rsidR="009A2641" w:rsidRPr="007A7214">
        <w:rPr>
          <w:rFonts w:asciiTheme="majorHAnsi" w:hAnsiTheme="majorHAnsi" w:cstheme="majorHAnsi"/>
          <w:sz w:val="20"/>
          <w:szCs w:val="20"/>
        </w:rPr>
        <w:t>D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ivide: Evidence from the Chilean </w:t>
      </w:r>
      <w:r w:rsidR="009A2641" w:rsidRPr="007A7214">
        <w:rPr>
          <w:rFonts w:asciiTheme="majorHAnsi" w:hAnsiTheme="majorHAnsi" w:cstheme="majorHAnsi"/>
          <w:sz w:val="20"/>
          <w:szCs w:val="20"/>
        </w:rPr>
        <w:t>R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egion of Valparaiso 2017, 2018 and 2019. </w:t>
      </w:r>
      <w:r w:rsidR="00591834" w:rsidRPr="007A7214">
        <w:rPr>
          <w:rFonts w:asciiTheme="majorHAnsi" w:hAnsiTheme="majorHAnsi" w:cstheme="majorHAnsi"/>
          <w:i/>
          <w:sz w:val="20"/>
          <w:szCs w:val="20"/>
        </w:rPr>
        <w:t>Technology in Society</w:t>
      </w:r>
      <w:r w:rsidR="00591834" w:rsidRPr="007A7214">
        <w:rPr>
          <w:rFonts w:asciiTheme="majorHAnsi" w:hAnsiTheme="majorHAnsi" w:cstheme="majorHAnsi"/>
          <w:sz w:val="20"/>
          <w:szCs w:val="20"/>
        </w:rPr>
        <w:t xml:space="preserve">. DOI: 10.1016/j.techsoc.2020.101432 </w:t>
      </w:r>
    </w:p>
    <w:p w14:paraId="45E2F8F1" w14:textId="77777777" w:rsidR="007A7214" w:rsidRPr="007A7214" w:rsidRDefault="007A7214" w:rsidP="00FF6718">
      <w:pPr>
        <w:ind w:left="1440"/>
        <w:rPr>
          <w:rFonts w:cstheme="minorHAnsi"/>
          <w:b/>
          <w:bCs/>
          <w:sz w:val="20"/>
          <w:szCs w:val="20"/>
        </w:rPr>
      </w:pPr>
    </w:p>
    <w:p w14:paraId="4A2C6D8C" w14:textId="3BB36D89" w:rsidR="001A6167" w:rsidRPr="007A7214" w:rsidRDefault="00BA0139" w:rsidP="00BA0139">
      <w:pPr>
        <w:ind w:left="1440" w:hanging="1440"/>
        <w:rPr>
          <w:rFonts w:cstheme="minorHAnsi"/>
          <w:sz w:val="20"/>
          <w:szCs w:val="20"/>
        </w:rPr>
      </w:pPr>
      <w:r w:rsidRPr="00C30381">
        <w:rPr>
          <w:rFonts w:asciiTheme="majorHAnsi" w:hAnsiTheme="majorHAnsi" w:cstheme="majorHAnsi"/>
          <w:sz w:val="16"/>
          <w:szCs w:val="16"/>
        </w:rPr>
        <w:t>2018</w:t>
      </w:r>
      <w:r w:rsidRPr="00C30381">
        <w:rPr>
          <w:rFonts w:cstheme="minorHAnsi"/>
          <w:b/>
          <w:bCs/>
          <w:sz w:val="20"/>
          <w:szCs w:val="20"/>
        </w:rPr>
        <w:tab/>
      </w:r>
      <w:r w:rsidR="001A6167" w:rsidRPr="00C30381">
        <w:rPr>
          <w:rFonts w:asciiTheme="majorHAnsi" w:hAnsiTheme="majorHAnsi" w:cstheme="majorHAnsi"/>
          <w:sz w:val="20"/>
          <w:szCs w:val="20"/>
        </w:rPr>
        <w:t xml:space="preserve">Fierro, P. &amp; F. Guerrero-Solé. </w:t>
      </w:r>
      <w:r w:rsidR="001A6167" w:rsidRPr="007A7214">
        <w:rPr>
          <w:rFonts w:asciiTheme="majorHAnsi" w:hAnsiTheme="majorHAnsi" w:cstheme="majorHAnsi"/>
          <w:sz w:val="20"/>
          <w:szCs w:val="20"/>
        </w:rPr>
        <w:t xml:space="preserve">Measuring Political Attitudes in New Democracies: The Case of Chile. </w:t>
      </w:r>
      <w:r w:rsidR="001A6167" w:rsidRPr="007A7214">
        <w:rPr>
          <w:rFonts w:asciiTheme="majorHAnsi" w:hAnsiTheme="majorHAnsi" w:cstheme="majorHAnsi"/>
          <w:i/>
          <w:sz w:val="20"/>
          <w:szCs w:val="20"/>
        </w:rPr>
        <w:t>Communication &amp; Society, 31(3),</w:t>
      </w:r>
      <w:r w:rsidR="001A6167" w:rsidRPr="007A7214">
        <w:rPr>
          <w:rFonts w:asciiTheme="majorHAnsi" w:hAnsiTheme="majorHAnsi" w:cstheme="majorHAnsi"/>
          <w:sz w:val="20"/>
          <w:szCs w:val="20"/>
        </w:rPr>
        <w:t xml:space="preserve"> 93-109. DOI: 10.15581/003.31.3.93-109</w:t>
      </w:r>
    </w:p>
    <w:p w14:paraId="3749D31B" w14:textId="77777777" w:rsidR="007A7214" w:rsidRPr="007A7214" w:rsidRDefault="007A7214" w:rsidP="00FF6718">
      <w:pPr>
        <w:ind w:left="1440"/>
        <w:rPr>
          <w:rFonts w:cstheme="minorHAnsi"/>
          <w:b/>
          <w:bCs/>
          <w:sz w:val="20"/>
          <w:szCs w:val="20"/>
        </w:rPr>
      </w:pPr>
    </w:p>
    <w:p w14:paraId="7CBCCD61" w14:textId="773DA6F5" w:rsidR="00075E7C" w:rsidRPr="007A7214" w:rsidRDefault="00BA0139" w:rsidP="00BA0139">
      <w:pPr>
        <w:ind w:left="1440" w:hanging="1440"/>
        <w:rPr>
          <w:rFonts w:eastAsia="MS Mincho" w:cstheme="minorHAnsi"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</w:rPr>
        <w:t>2017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F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ierro, P. &amp; A. </w:t>
      </w:r>
      <w:proofErr w:type="spellStart"/>
      <w:r w:rsidR="0013005A" w:rsidRPr="007A7214">
        <w:rPr>
          <w:rFonts w:asciiTheme="majorHAnsi" w:hAnsiTheme="majorHAnsi" w:cstheme="majorHAnsi"/>
          <w:sz w:val="20"/>
          <w:szCs w:val="20"/>
        </w:rPr>
        <w:t>Azurmendi</w:t>
      </w:r>
      <w:proofErr w:type="spellEnd"/>
      <w:r w:rsidR="0013005A" w:rsidRPr="007A7214">
        <w:rPr>
          <w:rFonts w:asciiTheme="majorHAnsi" w:hAnsiTheme="majorHAnsi" w:cstheme="majorHAnsi"/>
          <w:sz w:val="20"/>
          <w:szCs w:val="20"/>
        </w:rPr>
        <w:t xml:space="preserve">. Theoretical </w:t>
      </w:r>
      <w:r w:rsidR="0019618E" w:rsidRPr="007A7214">
        <w:rPr>
          <w:rFonts w:asciiTheme="majorHAnsi" w:hAnsiTheme="majorHAnsi" w:cstheme="majorHAnsi"/>
          <w:sz w:val="20"/>
          <w:szCs w:val="20"/>
        </w:rPr>
        <w:t>A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pproaches </w:t>
      </w:r>
      <w:r w:rsidR="0019618E" w:rsidRPr="007A7214">
        <w:rPr>
          <w:rFonts w:asciiTheme="majorHAnsi" w:hAnsiTheme="majorHAnsi" w:cstheme="majorHAnsi"/>
          <w:sz w:val="20"/>
          <w:szCs w:val="20"/>
        </w:rPr>
        <w:t>A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bout the </w:t>
      </w:r>
      <w:r w:rsidR="0019618E" w:rsidRPr="007A7214">
        <w:rPr>
          <w:rFonts w:asciiTheme="majorHAnsi" w:hAnsiTheme="majorHAnsi" w:cstheme="majorHAnsi"/>
          <w:sz w:val="20"/>
          <w:szCs w:val="20"/>
        </w:rPr>
        <w:t>R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ole of </w:t>
      </w:r>
      <w:r w:rsidR="0019618E" w:rsidRPr="007A7214">
        <w:rPr>
          <w:rFonts w:asciiTheme="majorHAnsi" w:hAnsiTheme="majorHAnsi" w:cstheme="majorHAnsi"/>
          <w:sz w:val="20"/>
          <w:szCs w:val="20"/>
        </w:rPr>
        <w:t>E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lectoral </w:t>
      </w:r>
      <w:r w:rsidR="0019618E" w:rsidRPr="007A7214">
        <w:rPr>
          <w:rFonts w:asciiTheme="majorHAnsi" w:hAnsiTheme="majorHAnsi" w:cstheme="majorHAnsi"/>
          <w:sz w:val="20"/>
          <w:szCs w:val="20"/>
        </w:rPr>
        <w:t>A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dvertising in a </w:t>
      </w:r>
      <w:r w:rsidR="0019618E" w:rsidRPr="007A7214">
        <w:rPr>
          <w:rFonts w:asciiTheme="majorHAnsi" w:hAnsiTheme="majorHAnsi" w:cstheme="majorHAnsi"/>
          <w:sz w:val="20"/>
          <w:szCs w:val="20"/>
        </w:rPr>
        <w:t>C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ontext of </w:t>
      </w:r>
      <w:r w:rsidR="0019618E" w:rsidRPr="007A7214">
        <w:rPr>
          <w:rFonts w:asciiTheme="majorHAnsi" w:hAnsiTheme="majorHAnsi" w:cstheme="majorHAnsi"/>
          <w:sz w:val="20"/>
          <w:szCs w:val="20"/>
        </w:rPr>
        <w:t>P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olitical </w:t>
      </w:r>
      <w:r w:rsidR="0019618E" w:rsidRPr="007A7214">
        <w:rPr>
          <w:rFonts w:asciiTheme="majorHAnsi" w:hAnsiTheme="majorHAnsi" w:cstheme="majorHAnsi"/>
          <w:sz w:val="20"/>
          <w:szCs w:val="20"/>
        </w:rPr>
        <w:t>M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alaise. </w:t>
      </w:r>
      <w:r w:rsidR="0013005A" w:rsidRPr="007A7214">
        <w:rPr>
          <w:rFonts w:asciiTheme="majorHAnsi" w:hAnsiTheme="majorHAnsi" w:cstheme="majorHAnsi"/>
          <w:i/>
          <w:sz w:val="20"/>
          <w:szCs w:val="20"/>
          <w:lang w:val="es-ES"/>
        </w:rPr>
        <w:t>Revista de Comunicación, 16(2),</w:t>
      </w:r>
      <w:r w:rsidR="0013005A" w:rsidRPr="007A7214">
        <w:rPr>
          <w:rFonts w:asciiTheme="majorHAnsi" w:hAnsiTheme="majorHAnsi" w:cstheme="majorHAnsi"/>
          <w:sz w:val="20"/>
          <w:szCs w:val="20"/>
          <w:lang w:val="es-ES"/>
        </w:rPr>
        <w:t xml:space="preserve"> 88-107. DOI: 10.26441/RC16.2-2017-A4</w:t>
      </w:r>
    </w:p>
    <w:p w14:paraId="492CCC2A" w14:textId="77777777" w:rsidR="007A7214" w:rsidRPr="007A7214" w:rsidRDefault="007A7214" w:rsidP="00FF6718">
      <w:pPr>
        <w:ind w:left="1440"/>
        <w:rPr>
          <w:rFonts w:cstheme="minorHAnsi"/>
          <w:b/>
          <w:bCs/>
          <w:sz w:val="20"/>
          <w:szCs w:val="20"/>
          <w:lang w:val="es-ES"/>
        </w:rPr>
      </w:pPr>
    </w:p>
    <w:p w14:paraId="7220025D" w14:textId="1BD6A89C" w:rsidR="0013005A" w:rsidRPr="007D294F" w:rsidRDefault="00BA0139" w:rsidP="00BA0139">
      <w:pPr>
        <w:ind w:left="1440" w:hanging="1440"/>
        <w:rPr>
          <w:rFonts w:cstheme="minorHAnsi"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2016</w:t>
      </w:r>
      <w:r>
        <w:rPr>
          <w:rFonts w:cstheme="minorHAnsi"/>
          <w:b/>
          <w:bCs/>
          <w:sz w:val="20"/>
          <w:szCs w:val="20"/>
          <w:lang w:val="es-ES"/>
        </w:rPr>
        <w:tab/>
      </w:r>
      <w:r w:rsidR="0013005A" w:rsidRPr="007A7214">
        <w:rPr>
          <w:rFonts w:asciiTheme="majorHAnsi" w:hAnsiTheme="majorHAnsi" w:cstheme="majorHAnsi"/>
          <w:sz w:val="20"/>
          <w:szCs w:val="20"/>
          <w:lang w:val="es-ES"/>
        </w:rPr>
        <w:t xml:space="preserve">López-Hermida, A. &amp; P. Fierro. </w:t>
      </w:r>
      <w:r w:rsidR="0013005A" w:rsidRPr="007A7214">
        <w:rPr>
          <w:rFonts w:asciiTheme="majorHAnsi" w:hAnsiTheme="majorHAnsi" w:cstheme="majorHAnsi"/>
          <w:sz w:val="20"/>
          <w:szCs w:val="20"/>
        </w:rPr>
        <w:t xml:space="preserve">Political Campaigns and Public Disaffection: An Approach from Chile to the Effects of Electoral Activities in the Democratic Process. </w:t>
      </w:r>
      <w:r w:rsidR="0013005A" w:rsidRPr="007D294F">
        <w:rPr>
          <w:rFonts w:asciiTheme="majorHAnsi" w:hAnsiTheme="majorHAnsi" w:cstheme="majorHAnsi"/>
          <w:i/>
          <w:iCs/>
          <w:sz w:val="20"/>
          <w:szCs w:val="20"/>
        </w:rPr>
        <w:t xml:space="preserve">Palabra Clave, 19(2), </w:t>
      </w:r>
      <w:r w:rsidR="0013005A" w:rsidRPr="007D294F">
        <w:rPr>
          <w:rFonts w:asciiTheme="majorHAnsi" w:hAnsiTheme="majorHAnsi" w:cstheme="majorHAnsi"/>
          <w:sz w:val="20"/>
          <w:szCs w:val="20"/>
        </w:rPr>
        <w:t>365-397. DOI: 10.5294/pacla.2016.19.2.2</w:t>
      </w:r>
    </w:p>
    <w:p w14:paraId="51A1C82D" w14:textId="7DA069F9" w:rsidR="002B0C76" w:rsidRPr="007D294F" w:rsidRDefault="002B0C76" w:rsidP="00FF6718">
      <w:pPr>
        <w:rPr>
          <w:rFonts w:asciiTheme="majorHAnsi" w:hAnsiTheme="majorHAnsi"/>
          <w:sz w:val="16"/>
          <w:szCs w:val="16"/>
        </w:rPr>
      </w:pPr>
    </w:p>
    <w:p w14:paraId="75A6A490" w14:textId="2CAEC4DC" w:rsidR="007A7214" w:rsidRPr="0082496C" w:rsidRDefault="007D5C66" w:rsidP="007A7214">
      <w:pPr>
        <w:rPr>
          <w:rFonts w:cstheme="minorHAnsi"/>
          <w:b/>
          <w:bCs/>
          <w:iCs/>
          <w:smallCaps/>
          <w:sz w:val="22"/>
          <w:szCs w:val="22"/>
        </w:rPr>
      </w:pPr>
      <w:r w:rsidRPr="0082496C">
        <w:rPr>
          <w:rFonts w:cstheme="minorHAnsi"/>
          <w:b/>
          <w:bCs/>
          <w:smallCaps/>
          <w:sz w:val="22"/>
          <w:szCs w:val="22"/>
        </w:rPr>
        <w:t>Work in</w:t>
      </w:r>
      <w:r w:rsidR="007A7214"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  <w:szCs w:val="22"/>
        </w:rPr>
        <w:t>Progress</w:t>
      </w:r>
      <w:r w:rsidR="007A7214"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iCs/>
          <w:smallCaps/>
          <w:sz w:val="22"/>
          <w:szCs w:val="22"/>
        </w:rPr>
        <w:t>(Selected)</w:t>
      </w:r>
    </w:p>
    <w:p w14:paraId="272D3729" w14:textId="5DE2F057" w:rsidR="00562723" w:rsidRPr="00562723" w:rsidRDefault="007D5C66" w:rsidP="00562723">
      <w:pPr>
        <w:rPr>
          <w:rFonts w:asciiTheme="majorHAnsi" w:hAnsiTheme="majorHAnsi"/>
          <w:sz w:val="20"/>
          <w:szCs w:val="20"/>
        </w:rPr>
      </w:pPr>
      <w:r w:rsidRPr="007A7214">
        <w:rPr>
          <w:rFonts w:asciiTheme="majorHAnsi" w:hAnsiTheme="majorHAnsi" w:cs="Times New Roman (Body CS)"/>
          <w:iCs/>
          <w:smallCaps/>
          <w:sz w:val="20"/>
          <w:szCs w:val="20"/>
        </w:rPr>
        <w:tab/>
      </w:r>
      <w:r w:rsidRPr="007A7214">
        <w:rPr>
          <w:rFonts w:asciiTheme="majorHAnsi" w:hAnsiTheme="majorHAnsi"/>
          <w:b/>
          <w:bCs/>
          <w:iCs/>
          <w:sz w:val="20"/>
          <w:szCs w:val="20"/>
        </w:rPr>
        <w:tab/>
      </w:r>
      <w:r w:rsidR="00784B99" w:rsidRPr="007A7214">
        <w:rPr>
          <w:rFonts w:asciiTheme="majorHAnsi" w:hAnsiTheme="majorHAnsi"/>
          <w:b/>
          <w:bCs/>
          <w:iCs/>
          <w:sz w:val="20"/>
          <w:szCs w:val="20"/>
        </w:rPr>
        <w:t xml:space="preserve"> </w:t>
      </w:r>
    </w:p>
    <w:p w14:paraId="3E2743B1" w14:textId="15E256EB" w:rsidR="008D344F" w:rsidRDefault="008D344F" w:rsidP="004935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GB"/>
        </w:rPr>
      </w:pPr>
      <w:r w:rsidRPr="008D344F">
        <w:rPr>
          <w:rFonts w:asciiTheme="majorHAnsi" w:hAnsiTheme="majorHAnsi" w:cstheme="majorHAnsi"/>
          <w:iCs/>
          <w:sz w:val="20"/>
          <w:szCs w:val="20"/>
          <w:lang w:val="es-ES"/>
        </w:rPr>
        <w:t xml:space="preserve">Fierro, P., E. J. </w:t>
      </w:r>
      <w:proofErr w:type="spellStart"/>
      <w:r w:rsidRPr="008D344F">
        <w:rPr>
          <w:rFonts w:asciiTheme="majorHAnsi" w:hAnsiTheme="majorHAnsi" w:cstheme="majorHAnsi"/>
          <w:iCs/>
          <w:sz w:val="20"/>
          <w:szCs w:val="20"/>
          <w:lang w:val="es-ES"/>
        </w:rPr>
        <w:t>Helsper</w:t>
      </w:r>
      <w:proofErr w:type="spellEnd"/>
      <w:r w:rsidRPr="008D344F">
        <w:rPr>
          <w:rFonts w:asciiTheme="majorHAnsi" w:hAnsiTheme="majorHAnsi" w:cstheme="majorHAnsi"/>
          <w:iCs/>
          <w:sz w:val="20"/>
          <w:szCs w:val="20"/>
          <w:lang w:val="es-ES"/>
        </w:rPr>
        <w:t xml:space="preserve">, T. Correa &amp; S. Toro. </w:t>
      </w:r>
      <w:r w:rsidRPr="008D344F">
        <w:rPr>
          <w:rFonts w:asciiTheme="majorHAnsi" w:hAnsiTheme="majorHAnsi" w:cstheme="majorHAnsi"/>
          <w:iCs/>
          <w:sz w:val="20"/>
          <w:szCs w:val="20"/>
          <w:lang w:val="en-GB"/>
        </w:rPr>
        <w:t>Municipality digitalisation and local engagement: The case of Chile</w:t>
      </w:r>
      <w:r>
        <w:rPr>
          <w:rFonts w:asciiTheme="majorHAnsi" w:hAnsiTheme="majorHAnsi" w:cstheme="majorHAnsi"/>
          <w:iCs/>
          <w:sz w:val="20"/>
          <w:szCs w:val="20"/>
          <w:lang w:val="en-GB"/>
        </w:rPr>
        <w:t>.</w:t>
      </w:r>
    </w:p>
    <w:p w14:paraId="21BD5E3D" w14:textId="5EB49081" w:rsidR="00562723" w:rsidRPr="00562723" w:rsidRDefault="00562723" w:rsidP="0056272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iCs/>
          <w:sz w:val="20"/>
          <w:szCs w:val="20"/>
          <w:lang w:val="en-GB"/>
        </w:rPr>
      </w:pPr>
      <w:r>
        <w:rPr>
          <w:rFonts w:asciiTheme="majorHAnsi" w:hAnsiTheme="majorHAnsi" w:cstheme="majorHAnsi"/>
          <w:iCs/>
          <w:sz w:val="20"/>
          <w:szCs w:val="20"/>
          <w:lang w:val="en-GB"/>
        </w:rPr>
        <w:t>Scherman, A., P. Fierro &amp;</w:t>
      </w:r>
      <w:r w:rsidRPr="00562723">
        <w:rPr>
          <w:rFonts w:asciiTheme="majorHAnsi" w:hAnsiTheme="majorHAnsi" w:cstheme="majorHAnsi"/>
          <w:sz w:val="20"/>
          <w:szCs w:val="20"/>
        </w:rPr>
        <w:t xml:space="preserve"> </w:t>
      </w:r>
      <w:r w:rsidRPr="00562723">
        <w:rPr>
          <w:rFonts w:asciiTheme="majorHAnsi" w:hAnsiTheme="majorHAnsi" w:cstheme="majorHAnsi"/>
          <w:sz w:val="20"/>
          <w:szCs w:val="20"/>
        </w:rPr>
        <w:t xml:space="preserve">Leo </w:t>
      </w:r>
      <w:proofErr w:type="spellStart"/>
      <w:r w:rsidRPr="00562723">
        <w:rPr>
          <w:rFonts w:asciiTheme="majorHAnsi" w:hAnsiTheme="majorHAnsi" w:cstheme="majorHAnsi"/>
          <w:sz w:val="20"/>
          <w:szCs w:val="20"/>
        </w:rPr>
        <w:t>Yuanliang</w:t>
      </w:r>
      <w:proofErr w:type="spellEnd"/>
      <w:r w:rsidRPr="00562723">
        <w:rPr>
          <w:rFonts w:asciiTheme="majorHAnsi" w:hAnsiTheme="majorHAnsi" w:cstheme="majorHAnsi"/>
          <w:sz w:val="20"/>
          <w:szCs w:val="20"/>
        </w:rPr>
        <w:t xml:space="preserve"> Shan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562723">
        <w:rPr>
          <w:rFonts w:asciiTheme="majorHAnsi" w:hAnsiTheme="majorHAnsi" w:cstheme="majorHAnsi"/>
          <w:iCs/>
          <w:sz w:val="20"/>
          <w:szCs w:val="20"/>
          <w:lang w:val="en-GB"/>
        </w:rPr>
        <w:t>Democracy and social media: Between the dialogue and</w:t>
      </w:r>
      <w:r>
        <w:rPr>
          <w:rFonts w:asciiTheme="majorHAnsi" w:hAnsiTheme="majorHAnsi" w:cstheme="majorHAnsi"/>
          <w:iCs/>
          <w:sz w:val="20"/>
          <w:szCs w:val="20"/>
          <w:lang w:val="en-GB"/>
        </w:rPr>
        <w:t xml:space="preserve"> </w:t>
      </w:r>
      <w:r w:rsidRPr="00562723">
        <w:rPr>
          <w:rFonts w:asciiTheme="majorHAnsi" w:hAnsiTheme="majorHAnsi" w:cstheme="majorHAnsi"/>
          <w:iCs/>
          <w:sz w:val="20"/>
          <w:szCs w:val="20"/>
          <w:lang w:val="en-GB"/>
        </w:rPr>
        <w:t>the strategy</w:t>
      </w:r>
      <w:r>
        <w:rPr>
          <w:rFonts w:asciiTheme="majorHAnsi" w:hAnsiTheme="majorHAnsi" w:cstheme="majorHAnsi"/>
          <w:iCs/>
          <w:sz w:val="20"/>
          <w:szCs w:val="20"/>
          <w:lang w:val="en-GB"/>
        </w:rPr>
        <w:t>.</w:t>
      </w:r>
    </w:p>
    <w:p w14:paraId="666BB149" w14:textId="20537E76" w:rsidR="000128AD" w:rsidRPr="00F1226A" w:rsidRDefault="007A7214" w:rsidP="004935B6">
      <w:pPr>
        <w:pStyle w:val="ListParagraph"/>
        <w:numPr>
          <w:ilvl w:val="0"/>
          <w:numId w:val="8"/>
        </w:numPr>
        <w:rPr>
          <w:rFonts w:cstheme="minorHAnsi"/>
          <w:b/>
          <w:bCs/>
          <w:iCs/>
          <w:sz w:val="20"/>
          <w:szCs w:val="20"/>
        </w:rPr>
      </w:pPr>
      <w:r w:rsidRPr="00F1226A">
        <w:rPr>
          <w:rFonts w:asciiTheme="majorHAnsi" w:hAnsiTheme="majorHAnsi"/>
          <w:iCs/>
          <w:sz w:val="20"/>
          <w:szCs w:val="20"/>
          <w:lang w:val="en-GB"/>
        </w:rPr>
        <w:t xml:space="preserve">Fierro, P, </w:t>
      </w:r>
      <w:r w:rsidR="000128AD" w:rsidRPr="00F1226A">
        <w:rPr>
          <w:rFonts w:asciiTheme="majorHAnsi" w:hAnsiTheme="majorHAnsi"/>
          <w:iCs/>
          <w:sz w:val="20"/>
          <w:szCs w:val="20"/>
          <w:lang w:val="en-GB"/>
        </w:rPr>
        <w:t>A. Rodríguez-Pose</w:t>
      </w:r>
      <w:r w:rsidR="00F1226A" w:rsidRPr="00F1226A">
        <w:rPr>
          <w:rFonts w:asciiTheme="majorHAnsi" w:hAnsiTheme="majorHAnsi"/>
          <w:iCs/>
          <w:sz w:val="20"/>
          <w:szCs w:val="20"/>
          <w:lang w:val="en-GB"/>
        </w:rPr>
        <w:t>,</w:t>
      </w:r>
      <w:r w:rsidRPr="00F1226A">
        <w:rPr>
          <w:rFonts w:asciiTheme="majorHAnsi" w:hAnsiTheme="majorHAnsi"/>
          <w:iCs/>
          <w:sz w:val="20"/>
          <w:szCs w:val="20"/>
          <w:lang w:val="en-GB"/>
        </w:rPr>
        <w:t xml:space="preserve"> F. Rowe</w:t>
      </w:r>
      <w:r w:rsidR="00F1226A" w:rsidRPr="00F1226A">
        <w:rPr>
          <w:rFonts w:asciiTheme="majorHAnsi" w:hAnsiTheme="majorHAnsi"/>
          <w:iCs/>
          <w:sz w:val="20"/>
          <w:szCs w:val="20"/>
          <w:lang w:val="en-GB"/>
        </w:rPr>
        <w:t xml:space="preserve"> and Ellen </w:t>
      </w:r>
      <w:proofErr w:type="spellStart"/>
      <w:r w:rsidR="00F1226A" w:rsidRPr="00F1226A">
        <w:rPr>
          <w:rFonts w:asciiTheme="majorHAnsi" w:hAnsiTheme="majorHAnsi"/>
          <w:iCs/>
          <w:sz w:val="20"/>
          <w:szCs w:val="20"/>
          <w:lang w:val="en-GB"/>
        </w:rPr>
        <w:t>Helsper</w:t>
      </w:r>
      <w:proofErr w:type="spellEnd"/>
      <w:r w:rsidRPr="00F1226A">
        <w:rPr>
          <w:rFonts w:asciiTheme="majorHAnsi" w:hAnsiTheme="majorHAnsi"/>
          <w:iCs/>
          <w:sz w:val="20"/>
          <w:szCs w:val="20"/>
          <w:lang w:val="en-GB"/>
        </w:rPr>
        <w:t xml:space="preserve">. </w:t>
      </w:r>
      <w:r w:rsidR="00F1226A" w:rsidRPr="00F1226A">
        <w:rPr>
          <w:rFonts w:asciiTheme="majorHAnsi" w:hAnsiTheme="majorHAnsi"/>
          <w:iCs/>
          <w:sz w:val="20"/>
          <w:szCs w:val="20"/>
        </w:rPr>
        <w:t xml:space="preserve">Social Capital and Voting </w:t>
      </w:r>
      <w:proofErr w:type="spellStart"/>
      <w:r w:rsidR="00F1226A" w:rsidRPr="00F1226A">
        <w:rPr>
          <w:rFonts w:asciiTheme="majorHAnsi" w:hAnsiTheme="majorHAnsi"/>
          <w:iCs/>
          <w:sz w:val="20"/>
          <w:szCs w:val="20"/>
        </w:rPr>
        <w:t>Behaviour</w:t>
      </w:r>
      <w:proofErr w:type="spellEnd"/>
      <w:r w:rsidR="00F1226A" w:rsidRPr="00F1226A">
        <w:rPr>
          <w:rFonts w:asciiTheme="majorHAnsi" w:hAnsiTheme="majorHAnsi"/>
          <w:iCs/>
          <w:sz w:val="20"/>
          <w:szCs w:val="20"/>
        </w:rPr>
        <w:t xml:space="preserve"> in the United States</w:t>
      </w:r>
      <w:r w:rsidR="00F1226A">
        <w:rPr>
          <w:rFonts w:asciiTheme="majorHAnsi" w:hAnsiTheme="majorHAnsi"/>
          <w:iCs/>
          <w:sz w:val="20"/>
          <w:szCs w:val="20"/>
        </w:rPr>
        <w:t xml:space="preserve"> </w:t>
      </w:r>
      <w:r w:rsidR="00F1226A" w:rsidRPr="00F1226A">
        <w:rPr>
          <w:rFonts w:asciiTheme="majorHAnsi" w:hAnsiTheme="majorHAnsi"/>
          <w:i/>
          <w:sz w:val="20"/>
          <w:szCs w:val="20"/>
        </w:rPr>
        <w:t>(Under Review)</w:t>
      </w:r>
      <w:r w:rsidR="000128AD">
        <w:rPr>
          <w:rFonts w:asciiTheme="majorHAnsi" w:hAnsiTheme="majorHAnsi"/>
          <w:iCs/>
          <w:sz w:val="20"/>
          <w:szCs w:val="20"/>
        </w:rPr>
        <w:t>.</w:t>
      </w:r>
    </w:p>
    <w:p w14:paraId="58730903" w14:textId="0DC9AD4B" w:rsidR="000128AD" w:rsidRPr="008D344F" w:rsidRDefault="000128AD" w:rsidP="000119F2">
      <w:pPr>
        <w:pStyle w:val="ListParagraph"/>
        <w:numPr>
          <w:ilvl w:val="0"/>
          <w:numId w:val="8"/>
        </w:numPr>
        <w:rPr>
          <w:rFonts w:cstheme="minorHAnsi"/>
          <w:b/>
          <w:bCs/>
          <w:iCs/>
          <w:sz w:val="20"/>
          <w:szCs w:val="20"/>
        </w:rPr>
      </w:pPr>
      <w:r w:rsidRPr="008D344F">
        <w:rPr>
          <w:rFonts w:asciiTheme="majorHAnsi" w:hAnsiTheme="majorHAnsi"/>
          <w:iCs/>
          <w:sz w:val="20"/>
          <w:szCs w:val="20"/>
        </w:rPr>
        <w:t xml:space="preserve">Fierro, P. Feeling the Split: Territorial Divide and Political Emotions in the Chilean Constituent Processes (2022-2023) </w:t>
      </w:r>
      <w:r w:rsidRPr="008D344F">
        <w:rPr>
          <w:rFonts w:asciiTheme="majorHAnsi" w:hAnsiTheme="majorHAnsi"/>
          <w:i/>
          <w:sz w:val="20"/>
          <w:szCs w:val="20"/>
        </w:rPr>
        <w:t>(Under Review)</w:t>
      </w:r>
    </w:p>
    <w:p w14:paraId="0A558D6B" w14:textId="71DF517A" w:rsidR="00ED39F6" w:rsidRPr="000128AD" w:rsidRDefault="007D294F" w:rsidP="004935B6">
      <w:pPr>
        <w:pStyle w:val="ListParagraph"/>
        <w:numPr>
          <w:ilvl w:val="0"/>
          <w:numId w:val="8"/>
        </w:numPr>
        <w:rPr>
          <w:rFonts w:cstheme="minorHAnsi"/>
          <w:b/>
          <w:bCs/>
          <w:iCs/>
          <w:sz w:val="20"/>
          <w:szCs w:val="20"/>
        </w:rPr>
      </w:pPr>
      <w:proofErr w:type="spellStart"/>
      <w:r w:rsidRPr="000128AD">
        <w:rPr>
          <w:rFonts w:asciiTheme="majorHAnsi" w:hAnsiTheme="majorHAnsi" w:cstheme="majorHAnsi"/>
          <w:iCs/>
          <w:sz w:val="20"/>
          <w:szCs w:val="20"/>
        </w:rPr>
        <w:t>A</w:t>
      </w:r>
      <w:r w:rsidR="007A7214" w:rsidRPr="000128AD">
        <w:rPr>
          <w:rFonts w:asciiTheme="majorHAnsi" w:hAnsiTheme="majorHAnsi"/>
          <w:iCs/>
          <w:sz w:val="20"/>
          <w:szCs w:val="20"/>
        </w:rPr>
        <w:t>roca</w:t>
      </w:r>
      <w:proofErr w:type="spellEnd"/>
      <w:r w:rsidR="007A7214" w:rsidRPr="000128AD">
        <w:rPr>
          <w:rFonts w:asciiTheme="majorHAnsi" w:hAnsiTheme="majorHAnsi"/>
          <w:iCs/>
          <w:sz w:val="20"/>
          <w:szCs w:val="20"/>
        </w:rPr>
        <w:t>, P.</w:t>
      </w:r>
      <w:r w:rsidR="00562723">
        <w:rPr>
          <w:rFonts w:asciiTheme="majorHAnsi" w:hAnsiTheme="majorHAnsi"/>
          <w:iCs/>
          <w:sz w:val="20"/>
          <w:szCs w:val="20"/>
        </w:rPr>
        <w:t xml:space="preserve"> &amp;</w:t>
      </w:r>
      <w:r w:rsidR="007A7214" w:rsidRPr="000128AD">
        <w:rPr>
          <w:rFonts w:asciiTheme="majorHAnsi" w:hAnsiTheme="majorHAnsi"/>
          <w:iCs/>
          <w:sz w:val="20"/>
          <w:szCs w:val="20"/>
        </w:rPr>
        <w:t xml:space="preserve"> P. Fierro. Identifying gatekeepers in the allocation of public funds: a spatial econometric analysis </w:t>
      </w:r>
      <w:r w:rsidR="007A7214" w:rsidRPr="000128AD">
        <w:rPr>
          <w:rFonts w:asciiTheme="majorHAnsi" w:hAnsiTheme="majorHAnsi"/>
          <w:i/>
          <w:sz w:val="20"/>
          <w:szCs w:val="20"/>
        </w:rPr>
        <w:t>(Under Review)</w:t>
      </w:r>
    </w:p>
    <w:p w14:paraId="3FA28DC7" w14:textId="4D778846" w:rsidR="00ED39F6" w:rsidRPr="00ED39F6" w:rsidRDefault="00463FD3" w:rsidP="00ED39F6">
      <w:pPr>
        <w:pStyle w:val="ListParagraph"/>
        <w:numPr>
          <w:ilvl w:val="0"/>
          <w:numId w:val="8"/>
        </w:numPr>
        <w:rPr>
          <w:rFonts w:cstheme="minorHAnsi"/>
          <w:b/>
          <w:bCs/>
          <w:iCs/>
          <w:sz w:val="20"/>
          <w:szCs w:val="20"/>
        </w:rPr>
      </w:pPr>
      <w:r w:rsidRPr="00562723">
        <w:rPr>
          <w:rFonts w:asciiTheme="majorHAnsi" w:hAnsiTheme="majorHAnsi"/>
          <w:iCs/>
          <w:sz w:val="20"/>
          <w:szCs w:val="20"/>
          <w:lang w:val="es-ES"/>
        </w:rPr>
        <w:t>Fierro, P</w:t>
      </w:r>
      <w:r w:rsidR="00F1226A" w:rsidRPr="00562723">
        <w:rPr>
          <w:rFonts w:asciiTheme="majorHAnsi" w:hAnsiTheme="majorHAnsi"/>
          <w:iCs/>
          <w:sz w:val="20"/>
          <w:szCs w:val="20"/>
          <w:lang w:val="es-ES"/>
        </w:rPr>
        <w:t>.</w:t>
      </w:r>
      <w:r w:rsidRPr="00562723">
        <w:rPr>
          <w:rFonts w:asciiTheme="majorHAnsi" w:hAnsiTheme="majorHAnsi"/>
          <w:iCs/>
          <w:sz w:val="20"/>
          <w:szCs w:val="20"/>
          <w:lang w:val="es-ES"/>
        </w:rPr>
        <w:t xml:space="preserve">, P. Aroca </w:t>
      </w:r>
      <w:r w:rsidR="00562723" w:rsidRPr="00562723">
        <w:rPr>
          <w:rFonts w:asciiTheme="majorHAnsi" w:hAnsiTheme="majorHAnsi"/>
          <w:iCs/>
          <w:sz w:val="20"/>
          <w:szCs w:val="20"/>
          <w:lang w:val="es-ES"/>
        </w:rPr>
        <w:t>&amp;</w:t>
      </w:r>
      <w:r w:rsidRPr="00562723">
        <w:rPr>
          <w:rFonts w:asciiTheme="majorHAnsi" w:hAnsiTheme="majorHAnsi"/>
          <w:iCs/>
          <w:sz w:val="20"/>
          <w:szCs w:val="20"/>
          <w:lang w:val="es-ES"/>
        </w:rPr>
        <w:t xml:space="preserve"> F. </w:t>
      </w:r>
      <w:proofErr w:type="spellStart"/>
      <w:r w:rsidRPr="00562723">
        <w:rPr>
          <w:rFonts w:asciiTheme="majorHAnsi" w:hAnsiTheme="majorHAnsi"/>
          <w:iCs/>
          <w:sz w:val="20"/>
          <w:szCs w:val="20"/>
          <w:lang w:val="es-ES"/>
        </w:rPr>
        <w:t>Sanchez</w:t>
      </w:r>
      <w:proofErr w:type="spellEnd"/>
      <w:r w:rsidRPr="00562723">
        <w:rPr>
          <w:rFonts w:asciiTheme="majorHAnsi" w:hAnsiTheme="majorHAnsi"/>
          <w:iCs/>
          <w:sz w:val="20"/>
          <w:szCs w:val="20"/>
          <w:lang w:val="es-ES"/>
        </w:rPr>
        <w:t xml:space="preserve">. </w:t>
      </w:r>
      <w:r w:rsidRPr="00ED39F6">
        <w:rPr>
          <w:rFonts w:asciiTheme="majorHAnsi" w:hAnsiTheme="majorHAnsi"/>
          <w:iCs/>
          <w:sz w:val="20"/>
          <w:szCs w:val="20"/>
        </w:rPr>
        <w:t xml:space="preserve">Measuring Frustration and Resentment in Politics: The Case of Chile 2017-2020 </w:t>
      </w:r>
      <w:r w:rsidRPr="00ED39F6">
        <w:rPr>
          <w:rFonts w:asciiTheme="majorHAnsi" w:hAnsiTheme="majorHAnsi"/>
          <w:i/>
          <w:sz w:val="20"/>
          <w:szCs w:val="20"/>
        </w:rPr>
        <w:t>(Under Review)</w:t>
      </w:r>
    </w:p>
    <w:p w14:paraId="5ECA22DD" w14:textId="765B4D9A" w:rsidR="00ED39F6" w:rsidRPr="00ED39F6" w:rsidRDefault="00463FD3" w:rsidP="00ED39F6">
      <w:pPr>
        <w:pStyle w:val="ListParagraph"/>
        <w:numPr>
          <w:ilvl w:val="0"/>
          <w:numId w:val="8"/>
        </w:numPr>
        <w:rPr>
          <w:rFonts w:cstheme="minorHAnsi"/>
          <w:b/>
          <w:bCs/>
          <w:iCs/>
          <w:sz w:val="20"/>
          <w:szCs w:val="20"/>
        </w:rPr>
      </w:pPr>
      <w:r w:rsidRPr="00ED39F6">
        <w:rPr>
          <w:rFonts w:asciiTheme="majorHAnsi" w:hAnsiTheme="majorHAnsi"/>
          <w:iCs/>
          <w:sz w:val="20"/>
          <w:szCs w:val="20"/>
          <w:lang w:val="es-ES"/>
        </w:rPr>
        <w:t>Rivera, S.</w:t>
      </w:r>
      <w:r w:rsidR="00F1226A">
        <w:rPr>
          <w:rFonts w:asciiTheme="majorHAnsi" w:hAnsiTheme="majorHAnsi"/>
          <w:iCs/>
          <w:sz w:val="20"/>
          <w:szCs w:val="20"/>
          <w:lang w:val="es-ES"/>
        </w:rPr>
        <w:t>,</w:t>
      </w:r>
      <w:r w:rsidRPr="00ED39F6">
        <w:rPr>
          <w:rFonts w:asciiTheme="majorHAnsi" w:hAnsiTheme="majorHAnsi"/>
          <w:iCs/>
          <w:sz w:val="20"/>
          <w:szCs w:val="20"/>
          <w:lang w:val="es-ES"/>
        </w:rPr>
        <w:t xml:space="preserve"> P. Fierro, M. Santos, P. Navia </w:t>
      </w:r>
      <w:r w:rsidR="00562723">
        <w:rPr>
          <w:rFonts w:asciiTheme="majorHAnsi" w:hAnsiTheme="majorHAnsi"/>
          <w:iCs/>
          <w:sz w:val="20"/>
          <w:szCs w:val="20"/>
          <w:lang w:val="es-ES"/>
        </w:rPr>
        <w:t>&amp;</w:t>
      </w:r>
      <w:r w:rsidRPr="00ED39F6">
        <w:rPr>
          <w:rFonts w:asciiTheme="majorHAnsi" w:hAnsiTheme="majorHAnsi"/>
          <w:iCs/>
          <w:sz w:val="20"/>
          <w:szCs w:val="20"/>
          <w:lang w:val="es-ES"/>
        </w:rPr>
        <w:t xml:space="preserve"> F. Tagle. </w:t>
      </w:r>
      <w:r w:rsidRPr="00ED39F6">
        <w:rPr>
          <w:rFonts w:asciiTheme="majorHAnsi" w:hAnsiTheme="majorHAnsi"/>
          <w:iCs/>
          <w:sz w:val="20"/>
          <w:szCs w:val="20"/>
        </w:rPr>
        <w:t xml:space="preserve">The role of Political Efficacy on Online Political Engagement </w:t>
      </w:r>
      <w:r w:rsidRPr="00ED39F6">
        <w:rPr>
          <w:rFonts w:asciiTheme="majorHAnsi" w:hAnsiTheme="majorHAnsi"/>
          <w:i/>
          <w:sz w:val="20"/>
          <w:szCs w:val="20"/>
        </w:rPr>
        <w:t>(Under Review)</w:t>
      </w:r>
    </w:p>
    <w:p w14:paraId="0EFED222" w14:textId="6C4D2B3F" w:rsidR="00E2158C" w:rsidRDefault="00E2158C" w:rsidP="00FF6718">
      <w:pPr>
        <w:rPr>
          <w:rFonts w:asciiTheme="majorHAnsi" w:hAnsiTheme="majorHAnsi"/>
          <w:sz w:val="21"/>
          <w:szCs w:val="21"/>
        </w:rPr>
      </w:pPr>
    </w:p>
    <w:p w14:paraId="2B43D994" w14:textId="77777777" w:rsidR="00562723" w:rsidRPr="0082496C" w:rsidRDefault="00562723" w:rsidP="00562723">
      <w:pPr>
        <w:rPr>
          <w:rFonts w:cstheme="minorHAnsi"/>
          <w:b/>
          <w:bCs/>
          <w:sz w:val="22"/>
          <w:szCs w:val="22"/>
        </w:rPr>
      </w:pPr>
      <w:r w:rsidRPr="0082496C">
        <w:rPr>
          <w:rFonts w:cstheme="minorHAnsi"/>
          <w:b/>
          <w:bCs/>
          <w:smallCaps/>
          <w:sz w:val="22"/>
          <w:szCs w:val="22"/>
        </w:rPr>
        <w:t>Books or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  <w:szCs w:val="22"/>
        </w:rPr>
        <w:t>Books Chapters</w:t>
      </w:r>
    </w:p>
    <w:p w14:paraId="64FED629" w14:textId="77777777" w:rsidR="00562723" w:rsidRPr="00ED39F6" w:rsidRDefault="00562723" w:rsidP="00562723">
      <w:pPr>
        <w:rPr>
          <w:rFonts w:asciiTheme="majorHAnsi" w:hAnsiTheme="majorHAnsi"/>
          <w:sz w:val="21"/>
          <w:szCs w:val="21"/>
          <w:lang w:val="en-GB"/>
        </w:rPr>
      </w:pPr>
    </w:p>
    <w:p w14:paraId="1F6AC31B" w14:textId="77777777" w:rsidR="00562723" w:rsidRPr="00ED39F6" w:rsidRDefault="00562723" w:rsidP="00562723">
      <w:pPr>
        <w:ind w:left="1440" w:hanging="1440"/>
        <w:rPr>
          <w:rFonts w:asciiTheme="majorHAnsi" w:hAnsiTheme="majorHAnsi"/>
          <w:sz w:val="20"/>
          <w:szCs w:val="20"/>
          <w:lang w:val="es-ES"/>
        </w:rPr>
      </w:pPr>
      <w:r w:rsidRPr="00ED39F6">
        <w:rPr>
          <w:rFonts w:asciiTheme="majorHAnsi" w:hAnsiTheme="majorHAnsi"/>
          <w:sz w:val="16"/>
          <w:szCs w:val="16"/>
        </w:rPr>
        <w:t>2021</w:t>
      </w:r>
      <w:r w:rsidRPr="00ED39F6">
        <w:rPr>
          <w:rFonts w:asciiTheme="majorHAnsi" w:hAnsiTheme="majorHAnsi"/>
          <w:sz w:val="20"/>
          <w:szCs w:val="20"/>
        </w:rPr>
        <w:tab/>
      </w:r>
      <w:proofErr w:type="spellStart"/>
      <w:r w:rsidRPr="00ED39F6">
        <w:rPr>
          <w:rFonts w:asciiTheme="majorHAnsi" w:hAnsiTheme="majorHAnsi"/>
          <w:sz w:val="20"/>
          <w:szCs w:val="20"/>
        </w:rPr>
        <w:t>Aroca</w:t>
      </w:r>
      <w:proofErr w:type="spellEnd"/>
      <w:r w:rsidRPr="00ED39F6">
        <w:rPr>
          <w:rFonts w:asciiTheme="majorHAnsi" w:hAnsiTheme="majorHAnsi"/>
          <w:sz w:val="20"/>
          <w:szCs w:val="20"/>
        </w:rPr>
        <w:t xml:space="preserve">, P. et al (2021). </w:t>
      </w:r>
      <w:r w:rsidRPr="00ED39F6">
        <w:rPr>
          <w:rFonts w:asciiTheme="majorHAnsi" w:hAnsiTheme="majorHAnsi"/>
          <w:sz w:val="20"/>
          <w:szCs w:val="20"/>
          <w:lang w:val="es-ES"/>
        </w:rPr>
        <w:t>Descentralización: un camino necesario para un Chile más inclusivo. Ediciones Universitarias de Valparaíso. Pontificia Universidad Católica de Valparaíso. Chile.</w:t>
      </w:r>
    </w:p>
    <w:p w14:paraId="344A8E5A" w14:textId="77777777" w:rsidR="00562723" w:rsidRDefault="00562723" w:rsidP="00FF6718">
      <w:pPr>
        <w:rPr>
          <w:rFonts w:asciiTheme="majorHAnsi" w:hAnsiTheme="majorHAnsi"/>
          <w:sz w:val="21"/>
          <w:szCs w:val="21"/>
          <w:lang w:val="es-ES"/>
        </w:rPr>
      </w:pPr>
    </w:p>
    <w:p w14:paraId="48D3D5BD" w14:textId="77777777" w:rsidR="00562723" w:rsidRDefault="00562723" w:rsidP="00562723">
      <w:pPr>
        <w:rPr>
          <w:rFonts w:cstheme="minorHAnsi"/>
          <w:b/>
          <w:bCs/>
          <w:smallCaps/>
          <w:sz w:val="22"/>
          <w:szCs w:val="22"/>
        </w:rPr>
      </w:pPr>
    </w:p>
    <w:p w14:paraId="1233448E" w14:textId="77777777" w:rsidR="00562723" w:rsidRDefault="00562723" w:rsidP="00562723">
      <w:pPr>
        <w:rPr>
          <w:rFonts w:cstheme="minorHAnsi"/>
          <w:b/>
          <w:bCs/>
          <w:smallCaps/>
          <w:sz w:val="22"/>
          <w:szCs w:val="22"/>
        </w:rPr>
      </w:pPr>
    </w:p>
    <w:p w14:paraId="63A78442" w14:textId="77777777" w:rsidR="00562723" w:rsidRDefault="00562723" w:rsidP="00562723">
      <w:pPr>
        <w:rPr>
          <w:rFonts w:cstheme="minorHAnsi"/>
          <w:b/>
          <w:bCs/>
          <w:smallCaps/>
          <w:sz w:val="22"/>
          <w:szCs w:val="22"/>
        </w:rPr>
      </w:pPr>
    </w:p>
    <w:p w14:paraId="4F6A369A" w14:textId="77DBFBFC" w:rsidR="00BA0139" w:rsidRPr="0082496C" w:rsidRDefault="0071177B" w:rsidP="0056272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mallCaps/>
          <w:sz w:val="22"/>
        </w:rPr>
        <w:lastRenderedPageBreak/>
        <w:t>Policy Papers and Reports</w:t>
      </w:r>
      <w:r w:rsidR="00BA0139" w:rsidRPr="0082496C">
        <w:rPr>
          <w:rFonts w:cstheme="minorHAnsi"/>
          <w:b/>
          <w:bCs/>
          <w:i/>
          <w:iCs/>
          <w:sz w:val="22"/>
          <w:szCs w:val="22"/>
        </w:rPr>
        <w:t xml:space="preserve"> </w:t>
      </w:r>
      <w:r w:rsidR="00E2158C" w:rsidRPr="0082496C">
        <w:rPr>
          <w:rFonts w:cstheme="minorHAnsi"/>
          <w:b/>
          <w:bCs/>
          <w:smallCaps/>
          <w:sz w:val="22"/>
        </w:rPr>
        <w:t>(Selected)</w:t>
      </w:r>
    </w:p>
    <w:p w14:paraId="5A3C1032" w14:textId="795866BC" w:rsidR="00E2158C" w:rsidRPr="00ED39F6" w:rsidRDefault="00E2158C" w:rsidP="00BA0139">
      <w:pPr>
        <w:ind w:left="709" w:hanging="709"/>
        <w:rPr>
          <w:rFonts w:asciiTheme="majorHAnsi" w:hAnsiTheme="majorHAnsi"/>
          <w:i/>
          <w:iCs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ab/>
        <w:t xml:space="preserve"> </w:t>
      </w:r>
    </w:p>
    <w:p w14:paraId="1B80FABE" w14:textId="080DFD5F" w:rsidR="00BA0139" w:rsidRDefault="00BA0139" w:rsidP="00BA0139">
      <w:pPr>
        <w:rPr>
          <w:rFonts w:asciiTheme="majorHAnsi" w:hAnsiTheme="majorHAnsi"/>
          <w:i/>
          <w:iCs/>
          <w:sz w:val="20"/>
          <w:szCs w:val="20"/>
          <w:lang w:val="es-ES"/>
        </w:rPr>
      </w:pPr>
      <w:r w:rsidRPr="00F66E0E">
        <w:rPr>
          <w:rFonts w:asciiTheme="majorHAnsi" w:hAnsiTheme="majorHAnsi" w:cstheme="majorHAnsi"/>
          <w:sz w:val="16"/>
          <w:szCs w:val="16"/>
          <w:lang w:val="es-ES"/>
        </w:rPr>
        <w:t>2023</w:t>
      </w:r>
      <w:r w:rsidRPr="00F66E0E">
        <w:rPr>
          <w:rFonts w:cstheme="minorHAnsi"/>
          <w:b/>
          <w:bCs/>
          <w:sz w:val="20"/>
          <w:szCs w:val="20"/>
          <w:lang w:val="es-ES"/>
        </w:rPr>
        <w:tab/>
      </w:r>
      <w:r w:rsidRPr="00F66E0E">
        <w:rPr>
          <w:rFonts w:cstheme="minorHAnsi"/>
          <w:b/>
          <w:bCs/>
          <w:sz w:val="20"/>
          <w:szCs w:val="20"/>
          <w:lang w:val="es-ES"/>
        </w:rPr>
        <w:tab/>
      </w:r>
      <w:r w:rsidRPr="00F66E0E">
        <w:rPr>
          <w:rFonts w:asciiTheme="majorHAnsi" w:hAnsiTheme="majorHAnsi"/>
          <w:sz w:val="20"/>
          <w:szCs w:val="20"/>
          <w:lang w:val="es-ES"/>
        </w:rPr>
        <w:t xml:space="preserve">Fierro, P. (2023). </w:t>
      </w:r>
      <w:r w:rsidRPr="00BA0139">
        <w:rPr>
          <w:rFonts w:asciiTheme="majorHAnsi" w:hAnsiTheme="majorHAnsi"/>
          <w:sz w:val="20"/>
          <w:szCs w:val="20"/>
          <w:lang w:val="es-ES"/>
        </w:rPr>
        <w:t xml:space="preserve">Marginados en la era digital. </w:t>
      </w:r>
      <w:r w:rsidRPr="00BA0139">
        <w:rPr>
          <w:rFonts w:asciiTheme="majorHAnsi" w:hAnsiTheme="majorHAnsi"/>
          <w:i/>
          <w:iCs/>
          <w:sz w:val="20"/>
          <w:szCs w:val="20"/>
          <w:lang w:val="es-ES"/>
        </w:rPr>
        <w:t xml:space="preserve">Fundación </w:t>
      </w:r>
      <w:proofErr w:type="gramStart"/>
      <w:r w:rsidRPr="00BA0139">
        <w:rPr>
          <w:rFonts w:asciiTheme="majorHAnsi" w:hAnsiTheme="majorHAnsi"/>
          <w:i/>
          <w:iCs/>
          <w:sz w:val="20"/>
          <w:szCs w:val="20"/>
          <w:lang w:val="es-ES"/>
        </w:rPr>
        <w:t>P!ensa</w:t>
      </w:r>
      <w:proofErr w:type="gramEnd"/>
      <w:r w:rsidR="0071177B">
        <w:rPr>
          <w:rFonts w:asciiTheme="majorHAnsi" w:hAnsiTheme="majorHAnsi"/>
          <w:i/>
          <w:iCs/>
          <w:sz w:val="20"/>
          <w:szCs w:val="20"/>
          <w:lang w:val="es-ES"/>
        </w:rPr>
        <w:t>.</w:t>
      </w:r>
    </w:p>
    <w:p w14:paraId="251427B9" w14:textId="4DC48ACF" w:rsidR="00E71FC4" w:rsidRPr="00BA0139" w:rsidRDefault="00BA0139" w:rsidP="00C30381">
      <w:pPr>
        <w:ind w:left="1440" w:hanging="1440"/>
        <w:rPr>
          <w:rFonts w:cstheme="minorHAnsi"/>
          <w:b/>
          <w:bCs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2021</w:t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Pr="00BA0139">
        <w:rPr>
          <w:rFonts w:asciiTheme="majorHAnsi" w:hAnsiTheme="majorHAnsi"/>
          <w:sz w:val="20"/>
          <w:szCs w:val="20"/>
          <w:lang w:val="es-ES"/>
        </w:rPr>
        <w:t xml:space="preserve">Walker, I. et al (2021). La descentralización después de la pandemia: nuevos desafíos. </w:t>
      </w:r>
      <w:r w:rsidRPr="00BA0139">
        <w:rPr>
          <w:rFonts w:asciiTheme="majorHAnsi" w:hAnsiTheme="majorHAnsi"/>
          <w:i/>
          <w:iCs/>
          <w:sz w:val="20"/>
          <w:szCs w:val="20"/>
          <w:lang w:val="es-ES"/>
        </w:rPr>
        <w:t>Pontificia Universidad Católica de Valparaíso</w:t>
      </w:r>
      <w:r w:rsidR="0071177B">
        <w:rPr>
          <w:rFonts w:asciiTheme="majorHAnsi" w:hAnsiTheme="majorHAnsi"/>
          <w:i/>
          <w:iCs/>
          <w:sz w:val="20"/>
          <w:szCs w:val="20"/>
          <w:lang w:val="es-ES"/>
        </w:rPr>
        <w:t>.</w:t>
      </w:r>
    </w:p>
    <w:p w14:paraId="12252799" w14:textId="4D5EED5B" w:rsidR="00E71FC4" w:rsidRPr="00BA0139" w:rsidRDefault="00BA0139" w:rsidP="00C30381">
      <w:pPr>
        <w:ind w:left="1440" w:hanging="1440"/>
        <w:rPr>
          <w:rFonts w:cstheme="minorHAnsi"/>
          <w:b/>
          <w:bCs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2020</w:t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Pr="00BA0139">
        <w:rPr>
          <w:rFonts w:asciiTheme="majorHAnsi" w:hAnsiTheme="majorHAnsi"/>
          <w:sz w:val="20"/>
          <w:szCs w:val="20"/>
          <w:lang w:val="es-ES"/>
        </w:rPr>
        <w:t xml:space="preserve">Fierro, P (2020). Nueve medidas esenciales para modernizar las campañas electorales y fomentar la afección política. </w:t>
      </w:r>
      <w:r w:rsidRPr="00BA0139">
        <w:rPr>
          <w:rFonts w:asciiTheme="majorHAnsi" w:hAnsiTheme="majorHAnsi"/>
          <w:i/>
          <w:iCs/>
          <w:sz w:val="20"/>
          <w:szCs w:val="20"/>
          <w:lang w:val="es-ES"/>
        </w:rPr>
        <w:t xml:space="preserve">Fundación </w:t>
      </w:r>
      <w:proofErr w:type="gramStart"/>
      <w:r w:rsidRPr="00BA0139">
        <w:rPr>
          <w:rFonts w:asciiTheme="majorHAnsi" w:hAnsiTheme="majorHAnsi"/>
          <w:i/>
          <w:iCs/>
          <w:sz w:val="20"/>
          <w:szCs w:val="20"/>
          <w:lang w:val="es-ES"/>
        </w:rPr>
        <w:t>P!ensa</w:t>
      </w:r>
      <w:proofErr w:type="gramEnd"/>
      <w:r w:rsidR="0071177B">
        <w:rPr>
          <w:rFonts w:asciiTheme="majorHAnsi" w:hAnsiTheme="majorHAnsi"/>
          <w:i/>
          <w:iCs/>
          <w:sz w:val="20"/>
          <w:szCs w:val="20"/>
          <w:lang w:val="es-ES"/>
        </w:rPr>
        <w:t>.</w:t>
      </w:r>
    </w:p>
    <w:p w14:paraId="4D462934" w14:textId="64C8D888" w:rsidR="00E2158C" w:rsidRPr="00BA0139" w:rsidRDefault="00BA0139" w:rsidP="00C30381">
      <w:pPr>
        <w:ind w:left="1440" w:hanging="1440"/>
        <w:rPr>
          <w:rFonts w:asciiTheme="majorHAnsi" w:hAnsiTheme="majorHAnsi"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2020</w:t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="00E2158C" w:rsidRPr="00BA0139">
        <w:rPr>
          <w:rFonts w:asciiTheme="majorHAnsi" w:hAnsiTheme="majorHAnsi"/>
          <w:sz w:val="20"/>
          <w:szCs w:val="20"/>
          <w:lang w:val="es-ES"/>
        </w:rPr>
        <w:t>Walker, I. et al (2020). Desafíos y oportunidades para una descentralización efectiv</w:t>
      </w:r>
      <w:r w:rsidR="00761403" w:rsidRPr="00BA0139">
        <w:rPr>
          <w:rFonts w:asciiTheme="majorHAnsi" w:hAnsiTheme="majorHAnsi"/>
          <w:sz w:val="20"/>
          <w:szCs w:val="20"/>
          <w:lang w:val="es-ES"/>
        </w:rPr>
        <w:t>a.</w:t>
      </w:r>
      <w:r w:rsidR="00E2158C" w:rsidRPr="00BA0139">
        <w:rPr>
          <w:rFonts w:asciiTheme="majorHAnsi" w:hAnsiTheme="majorHAnsi"/>
          <w:sz w:val="20"/>
          <w:szCs w:val="20"/>
          <w:lang w:val="es-ES"/>
        </w:rPr>
        <w:t xml:space="preserve"> </w:t>
      </w:r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>Pontificia Universidad Católica de Valparaíso.</w:t>
      </w:r>
    </w:p>
    <w:p w14:paraId="17A77DF8" w14:textId="2A7A028B" w:rsidR="00E2158C" w:rsidRPr="00BA0139" w:rsidRDefault="00BA0139" w:rsidP="00C30381">
      <w:pPr>
        <w:ind w:left="1440" w:hanging="1440"/>
        <w:rPr>
          <w:rFonts w:asciiTheme="majorHAnsi" w:hAnsiTheme="majorHAnsi"/>
          <w:i/>
          <w:iCs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2019</w:t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="00E2158C" w:rsidRPr="00BA0139">
        <w:rPr>
          <w:rFonts w:asciiTheme="majorHAnsi" w:hAnsiTheme="majorHAnsi"/>
          <w:sz w:val="20"/>
          <w:szCs w:val="20"/>
          <w:lang w:val="es-ES"/>
        </w:rPr>
        <w:t xml:space="preserve">Duarte, M. &amp; P. Fierro (2019). ¿Cuál es el norte? Una hoja de ruta para la descentralización efectiva de Chile. </w:t>
      </w:r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 xml:space="preserve">Fundación </w:t>
      </w:r>
      <w:proofErr w:type="gramStart"/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>P!ensa</w:t>
      </w:r>
      <w:proofErr w:type="gramEnd"/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>.</w:t>
      </w:r>
    </w:p>
    <w:p w14:paraId="0F9850EA" w14:textId="3318F071" w:rsidR="00E2158C" w:rsidRPr="00BA0139" w:rsidRDefault="00BA0139" w:rsidP="00BA0139">
      <w:pPr>
        <w:rPr>
          <w:rFonts w:asciiTheme="majorHAnsi" w:eastAsia="MS Mincho" w:hAnsiTheme="majorHAnsi" w:cs="MS Mincho"/>
          <w:sz w:val="20"/>
          <w:szCs w:val="20"/>
          <w:lang w:val="es-ES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2019</w:t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proofErr w:type="spellStart"/>
      <w:r w:rsidR="00E2158C" w:rsidRPr="00BA0139">
        <w:rPr>
          <w:rFonts w:asciiTheme="majorHAnsi" w:hAnsiTheme="majorHAnsi"/>
          <w:sz w:val="20"/>
          <w:szCs w:val="20"/>
          <w:lang w:val="es-ES"/>
        </w:rPr>
        <w:t>Zaffiri</w:t>
      </w:r>
      <w:proofErr w:type="spellEnd"/>
      <w:r w:rsidR="00E2158C" w:rsidRPr="00BA0139">
        <w:rPr>
          <w:rFonts w:asciiTheme="majorHAnsi" w:hAnsiTheme="majorHAnsi"/>
          <w:sz w:val="20"/>
          <w:szCs w:val="20"/>
          <w:lang w:val="es-ES"/>
        </w:rPr>
        <w:t xml:space="preserve">, F. &amp; P. Fierro (2019). Radiografía a la tercera edad en la región de Valparaíso. </w:t>
      </w:r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 xml:space="preserve">Fundación </w:t>
      </w:r>
      <w:proofErr w:type="gramStart"/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>P!ensa</w:t>
      </w:r>
      <w:proofErr w:type="gramEnd"/>
      <w:r w:rsidR="00E2158C" w:rsidRPr="00BA0139">
        <w:rPr>
          <w:rFonts w:asciiTheme="majorHAnsi" w:hAnsiTheme="majorHAnsi"/>
          <w:i/>
          <w:iCs/>
          <w:sz w:val="20"/>
          <w:szCs w:val="20"/>
          <w:lang w:val="es-ES"/>
        </w:rPr>
        <w:t>.</w:t>
      </w:r>
    </w:p>
    <w:p w14:paraId="6164CEDD" w14:textId="78C590E0" w:rsidR="00E2158C" w:rsidRPr="00F66E0E" w:rsidRDefault="00BA0139" w:rsidP="00BA0139">
      <w:pPr>
        <w:rPr>
          <w:rFonts w:asciiTheme="majorHAnsi" w:hAnsiTheme="majorHAnsi"/>
          <w:i/>
          <w:iCs/>
          <w:sz w:val="20"/>
          <w:szCs w:val="20"/>
        </w:rPr>
      </w:pPr>
      <w:r w:rsidRPr="00ED39F6">
        <w:rPr>
          <w:rFonts w:asciiTheme="majorHAnsi" w:hAnsiTheme="majorHAnsi" w:cstheme="majorHAnsi"/>
          <w:sz w:val="16"/>
          <w:szCs w:val="16"/>
          <w:lang w:val="es-ES"/>
        </w:rPr>
        <w:t>2018</w:t>
      </w:r>
      <w:proofErr w:type="gramStart"/>
      <w:r w:rsidRPr="00BA0139">
        <w:rPr>
          <w:rFonts w:cstheme="minorHAnsi"/>
          <w:b/>
          <w:bCs/>
          <w:sz w:val="20"/>
          <w:szCs w:val="20"/>
          <w:lang w:val="es-ES"/>
        </w:rPr>
        <w:tab/>
      </w:r>
      <w:r w:rsidR="00E2158C" w:rsidRPr="00BA0139">
        <w:rPr>
          <w:rFonts w:asciiTheme="majorHAnsi" w:hAnsiTheme="majorHAnsi"/>
          <w:b/>
          <w:bCs/>
          <w:sz w:val="20"/>
          <w:szCs w:val="20"/>
          <w:lang w:val="es-ES"/>
        </w:rPr>
        <w:t xml:space="preserve"> </w:t>
      </w:r>
      <w:r w:rsidR="00E2158C" w:rsidRPr="00BA0139">
        <w:rPr>
          <w:rFonts w:asciiTheme="majorHAnsi" w:hAnsiTheme="majorHAnsi"/>
          <w:sz w:val="20"/>
          <w:szCs w:val="20"/>
          <w:lang w:val="es-ES"/>
        </w:rPr>
        <w:t xml:space="preserve"> </w:t>
      </w:r>
      <w:r w:rsidRPr="00BA0139">
        <w:rPr>
          <w:rFonts w:asciiTheme="majorHAnsi" w:hAnsiTheme="majorHAnsi"/>
          <w:sz w:val="20"/>
          <w:szCs w:val="20"/>
          <w:lang w:val="es-ES"/>
        </w:rPr>
        <w:tab/>
      </w:r>
      <w:proofErr w:type="gramEnd"/>
      <w:r w:rsidR="00E2158C" w:rsidRPr="00BA0139">
        <w:rPr>
          <w:rFonts w:asciiTheme="majorHAnsi" w:hAnsiTheme="majorHAnsi"/>
          <w:sz w:val="20"/>
          <w:szCs w:val="20"/>
          <w:lang w:val="es-ES"/>
        </w:rPr>
        <w:t>Palacios, A., P. Fierro y P. Rojas (2018). Participación ciudadana y seguridad públic</w:t>
      </w:r>
      <w:r w:rsidR="00761403" w:rsidRPr="00BA0139">
        <w:rPr>
          <w:rFonts w:asciiTheme="majorHAnsi" w:hAnsiTheme="majorHAnsi"/>
          <w:sz w:val="20"/>
          <w:szCs w:val="20"/>
          <w:lang w:val="es-ES"/>
        </w:rPr>
        <w:t>a.</w:t>
      </w:r>
      <w:r w:rsidR="00E2158C" w:rsidRPr="00BA0139">
        <w:rPr>
          <w:rFonts w:asciiTheme="majorHAnsi" w:hAnsiTheme="majorHAnsi"/>
          <w:sz w:val="20"/>
          <w:szCs w:val="20"/>
          <w:lang w:val="es-ES"/>
        </w:rPr>
        <w:t xml:space="preserve"> </w:t>
      </w:r>
      <w:r w:rsidR="00E2158C" w:rsidRPr="00F66E0E">
        <w:rPr>
          <w:rFonts w:asciiTheme="majorHAnsi" w:hAnsiTheme="majorHAnsi"/>
          <w:i/>
          <w:iCs/>
          <w:sz w:val="20"/>
          <w:szCs w:val="20"/>
        </w:rPr>
        <w:t xml:space="preserve">Fundación </w:t>
      </w:r>
      <w:proofErr w:type="gramStart"/>
      <w:r w:rsidR="00E2158C" w:rsidRPr="00F66E0E">
        <w:rPr>
          <w:rFonts w:asciiTheme="majorHAnsi" w:hAnsiTheme="majorHAnsi"/>
          <w:i/>
          <w:iCs/>
          <w:sz w:val="20"/>
          <w:szCs w:val="20"/>
        </w:rPr>
        <w:t>P!ensa</w:t>
      </w:r>
      <w:proofErr w:type="gramEnd"/>
      <w:r w:rsidR="00E2158C" w:rsidRPr="00F66E0E">
        <w:rPr>
          <w:rFonts w:asciiTheme="majorHAnsi" w:hAnsiTheme="majorHAnsi"/>
          <w:i/>
          <w:iCs/>
          <w:sz w:val="20"/>
          <w:szCs w:val="20"/>
        </w:rPr>
        <w:t>.</w:t>
      </w:r>
    </w:p>
    <w:p w14:paraId="76E488BB" w14:textId="77777777" w:rsidR="008D344F" w:rsidRDefault="008D344F" w:rsidP="000128AD">
      <w:pPr>
        <w:rPr>
          <w:rFonts w:cstheme="minorHAnsi"/>
          <w:b/>
          <w:bCs/>
          <w:smallCaps/>
          <w:sz w:val="22"/>
          <w:szCs w:val="22"/>
        </w:rPr>
      </w:pPr>
    </w:p>
    <w:p w14:paraId="4B1600B1" w14:textId="77777777" w:rsidR="00562723" w:rsidRPr="0082496C" w:rsidRDefault="00562723" w:rsidP="00562723">
      <w:pPr>
        <w:rPr>
          <w:rFonts w:cstheme="minorHAnsi"/>
          <w:b/>
          <w:bCs/>
          <w:sz w:val="22"/>
          <w:szCs w:val="22"/>
        </w:rPr>
      </w:pPr>
      <w:r w:rsidRPr="0082496C">
        <w:rPr>
          <w:rFonts w:cstheme="minorHAnsi"/>
          <w:b/>
          <w:bCs/>
          <w:smallCaps/>
          <w:sz w:val="22"/>
          <w:szCs w:val="22"/>
        </w:rPr>
        <w:t>Editorial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  <w:szCs w:val="22"/>
        </w:rPr>
        <w:t>Work</w:t>
      </w:r>
      <w:r w:rsidRPr="0082496C">
        <w:rPr>
          <w:rFonts w:cstheme="minorHAnsi"/>
          <w:b/>
          <w:bCs/>
          <w:sz w:val="22"/>
          <w:szCs w:val="22"/>
        </w:rPr>
        <w:tab/>
      </w:r>
    </w:p>
    <w:p w14:paraId="26255487" w14:textId="77777777" w:rsidR="00562723" w:rsidRPr="007A7214" w:rsidRDefault="00562723" w:rsidP="00562723">
      <w:pPr>
        <w:rPr>
          <w:rFonts w:asciiTheme="majorHAnsi" w:hAnsiTheme="majorHAnsi"/>
          <w:sz w:val="20"/>
          <w:szCs w:val="20"/>
        </w:rPr>
      </w:pPr>
    </w:p>
    <w:p w14:paraId="01288ACD" w14:textId="77777777" w:rsidR="00562723" w:rsidRPr="00ED39F6" w:rsidRDefault="00562723" w:rsidP="00562723">
      <w:pPr>
        <w:ind w:left="709" w:firstLine="11"/>
        <w:rPr>
          <w:rFonts w:asciiTheme="majorHAnsi" w:hAnsiTheme="majorHAnsi"/>
          <w:sz w:val="20"/>
          <w:szCs w:val="20"/>
        </w:rPr>
      </w:pPr>
      <w:r w:rsidRPr="007A7214">
        <w:rPr>
          <w:rFonts w:cstheme="minorHAnsi"/>
          <w:b/>
          <w:bCs/>
          <w:sz w:val="20"/>
          <w:szCs w:val="20"/>
        </w:rPr>
        <w:t>Referee for:</w:t>
      </w:r>
      <w:r w:rsidRPr="007A7214">
        <w:rPr>
          <w:rFonts w:asciiTheme="majorHAnsi" w:hAnsiTheme="majorHAnsi"/>
          <w:sz w:val="20"/>
          <w:szCs w:val="20"/>
        </w:rPr>
        <w:t xml:space="preserve"> New Media &amp; Society; International Journal of Communication; International Journal of Public Opinion Research; </w:t>
      </w:r>
      <w:r>
        <w:rPr>
          <w:rFonts w:asciiTheme="majorHAnsi" w:hAnsiTheme="majorHAnsi"/>
          <w:sz w:val="20"/>
          <w:szCs w:val="20"/>
        </w:rPr>
        <w:t xml:space="preserve">Regions; </w:t>
      </w:r>
      <w:r w:rsidRPr="00FD1E0B">
        <w:rPr>
          <w:rFonts w:asciiTheme="majorHAnsi" w:hAnsiTheme="majorHAnsi"/>
          <w:sz w:val="20"/>
          <w:szCs w:val="20"/>
        </w:rPr>
        <w:t>Psychology Research and Behavior Management</w:t>
      </w:r>
      <w:r>
        <w:rPr>
          <w:rFonts w:asciiTheme="majorHAnsi" w:hAnsiTheme="majorHAnsi"/>
          <w:sz w:val="20"/>
          <w:szCs w:val="20"/>
        </w:rPr>
        <w:t>;</w:t>
      </w:r>
      <w:r w:rsidRPr="00FD1E0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A7214">
        <w:rPr>
          <w:rFonts w:asciiTheme="majorHAnsi" w:hAnsiTheme="majorHAnsi"/>
          <w:sz w:val="20"/>
          <w:szCs w:val="20"/>
        </w:rPr>
        <w:t>Revista</w:t>
      </w:r>
      <w:proofErr w:type="spellEnd"/>
      <w:r w:rsidRPr="007A7214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A7214">
        <w:rPr>
          <w:rFonts w:asciiTheme="majorHAnsi" w:hAnsiTheme="majorHAnsi"/>
          <w:sz w:val="20"/>
          <w:szCs w:val="20"/>
        </w:rPr>
        <w:t>Contratexto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14:paraId="1C47F186" w14:textId="77777777" w:rsidR="000128AD" w:rsidRDefault="000128AD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0E736447" w14:textId="09FF759D" w:rsidR="009B6E57" w:rsidRPr="00FB585D" w:rsidRDefault="00E97C85" w:rsidP="00BA0139">
      <w:pPr>
        <w:rPr>
          <w:rFonts w:cs="Calibri (Body)"/>
          <w:b/>
          <w:bCs/>
          <w:smallCaps/>
          <w:sz w:val="16"/>
          <w:szCs w:val="16"/>
          <w:lang w:val="es-ES"/>
        </w:rPr>
      </w:pPr>
      <w:proofErr w:type="spellStart"/>
      <w:r w:rsidRPr="00FB585D">
        <w:rPr>
          <w:rFonts w:cs="Calibri (Body)"/>
          <w:b/>
          <w:bCs/>
          <w:smallCaps/>
          <w:sz w:val="22"/>
          <w:szCs w:val="23"/>
          <w:lang w:val="es-ES"/>
        </w:rPr>
        <w:t>Academic</w:t>
      </w:r>
      <w:proofErr w:type="spellEnd"/>
      <w:r w:rsidR="00BA0139" w:rsidRPr="00FB585D">
        <w:rPr>
          <w:rFonts w:cs="Calibri (Body)"/>
          <w:b/>
          <w:bCs/>
          <w:smallCaps/>
          <w:sz w:val="22"/>
          <w:szCs w:val="23"/>
          <w:lang w:val="es-ES"/>
        </w:rPr>
        <w:t xml:space="preserve"> </w:t>
      </w:r>
      <w:proofErr w:type="spellStart"/>
      <w:r w:rsidRPr="00FB585D">
        <w:rPr>
          <w:rFonts w:cs="Calibri (Body)"/>
          <w:b/>
          <w:bCs/>
          <w:smallCaps/>
          <w:sz w:val="22"/>
          <w:szCs w:val="23"/>
          <w:lang w:val="es-ES"/>
        </w:rPr>
        <w:t>Conferences</w:t>
      </w:r>
      <w:proofErr w:type="spellEnd"/>
      <w:r w:rsidRPr="00FB585D">
        <w:rPr>
          <w:rFonts w:cs="Calibri (Body)"/>
          <w:b/>
          <w:bCs/>
          <w:smallCaps/>
          <w:sz w:val="18"/>
          <w:szCs w:val="18"/>
          <w:lang w:val="es-ES"/>
        </w:rPr>
        <w:tab/>
      </w:r>
      <w:r w:rsidRPr="00FB585D">
        <w:rPr>
          <w:rFonts w:cs="Calibri (Body)"/>
          <w:b/>
          <w:bCs/>
          <w:smallCaps/>
          <w:sz w:val="16"/>
          <w:szCs w:val="16"/>
          <w:lang w:val="es-ES"/>
        </w:rPr>
        <w:tab/>
      </w:r>
    </w:p>
    <w:p w14:paraId="4C25BAB0" w14:textId="77777777" w:rsidR="00BA0139" w:rsidRPr="00FB585D" w:rsidRDefault="00BA0139" w:rsidP="00BA0139">
      <w:pPr>
        <w:ind w:left="1429" w:firstLine="11"/>
        <w:rPr>
          <w:rFonts w:cstheme="minorHAnsi"/>
          <w:b/>
          <w:bCs/>
          <w:sz w:val="16"/>
          <w:szCs w:val="16"/>
          <w:lang w:val="es-ES"/>
        </w:rPr>
      </w:pPr>
    </w:p>
    <w:p w14:paraId="623269CB" w14:textId="63403960" w:rsidR="000128AD" w:rsidRPr="000128AD" w:rsidRDefault="00BA0139" w:rsidP="00D900BE">
      <w:pPr>
        <w:rPr>
          <w:rFonts w:asciiTheme="majorHAnsi" w:hAnsiTheme="majorHAnsi"/>
          <w:sz w:val="20"/>
          <w:szCs w:val="20"/>
          <w:lang w:val="es-ES"/>
        </w:rPr>
      </w:pPr>
      <w:r w:rsidRPr="000128AD">
        <w:rPr>
          <w:rFonts w:asciiTheme="majorHAnsi" w:hAnsiTheme="majorHAnsi" w:cstheme="majorHAnsi"/>
          <w:sz w:val="16"/>
          <w:szCs w:val="16"/>
          <w:lang w:val="es-ES"/>
        </w:rPr>
        <w:t>2023</w:t>
      </w:r>
      <w:r w:rsidR="00E467BC" w:rsidRPr="000128AD">
        <w:rPr>
          <w:rFonts w:asciiTheme="majorHAnsi" w:hAnsiTheme="majorHAnsi"/>
          <w:sz w:val="20"/>
          <w:szCs w:val="20"/>
          <w:lang w:val="es-ES"/>
        </w:rPr>
        <w:tab/>
      </w:r>
      <w:r w:rsidR="0082496C" w:rsidRPr="000128AD">
        <w:rPr>
          <w:rFonts w:asciiTheme="majorHAnsi" w:hAnsiTheme="majorHAnsi"/>
          <w:sz w:val="20"/>
          <w:szCs w:val="20"/>
          <w:lang w:val="es-ES"/>
        </w:rPr>
        <w:tab/>
      </w:r>
      <w:proofErr w:type="spellStart"/>
      <w:r w:rsidR="000128AD" w:rsidRPr="000128AD">
        <w:rPr>
          <w:rFonts w:asciiTheme="majorHAnsi" w:hAnsiTheme="majorHAnsi"/>
          <w:sz w:val="20"/>
          <w:szCs w:val="20"/>
          <w:lang w:val="es-ES"/>
        </w:rPr>
        <w:t>SChPP</w:t>
      </w:r>
      <w:proofErr w:type="spellEnd"/>
      <w:r w:rsidR="000128AD" w:rsidRPr="000128AD">
        <w:rPr>
          <w:rFonts w:asciiTheme="majorHAnsi" w:hAnsiTheme="majorHAnsi"/>
          <w:sz w:val="20"/>
          <w:szCs w:val="20"/>
          <w:lang w:val="es-ES"/>
        </w:rPr>
        <w:t xml:space="preserve"> (Sociedad Chilena de Políticas </w:t>
      </w:r>
      <w:r w:rsidR="00562723">
        <w:rPr>
          <w:rFonts w:asciiTheme="majorHAnsi" w:hAnsiTheme="majorHAnsi"/>
          <w:sz w:val="20"/>
          <w:szCs w:val="20"/>
          <w:lang w:val="es-ES"/>
        </w:rPr>
        <w:t>P</w:t>
      </w:r>
      <w:r w:rsidR="000128AD">
        <w:rPr>
          <w:rFonts w:asciiTheme="majorHAnsi" w:hAnsiTheme="majorHAnsi"/>
          <w:sz w:val="20"/>
          <w:szCs w:val="20"/>
          <w:lang w:val="es-ES"/>
        </w:rPr>
        <w:t>úblicas), Santiago, Chile.</w:t>
      </w:r>
    </w:p>
    <w:p w14:paraId="175BF92C" w14:textId="2D9FB012" w:rsidR="00D900BE" w:rsidRPr="00FD1E0B" w:rsidRDefault="00D900BE" w:rsidP="000128AD">
      <w:pPr>
        <w:ind w:left="720"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NARSC (North American Regional Science Council), San Diego, California, U.S.A.</w:t>
      </w:r>
    </w:p>
    <w:p w14:paraId="3A4C1065" w14:textId="266F4FFA" w:rsidR="00BA0139" w:rsidRPr="00ED39F6" w:rsidRDefault="00BA0139" w:rsidP="00D900BE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ECPR (European Consortium of Political Research), Prague, Czech Republic.</w:t>
      </w:r>
    </w:p>
    <w:p w14:paraId="2D2629A6" w14:textId="6F7017C0" w:rsidR="00E467BC" w:rsidRPr="00ED39F6" w:rsidRDefault="00E467BC" w:rsidP="0082496C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ERSA (European Regional Science Association), Alicante, Spain.</w:t>
      </w:r>
    </w:p>
    <w:p w14:paraId="2B5C922F" w14:textId="3923DED3" w:rsidR="00E467BC" w:rsidRPr="00ED39F6" w:rsidRDefault="00E467BC" w:rsidP="0082496C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RSAI-BIS (Regional Science Association International, British and Irish Section), Newcastle, UK.</w:t>
      </w:r>
    </w:p>
    <w:p w14:paraId="53BEDC1B" w14:textId="223EDD6B" w:rsidR="00231EDA" w:rsidRPr="00ED39F6" w:rsidRDefault="0082496C" w:rsidP="0082496C">
      <w:pPr>
        <w:rPr>
          <w:rFonts w:asciiTheme="majorHAnsi" w:hAnsiTheme="majorHAnsi"/>
          <w:sz w:val="20"/>
          <w:szCs w:val="20"/>
        </w:rPr>
      </w:pPr>
      <w:r w:rsidRPr="0082496C">
        <w:rPr>
          <w:rFonts w:asciiTheme="majorHAnsi" w:hAnsiTheme="majorHAnsi"/>
          <w:sz w:val="16"/>
          <w:szCs w:val="16"/>
        </w:rPr>
        <w:t>2022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231EDA" w:rsidRPr="00ED39F6">
        <w:rPr>
          <w:rFonts w:asciiTheme="majorHAnsi" w:hAnsiTheme="majorHAnsi"/>
          <w:sz w:val="20"/>
          <w:szCs w:val="20"/>
        </w:rPr>
        <w:t xml:space="preserve">INCOM (Chilean Communication Researchers Association), </w:t>
      </w:r>
      <w:proofErr w:type="spellStart"/>
      <w:r w:rsidR="00231EDA" w:rsidRPr="00ED39F6">
        <w:rPr>
          <w:rFonts w:asciiTheme="majorHAnsi" w:hAnsiTheme="majorHAnsi"/>
          <w:sz w:val="20"/>
          <w:szCs w:val="20"/>
        </w:rPr>
        <w:t>Viña</w:t>
      </w:r>
      <w:proofErr w:type="spellEnd"/>
      <w:r w:rsidR="00231EDA" w:rsidRPr="00ED39F6">
        <w:rPr>
          <w:rFonts w:asciiTheme="majorHAnsi" w:hAnsiTheme="majorHAnsi"/>
          <w:sz w:val="20"/>
          <w:szCs w:val="20"/>
        </w:rPr>
        <w:t xml:space="preserve"> del Mar, Chile.</w:t>
      </w:r>
    </w:p>
    <w:p w14:paraId="1252A9BC" w14:textId="4F0A2874" w:rsidR="009B6E57" w:rsidRPr="00ED39F6" w:rsidRDefault="009B6E57" w:rsidP="0082496C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 xml:space="preserve">ERSA (European Regional Science Association), </w:t>
      </w:r>
      <w:proofErr w:type="spellStart"/>
      <w:r w:rsidRPr="00ED39F6">
        <w:rPr>
          <w:rFonts w:asciiTheme="majorHAnsi" w:hAnsiTheme="majorHAnsi"/>
          <w:sz w:val="20"/>
          <w:szCs w:val="20"/>
        </w:rPr>
        <w:t>Pécs</w:t>
      </w:r>
      <w:proofErr w:type="spellEnd"/>
      <w:r w:rsidRPr="00ED39F6">
        <w:rPr>
          <w:rFonts w:asciiTheme="majorHAnsi" w:hAnsiTheme="majorHAnsi"/>
          <w:sz w:val="20"/>
          <w:szCs w:val="20"/>
        </w:rPr>
        <w:t xml:space="preserve">, Hungary, </w:t>
      </w:r>
    </w:p>
    <w:p w14:paraId="1ECBEEED" w14:textId="65FC1230" w:rsidR="000957B1" w:rsidRPr="00ED39F6" w:rsidRDefault="009B6E57" w:rsidP="0082496C">
      <w:pPr>
        <w:ind w:left="709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RSA (</w:t>
      </w:r>
      <w:r w:rsidR="000957B1" w:rsidRPr="00ED39F6">
        <w:rPr>
          <w:rFonts w:asciiTheme="majorHAnsi" w:hAnsiTheme="majorHAnsi"/>
          <w:sz w:val="20"/>
          <w:szCs w:val="20"/>
        </w:rPr>
        <w:t>Regional Studies Association</w:t>
      </w:r>
      <w:r w:rsidRPr="00ED39F6">
        <w:rPr>
          <w:rFonts w:asciiTheme="majorHAnsi" w:hAnsiTheme="majorHAnsi"/>
          <w:sz w:val="20"/>
          <w:szCs w:val="20"/>
        </w:rPr>
        <w:t>)</w:t>
      </w:r>
      <w:r w:rsidR="000957B1" w:rsidRPr="00ED39F6">
        <w:rPr>
          <w:rFonts w:asciiTheme="majorHAnsi" w:hAnsiTheme="majorHAnsi"/>
          <w:sz w:val="20"/>
          <w:szCs w:val="20"/>
        </w:rPr>
        <w:t>, Regions in Recovery E-Festival.</w:t>
      </w:r>
    </w:p>
    <w:p w14:paraId="55630CD5" w14:textId="5ECB064F" w:rsidR="000E6ADC" w:rsidRPr="0082496C" w:rsidRDefault="0082496C" w:rsidP="0082496C">
      <w:pPr>
        <w:rPr>
          <w:rFonts w:cstheme="minorHAnsi"/>
          <w:b/>
          <w:bCs/>
          <w:sz w:val="20"/>
          <w:szCs w:val="20"/>
        </w:rPr>
      </w:pPr>
      <w:r w:rsidRPr="0082496C">
        <w:rPr>
          <w:rFonts w:asciiTheme="majorHAnsi" w:hAnsiTheme="majorHAnsi" w:cstheme="majorHAnsi"/>
          <w:sz w:val="16"/>
          <w:szCs w:val="16"/>
        </w:rPr>
        <w:t>2018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 w:rsidR="009B6E57" w:rsidRPr="00ED39F6">
        <w:rPr>
          <w:rFonts w:asciiTheme="majorHAnsi" w:hAnsiTheme="majorHAnsi"/>
          <w:sz w:val="20"/>
          <w:szCs w:val="20"/>
        </w:rPr>
        <w:t>WAPOR (</w:t>
      </w:r>
      <w:r w:rsidR="000E6ADC" w:rsidRPr="00ED39F6">
        <w:rPr>
          <w:rFonts w:asciiTheme="majorHAnsi" w:hAnsiTheme="majorHAnsi"/>
          <w:sz w:val="20"/>
          <w:szCs w:val="20"/>
        </w:rPr>
        <w:t>World Association for Public</w:t>
      </w:r>
      <w:r w:rsidR="006D2B21" w:rsidRPr="00ED39F6">
        <w:rPr>
          <w:rFonts w:asciiTheme="majorHAnsi" w:hAnsiTheme="majorHAnsi"/>
          <w:sz w:val="20"/>
          <w:szCs w:val="20"/>
        </w:rPr>
        <w:t xml:space="preserve"> </w:t>
      </w:r>
      <w:r w:rsidR="000E6ADC" w:rsidRPr="00ED39F6">
        <w:rPr>
          <w:rFonts w:asciiTheme="majorHAnsi" w:hAnsiTheme="majorHAnsi"/>
          <w:sz w:val="20"/>
          <w:szCs w:val="20"/>
        </w:rPr>
        <w:t>Opinion Research</w:t>
      </w:r>
      <w:r w:rsidR="009B6E57" w:rsidRPr="00ED39F6">
        <w:rPr>
          <w:rFonts w:asciiTheme="majorHAnsi" w:hAnsiTheme="majorHAnsi"/>
          <w:sz w:val="20"/>
          <w:szCs w:val="20"/>
        </w:rPr>
        <w:t>)</w:t>
      </w:r>
      <w:r w:rsidR="000E6ADC" w:rsidRPr="00ED39F6">
        <w:rPr>
          <w:rFonts w:asciiTheme="majorHAnsi" w:hAnsiTheme="majorHAnsi"/>
          <w:sz w:val="20"/>
          <w:szCs w:val="20"/>
        </w:rPr>
        <w:t xml:space="preserve">, Marrakesh, Morocco. </w:t>
      </w:r>
      <w:r w:rsidR="000E6ADC" w:rsidRPr="00ED39F6">
        <w:rPr>
          <w:rFonts w:ascii="MS Gothic" w:eastAsia="MS Gothic" w:hAnsi="MS Gothic" w:cs="MS Gothic" w:hint="eastAsia"/>
          <w:sz w:val="20"/>
          <w:szCs w:val="20"/>
        </w:rPr>
        <w:t> </w:t>
      </w:r>
      <w:r w:rsidR="000E6ADC" w:rsidRPr="00ED39F6">
        <w:rPr>
          <w:rFonts w:asciiTheme="majorHAnsi" w:hAnsiTheme="majorHAnsi"/>
          <w:sz w:val="20"/>
          <w:szCs w:val="20"/>
        </w:rPr>
        <w:t xml:space="preserve"> </w:t>
      </w:r>
    </w:p>
    <w:p w14:paraId="375BD9B2" w14:textId="2DBDEC40" w:rsidR="00B46EFB" w:rsidRPr="00ED39F6" w:rsidRDefault="00B46EFB" w:rsidP="00FF6718">
      <w:pPr>
        <w:ind w:left="709" w:hanging="709"/>
        <w:rPr>
          <w:rFonts w:asciiTheme="majorHAnsi" w:hAnsiTheme="majorHAnsi"/>
          <w:sz w:val="20"/>
          <w:szCs w:val="20"/>
          <w:lang w:val="es-ES"/>
        </w:rPr>
      </w:pPr>
      <w:r w:rsidRPr="00ED39F6">
        <w:rPr>
          <w:rFonts w:asciiTheme="majorHAnsi" w:hAnsiTheme="majorHAnsi"/>
          <w:sz w:val="20"/>
          <w:szCs w:val="20"/>
        </w:rPr>
        <w:t xml:space="preserve"> </w:t>
      </w:r>
      <w:r w:rsidRPr="00ED39F6">
        <w:rPr>
          <w:rFonts w:asciiTheme="majorHAnsi" w:hAnsiTheme="majorHAnsi"/>
          <w:sz w:val="20"/>
          <w:szCs w:val="20"/>
        </w:rPr>
        <w:tab/>
      </w:r>
      <w:r w:rsidR="00E97C85" w:rsidRPr="00ED39F6">
        <w:rPr>
          <w:rFonts w:asciiTheme="majorHAnsi" w:hAnsiTheme="majorHAnsi"/>
          <w:sz w:val="20"/>
          <w:szCs w:val="20"/>
        </w:rPr>
        <w:tab/>
      </w:r>
      <w:r w:rsidR="00E97C85" w:rsidRPr="00ED39F6">
        <w:rPr>
          <w:rFonts w:asciiTheme="majorHAnsi" w:hAnsiTheme="majorHAnsi"/>
          <w:sz w:val="20"/>
          <w:szCs w:val="20"/>
        </w:rPr>
        <w:tab/>
      </w:r>
      <w:r w:rsidR="003E0B32" w:rsidRPr="00ED39F6">
        <w:rPr>
          <w:rFonts w:asciiTheme="majorHAnsi" w:hAnsiTheme="majorHAnsi"/>
          <w:sz w:val="20"/>
          <w:szCs w:val="20"/>
          <w:lang w:val="es-ES"/>
        </w:rPr>
        <w:t>TRSA (</w:t>
      </w:r>
      <w:proofErr w:type="spellStart"/>
      <w:r w:rsidR="005079F5" w:rsidRPr="00ED39F6">
        <w:rPr>
          <w:rFonts w:asciiTheme="majorHAnsi" w:hAnsiTheme="majorHAnsi"/>
          <w:sz w:val="20"/>
          <w:szCs w:val="20"/>
          <w:lang w:val="es-ES"/>
        </w:rPr>
        <w:t>The</w:t>
      </w:r>
      <w:proofErr w:type="spellEnd"/>
      <w:r w:rsidR="005079F5" w:rsidRPr="00ED39F6">
        <w:rPr>
          <w:rFonts w:asciiTheme="majorHAnsi" w:hAnsiTheme="majorHAnsi"/>
          <w:sz w:val="20"/>
          <w:szCs w:val="20"/>
          <w:lang w:val="es-ES"/>
        </w:rPr>
        <w:t xml:space="preserve"> Regional </w:t>
      </w:r>
      <w:proofErr w:type="spellStart"/>
      <w:r w:rsidR="005079F5" w:rsidRPr="00ED39F6">
        <w:rPr>
          <w:rFonts w:asciiTheme="majorHAnsi" w:hAnsiTheme="majorHAnsi"/>
          <w:sz w:val="20"/>
          <w:szCs w:val="20"/>
          <w:lang w:val="es-ES"/>
        </w:rPr>
        <w:t>Science</w:t>
      </w:r>
      <w:proofErr w:type="spellEnd"/>
      <w:r w:rsidR="005079F5" w:rsidRPr="00ED39F6">
        <w:rPr>
          <w:rFonts w:asciiTheme="majorHAnsi" w:hAnsiTheme="majorHAnsi"/>
          <w:sz w:val="20"/>
          <w:szCs w:val="20"/>
          <w:lang w:val="es-ES"/>
        </w:rPr>
        <w:t xml:space="preserve"> </w:t>
      </w:r>
      <w:proofErr w:type="spellStart"/>
      <w:r w:rsidR="005079F5" w:rsidRPr="00ED39F6">
        <w:rPr>
          <w:rFonts w:asciiTheme="majorHAnsi" w:hAnsiTheme="majorHAnsi"/>
          <w:sz w:val="20"/>
          <w:szCs w:val="20"/>
          <w:lang w:val="es-ES"/>
        </w:rPr>
        <w:t>Academy</w:t>
      </w:r>
      <w:proofErr w:type="spellEnd"/>
      <w:r w:rsidR="005079F5" w:rsidRPr="00ED39F6">
        <w:rPr>
          <w:rFonts w:asciiTheme="majorHAnsi" w:hAnsiTheme="majorHAnsi"/>
          <w:sz w:val="20"/>
          <w:szCs w:val="20"/>
          <w:lang w:val="es-ES"/>
        </w:rPr>
        <w:t xml:space="preserve">), </w:t>
      </w:r>
      <w:proofErr w:type="spellStart"/>
      <w:r w:rsidR="005079F5" w:rsidRPr="00ED39F6">
        <w:rPr>
          <w:rFonts w:asciiTheme="majorHAnsi" w:hAnsiTheme="majorHAnsi"/>
          <w:sz w:val="20"/>
          <w:szCs w:val="20"/>
          <w:lang w:val="es-ES"/>
        </w:rPr>
        <w:t>Arrábida</w:t>
      </w:r>
      <w:proofErr w:type="spellEnd"/>
      <w:r w:rsidR="005079F5" w:rsidRPr="00ED39F6">
        <w:rPr>
          <w:rFonts w:asciiTheme="majorHAnsi" w:hAnsiTheme="majorHAnsi"/>
          <w:sz w:val="20"/>
          <w:szCs w:val="20"/>
          <w:lang w:val="es-ES"/>
        </w:rPr>
        <w:t>, Portugal</w:t>
      </w:r>
      <w:r w:rsidR="00C43CCD" w:rsidRPr="00ED39F6">
        <w:rPr>
          <w:rFonts w:asciiTheme="majorHAnsi" w:hAnsiTheme="majorHAnsi"/>
          <w:sz w:val="20"/>
          <w:szCs w:val="20"/>
          <w:lang w:val="es-ES"/>
        </w:rPr>
        <w:t>.</w:t>
      </w:r>
    </w:p>
    <w:p w14:paraId="5B13AA01" w14:textId="7C7FDB37" w:rsidR="000E6ADC" w:rsidRPr="00875200" w:rsidRDefault="003E0B32" w:rsidP="00FF6718">
      <w:pPr>
        <w:ind w:left="1429" w:firstLine="11"/>
        <w:rPr>
          <w:rFonts w:asciiTheme="majorHAnsi" w:hAnsiTheme="majorHAnsi"/>
          <w:sz w:val="20"/>
          <w:szCs w:val="20"/>
          <w:lang w:val="es-ES"/>
        </w:rPr>
      </w:pPr>
      <w:proofErr w:type="spellStart"/>
      <w:r w:rsidRPr="00ED39F6">
        <w:rPr>
          <w:rFonts w:asciiTheme="majorHAnsi" w:hAnsiTheme="majorHAnsi"/>
          <w:sz w:val="20"/>
          <w:szCs w:val="20"/>
          <w:lang w:val="es-ES"/>
        </w:rPr>
        <w:t>SChPP</w:t>
      </w:r>
      <w:proofErr w:type="spellEnd"/>
      <w:r w:rsidR="000E6ADC" w:rsidRPr="00875200">
        <w:rPr>
          <w:rFonts w:asciiTheme="majorHAnsi" w:hAnsiTheme="majorHAnsi"/>
          <w:sz w:val="20"/>
          <w:szCs w:val="20"/>
          <w:lang w:val="es-ES"/>
        </w:rPr>
        <w:t xml:space="preserve"> </w:t>
      </w:r>
      <w:r w:rsidRPr="00ED39F6">
        <w:rPr>
          <w:rFonts w:asciiTheme="majorHAnsi" w:hAnsiTheme="majorHAnsi"/>
          <w:sz w:val="20"/>
          <w:szCs w:val="20"/>
          <w:lang w:val="es-ES"/>
        </w:rPr>
        <w:t>(</w:t>
      </w:r>
      <w:r w:rsidR="000E6ADC" w:rsidRPr="00875200">
        <w:rPr>
          <w:rFonts w:asciiTheme="majorHAnsi" w:hAnsiTheme="majorHAnsi"/>
          <w:sz w:val="20"/>
          <w:szCs w:val="20"/>
          <w:lang w:val="es-ES"/>
        </w:rPr>
        <w:t xml:space="preserve">Sociedad Chilena de </w:t>
      </w:r>
      <w:proofErr w:type="spellStart"/>
      <w:r w:rsidR="000E6ADC" w:rsidRPr="00875200">
        <w:rPr>
          <w:rFonts w:asciiTheme="majorHAnsi" w:hAnsiTheme="majorHAnsi"/>
          <w:sz w:val="20"/>
          <w:szCs w:val="20"/>
          <w:lang w:val="es-ES"/>
        </w:rPr>
        <w:t>Políticas</w:t>
      </w:r>
      <w:proofErr w:type="spellEnd"/>
      <w:r w:rsidR="000E6ADC" w:rsidRPr="00875200">
        <w:rPr>
          <w:rFonts w:asciiTheme="majorHAnsi" w:hAnsiTheme="majorHAnsi"/>
          <w:sz w:val="20"/>
          <w:szCs w:val="20"/>
          <w:lang w:val="es-ES"/>
        </w:rPr>
        <w:t xml:space="preserve"> </w:t>
      </w:r>
      <w:proofErr w:type="spellStart"/>
      <w:r w:rsidR="000E6ADC" w:rsidRPr="00875200">
        <w:rPr>
          <w:rFonts w:asciiTheme="majorHAnsi" w:hAnsiTheme="majorHAnsi"/>
          <w:sz w:val="20"/>
          <w:szCs w:val="20"/>
          <w:lang w:val="es-ES"/>
        </w:rPr>
        <w:t>Públicas</w:t>
      </w:r>
      <w:proofErr w:type="spellEnd"/>
      <w:r w:rsidRPr="00ED39F6">
        <w:rPr>
          <w:rFonts w:asciiTheme="majorHAnsi" w:hAnsiTheme="majorHAnsi"/>
          <w:sz w:val="20"/>
          <w:szCs w:val="20"/>
          <w:lang w:val="es-ES"/>
        </w:rPr>
        <w:t>)</w:t>
      </w:r>
      <w:r w:rsidR="000E6ADC" w:rsidRPr="00875200">
        <w:rPr>
          <w:rFonts w:asciiTheme="majorHAnsi" w:hAnsiTheme="majorHAnsi"/>
          <w:sz w:val="20"/>
          <w:szCs w:val="20"/>
          <w:lang w:val="es-ES"/>
        </w:rPr>
        <w:t xml:space="preserve">, Santiago, Chile </w:t>
      </w:r>
    </w:p>
    <w:p w14:paraId="59BB49E5" w14:textId="0B836AB3" w:rsidR="00075E7C" w:rsidRPr="009C7003" w:rsidRDefault="0082496C" w:rsidP="0082496C">
      <w:pPr>
        <w:rPr>
          <w:rFonts w:cstheme="minorHAnsi"/>
          <w:b/>
          <w:bCs/>
          <w:sz w:val="20"/>
          <w:szCs w:val="20"/>
          <w:lang w:val="en-GB"/>
        </w:rPr>
      </w:pPr>
      <w:r w:rsidRPr="0082496C">
        <w:rPr>
          <w:rFonts w:asciiTheme="majorHAnsi" w:hAnsiTheme="majorHAnsi"/>
          <w:sz w:val="16"/>
          <w:szCs w:val="16"/>
        </w:rPr>
        <w:t>2017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E0B32" w:rsidRPr="00ED39F6">
        <w:rPr>
          <w:rFonts w:asciiTheme="majorHAnsi" w:hAnsiTheme="majorHAnsi"/>
          <w:sz w:val="20"/>
          <w:szCs w:val="20"/>
        </w:rPr>
        <w:t>IPSA-CICOM (</w:t>
      </w:r>
      <w:r w:rsidR="00B46EFB" w:rsidRPr="00ED39F6">
        <w:rPr>
          <w:rFonts w:asciiTheme="majorHAnsi" w:hAnsiTheme="majorHAnsi"/>
          <w:sz w:val="20"/>
          <w:szCs w:val="20"/>
        </w:rPr>
        <w:t>International Political Science Association</w:t>
      </w:r>
      <w:r w:rsidR="003E0B32" w:rsidRPr="00ED39F6">
        <w:rPr>
          <w:rFonts w:asciiTheme="majorHAnsi" w:hAnsiTheme="majorHAnsi"/>
          <w:sz w:val="20"/>
          <w:szCs w:val="20"/>
        </w:rPr>
        <w:t>)</w:t>
      </w:r>
      <w:r w:rsidR="00B46EFB" w:rsidRPr="00ED39F6">
        <w:rPr>
          <w:rFonts w:asciiTheme="majorHAnsi" w:hAnsiTheme="majorHAnsi"/>
          <w:sz w:val="20"/>
          <w:szCs w:val="20"/>
        </w:rPr>
        <w:t>, Pamplona, Spain.</w:t>
      </w:r>
    </w:p>
    <w:p w14:paraId="66982D78" w14:textId="43C23E5A" w:rsidR="00B46EFB" w:rsidRPr="009C7003" w:rsidRDefault="0082496C" w:rsidP="009C7003">
      <w:pPr>
        <w:rPr>
          <w:rFonts w:cstheme="minorHAnsi"/>
          <w:b/>
          <w:bCs/>
          <w:sz w:val="20"/>
          <w:szCs w:val="20"/>
        </w:rPr>
      </w:pPr>
      <w:r w:rsidRPr="0082496C">
        <w:rPr>
          <w:rFonts w:asciiTheme="majorHAnsi" w:hAnsiTheme="majorHAnsi"/>
          <w:sz w:val="16"/>
          <w:szCs w:val="16"/>
        </w:rPr>
        <w:t>2016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3E0B32" w:rsidRPr="00ED39F6">
        <w:rPr>
          <w:rFonts w:asciiTheme="majorHAnsi" w:hAnsiTheme="majorHAnsi"/>
          <w:sz w:val="20"/>
          <w:szCs w:val="20"/>
        </w:rPr>
        <w:t>WAPOR (World Association for Public Opinion Research), Austin, Texas, USA.</w:t>
      </w:r>
      <w:r w:rsidR="0013005A" w:rsidRPr="00ED39F6">
        <w:rPr>
          <w:rFonts w:ascii="MS Mincho" w:eastAsia="MS Mincho" w:hAnsi="MS Mincho" w:cs="MS Mincho"/>
          <w:sz w:val="20"/>
          <w:szCs w:val="20"/>
        </w:rPr>
        <w:t> </w:t>
      </w:r>
    </w:p>
    <w:p w14:paraId="5811B158" w14:textId="77777777" w:rsidR="00E97C85" w:rsidRDefault="00E97C85" w:rsidP="00FF6718">
      <w:pPr>
        <w:rPr>
          <w:rFonts w:asciiTheme="majorHAnsi" w:hAnsiTheme="majorHAnsi"/>
          <w:sz w:val="16"/>
          <w:szCs w:val="16"/>
        </w:rPr>
      </w:pPr>
    </w:p>
    <w:p w14:paraId="58B1074E" w14:textId="22628A90" w:rsidR="0080385F" w:rsidRPr="0082496C" w:rsidRDefault="0080385F" w:rsidP="00FF6718">
      <w:pPr>
        <w:rPr>
          <w:rFonts w:cstheme="minorHAnsi"/>
          <w:b/>
          <w:bCs/>
          <w:sz w:val="22"/>
          <w:szCs w:val="22"/>
        </w:rPr>
      </w:pPr>
      <w:r w:rsidRPr="0082496C">
        <w:rPr>
          <w:rFonts w:cstheme="minorHAnsi"/>
          <w:b/>
          <w:bCs/>
          <w:smallCaps/>
          <w:sz w:val="22"/>
          <w:szCs w:val="22"/>
        </w:rPr>
        <w:t>Grants</w:t>
      </w:r>
      <w:r w:rsidRPr="0082496C">
        <w:rPr>
          <w:rFonts w:cstheme="minorHAnsi"/>
          <w:b/>
          <w:bCs/>
          <w:sz w:val="22"/>
          <w:szCs w:val="22"/>
        </w:rPr>
        <w:t xml:space="preserve"> and </w:t>
      </w:r>
      <w:r w:rsidRPr="0082496C">
        <w:rPr>
          <w:rFonts w:cstheme="minorHAnsi"/>
          <w:b/>
          <w:bCs/>
          <w:smallCaps/>
          <w:sz w:val="22"/>
          <w:szCs w:val="22"/>
        </w:rPr>
        <w:t>Scholarships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</w:p>
    <w:p w14:paraId="79B91B79" w14:textId="77777777" w:rsidR="00ED39F6" w:rsidRDefault="00ED39F6" w:rsidP="00ED39F6">
      <w:pPr>
        <w:ind w:left="720" w:firstLine="720"/>
        <w:rPr>
          <w:rFonts w:asciiTheme="majorHAnsi" w:hAnsiTheme="majorHAnsi"/>
          <w:b/>
          <w:bCs/>
          <w:sz w:val="16"/>
          <w:szCs w:val="16"/>
        </w:rPr>
      </w:pPr>
    </w:p>
    <w:p w14:paraId="51039001" w14:textId="6DA8A46F" w:rsidR="00ED39F6" w:rsidRPr="00ED39F6" w:rsidRDefault="00ED39F6" w:rsidP="00ED39F6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b/>
          <w:bCs/>
          <w:sz w:val="20"/>
          <w:szCs w:val="20"/>
        </w:rPr>
        <w:t>FONDECYT Regular</w:t>
      </w:r>
      <w:r w:rsidRPr="00ED39F6">
        <w:rPr>
          <w:rFonts w:asciiTheme="majorHAnsi" w:hAnsiTheme="majorHAnsi"/>
          <w:sz w:val="20"/>
          <w:szCs w:val="20"/>
        </w:rPr>
        <w:t xml:space="preserve"> - Folio 1231927 </w:t>
      </w:r>
    </w:p>
    <w:p w14:paraId="0A038B67" w14:textId="7EFEE91F" w:rsidR="00ED39F6" w:rsidRPr="00ED39F6" w:rsidRDefault="00ED39F6" w:rsidP="00ED39F6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Institution: ANID (Chilean Government)</w:t>
      </w:r>
    </w:p>
    <w:p w14:paraId="5CB35FA7" w14:textId="10B850E1" w:rsidR="0080385F" w:rsidRPr="00ED39F6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Title: Subnational Expenditure and its Impact on Political Attitudes</w:t>
      </w:r>
    </w:p>
    <w:p w14:paraId="45590DAE" w14:textId="77777777" w:rsidR="0080385F" w:rsidRPr="00ED39F6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 xml:space="preserve">Role: Co-Researcher </w:t>
      </w:r>
    </w:p>
    <w:p w14:paraId="28BE81A9" w14:textId="2F11B676" w:rsidR="0080385F" w:rsidRPr="00ED39F6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Date: 2023 to 2026</w:t>
      </w:r>
    </w:p>
    <w:p w14:paraId="55918D88" w14:textId="0C2B013A" w:rsidR="001721AA" w:rsidRPr="00ED39F6" w:rsidRDefault="001721AA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Budget: USD$ 40,000</w:t>
      </w:r>
    </w:p>
    <w:p w14:paraId="2B1443A3" w14:textId="437387CD" w:rsidR="0080385F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</w:p>
    <w:p w14:paraId="07F9929B" w14:textId="6D235142" w:rsidR="009C7003" w:rsidRPr="00875200" w:rsidRDefault="009C7003" w:rsidP="009C7003">
      <w:pPr>
        <w:ind w:left="720" w:firstLine="720"/>
        <w:rPr>
          <w:rFonts w:asciiTheme="majorHAnsi" w:hAnsiTheme="majorHAnsi"/>
          <w:b/>
          <w:bCs/>
          <w:sz w:val="20"/>
          <w:szCs w:val="20"/>
          <w:lang w:val="en-GB"/>
        </w:rPr>
      </w:pPr>
      <w:r w:rsidRPr="00875200">
        <w:rPr>
          <w:rFonts w:asciiTheme="majorHAnsi" w:hAnsiTheme="majorHAnsi"/>
          <w:b/>
          <w:bCs/>
          <w:sz w:val="20"/>
          <w:szCs w:val="20"/>
          <w:lang w:val="en-GB"/>
        </w:rPr>
        <w:t xml:space="preserve">Beca Chile de </w:t>
      </w:r>
      <w:proofErr w:type="spellStart"/>
      <w:r w:rsidRPr="00875200">
        <w:rPr>
          <w:rFonts w:asciiTheme="majorHAnsi" w:hAnsiTheme="majorHAnsi"/>
          <w:b/>
          <w:bCs/>
          <w:sz w:val="20"/>
          <w:szCs w:val="20"/>
          <w:lang w:val="en-GB"/>
        </w:rPr>
        <w:t>Postdoctorado</w:t>
      </w:r>
      <w:proofErr w:type="spellEnd"/>
      <w:r w:rsidR="006166A1" w:rsidRPr="00875200">
        <w:rPr>
          <w:rFonts w:asciiTheme="majorHAnsi" w:hAnsiTheme="majorHAnsi"/>
          <w:b/>
          <w:bCs/>
          <w:sz w:val="20"/>
          <w:szCs w:val="20"/>
          <w:lang w:val="en-GB"/>
        </w:rPr>
        <w:t xml:space="preserve"> </w:t>
      </w:r>
      <w:r w:rsidR="006166A1" w:rsidRPr="00875200">
        <w:rPr>
          <w:rFonts w:asciiTheme="majorHAnsi" w:hAnsiTheme="majorHAnsi"/>
          <w:sz w:val="20"/>
          <w:szCs w:val="20"/>
          <w:lang w:val="en-GB"/>
        </w:rPr>
        <w:t>– Folio 74240036</w:t>
      </w:r>
    </w:p>
    <w:p w14:paraId="0C79FD2F" w14:textId="73FDA024" w:rsidR="009C7003" w:rsidRPr="00ED39F6" w:rsidRDefault="009C7003" w:rsidP="009C7003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Institution: ANID (Chilean Government)</w:t>
      </w:r>
    </w:p>
    <w:p w14:paraId="3EF2A261" w14:textId="1593F3D2" w:rsidR="009C7003" w:rsidRPr="00ED39F6" w:rsidRDefault="009C7003" w:rsidP="009C7003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 xml:space="preserve">Role: </w:t>
      </w:r>
      <w:r w:rsidR="00156589">
        <w:rPr>
          <w:rFonts w:asciiTheme="majorHAnsi" w:hAnsiTheme="majorHAnsi"/>
          <w:sz w:val="20"/>
          <w:szCs w:val="20"/>
        </w:rPr>
        <w:t>Scholarship Holder</w:t>
      </w:r>
    </w:p>
    <w:p w14:paraId="7D4C46D1" w14:textId="04A66EB2" w:rsidR="009C7003" w:rsidRPr="00ED39F6" w:rsidRDefault="009C7003" w:rsidP="009C7003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Date: 20</w:t>
      </w:r>
      <w:r>
        <w:rPr>
          <w:rFonts w:asciiTheme="majorHAnsi" w:hAnsiTheme="majorHAnsi"/>
          <w:sz w:val="20"/>
          <w:szCs w:val="20"/>
        </w:rPr>
        <w:t>24</w:t>
      </w:r>
      <w:r w:rsidRPr="00ED39F6">
        <w:rPr>
          <w:rFonts w:asciiTheme="majorHAnsi" w:hAnsiTheme="majorHAnsi"/>
          <w:sz w:val="20"/>
          <w:szCs w:val="20"/>
        </w:rPr>
        <w:t xml:space="preserve"> to 20</w:t>
      </w:r>
      <w:r>
        <w:rPr>
          <w:rFonts w:asciiTheme="majorHAnsi" w:hAnsiTheme="majorHAnsi"/>
          <w:sz w:val="20"/>
          <w:szCs w:val="20"/>
        </w:rPr>
        <w:t>26</w:t>
      </w:r>
    </w:p>
    <w:p w14:paraId="13178297" w14:textId="36C70CF9" w:rsidR="009C7003" w:rsidRPr="009C7003" w:rsidRDefault="009C7003" w:rsidP="009C7003">
      <w:pPr>
        <w:ind w:left="720" w:firstLine="720"/>
        <w:rPr>
          <w:rFonts w:asciiTheme="majorHAnsi" w:eastAsia="MS Mincho" w:hAnsiTheme="majorHAnsi" w:cs="MS Mincho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 xml:space="preserve">Budget: USD$ </w:t>
      </w:r>
      <w:r w:rsidR="00D712B3">
        <w:rPr>
          <w:rFonts w:asciiTheme="majorHAnsi" w:hAnsiTheme="majorHAnsi"/>
          <w:sz w:val="20"/>
          <w:szCs w:val="20"/>
        </w:rPr>
        <w:t>45</w:t>
      </w:r>
      <w:r>
        <w:rPr>
          <w:rFonts w:asciiTheme="majorHAnsi" w:hAnsiTheme="majorHAnsi"/>
          <w:sz w:val="20"/>
          <w:szCs w:val="20"/>
        </w:rPr>
        <w:t>,000</w:t>
      </w:r>
    </w:p>
    <w:p w14:paraId="501710F0" w14:textId="77777777" w:rsidR="009C7003" w:rsidRPr="00ED39F6" w:rsidRDefault="009C7003" w:rsidP="00FF6718">
      <w:pPr>
        <w:ind w:left="720" w:firstLine="720"/>
        <w:rPr>
          <w:rFonts w:asciiTheme="majorHAnsi" w:hAnsiTheme="majorHAnsi"/>
          <w:sz w:val="20"/>
          <w:szCs w:val="20"/>
        </w:rPr>
      </w:pPr>
    </w:p>
    <w:p w14:paraId="1E761D8A" w14:textId="2CBBE9BE" w:rsidR="0080385F" w:rsidRPr="00ED39F6" w:rsidRDefault="0080385F" w:rsidP="00FF6718">
      <w:pPr>
        <w:ind w:left="720" w:firstLine="720"/>
        <w:rPr>
          <w:rFonts w:asciiTheme="majorHAnsi" w:hAnsiTheme="majorHAnsi"/>
          <w:b/>
          <w:bCs/>
          <w:sz w:val="20"/>
          <w:szCs w:val="20"/>
        </w:rPr>
      </w:pPr>
      <w:r w:rsidRPr="00ED39F6">
        <w:rPr>
          <w:rFonts w:asciiTheme="majorHAnsi" w:hAnsiTheme="majorHAnsi"/>
          <w:b/>
          <w:bCs/>
          <w:sz w:val="20"/>
          <w:szCs w:val="20"/>
        </w:rPr>
        <w:t>Academic Excellence Scholarship</w:t>
      </w:r>
    </w:p>
    <w:p w14:paraId="48346146" w14:textId="68DAB34F" w:rsidR="0080385F" w:rsidRPr="00ED39F6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Institution: Adolfo Ibanez University, Chile</w:t>
      </w:r>
    </w:p>
    <w:p w14:paraId="291DC21B" w14:textId="72651F24" w:rsidR="001721AA" w:rsidRPr="00ED39F6" w:rsidRDefault="001721AA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 xml:space="preserve">Role: </w:t>
      </w:r>
      <w:r w:rsidR="006166A1">
        <w:rPr>
          <w:rFonts w:asciiTheme="majorHAnsi" w:hAnsiTheme="majorHAnsi"/>
          <w:sz w:val="20"/>
          <w:szCs w:val="20"/>
        </w:rPr>
        <w:t>Scholarship Holder</w:t>
      </w:r>
    </w:p>
    <w:p w14:paraId="6A0D2256" w14:textId="45EF09C4" w:rsidR="0080385F" w:rsidRPr="00ED39F6" w:rsidRDefault="0080385F" w:rsidP="00FF6718">
      <w:pPr>
        <w:ind w:left="720" w:firstLine="720"/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Date: 2006 to 2010</w:t>
      </w:r>
    </w:p>
    <w:p w14:paraId="7E5682C2" w14:textId="717AD03B" w:rsidR="001721AA" w:rsidRPr="00ED39F6" w:rsidRDefault="001721AA" w:rsidP="00FF6718">
      <w:pPr>
        <w:ind w:left="720" w:firstLine="720"/>
        <w:rPr>
          <w:rFonts w:asciiTheme="majorHAnsi" w:eastAsia="MS Mincho" w:hAnsiTheme="majorHAnsi" w:cs="MS Mincho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Budget: USD$ 7,000</w:t>
      </w:r>
    </w:p>
    <w:p w14:paraId="30BBC753" w14:textId="77777777" w:rsidR="000E57AD" w:rsidRDefault="000E57AD" w:rsidP="00FF6718">
      <w:pPr>
        <w:rPr>
          <w:rFonts w:asciiTheme="majorHAnsi" w:hAnsiTheme="majorHAnsi"/>
          <w:sz w:val="16"/>
          <w:szCs w:val="16"/>
        </w:rPr>
      </w:pPr>
    </w:p>
    <w:p w14:paraId="3A806AB4" w14:textId="77777777" w:rsidR="000E57AD" w:rsidRDefault="000E57AD" w:rsidP="00FF6718">
      <w:pPr>
        <w:rPr>
          <w:rFonts w:asciiTheme="majorHAnsi" w:hAnsiTheme="majorHAnsi"/>
          <w:sz w:val="16"/>
          <w:szCs w:val="16"/>
        </w:rPr>
      </w:pPr>
    </w:p>
    <w:p w14:paraId="78745CAB" w14:textId="77777777" w:rsidR="00562723" w:rsidRDefault="00562723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51E1ECA4" w14:textId="77777777" w:rsidR="00562723" w:rsidRDefault="00562723" w:rsidP="00FF6718">
      <w:pPr>
        <w:rPr>
          <w:rFonts w:cstheme="minorHAnsi"/>
          <w:b/>
          <w:bCs/>
          <w:smallCaps/>
          <w:sz w:val="22"/>
          <w:szCs w:val="22"/>
        </w:rPr>
      </w:pPr>
    </w:p>
    <w:p w14:paraId="14191591" w14:textId="231403C9" w:rsidR="00AD2C7B" w:rsidRPr="0082496C" w:rsidRDefault="000E57AD" w:rsidP="00FF6718">
      <w:pPr>
        <w:rPr>
          <w:rFonts w:cstheme="minorHAnsi"/>
          <w:b/>
          <w:bCs/>
          <w:sz w:val="18"/>
          <w:szCs w:val="18"/>
        </w:rPr>
      </w:pPr>
      <w:r w:rsidRPr="0082496C">
        <w:rPr>
          <w:rFonts w:cstheme="minorHAnsi"/>
          <w:b/>
          <w:bCs/>
          <w:smallCaps/>
          <w:sz w:val="22"/>
          <w:szCs w:val="22"/>
        </w:rPr>
        <w:lastRenderedPageBreak/>
        <w:t>Invited Talks</w:t>
      </w:r>
      <w:r w:rsidR="00ED39F6" w:rsidRPr="0082496C">
        <w:rPr>
          <w:rFonts w:cstheme="minorHAnsi"/>
          <w:b/>
          <w:bCs/>
          <w:sz w:val="22"/>
          <w:szCs w:val="22"/>
        </w:rPr>
        <w:t xml:space="preserve"> </w:t>
      </w:r>
      <w:r w:rsidR="00C252B1" w:rsidRPr="0082496C">
        <w:rPr>
          <w:rFonts w:cstheme="minorHAnsi"/>
          <w:b/>
          <w:bCs/>
          <w:smallCaps/>
          <w:sz w:val="22"/>
          <w:szCs w:val="22"/>
        </w:rPr>
        <w:t>(Since 2020)</w:t>
      </w:r>
      <w:r w:rsidR="00C252B1" w:rsidRPr="0082496C">
        <w:rPr>
          <w:rFonts w:cstheme="minorHAnsi"/>
          <w:b/>
          <w:bCs/>
          <w:smallCaps/>
          <w:sz w:val="18"/>
          <w:szCs w:val="18"/>
        </w:rPr>
        <w:tab/>
      </w:r>
    </w:p>
    <w:p w14:paraId="34268652" w14:textId="77777777" w:rsidR="00ED39F6" w:rsidRPr="00875200" w:rsidRDefault="00C252B1" w:rsidP="00FF6718">
      <w:pPr>
        <w:rPr>
          <w:rFonts w:asciiTheme="majorHAnsi" w:hAnsiTheme="majorHAnsi"/>
          <w:sz w:val="16"/>
          <w:szCs w:val="16"/>
          <w:lang w:val="en-GB"/>
        </w:rPr>
      </w:pPr>
      <w:r w:rsidRPr="00875200">
        <w:rPr>
          <w:rFonts w:asciiTheme="majorHAnsi" w:hAnsiTheme="majorHAnsi" w:cs="Times New Roman (Body CS)"/>
          <w:smallCaps/>
          <w:sz w:val="16"/>
          <w:szCs w:val="16"/>
          <w:lang w:val="en-GB"/>
        </w:rPr>
        <w:tab/>
      </w:r>
      <w:r w:rsidR="000E57AD" w:rsidRPr="00875200">
        <w:rPr>
          <w:rFonts w:asciiTheme="majorHAnsi" w:hAnsiTheme="majorHAnsi"/>
          <w:sz w:val="16"/>
          <w:szCs w:val="16"/>
          <w:lang w:val="en-GB"/>
        </w:rPr>
        <w:tab/>
      </w:r>
    </w:p>
    <w:p w14:paraId="06910B01" w14:textId="3F28E377" w:rsidR="00FB585D" w:rsidRPr="00FB585D" w:rsidRDefault="00FB585D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i/>
          <w:iCs/>
          <w:sz w:val="20"/>
          <w:szCs w:val="20"/>
        </w:rPr>
      </w:pPr>
      <w:r w:rsidRPr="00FB585D">
        <w:rPr>
          <w:rFonts w:asciiTheme="majorHAnsi" w:hAnsiTheme="majorHAnsi"/>
          <w:i/>
          <w:iCs/>
          <w:sz w:val="20"/>
          <w:szCs w:val="20"/>
        </w:rPr>
        <w:t>Territorial Divide and Political Emotions in the Chilean Constituent Processes</w:t>
      </w:r>
      <w:r>
        <w:rPr>
          <w:rFonts w:asciiTheme="majorHAnsi" w:hAnsiTheme="majorHAnsi"/>
          <w:i/>
          <w:iCs/>
          <w:sz w:val="20"/>
          <w:szCs w:val="20"/>
        </w:rPr>
        <w:t xml:space="preserve">. </w:t>
      </w:r>
      <w:r>
        <w:rPr>
          <w:rFonts w:asciiTheme="majorHAnsi" w:hAnsiTheme="majorHAnsi"/>
          <w:sz w:val="20"/>
          <w:szCs w:val="20"/>
        </w:rPr>
        <w:t>London School of Economics, UK.</w:t>
      </w:r>
    </w:p>
    <w:p w14:paraId="7292D623" w14:textId="28EE27A2" w:rsidR="0071177B" w:rsidRPr="0071177B" w:rsidRDefault="0071177B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Measuring Frustration and Resentment in Politics.</w:t>
      </w:r>
      <w:r>
        <w:rPr>
          <w:rFonts w:asciiTheme="majorHAnsi" w:hAnsiTheme="majorHAnsi"/>
          <w:sz w:val="20"/>
          <w:szCs w:val="20"/>
        </w:rPr>
        <w:t xml:space="preserve"> London School of Economics, UK. </w:t>
      </w:r>
    </w:p>
    <w:p w14:paraId="03553A5C" w14:textId="6EEFB4DE" w:rsidR="0071177B" w:rsidRPr="0071177B" w:rsidRDefault="0071177B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Geographies of Discontent.</w:t>
      </w:r>
      <w:r>
        <w:rPr>
          <w:rFonts w:asciiTheme="majorHAnsi" w:hAnsiTheme="majorHAnsi"/>
          <w:sz w:val="20"/>
          <w:szCs w:val="20"/>
        </w:rPr>
        <w:t xml:space="preserve"> Government School-</w:t>
      </w:r>
      <w:r w:rsidRPr="0071177B">
        <w:rPr>
          <w:rFonts w:asciiTheme="majorHAnsi" w:hAnsiTheme="majorHAnsi"/>
          <w:sz w:val="20"/>
          <w:szCs w:val="20"/>
        </w:rPr>
        <w:t>U</w:t>
      </w:r>
      <w:r>
        <w:rPr>
          <w:rFonts w:asciiTheme="majorHAnsi" w:hAnsiTheme="majorHAnsi"/>
          <w:sz w:val="20"/>
          <w:szCs w:val="20"/>
        </w:rPr>
        <w:t>niversidad Adolfo Ibáñez, Chile.</w:t>
      </w:r>
    </w:p>
    <w:p w14:paraId="5929840E" w14:textId="27BE1616" w:rsidR="00ED39F6" w:rsidRPr="00ED39F6" w:rsidRDefault="00ED39F6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New Challenges for Political Communication in Latin America</w:t>
      </w:r>
      <w:r w:rsidRPr="00ED39F6">
        <w:rPr>
          <w:rFonts w:asciiTheme="majorHAnsi" w:hAnsiTheme="majorHAnsi"/>
          <w:sz w:val="20"/>
          <w:szCs w:val="20"/>
        </w:rPr>
        <w:t>. University of Navarra</w:t>
      </w:r>
      <w:r w:rsidR="0071177B">
        <w:rPr>
          <w:rFonts w:asciiTheme="majorHAnsi" w:hAnsiTheme="majorHAnsi"/>
          <w:sz w:val="20"/>
          <w:szCs w:val="20"/>
        </w:rPr>
        <w:t>,</w:t>
      </w:r>
      <w:r w:rsidRPr="00ED39F6">
        <w:rPr>
          <w:rFonts w:asciiTheme="majorHAnsi" w:hAnsiTheme="majorHAnsi"/>
          <w:sz w:val="20"/>
          <w:szCs w:val="20"/>
        </w:rPr>
        <w:t xml:space="preserve"> Spain.</w:t>
      </w:r>
    </w:p>
    <w:p w14:paraId="5413C495" w14:textId="77777777" w:rsidR="00ED39F6" w:rsidRPr="00ED39F6" w:rsidRDefault="00ED39F6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  <w:lang w:val="es-ES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Spatial Considerations in the Study of Politics and Communication</w:t>
      </w:r>
      <w:r w:rsidRPr="00ED39F6">
        <w:rPr>
          <w:rFonts w:asciiTheme="majorHAnsi" w:hAnsiTheme="majorHAnsi"/>
          <w:sz w:val="20"/>
          <w:szCs w:val="20"/>
        </w:rPr>
        <w:t xml:space="preserve">. </w:t>
      </w:r>
      <w:r w:rsidRPr="00ED39F6">
        <w:rPr>
          <w:rFonts w:asciiTheme="majorHAnsi" w:hAnsiTheme="majorHAnsi"/>
          <w:sz w:val="20"/>
          <w:szCs w:val="20"/>
          <w:lang w:val="es-ES"/>
        </w:rPr>
        <w:t>MEPOP-Universidad Diego Portales, Chile.</w:t>
      </w:r>
    </w:p>
    <w:p w14:paraId="23C07169" w14:textId="4190337B" w:rsidR="00600197" w:rsidRPr="00F66E0E" w:rsidRDefault="00600197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  <w:lang w:val="es-ES"/>
        </w:rPr>
      </w:pPr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>Claves para liderar fundaciones efectivas en un mundo incierto</w:t>
      </w:r>
      <w:r w:rsidRPr="00ED39F6">
        <w:rPr>
          <w:rFonts w:asciiTheme="majorHAnsi" w:hAnsiTheme="majorHAnsi"/>
          <w:sz w:val="20"/>
          <w:szCs w:val="20"/>
          <w:lang w:val="es-ES"/>
        </w:rPr>
        <w:t xml:space="preserve">. </w:t>
      </w:r>
      <w:r w:rsidRPr="00F66E0E">
        <w:rPr>
          <w:rFonts w:asciiTheme="majorHAnsi" w:hAnsiTheme="majorHAnsi"/>
          <w:sz w:val="20"/>
          <w:szCs w:val="20"/>
          <w:lang w:val="es-ES"/>
        </w:rPr>
        <w:t>CEFIS U</w:t>
      </w:r>
      <w:r w:rsidR="00E467BC" w:rsidRPr="00F66E0E">
        <w:rPr>
          <w:rFonts w:asciiTheme="majorHAnsi" w:hAnsiTheme="majorHAnsi"/>
          <w:sz w:val="20"/>
          <w:szCs w:val="20"/>
          <w:lang w:val="es-ES"/>
        </w:rPr>
        <w:t xml:space="preserve">niversidad </w:t>
      </w:r>
      <w:r w:rsidRPr="00F66E0E">
        <w:rPr>
          <w:rFonts w:asciiTheme="majorHAnsi" w:hAnsiTheme="majorHAnsi"/>
          <w:sz w:val="20"/>
          <w:szCs w:val="20"/>
          <w:lang w:val="es-ES"/>
        </w:rPr>
        <w:t>A</w:t>
      </w:r>
      <w:r w:rsidR="00E467BC" w:rsidRPr="00F66E0E">
        <w:rPr>
          <w:rFonts w:asciiTheme="majorHAnsi" w:hAnsiTheme="majorHAnsi"/>
          <w:sz w:val="20"/>
          <w:szCs w:val="20"/>
          <w:lang w:val="es-ES"/>
        </w:rPr>
        <w:t xml:space="preserve">dolfo </w:t>
      </w:r>
      <w:r w:rsidRPr="00F66E0E">
        <w:rPr>
          <w:rFonts w:asciiTheme="majorHAnsi" w:hAnsiTheme="majorHAnsi"/>
          <w:sz w:val="20"/>
          <w:szCs w:val="20"/>
          <w:lang w:val="es-ES"/>
        </w:rPr>
        <w:t>I</w:t>
      </w:r>
      <w:r w:rsidR="00E467BC" w:rsidRPr="00F66E0E">
        <w:rPr>
          <w:rFonts w:asciiTheme="majorHAnsi" w:hAnsiTheme="majorHAnsi"/>
          <w:sz w:val="20"/>
          <w:szCs w:val="20"/>
          <w:lang w:val="es-ES"/>
        </w:rPr>
        <w:t>báñez</w:t>
      </w:r>
      <w:r w:rsidRPr="00F66E0E">
        <w:rPr>
          <w:rFonts w:asciiTheme="majorHAnsi" w:hAnsiTheme="majorHAnsi"/>
          <w:sz w:val="20"/>
          <w:szCs w:val="20"/>
          <w:lang w:val="es-ES"/>
        </w:rPr>
        <w:t>, Chile.</w:t>
      </w:r>
    </w:p>
    <w:p w14:paraId="60E4E913" w14:textId="054343FB" w:rsidR="000E57AD" w:rsidRPr="00875200" w:rsidRDefault="00BB2971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  <w:lang w:val="es-ES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Regional Expenditure and Open Data</w:t>
      </w:r>
      <w:r w:rsidRPr="00ED39F6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Pr="00875200">
        <w:rPr>
          <w:rFonts w:asciiTheme="majorHAnsi" w:hAnsiTheme="majorHAnsi"/>
          <w:sz w:val="20"/>
          <w:szCs w:val="20"/>
          <w:lang w:val="es-ES"/>
        </w:rPr>
        <w:t>GobLab</w:t>
      </w:r>
      <w:proofErr w:type="spellEnd"/>
      <w:r w:rsidRPr="00875200">
        <w:rPr>
          <w:rFonts w:asciiTheme="majorHAnsi" w:hAnsiTheme="majorHAnsi"/>
          <w:sz w:val="20"/>
          <w:szCs w:val="20"/>
          <w:lang w:val="es-ES"/>
        </w:rPr>
        <w:t xml:space="preserve"> U</w:t>
      </w:r>
      <w:r w:rsidR="00E467BC" w:rsidRPr="00875200">
        <w:rPr>
          <w:rFonts w:asciiTheme="majorHAnsi" w:hAnsiTheme="majorHAnsi"/>
          <w:sz w:val="20"/>
          <w:szCs w:val="20"/>
          <w:lang w:val="es-ES"/>
        </w:rPr>
        <w:t xml:space="preserve">niversidad </w:t>
      </w:r>
      <w:r w:rsidRPr="00875200">
        <w:rPr>
          <w:rFonts w:asciiTheme="majorHAnsi" w:hAnsiTheme="majorHAnsi"/>
          <w:sz w:val="20"/>
          <w:szCs w:val="20"/>
          <w:lang w:val="es-ES"/>
        </w:rPr>
        <w:t>A</w:t>
      </w:r>
      <w:r w:rsidR="00E467BC" w:rsidRPr="00875200">
        <w:rPr>
          <w:rFonts w:asciiTheme="majorHAnsi" w:hAnsiTheme="majorHAnsi"/>
          <w:sz w:val="20"/>
          <w:szCs w:val="20"/>
          <w:lang w:val="es-ES"/>
        </w:rPr>
        <w:t xml:space="preserve">dolfo </w:t>
      </w:r>
      <w:r w:rsidRPr="00875200">
        <w:rPr>
          <w:rFonts w:asciiTheme="majorHAnsi" w:hAnsiTheme="majorHAnsi"/>
          <w:sz w:val="20"/>
          <w:szCs w:val="20"/>
          <w:lang w:val="es-ES"/>
        </w:rPr>
        <w:t>I</w:t>
      </w:r>
      <w:r w:rsidR="00E467BC" w:rsidRPr="00875200">
        <w:rPr>
          <w:rFonts w:asciiTheme="majorHAnsi" w:hAnsiTheme="majorHAnsi"/>
          <w:sz w:val="20"/>
          <w:szCs w:val="20"/>
          <w:lang w:val="es-ES"/>
        </w:rPr>
        <w:t>báñez</w:t>
      </w:r>
      <w:r w:rsidRPr="00875200">
        <w:rPr>
          <w:rFonts w:asciiTheme="majorHAnsi" w:hAnsiTheme="majorHAnsi"/>
          <w:sz w:val="20"/>
          <w:szCs w:val="20"/>
          <w:lang w:val="es-ES"/>
        </w:rPr>
        <w:t>, Chile.</w:t>
      </w:r>
    </w:p>
    <w:p w14:paraId="3F8F8D40" w14:textId="1915927E" w:rsidR="00747F32" w:rsidRPr="00ED39F6" w:rsidRDefault="00747F32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  <w:lang w:val="es-ES"/>
        </w:rPr>
      </w:pPr>
      <w:r w:rsidRPr="0071177B">
        <w:rPr>
          <w:rFonts w:asciiTheme="majorHAnsi" w:hAnsiTheme="majorHAnsi"/>
          <w:i/>
          <w:iCs/>
          <w:sz w:val="20"/>
          <w:szCs w:val="20"/>
        </w:rPr>
        <w:t>Pandemic and Democracy: Thoughts from our Territory.</w:t>
      </w:r>
      <w:r w:rsidRPr="00ED39F6">
        <w:rPr>
          <w:rFonts w:asciiTheme="majorHAnsi" w:hAnsiTheme="majorHAnsi"/>
          <w:sz w:val="20"/>
          <w:szCs w:val="20"/>
        </w:rPr>
        <w:t xml:space="preserve"> </w:t>
      </w:r>
      <w:r w:rsidRPr="00ED39F6">
        <w:rPr>
          <w:rFonts w:asciiTheme="majorHAnsi" w:hAnsiTheme="majorHAnsi"/>
          <w:sz w:val="20"/>
          <w:szCs w:val="20"/>
          <w:lang w:val="es-ES"/>
        </w:rPr>
        <w:t>Pontificia Universidad Católica de Valparaíso, Chile.</w:t>
      </w:r>
    </w:p>
    <w:p w14:paraId="3C760DBD" w14:textId="6BA19ECC" w:rsidR="007C13A4" w:rsidRPr="00ED39F6" w:rsidRDefault="007C13A4" w:rsidP="00ED39F6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  <w:lang w:val="es-ES"/>
        </w:rPr>
      </w:pPr>
      <w:proofErr w:type="spellStart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>Constituent</w:t>
      </w:r>
      <w:proofErr w:type="spellEnd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 xml:space="preserve"> </w:t>
      </w:r>
      <w:proofErr w:type="spellStart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>Process</w:t>
      </w:r>
      <w:proofErr w:type="spellEnd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 xml:space="preserve"> and </w:t>
      </w:r>
      <w:proofErr w:type="spellStart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>Territory</w:t>
      </w:r>
      <w:proofErr w:type="spellEnd"/>
      <w:r w:rsidRPr="0071177B">
        <w:rPr>
          <w:rFonts w:asciiTheme="majorHAnsi" w:hAnsiTheme="majorHAnsi"/>
          <w:i/>
          <w:iCs/>
          <w:sz w:val="20"/>
          <w:szCs w:val="20"/>
          <w:lang w:val="es-ES"/>
        </w:rPr>
        <w:t>.</w:t>
      </w:r>
      <w:r w:rsidRPr="00ED39F6">
        <w:rPr>
          <w:rFonts w:asciiTheme="majorHAnsi" w:hAnsiTheme="majorHAnsi"/>
          <w:sz w:val="20"/>
          <w:szCs w:val="20"/>
          <w:lang w:val="es-ES"/>
        </w:rPr>
        <w:t xml:space="preserve"> Universidad Viña del Mar, Chile.</w:t>
      </w:r>
    </w:p>
    <w:p w14:paraId="60342B98" w14:textId="77777777" w:rsidR="00562723" w:rsidRDefault="00562723" w:rsidP="000128AD">
      <w:pPr>
        <w:rPr>
          <w:rFonts w:cstheme="minorHAnsi"/>
          <w:b/>
          <w:bCs/>
          <w:smallCaps/>
          <w:sz w:val="22"/>
        </w:rPr>
      </w:pPr>
    </w:p>
    <w:p w14:paraId="19FCAFA2" w14:textId="31E603FF" w:rsidR="000128AD" w:rsidRPr="00ED39F6" w:rsidRDefault="000128AD" w:rsidP="000128AD">
      <w:pPr>
        <w:rPr>
          <w:rFonts w:cstheme="minorHAnsi"/>
          <w:b/>
          <w:bCs/>
          <w:sz w:val="16"/>
          <w:szCs w:val="16"/>
        </w:rPr>
      </w:pPr>
      <w:r w:rsidRPr="0082496C">
        <w:rPr>
          <w:rFonts w:cstheme="minorHAnsi"/>
          <w:b/>
          <w:bCs/>
          <w:smallCaps/>
          <w:sz w:val="22"/>
        </w:rPr>
        <w:t>Teaching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</w:rPr>
        <w:t>Experience</w:t>
      </w:r>
      <w:r w:rsidRPr="0082496C">
        <w:rPr>
          <w:rFonts w:cstheme="minorHAnsi"/>
          <w:b/>
          <w:bCs/>
          <w:sz w:val="18"/>
          <w:szCs w:val="18"/>
        </w:rPr>
        <w:tab/>
      </w:r>
      <w:r w:rsidRPr="00ED39F6">
        <w:rPr>
          <w:rFonts w:cstheme="minorHAnsi"/>
          <w:b/>
          <w:bCs/>
          <w:sz w:val="16"/>
          <w:szCs w:val="16"/>
        </w:rPr>
        <w:tab/>
      </w:r>
    </w:p>
    <w:p w14:paraId="0DEAAC47" w14:textId="77777777" w:rsidR="000128AD" w:rsidRDefault="000128AD" w:rsidP="000128AD">
      <w:pPr>
        <w:ind w:left="709" w:firstLine="720"/>
        <w:rPr>
          <w:rFonts w:asciiTheme="majorHAnsi" w:hAnsiTheme="majorHAnsi"/>
          <w:sz w:val="16"/>
          <w:szCs w:val="16"/>
        </w:rPr>
      </w:pPr>
    </w:p>
    <w:p w14:paraId="7EDFCBC6" w14:textId="77777777" w:rsidR="000128AD" w:rsidRPr="00ED39F6" w:rsidRDefault="000128AD" w:rsidP="000128AD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Communication and Political Affairs (Master Program). Adolfo Ibanez University, Chile.</w:t>
      </w:r>
    </w:p>
    <w:p w14:paraId="6A995CAB" w14:textId="77777777" w:rsidR="000128AD" w:rsidRPr="00ED39F6" w:rsidRDefault="000128AD" w:rsidP="000128AD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Public Opinion and Leadership (Master Program). Adolfo Ibanez University, Chile.</w:t>
      </w:r>
    </w:p>
    <w:p w14:paraId="188501FC" w14:textId="77777777" w:rsidR="000128AD" w:rsidRPr="00ED39F6" w:rsidRDefault="000128AD" w:rsidP="000128AD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Communication and Law (Undergraduate). Adolfo Ibanez University, Chile.</w:t>
      </w:r>
    </w:p>
    <w:p w14:paraId="41A9EFAC" w14:textId="77777777" w:rsidR="000128AD" w:rsidRPr="00ED39F6" w:rsidRDefault="000128AD" w:rsidP="000128AD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ED39F6">
        <w:rPr>
          <w:rFonts w:asciiTheme="majorHAnsi" w:hAnsiTheme="majorHAnsi"/>
          <w:sz w:val="20"/>
          <w:szCs w:val="20"/>
        </w:rPr>
        <w:t>Public Opinion (Undergraduate). Adolfo Ibanez University, Chile.</w:t>
      </w:r>
    </w:p>
    <w:p w14:paraId="1F26439D" w14:textId="77777777" w:rsidR="000128AD" w:rsidRDefault="000128AD" w:rsidP="00A8066F">
      <w:pPr>
        <w:rPr>
          <w:rFonts w:cstheme="minorHAnsi"/>
          <w:b/>
          <w:bCs/>
          <w:smallCaps/>
          <w:sz w:val="22"/>
        </w:rPr>
      </w:pPr>
    </w:p>
    <w:p w14:paraId="13A65F42" w14:textId="1C8D1DC3" w:rsidR="00A8066F" w:rsidRPr="00A8066F" w:rsidRDefault="00A8066F" w:rsidP="00A8066F">
      <w:pPr>
        <w:rPr>
          <w:rFonts w:cstheme="minorHAnsi"/>
          <w:b/>
          <w:bCs/>
          <w:sz w:val="21"/>
          <w:szCs w:val="21"/>
        </w:rPr>
      </w:pPr>
      <w:r w:rsidRPr="0082496C">
        <w:rPr>
          <w:rFonts w:cstheme="minorHAnsi"/>
          <w:b/>
          <w:bCs/>
          <w:smallCaps/>
          <w:sz w:val="22"/>
        </w:rPr>
        <w:t>Hono</w:t>
      </w:r>
      <w:r w:rsidR="00E30C80">
        <w:rPr>
          <w:rFonts w:cstheme="minorHAnsi"/>
          <w:b/>
          <w:bCs/>
          <w:smallCaps/>
          <w:sz w:val="22"/>
        </w:rPr>
        <w:t>u</w:t>
      </w:r>
      <w:r w:rsidRPr="0082496C">
        <w:rPr>
          <w:rFonts w:cstheme="minorHAnsi"/>
          <w:b/>
          <w:bCs/>
          <w:smallCaps/>
          <w:sz w:val="22"/>
        </w:rPr>
        <w:t>rs and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</w:rPr>
        <w:t>Awards</w:t>
      </w:r>
      <w:r w:rsidRPr="00A8066F">
        <w:rPr>
          <w:rFonts w:cstheme="minorHAnsi"/>
          <w:b/>
          <w:bCs/>
          <w:sz w:val="21"/>
          <w:szCs w:val="21"/>
        </w:rPr>
        <w:tab/>
      </w:r>
      <w:r w:rsidRPr="00A8066F">
        <w:rPr>
          <w:rFonts w:cstheme="minorHAnsi"/>
          <w:b/>
          <w:bCs/>
          <w:sz w:val="21"/>
          <w:szCs w:val="21"/>
        </w:rPr>
        <w:tab/>
        <w:t xml:space="preserve"> </w:t>
      </w:r>
    </w:p>
    <w:p w14:paraId="70A127DD" w14:textId="77777777" w:rsidR="00A8066F" w:rsidRPr="00A8066F" w:rsidRDefault="00A8066F" w:rsidP="00A8066F">
      <w:pPr>
        <w:rPr>
          <w:rFonts w:cstheme="minorHAnsi"/>
          <w:b/>
          <w:bCs/>
          <w:sz w:val="21"/>
          <w:szCs w:val="21"/>
        </w:rPr>
      </w:pPr>
    </w:p>
    <w:p w14:paraId="71832EA9" w14:textId="77777777" w:rsidR="00A8066F" w:rsidRPr="00A8066F" w:rsidRDefault="00A8066F" w:rsidP="00A8066F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>Cum Laude (Maximum distinction). Ph.D. dissertation. University of Navarra, Spain (2018).</w:t>
      </w:r>
    </w:p>
    <w:p w14:paraId="50A20074" w14:textId="77777777" w:rsidR="00A8066F" w:rsidRPr="00A8066F" w:rsidRDefault="00A8066F" w:rsidP="00A8066F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 xml:space="preserve">Outstanding Judicial Practice. Judicial Assistance Corporation of </w:t>
      </w:r>
      <w:proofErr w:type="spellStart"/>
      <w:r w:rsidRPr="00A8066F">
        <w:rPr>
          <w:rFonts w:asciiTheme="majorHAnsi" w:hAnsiTheme="majorHAnsi"/>
          <w:sz w:val="20"/>
          <w:szCs w:val="20"/>
        </w:rPr>
        <w:t>Peñalolén</w:t>
      </w:r>
      <w:proofErr w:type="spellEnd"/>
      <w:r w:rsidRPr="00A8066F">
        <w:rPr>
          <w:rFonts w:asciiTheme="majorHAnsi" w:hAnsiTheme="majorHAnsi"/>
          <w:sz w:val="20"/>
          <w:szCs w:val="20"/>
        </w:rPr>
        <w:t>, Chile (2011).</w:t>
      </w:r>
    </w:p>
    <w:p w14:paraId="71F8541B" w14:textId="77777777" w:rsidR="00A8066F" w:rsidRPr="00A8066F" w:rsidRDefault="00A8066F" w:rsidP="00A8066F">
      <w:pPr>
        <w:pStyle w:val="ListParagraph"/>
        <w:numPr>
          <w:ilvl w:val="0"/>
          <w:numId w:val="13"/>
        </w:num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 xml:space="preserve">Academic Excellence Distinction. </w:t>
      </w:r>
      <w:proofErr w:type="spellStart"/>
      <w:r w:rsidRPr="00A8066F">
        <w:rPr>
          <w:rFonts w:asciiTheme="majorHAnsi" w:hAnsiTheme="majorHAnsi"/>
          <w:sz w:val="20"/>
          <w:szCs w:val="20"/>
        </w:rPr>
        <w:t>Seminario</w:t>
      </w:r>
      <w:proofErr w:type="spellEnd"/>
      <w:r w:rsidRPr="00A8066F">
        <w:rPr>
          <w:rFonts w:asciiTheme="majorHAnsi" w:hAnsiTheme="majorHAnsi"/>
          <w:sz w:val="20"/>
          <w:szCs w:val="20"/>
        </w:rPr>
        <w:t xml:space="preserve"> San Rafael, Chile (2005). </w:t>
      </w:r>
    </w:p>
    <w:p w14:paraId="22723D4C" w14:textId="3D30B50D" w:rsidR="00A8066F" w:rsidRDefault="00A8066F" w:rsidP="00ED39F6">
      <w:pPr>
        <w:ind w:left="720" w:hanging="720"/>
        <w:rPr>
          <w:rFonts w:cstheme="minorHAnsi"/>
          <w:b/>
          <w:bCs/>
          <w:smallCaps/>
          <w:sz w:val="21"/>
          <w:szCs w:val="22"/>
        </w:rPr>
      </w:pPr>
    </w:p>
    <w:p w14:paraId="109E810D" w14:textId="77777777" w:rsidR="00A8066F" w:rsidRPr="00A8066F" w:rsidRDefault="00A8066F" w:rsidP="00ED39F6">
      <w:pPr>
        <w:ind w:left="720" w:hanging="720"/>
        <w:rPr>
          <w:rFonts w:cstheme="minorHAnsi"/>
          <w:b/>
          <w:bCs/>
          <w:smallCaps/>
          <w:sz w:val="21"/>
          <w:szCs w:val="22"/>
        </w:rPr>
      </w:pPr>
    </w:p>
    <w:p w14:paraId="22DA2AB0" w14:textId="76868A3D" w:rsidR="00ED39F6" w:rsidRPr="0082496C" w:rsidRDefault="000E57AD" w:rsidP="00ED39F6">
      <w:pPr>
        <w:ind w:left="720" w:hanging="720"/>
        <w:rPr>
          <w:rFonts w:cstheme="minorHAnsi"/>
          <w:b/>
          <w:bCs/>
          <w:sz w:val="18"/>
          <w:szCs w:val="18"/>
        </w:rPr>
      </w:pPr>
      <w:r w:rsidRPr="00C30381">
        <w:rPr>
          <w:rFonts w:cstheme="minorHAnsi"/>
          <w:b/>
          <w:bCs/>
          <w:smallCaps/>
          <w:sz w:val="22"/>
        </w:rPr>
        <w:t>Leadership</w:t>
      </w:r>
      <w:r w:rsidR="00ED39F6" w:rsidRPr="00C30381">
        <w:rPr>
          <w:rFonts w:cstheme="minorHAnsi"/>
          <w:b/>
          <w:bCs/>
          <w:smallCaps/>
          <w:sz w:val="22"/>
        </w:rPr>
        <w:t xml:space="preserve"> </w:t>
      </w:r>
      <w:r w:rsidRPr="0082496C">
        <w:rPr>
          <w:rFonts w:cstheme="minorHAnsi"/>
          <w:b/>
          <w:bCs/>
          <w:smallCaps/>
          <w:sz w:val="22"/>
        </w:rPr>
        <w:t>Experience</w:t>
      </w:r>
    </w:p>
    <w:p w14:paraId="4A1046CF" w14:textId="25B4C444" w:rsidR="000E57AD" w:rsidRDefault="000E57AD" w:rsidP="00ED39F6">
      <w:pPr>
        <w:ind w:left="720" w:hanging="720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ab/>
      </w:r>
      <w:r w:rsidR="0021647C" w:rsidRPr="00B157FD">
        <w:rPr>
          <w:rFonts w:asciiTheme="majorHAnsi" w:hAnsiTheme="majorHAnsi"/>
          <w:sz w:val="16"/>
          <w:szCs w:val="16"/>
        </w:rPr>
        <w:t xml:space="preserve"> </w:t>
      </w:r>
    </w:p>
    <w:p w14:paraId="7E4F74D8" w14:textId="16683FFF" w:rsidR="0071177B" w:rsidRPr="0071177B" w:rsidRDefault="0071177B" w:rsidP="0071177B">
      <w:pPr>
        <w:ind w:left="1440" w:hanging="1440"/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2013</w:t>
      </w:r>
      <w:r>
        <w:rPr>
          <w:rFonts w:asciiTheme="majorHAnsi" w:hAnsiTheme="majorHAnsi"/>
          <w:sz w:val="16"/>
          <w:szCs w:val="16"/>
        </w:rPr>
        <w:t xml:space="preserve"> </w:t>
      </w:r>
      <w:r w:rsidRPr="00A8066F">
        <w:rPr>
          <w:rFonts w:asciiTheme="majorHAnsi" w:hAnsiTheme="majorHAnsi"/>
          <w:sz w:val="16"/>
          <w:szCs w:val="16"/>
        </w:rPr>
        <w:t>-</w:t>
      </w:r>
      <w:r>
        <w:rPr>
          <w:rFonts w:asciiTheme="majorHAnsi" w:hAnsiTheme="majorHAnsi"/>
          <w:sz w:val="20"/>
          <w:szCs w:val="20"/>
        </w:rPr>
        <w:tab/>
      </w:r>
      <w:r w:rsidRPr="00A8066F">
        <w:rPr>
          <w:rFonts w:asciiTheme="majorHAnsi" w:hAnsiTheme="majorHAnsi"/>
          <w:sz w:val="20"/>
          <w:szCs w:val="20"/>
        </w:rPr>
        <w:t>Columnist in different newspapers (</w:t>
      </w:r>
      <w:r w:rsidRPr="00A8066F">
        <w:rPr>
          <w:rFonts w:asciiTheme="majorHAnsi" w:hAnsiTheme="majorHAnsi"/>
          <w:i/>
          <w:iCs/>
          <w:sz w:val="20"/>
          <w:szCs w:val="20"/>
        </w:rPr>
        <w:t>CNN Chile</w:t>
      </w:r>
      <w:r w:rsidRPr="00A8066F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A8066F">
        <w:rPr>
          <w:rFonts w:asciiTheme="majorHAnsi" w:hAnsiTheme="majorHAnsi"/>
          <w:i/>
          <w:iCs/>
          <w:sz w:val="20"/>
          <w:szCs w:val="20"/>
        </w:rPr>
        <w:t>Diario</w:t>
      </w:r>
      <w:proofErr w:type="spellEnd"/>
      <w:r w:rsidRPr="00A8066F">
        <w:rPr>
          <w:rFonts w:asciiTheme="majorHAnsi" w:hAnsiTheme="majorHAnsi"/>
          <w:i/>
          <w:iCs/>
          <w:sz w:val="20"/>
          <w:szCs w:val="20"/>
        </w:rPr>
        <w:t xml:space="preserve"> Financiero</w:t>
      </w:r>
      <w:r w:rsidRPr="00A8066F">
        <w:rPr>
          <w:rFonts w:asciiTheme="majorHAnsi" w:hAnsiTheme="majorHAnsi"/>
          <w:sz w:val="20"/>
          <w:szCs w:val="20"/>
        </w:rPr>
        <w:t xml:space="preserve">, </w:t>
      </w:r>
      <w:r w:rsidRPr="00A8066F">
        <w:rPr>
          <w:rFonts w:asciiTheme="majorHAnsi" w:hAnsiTheme="majorHAnsi"/>
          <w:i/>
          <w:iCs/>
          <w:sz w:val="20"/>
          <w:szCs w:val="20"/>
        </w:rPr>
        <w:t>The Clinic</w:t>
      </w:r>
      <w:r w:rsidRPr="00A8066F">
        <w:rPr>
          <w:rFonts w:asciiTheme="majorHAnsi" w:hAnsiTheme="majorHAnsi"/>
          <w:sz w:val="20"/>
          <w:szCs w:val="20"/>
        </w:rPr>
        <w:t xml:space="preserve">, </w:t>
      </w:r>
      <w:r w:rsidRPr="00A8066F">
        <w:rPr>
          <w:rFonts w:asciiTheme="majorHAnsi" w:hAnsiTheme="majorHAnsi"/>
          <w:i/>
          <w:iCs/>
          <w:sz w:val="20"/>
          <w:szCs w:val="20"/>
        </w:rPr>
        <w:t>La Segunda</w:t>
      </w:r>
      <w:r w:rsidRPr="00A8066F">
        <w:rPr>
          <w:rFonts w:asciiTheme="majorHAnsi" w:hAnsiTheme="majorHAnsi"/>
          <w:sz w:val="20"/>
          <w:szCs w:val="20"/>
        </w:rPr>
        <w:t xml:space="preserve">, </w:t>
      </w:r>
      <w:r w:rsidRPr="00A8066F">
        <w:rPr>
          <w:rFonts w:asciiTheme="majorHAnsi" w:hAnsiTheme="majorHAnsi"/>
          <w:i/>
          <w:iCs/>
          <w:sz w:val="20"/>
          <w:szCs w:val="20"/>
        </w:rPr>
        <w:t>LaTercera.com,</w:t>
      </w:r>
      <w:r w:rsidRPr="00A8066F">
        <w:rPr>
          <w:rFonts w:asciiTheme="majorHAnsi" w:hAnsiTheme="majorHAnsi"/>
          <w:sz w:val="20"/>
          <w:szCs w:val="20"/>
        </w:rPr>
        <w:t xml:space="preserve"> among others) (2013 </w:t>
      </w:r>
      <w:proofErr w:type="gramStart"/>
      <w:r w:rsidRPr="00A8066F">
        <w:rPr>
          <w:rFonts w:asciiTheme="majorHAnsi" w:hAnsiTheme="majorHAnsi"/>
          <w:sz w:val="20"/>
          <w:szCs w:val="20"/>
        </w:rPr>
        <w:t>- )</w:t>
      </w:r>
      <w:proofErr w:type="gramEnd"/>
    </w:p>
    <w:p w14:paraId="355E0413" w14:textId="27A4F4C8" w:rsidR="00ED39F6" w:rsidRPr="00A8066F" w:rsidRDefault="00A8066F" w:rsidP="00A8066F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2021-2022</w:t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ED39F6" w:rsidRPr="00A8066F">
        <w:rPr>
          <w:rFonts w:asciiTheme="majorHAnsi" w:hAnsiTheme="majorHAnsi"/>
          <w:sz w:val="20"/>
          <w:szCs w:val="20"/>
        </w:rPr>
        <w:t>Permanent panelist on radio program “</w:t>
      </w:r>
      <w:proofErr w:type="spellStart"/>
      <w:r w:rsidR="00ED39F6" w:rsidRPr="00A8066F">
        <w:rPr>
          <w:rFonts w:asciiTheme="majorHAnsi" w:hAnsiTheme="majorHAnsi"/>
          <w:sz w:val="20"/>
          <w:szCs w:val="20"/>
        </w:rPr>
        <w:t>Reunión</w:t>
      </w:r>
      <w:proofErr w:type="spellEnd"/>
      <w:r w:rsidR="00ED39F6" w:rsidRPr="00A8066F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="00ED39F6" w:rsidRPr="00A8066F">
        <w:rPr>
          <w:rFonts w:asciiTheme="majorHAnsi" w:hAnsiTheme="majorHAnsi"/>
          <w:sz w:val="20"/>
          <w:szCs w:val="20"/>
        </w:rPr>
        <w:t>Pauta</w:t>
      </w:r>
      <w:proofErr w:type="spellEnd"/>
      <w:r w:rsidR="00ED39F6" w:rsidRPr="00A8066F">
        <w:rPr>
          <w:rFonts w:asciiTheme="majorHAnsi" w:hAnsiTheme="majorHAnsi"/>
          <w:sz w:val="20"/>
          <w:szCs w:val="20"/>
        </w:rPr>
        <w:t xml:space="preserve">”, </w:t>
      </w:r>
      <w:proofErr w:type="spellStart"/>
      <w:r w:rsidR="00ED39F6" w:rsidRPr="00A8066F">
        <w:rPr>
          <w:rFonts w:asciiTheme="majorHAnsi" w:hAnsiTheme="majorHAnsi"/>
          <w:sz w:val="20"/>
          <w:szCs w:val="20"/>
        </w:rPr>
        <w:t>Pauta</w:t>
      </w:r>
      <w:proofErr w:type="spellEnd"/>
      <w:r w:rsidR="00ED39F6" w:rsidRPr="00A8066F">
        <w:rPr>
          <w:rFonts w:asciiTheme="majorHAnsi" w:hAnsiTheme="majorHAnsi"/>
          <w:sz w:val="20"/>
          <w:szCs w:val="20"/>
        </w:rPr>
        <w:t xml:space="preserve"> FM. (2021 – 2022) </w:t>
      </w:r>
    </w:p>
    <w:p w14:paraId="23EFDA1E" w14:textId="0BC40BFD" w:rsidR="0021647C" w:rsidRPr="00A8066F" w:rsidRDefault="00A8066F" w:rsidP="00A8066F">
      <w:pPr>
        <w:ind w:left="1440" w:hanging="1440"/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2019</w:t>
      </w:r>
      <w:r w:rsidR="00C30381">
        <w:rPr>
          <w:rFonts w:asciiTheme="majorHAnsi" w:hAnsiTheme="majorHAnsi"/>
          <w:sz w:val="16"/>
          <w:szCs w:val="16"/>
        </w:rPr>
        <w:t xml:space="preserve"> </w:t>
      </w:r>
      <w:r w:rsidRPr="00A8066F">
        <w:rPr>
          <w:rFonts w:asciiTheme="majorHAnsi" w:hAnsiTheme="majorHAnsi"/>
          <w:sz w:val="16"/>
          <w:szCs w:val="16"/>
        </w:rPr>
        <w:t>-</w:t>
      </w:r>
      <w:r>
        <w:rPr>
          <w:rFonts w:asciiTheme="majorHAnsi" w:hAnsiTheme="majorHAnsi"/>
          <w:sz w:val="20"/>
          <w:szCs w:val="20"/>
        </w:rPr>
        <w:tab/>
      </w:r>
      <w:r w:rsidR="00ED39F6" w:rsidRPr="00A8066F">
        <w:rPr>
          <w:rFonts w:asciiTheme="majorHAnsi" w:hAnsiTheme="majorHAnsi"/>
          <w:sz w:val="20"/>
          <w:szCs w:val="20"/>
        </w:rPr>
        <w:t xml:space="preserve">Permanent member of the Board for “Decentralization and Regional Development”. Summoned by the Pontificia Universidad Católica de </w:t>
      </w:r>
      <w:r w:rsidR="0021647C" w:rsidRPr="00A8066F">
        <w:rPr>
          <w:rFonts w:asciiTheme="majorHAnsi" w:hAnsiTheme="majorHAnsi"/>
          <w:sz w:val="20"/>
          <w:szCs w:val="20"/>
        </w:rPr>
        <w:t>Valparaiso.</w:t>
      </w:r>
      <w:r w:rsidR="000E57AD" w:rsidRPr="00A8066F">
        <w:rPr>
          <w:rFonts w:asciiTheme="majorHAnsi" w:hAnsiTheme="majorHAnsi"/>
          <w:sz w:val="20"/>
          <w:szCs w:val="20"/>
        </w:rPr>
        <w:t xml:space="preserve"> (2019 </w:t>
      </w:r>
      <w:proofErr w:type="gramStart"/>
      <w:r w:rsidR="000E57AD" w:rsidRPr="00A8066F">
        <w:rPr>
          <w:rFonts w:asciiTheme="majorHAnsi" w:hAnsiTheme="majorHAnsi"/>
          <w:sz w:val="20"/>
          <w:szCs w:val="20"/>
        </w:rPr>
        <w:t>- )</w:t>
      </w:r>
      <w:proofErr w:type="gramEnd"/>
    </w:p>
    <w:p w14:paraId="00318FBB" w14:textId="73954E64" w:rsidR="000E57AD" w:rsidRPr="00A8066F" w:rsidRDefault="00A8066F" w:rsidP="00A8066F">
      <w:pPr>
        <w:ind w:left="1440" w:hanging="1440"/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2016-2017</w:t>
      </w:r>
      <w:r>
        <w:rPr>
          <w:rFonts w:asciiTheme="majorHAnsi" w:hAnsiTheme="majorHAnsi"/>
          <w:sz w:val="20"/>
          <w:szCs w:val="20"/>
        </w:rPr>
        <w:tab/>
      </w:r>
      <w:r w:rsidR="0021647C" w:rsidRPr="00A8066F">
        <w:rPr>
          <w:rFonts w:asciiTheme="majorHAnsi" w:hAnsiTheme="majorHAnsi"/>
          <w:sz w:val="20"/>
          <w:szCs w:val="20"/>
        </w:rPr>
        <w:t xml:space="preserve">Member of the Council </w:t>
      </w:r>
      <w:r w:rsidR="001C412D" w:rsidRPr="00A8066F">
        <w:rPr>
          <w:rFonts w:asciiTheme="majorHAnsi" w:hAnsiTheme="majorHAnsi"/>
          <w:sz w:val="20"/>
          <w:szCs w:val="20"/>
        </w:rPr>
        <w:t xml:space="preserve">for the </w:t>
      </w:r>
      <w:r w:rsidR="0021647C" w:rsidRPr="00A8066F">
        <w:rPr>
          <w:rFonts w:asciiTheme="majorHAnsi" w:hAnsiTheme="majorHAnsi"/>
          <w:sz w:val="20"/>
          <w:szCs w:val="20"/>
        </w:rPr>
        <w:t>“Infrastructure for Mobility in the Metropolitan Area of Valparaiso”. Summoned by the Regional Government of Chile.</w:t>
      </w:r>
      <w:r w:rsidR="000E57AD" w:rsidRPr="00A8066F">
        <w:rPr>
          <w:rFonts w:asciiTheme="majorHAnsi" w:hAnsiTheme="majorHAnsi"/>
          <w:sz w:val="20"/>
          <w:szCs w:val="20"/>
        </w:rPr>
        <w:t xml:space="preserve"> (2016 – 2017)</w:t>
      </w:r>
    </w:p>
    <w:p w14:paraId="4595986F" w14:textId="0D13C970" w:rsidR="000E57AD" w:rsidRPr="00A8066F" w:rsidRDefault="00A8066F" w:rsidP="00A8066F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2008</w:t>
      </w:r>
      <w:r w:rsidRPr="00A8066F">
        <w:rPr>
          <w:rFonts w:asciiTheme="majorHAnsi" w:hAnsiTheme="majorHAnsi"/>
          <w:sz w:val="16"/>
          <w:szCs w:val="16"/>
        </w:rPr>
        <w:tab/>
      </w:r>
      <w:r>
        <w:rPr>
          <w:rFonts w:asciiTheme="majorHAnsi" w:hAnsiTheme="majorHAnsi"/>
          <w:sz w:val="20"/>
          <w:szCs w:val="20"/>
        </w:rPr>
        <w:tab/>
      </w:r>
      <w:r w:rsidR="0013005A" w:rsidRPr="00A8066F">
        <w:rPr>
          <w:rFonts w:asciiTheme="majorHAnsi" w:hAnsiTheme="majorHAnsi"/>
          <w:sz w:val="20"/>
          <w:szCs w:val="20"/>
        </w:rPr>
        <w:t xml:space="preserve">Vice-president of the Law Students </w:t>
      </w:r>
      <w:r w:rsidR="008A7B02" w:rsidRPr="00A8066F">
        <w:rPr>
          <w:rFonts w:asciiTheme="majorHAnsi" w:hAnsiTheme="majorHAnsi"/>
          <w:sz w:val="20"/>
          <w:szCs w:val="20"/>
        </w:rPr>
        <w:t>Union</w:t>
      </w:r>
      <w:r w:rsidR="0013005A" w:rsidRPr="00A8066F">
        <w:rPr>
          <w:rFonts w:asciiTheme="majorHAnsi" w:hAnsiTheme="majorHAnsi"/>
          <w:sz w:val="20"/>
          <w:szCs w:val="20"/>
        </w:rPr>
        <w:t xml:space="preserve">, Adolfo Ibanez University. </w:t>
      </w:r>
      <w:r w:rsidR="000E57AD" w:rsidRPr="00A8066F">
        <w:rPr>
          <w:rFonts w:asciiTheme="majorHAnsi" w:hAnsiTheme="majorHAnsi"/>
          <w:sz w:val="20"/>
          <w:szCs w:val="20"/>
        </w:rPr>
        <w:t>(2008)</w:t>
      </w:r>
    </w:p>
    <w:p w14:paraId="1E36AAE2" w14:textId="77777777" w:rsidR="002B0C76" w:rsidRPr="00A8066F" w:rsidRDefault="002B0C76" w:rsidP="00FF6718">
      <w:pPr>
        <w:rPr>
          <w:rFonts w:cstheme="minorHAnsi"/>
          <w:b/>
          <w:bCs/>
          <w:sz w:val="21"/>
          <w:szCs w:val="21"/>
        </w:rPr>
      </w:pPr>
    </w:p>
    <w:p w14:paraId="1969529E" w14:textId="12AF9CD6" w:rsidR="001875A2" w:rsidRPr="0082496C" w:rsidRDefault="00E907E6" w:rsidP="00FF6718">
      <w:pPr>
        <w:rPr>
          <w:rFonts w:cstheme="minorHAnsi"/>
          <w:b/>
          <w:bCs/>
          <w:smallCaps/>
          <w:sz w:val="22"/>
        </w:rPr>
      </w:pPr>
      <w:r>
        <w:rPr>
          <w:rFonts w:cstheme="minorHAnsi"/>
          <w:b/>
          <w:bCs/>
          <w:smallCaps/>
          <w:sz w:val="22"/>
        </w:rPr>
        <w:t>Additional</w:t>
      </w:r>
      <w:r w:rsidR="00A8066F" w:rsidRPr="0082496C">
        <w:rPr>
          <w:rFonts w:cstheme="minorHAnsi"/>
          <w:b/>
          <w:bCs/>
          <w:sz w:val="22"/>
          <w:szCs w:val="22"/>
        </w:rPr>
        <w:t xml:space="preserve"> </w:t>
      </w:r>
      <w:r w:rsidR="001875A2" w:rsidRPr="0082496C">
        <w:rPr>
          <w:rFonts w:cstheme="minorHAnsi"/>
          <w:b/>
          <w:bCs/>
          <w:smallCaps/>
          <w:sz w:val="22"/>
        </w:rPr>
        <w:t>Training</w:t>
      </w:r>
    </w:p>
    <w:p w14:paraId="2A9AD54F" w14:textId="77777777" w:rsidR="00A8066F" w:rsidRPr="00A8066F" w:rsidRDefault="00A8066F" w:rsidP="00FF6718">
      <w:pPr>
        <w:rPr>
          <w:rFonts w:cstheme="minorHAnsi"/>
          <w:b/>
          <w:bCs/>
          <w:sz w:val="21"/>
          <w:szCs w:val="21"/>
        </w:rPr>
      </w:pPr>
    </w:p>
    <w:p w14:paraId="678A2CC0" w14:textId="3B94A7B8" w:rsidR="00A8066F" w:rsidRPr="00A8066F" w:rsidRDefault="00A8066F" w:rsidP="00A8066F">
      <w:pPr>
        <w:ind w:left="1440" w:hanging="1440"/>
        <w:rPr>
          <w:rFonts w:cstheme="minorHAnsi"/>
          <w:b/>
          <w:bCs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2022</w:t>
      </w:r>
      <w:r w:rsidRPr="00A8066F">
        <w:rPr>
          <w:rFonts w:asciiTheme="majorHAnsi" w:hAnsiTheme="majorHAnsi"/>
          <w:sz w:val="20"/>
          <w:szCs w:val="20"/>
        </w:rPr>
        <w:tab/>
        <w:t>BIGSSS Computational Social Science Summer School on Social Cohesion. Bremen International Graduate School of Social Science-University of Groningen</w:t>
      </w:r>
    </w:p>
    <w:p w14:paraId="78933C2E" w14:textId="5BEF5439" w:rsidR="001875A2" w:rsidRPr="00A8066F" w:rsidRDefault="00A8066F" w:rsidP="00A8066F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2020</w:t>
      </w:r>
      <w:r w:rsidRPr="00A8066F">
        <w:rPr>
          <w:rFonts w:asciiTheme="majorHAnsi" w:hAnsiTheme="majorHAnsi"/>
          <w:sz w:val="16"/>
          <w:szCs w:val="16"/>
        </w:rPr>
        <w:tab/>
      </w:r>
      <w:r w:rsidRPr="00A8066F">
        <w:rPr>
          <w:rFonts w:asciiTheme="majorHAnsi" w:hAnsiTheme="majorHAnsi"/>
          <w:sz w:val="20"/>
          <w:szCs w:val="20"/>
        </w:rPr>
        <w:tab/>
      </w:r>
      <w:r w:rsidR="001875A2" w:rsidRPr="00A8066F">
        <w:rPr>
          <w:rFonts w:asciiTheme="majorHAnsi" w:hAnsiTheme="majorHAnsi"/>
          <w:sz w:val="20"/>
          <w:szCs w:val="20"/>
        </w:rPr>
        <w:t xml:space="preserve">Multivariate Calculus (Mathematics for Machine Learning Specialization). Imperial College London – MOOC </w:t>
      </w:r>
    </w:p>
    <w:p w14:paraId="4378A72C" w14:textId="22F1D448" w:rsidR="001875A2" w:rsidRPr="00A8066F" w:rsidRDefault="00A8066F" w:rsidP="00FF6718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2020</w:t>
      </w:r>
      <w:r w:rsidRPr="00A8066F">
        <w:rPr>
          <w:rFonts w:asciiTheme="majorHAnsi" w:hAnsiTheme="majorHAnsi"/>
          <w:sz w:val="16"/>
          <w:szCs w:val="16"/>
        </w:rPr>
        <w:tab/>
      </w:r>
      <w:r w:rsidRPr="00A8066F">
        <w:rPr>
          <w:rFonts w:asciiTheme="majorHAnsi" w:hAnsiTheme="majorHAnsi"/>
          <w:sz w:val="20"/>
          <w:szCs w:val="20"/>
        </w:rPr>
        <w:tab/>
      </w:r>
      <w:r w:rsidR="001875A2" w:rsidRPr="00A8066F">
        <w:rPr>
          <w:rFonts w:asciiTheme="majorHAnsi" w:hAnsiTheme="majorHAnsi"/>
          <w:sz w:val="20"/>
          <w:szCs w:val="20"/>
        </w:rPr>
        <w:t xml:space="preserve">Linear Algebra (Mathematics for Machine Learning Specialization). Imperial College London – MOOC </w:t>
      </w:r>
    </w:p>
    <w:p w14:paraId="06B22392" w14:textId="69D81D88" w:rsidR="001875A2" w:rsidRPr="00A8066F" w:rsidRDefault="00A8066F" w:rsidP="00FF6718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2020</w:t>
      </w:r>
      <w:r w:rsidRPr="00A8066F">
        <w:rPr>
          <w:rFonts w:asciiTheme="majorHAnsi" w:hAnsiTheme="majorHAnsi"/>
          <w:sz w:val="16"/>
          <w:szCs w:val="16"/>
        </w:rPr>
        <w:tab/>
      </w:r>
      <w:r w:rsidRPr="00A8066F">
        <w:rPr>
          <w:rFonts w:asciiTheme="majorHAnsi" w:hAnsiTheme="majorHAnsi"/>
          <w:sz w:val="20"/>
          <w:szCs w:val="20"/>
        </w:rPr>
        <w:tab/>
      </w:r>
      <w:r w:rsidR="001875A2" w:rsidRPr="00A8066F">
        <w:rPr>
          <w:rFonts w:asciiTheme="majorHAnsi" w:hAnsiTheme="majorHAnsi"/>
          <w:sz w:val="20"/>
          <w:szCs w:val="20"/>
        </w:rPr>
        <w:t xml:space="preserve">Statistics with Python Specialization. University of Michigan – MOOC </w:t>
      </w:r>
    </w:p>
    <w:p w14:paraId="7B0B50AE" w14:textId="77777777" w:rsidR="001875A2" w:rsidRPr="00A8066F" w:rsidRDefault="001875A2" w:rsidP="00E907E6">
      <w:pPr>
        <w:ind w:left="2160"/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>3 Courses: Understanding and Visualizing Data, Inferential Statistical Analysis and Fitting Statistical Models to Data with Python.</w:t>
      </w:r>
    </w:p>
    <w:p w14:paraId="7C232FB3" w14:textId="4894E3C3" w:rsidR="001875A2" w:rsidRPr="00A8066F" w:rsidRDefault="00A8066F" w:rsidP="00A8066F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2018</w:t>
      </w:r>
      <w:r w:rsidRPr="00A8066F">
        <w:rPr>
          <w:rFonts w:asciiTheme="majorHAnsi" w:hAnsiTheme="majorHAnsi"/>
          <w:sz w:val="16"/>
          <w:szCs w:val="16"/>
        </w:rPr>
        <w:tab/>
      </w:r>
      <w:r w:rsidRPr="00A8066F">
        <w:rPr>
          <w:rFonts w:asciiTheme="majorHAnsi" w:hAnsiTheme="majorHAnsi"/>
          <w:sz w:val="20"/>
          <w:szCs w:val="20"/>
        </w:rPr>
        <w:tab/>
      </w:r>
      <w:r w:rsidR="001875A2" w:rsidRPr="00A8066F">
        <w:rPr>
          <w:rFonts w:asciiTheme="majorHAnsi" w:hAnsiTheme="majorHAnsi"/>
          <w:sz w:val="20"/>
          <w:szCs w:val="20"/>
        </w:rPr>
        <w:t xml:space="preserve">Introduction to Data Science / Big Data with “R”. Center for Regional Economics and Policy, Adolfo Ibanez University </w:t>
      </w:r>
    </w:p>
    <w:p w14:paraId="6CE9D60B" w14:textId="1A08398F" w:rsidR="001875A2" w:rsidRPr="00A8066F" w:rsidRDefault="00A8066F" w:rsidP="00FF6718">
      <w:p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16"/>
          <w:szCs w:val="16"/>
        </w:rPr>
        <w:t>2013</w:t>
      </w:r>
      <w:r w:rsidRPr="00A8066F">
        <w:rPr>
          <w:rFonts w:asciiTheme="majorHAnsi" w:hAnsiTheme="majorHAnsi"/>
          <w:sz w:val="20"/>
          <w:szCs w:val="20"/>
        </w:rPr>
        <w:tab/>
      </w:r>
      <w:r w:rsidRPr="00A8066F">
        <w:rPr>
          <w:rFonts w:asciiTheme="majorHAnsi" w:hAnsiTheme="majorHAnsi"/>
          <w:sz w:val="20"/>
          <w:szCs w:val="20"/>
        </w:rPr>
        <w:tab/>
      </w:r>
      <w:r w:rsidR="001875A2" w:rsidRPr="00A8066F">
        <w:rPr>
          <w:rFonts w:asciiTheme="majorHAnsi" w:hAnsiTheme="majorHAnsi"/>
          <w:sz w:val="20"/>
          <w:szCs w:val="20"/>
        </w:rPr>
        <w:t xml:space="preserve">Professional training about government strategies. GSPM, George Washington University </w:t>
      </w:r>
    </w:p>
    <w:p w14:paraId="7BA296DC" w14:textId="77777777" w:rsidR="00AA2422" w:rsidRPr="00A8066F" w:rsidRDefault="00AA2422" w:rsidP="00FF6718">
      <w:pPr>
        <w:rPr>
          <w:rFonts w:cstheme="minorHAnsi"/>
          <w:b/>
          <w:bCs/>
          <w:smallCaps/>
          <w:sz w:val="21"/>
          <w:szCs w:val="22"/>
        </w:rPr>
      </w:pPr>
    </w:p>
    <w:p w14:paraId="44C81F3D" w14:textId="29CF2B30" w:rsidR="006E1D00" w:rsidRPr="00A8066F" w:rsidRDefault="000E57AD" w:rsidP="00FF6718">
      <w:pPr>
        <w:rPr>
          <w:rFonts w:eastAsiaTheme="minorEastAsia" w:cstheme="minorHAnsi"/>
          <w:b/>
          <w:bCs/>
          <w:sz w:val="21"/>
          <w:szCs w:val="21"/>
        </w:rPr>
      </w:pPr>
      <w:r w:rsidRPr="0082496C">
        <w:rPr>
          <w:rFonts w:cstheme="minorHAnsi"/>
          <w:b/>
          <w:bCs/>
          <w:smallCaps/>
          <w:sz w:val="22"/>
        </w:rPr>
        <w:t>IT and</w:t>
      </w:r>
      <w:r w:rsidRPr="0082496C">
        <w:rPr>
          <w:rFonts w:cstheme="minorHAnsi"/>
          <w:b/>
          <w:bCs/>
          <w:sz w:val="22"/>
          <w:szCs w:val="22"/>
        </w:rPr>
        <w:t xml:space="preserve"> </w:t>
      </w:r>
      <w:r w:rsidRPr="0082496C">
        <w:rPr>
          <w:rFonts w:cstheme="minorHAnsi"/>
          <w:b/>
          <w:bCs/>
          <w:smallCaps/>
          <w:sz w:val="22"/>
        </w:rPr>
        <w:t>L</w:t>
      </w:r>
      <w:r w:rsidR="00FB585D">
        <w:rPr>
          <w:rFonts w:cstheme="minorHAnsi"/>
          <w:b/>
          <w:bCs/>
          <w:smallCaps/>
          <w:sz w:val="22"/>
        </w:rPr>
        <w:t>a</w:t>
      </w:r>
      <w:r w:rsidRPr="0082496C">
        <w:rPr>
          <w:rFonts w:cstheme="minorHAnsi"/>
          <w:b/>
          <w:bCs/>
          <w:smallCaps/>
          <w:sz w:val="22"/>
        </w:rPr>
        <w:t>nguages</w:t>
      </w:r>
      <w:r w:rsidRPr="00A8066F">
        <w:rPr>
          <w:rFonts w:cstheme="minorHAnsi"/>
          <w:b/>
          <w:bCs/>
          <w:smallCaps/>
          <w:sz w:val="21"/>
          <w:szCs w:val="22"/>
        </w:rPr>
        <w:tab/>
      </w:r>
      <w:r w:rsidRPr="00A8066F">
        <w:rPr>
          <w:rFonts w:cstheme="minorHAnsi"/>
          <w:b/>
          <w:bCs/>
          <w:sz w:val="21"/>
          <w:szCs w:val="21"/>
        </w:rPr>
        <w:tab/>
      </w:r>
    </w:p>
    <w:p w14:paraId="5B699F3E" w14:textId="77777777" w:rsidR="00A8066F" w:rsidRPr="00A8066F" w:rsidRDefault="00A8066F" w:rsidP="00A8066F">
      <w:pPr>
        <w:ind w:left="720" w:firstLine="720"/>
        <w:rPr>
          <w:rFonts w:cstheme="minorHAnsi"/>
          <w:b/>
          <w:bCs/>
          <w:sz w:val="21"/>
          <w:szCs w:val="21"/>
        </w:rPr>
      </w:pPr>
    </w:p>
    <w:p w14:paraId="47A3A7B1" w14:textId="0BB887BD" w:rsidR="00A8066F" w:rsidRPr="00A8066F" w:rsidRDefault="00A8066F" w:rsidP="00A8066F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 xml:space="preserve">Software and Programming Languages: Intermediate user of Python, R, Stata, </w:t>
      </w:r>
      <w:proofErr w:type="spellStart"/>
      <w:r w:rsidRPr="00A8066F">
        <w:rPr>
          <w:rFonts w:asciiTheme="majorHAnsi" w:hAnsiTheme="majorHAnsi"/>
          <w:sz w:val="20"/>
          <w:szCs w:val="20"/>
        </w:rPr>
        <w:t>GeoDa</w:t>
      </w:r>
      <w:proofErr w:type="spellEnd"/>
      <w:r w:rsidRPr="00A8066F">
        <w:rPr>
          <w:rFonts w:asciiTheme="majorHAnsi" w:hAnsiTheme="majorHAnsi"/>
          <w:sz w:val="20"/>
          <w:szCs w:val="20"/>
        </w:rPr>
        <w:t xml:space="preserve">, </w:t>
      </w:r>
      <w:r w:rsidR="00FB585D">
        <w:rPr>
          <w:rFonts w:asciiTheme="majorHAnsi" w:hAnsiTheme="majorHAnsi"/>
          <w:sz w:val="20"/>
          <w:szCs w:val="20"/>
        </w:rPr>
        <w:t xml:space="preserve">QGIS, </w:t>
      </w:r>
      <w:r w:rsidRPr="00A8066F">
        <w:rPr>
          <w:rFonts w:asciiTheme="majorHAnsi" w:hAnsiTheme="majorHAnsi"/>
          <w:sz w:val="20"/>
          <w:szCs w:val="20"/>
        </w:rPr>
        <w:t>SPSS, LaTeX/</w:t>
      </w:r>
      <w:proofErr w:type="spellStart"/>
      <w:r w:rsidRPr="00A8066F">
        <w:rPr>
          <w:rFonts w:asciiTheme="majorHAnsi" w:hAnsiTheme="majorHAnsi"/>
          <w:sz w:val="20"/>
          <w:szCs w:val="20"/>
        </w:rPr>
        <w:t>BibTeX</w:t>
      </w:r>
      <w:proofErr w:type="spellEnd"/>
      <w:r w:rsidRPr="00A8066F">
        <w:rPr>
          <w:rFonts w:asciiTheme="majorHAnsi" w:hAnsiTheme="majorHAnsi"/>
          <w:sz w:val="20"/>
          <w:szCs w:val="20"/>
        </w:rPr>
        <w:t xml:space="preserve"> and Zotero.</w:t>
      </w:r>
    </w:p>
    <w:p w14:paraId="7B444053" w14:textId="1C6AC8BC" w:rsidR="00A8066F" w:rsidRPr="00A8066F" w:rsidRDefault="00A8066F" w:rsidP="00A8066F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A8066F">
        <w:rPr>
          <w:rFonts w:asciiTheme="majorHAnsi" w:hAnsiTheme="majorHAnsi"/>
          <w:sz w:val="20"/>
          <w:szCs w:val="20"/>
        </w:rPr>
        <w:t>Languages: Spanish (native) – English (fluent).</w:t>
      </w:r>
    </w:p>
    <w:p w14:paraId="77E08466" w14:textId="77777777" w:rsidR="00A8066F" w:rsidRDefault="00A8066F" w:rsidP="00FF6718">
      <w:pPr>
        <w:rPr>
          <w:rFonts w:asciiTheme="majorHAnsi" w:hAnsiTheme="majorHAnsi"/>
          <w:sz w:val="16"/>
          <w:szCs w:val="16"/>
        </w:rPr>
      </w:pPr>
    </w:p>
    <w:p w14:paraId="29D60B19" w14:textId="77777777" w:rsidR="00CE3F85" w:rsidRDefault="00CE3F85" w:rsidP="00FF6718">
      <w:pPr>
        <w:rPr>
          <w:rFonts w:asciiTheme="majorHAnsi" w:hAnsiTheme="majorHAnsi"/>
          <w:sz w:val="16"/>
          <w:szCs w:val="16"/>
        </w:rPr>
      </w:pPr>
    </w:p>
    <w:p w14:paraId="67135DA6" w14:textId="77777777" w:rsidR="00562723" w:rsidRDefault="00562723" w:rsidP="00CE3F85">
      <w:pPr>
        <w:rPr>
          <w:rFonts w:cstheme="minorHAnsi"/>
          <w:b/>
          <w:bCs/>
          <w:smallCaps/>
          <w:sz w:val="22"/>
        </w:rPr>
      </w:pPr>
    </w:p>
    <w:p w14:paraId="2F98E498" w14:textId="77777777" w:rsidR="00562723" w:rsidRDefault="00562723" w:rsidP="00CE3F85">
      <w:pPr>
        <w:rPr>
          <w:rFonts w:cstheme="minorHAnsi"/>
          <w:b/>
          <w:bCs/>
          <w:smallCaps/>
          <w:sz w:val="22"/>
        </w:rPr>
      </w:pPr>
    </w:p>
    <w:p w14:paraId="281253CA" w14:textId="6CFC8C22" w:rsidR="00CE3F85" w:rsidRPr="00A8066F" w:rsidRDefault="00CE3F85" w:rsidP="00CE3F85">
      <w:pPr>
        <w:rPr>
          <w:rFonts w:eastAsiaTheme="minorEastAsia" w:cstheme="minorHAnsi"/>
          <w:b/>
          <w:bCs/>
          <w:sz w:val="21"/>
          <w:szCs w:val="21"/>
        </w:rPr>
      </w:pPr>
      <w:r>
        <w:rPr>
          <w:rFonts w:cstheme="minorHAnsi"/>
          <w:b/>
          <w:bCs/>
          <w:smallCaps/>
          <w:sz w:val="22"/>
        </w:rPr>
        <w:lastRenderedPageBreak/>
        <w:t>References</w:t>
      </w:r>
      <w:r w:rsidRPr="00A8066F">
        <w:rPr>
          <w:rFonts w:cstheme="minorHAnsi"/>
          <w:b/>
          <w:bCs/>
          <w:smallCaps/>
          <w:sz w:val="21"/>
          <w:szCs w:val="22"/>
        </w:rPr>
        <w:tab/>
      </w:r>
      <w:r w:rsidRPr="00A8066F">
        <w:rPr>
          <w:rFonts w:cstheme="minorHAnsi"/>
          <w:b/>
          <w:bCs/>
          <w:sz w:val="21"/>
          <w:szCs w:val="21"/>
        </w:rPr>
        <w:tab/>
      </w:r>
    </w:p>
    <w:p w14:paraId="061775C4" w14:textId="77777777" w:rsidR="00CE3F85" w:rsidRDefault="00CE3F85" w:rsidP="00FF6718">
      <w:pPr>
        <w:rPr>
          <w:rFonts w:asciiTheme="majorHAnsi" w:hAnsiTheme="majorHAnsi"/>
          <w:sz w:val="16"/>
          <w:szCs w:val="16"/>
        </w:rPr>
      </w:pPr>
    </w:p>
    <w:p w14:paraId="7249B9C2" w14:textId="77777777" w:rsidR="00CE3F85" w:rsidRDefault="00CE3F85" w:rsidP="00FF6718">
      <w:pPr>
        <w:rPr>
          <w:rFonts w:asciiTheme="majorHAnsi" w:hAnsiTheme="majorHAnsi"/>
          <w:b/>
          <w:bCs/>
          <w:sz w:val="20"/>
          <w:szCs w:val="20"/>
        </w:rPr>
        <w:sectPr w:rsidR="00CE3F85" w:rsidSect="00FC0427">
          <w:pgSz w:w="12240" w:h="15840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6F6C4417" w14:textId="37D18A47" w:rsidR="00CE3F85" w:rsidRPr="00CE3F85" w:rsidRDefault="00CE3F85" w:rsidP="00FF6718">
      <w:pPr>
        <w:rPr>
          <w:rFonts w:asciiTheme="majorHAnsi" w:hAnsiTheme="majorHAnsi"/>
          <w:b/>
          <w:bCs/>
          <w:sz w:val="20"/>
          <w:szCs w:val="20"/>
        </w:rPr>
      </w:pPr>
      <w:r w:rsidRPr="00CE3F85">
        <w:rPr>
          <w:rFonts w:asciiTheme="majorHAnsi" w:hAnsiTheme="majorHAnsi"/>
          <w:b/>
          <w:bCs/>
          <w:sz w:val="20"/>
          <w:szCs w:val="20"/>
        </w:rPr>
        <w:t xml:space="preserve">Ellen </w:t>
      </w:r>
      <w:proofErr w:type="spellStart"/>
      <w:r w:rsidRPr="00CE3F85">
        <w:rPr>
          <w:rFonts w:asciiTheme="majorHAnsi" w:hAnsiTheme="majorHAnsi"/>
          <w:b/>
          <w:bCs/>
          <w:sz w:val="20"/>
          <w:szCs w:val="20"/>
        </w:rPr>
        <w:t>Helsper</w:t>
      </w:r>
      <w:proofErr w:type="spellEnd"/>
    </w:p>
    <w:p w14:paraId="538190F9" w14:textId="6044395E" w:rsidR="00CE3F85" w:rsidRDefault="00CE3F85" w:rsidP="00FF6718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 xml:space="preserve">Professor </w:t>
      </w:r>
      <w:r>
        <w:rPr>
          <w:rFonts w:asciiTheme="majorHAnsi" w:hAnsiTheme="majorHAnsi"/>
          <w:sz w:val="20"/>
          <w:szCs w:val="20"/>
        </w:rPr>
        <w:t>of Digital Inequalities</w:t>
      </w:r>
    </w:p>
    <w:p w14:paraId="0687F5C6" w14:textId="4A3C0849" w:rsidR="00CE3F85" w:rsidRPr="00CE3F85" w:rsidRDefault="00CE3F85" w:rsidP="00FF6718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>Media and Communication</w:t>
      </w:r>
      <w:r w:rsidR="006166A1">
        <w:rPr>
          <w:rFonts w:asciiTheme="majorHAnsi" w:hAnsiTheme="majorHAnsi"/>
          <w:sz w:val="20"/>
          <w:szCs w:val="20"/>
        </w:rPr>
        <w:t>s</w:t>
      </w:r>
      <w:r w:rsidRPr="00CE3F85">
        <w:rPr>
          <w:rFonts w:asciiTheme="majorHAnsi" w:hAnsiTheme="majorHAnsi"/>
          <w:sz w:val="20"/>
          <w:szCs w:val="20"/>
        </w:rPr>
        <w:t xml:space="preserve"> Department</w:t>
      </w:r>
    </w:p>
    <w:p w14:paraId="27C4B104" w14:textId="37388E14" w:rsidR="00CE3F85" w:rsidRPr="00CE3F85" w:rsidRDefault="00CE3F85" w:rsidP="00FF6718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>London School of Economics and Political Science (UK)</w:t>
      </w:r>
    </w:p>
    <w:p w14:paraId="3725E1F3" w14:textId="4647B685" w:rsidR="00CE3F85" w:rsidRPr="00CE3F85" w:rsidRDefault="00CE3F85" w:rsidP="00FF6718">
      <w:pPr>
        <w:rPr>
          <w:rFonts w:asciiTheme="majorHAnsi" w:hAnsiTheme="majorHAnsi"/>
          <w:sz w:val="20"/>
          <w:szCs w:val="20"/>
        </w:rPr>
      </w:pPr>
      <w:hyperlink r:id="rId9" w:history="1">
        <w:r w:rsidRPr="00CE3F85">
          <w:rPr>
            <w:rStyle w:val="Hyperlink"/>
            <w:rFonts w:asciiTheme="majorHAnsi" w:hAnsiTheme="majorHAnsi"/>
            <w:sz w:val="20"/>
            <w:szCs w:val="20"/>
          </w:rPr>
          <w:t>E.J.Helsper@lse.ac.uk</w:t>
        </w:r>
      </w:hyperlink>
    </w:p>
    <w:p w14:paraId="26947011" w14:textId="77777777" w:rsidR="00CE3F85" w:rsidRDefault="00CE3F85" w:rsidP="00FF6718">
      <w:pPr>
        <w:rPr>
          <w:rFonts w:asciiTheme="majorHAnsi" w:hAnsiTheme="majorHAnsi"/>
          <w:sz w:val="16"/>
          <w:szCs w:val="16"/>
        </w:rPr>
      </w:pPr>
    </w:p>
    <w:p w14:paraId="286B5150" w14:textId="77777777" w:rsidR="00CE3F85" w:rsidRDefault="00CE3F85" w:rsidP="00FF6718">
      <w:pPr>
        <w:rPr>
          <w:rFonts w:asciiTheme="majorHAnsi" w:hAnsiTheme="majorHAnsi"/>
          <w:sz w:val="16"/>
          <w:szCs w:val="16"/>
        </w:rPr>
      </w:pPr>
    </w:p>
    <w:p w14:paraId="083D2C98" w14:textId="1E127E08" w:rsidR="00CE3F85" w:rsidRPr="00CE3F85" w:rsidRDefault="00CE3F85" w:rsidP="00CE3F8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Francisco Rowe</w:t>
      </w:r>
    </w:p>
    <w:p w14:paraId="2DE47E00" w14:textId="09F83FFB" w:rsidR="00CE3F85" w:rsidRDefault="00CE3F85" w:rsidP="00CE3F85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 xml:space="preserve">Professor </w:t>
      </w:r>
      <w:r>
        <w:rPr>
          <w:rFonts w:asciiTheme="majorHAnsi" w:hAnsiTheme="majorHAnsi"/>
          <w:sz w:val="20"/>
          <w:szCs w:val="20"/>
        </w:rPr>
        <w:t>of Population Data Science</w:t>
      </w:r>
    </w:p>
    <w:p w14:paraId="31C29FBA" w14:textId="7CE2F0D1" w:rsidR="00CE3F85" w:rsidRPr="00CE3F85" w:rsidRDefault="00CE3F85" w:rsidP="00CE3F8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Geographic Data Science Lab</w:t>
      </w:r>
    </w:p>
    <w:p w14:paraId="12767CF9" w14:textId="0BAB2199" w:rsidR="00CE3F85" w:rsidRPr="00CE3F85" w:rsidRDefault="00CE3F85" w:rsidP="00CE3F8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University of Liverpool</w:t>
      </w:r>
      <w:r w:rsidRPr="00CE3F85">
        <w:rPr>
          <w:rFonts w:asciiTheme="majorHAnsi" w:hAnsiTheme="majorHAnsi"/>
          <w:sz w:val="20"/>
          <w:szCs w:val="20"/>
        </w:rPr>
        <w:t xml:space="preserve"> (UK)</w:t>
      </w:r>
    </w:p>
    <w:p w14:paraId="6FB494D9" w14:textId="2C689147" w:rsidR="00CE3F85" w:rsidRPr="006166A1" w:rsidRDefault="00CE3F85" w:rsidP="00CE3F85">
      <w:pPr>
        <w:rPr>
          <w:rFonts w:asciiTheme="majorHAnsi" w:hAnsiTheme="majorHAnsi"/>
          <w:sz w:val="20"/>
          <w:szCs w:val="20"/>
          <w:lang w:val="es-ES"/>
        </w:rPr>
      </w:pPr>
      <w:hyperlink r:id="rId10" w:history="1">
        <w:r w:rsidRPr="00E30C80">
          <w:rPr>
            <w:rStyle w:val="Hyperlink"/>
            <w:rFonts w:asciiTheme="majorHAnsi" w:hAnsiTheme="majorHAnsi"/>
            <w:sz w:val="20"/>
            <w:szCs w:val="20"/>
            <w:lang w:val="es-ES"/>
          </w:rPr>
          <w:t>fcorowe@liverpool.ac.uk</w:t>
        </w:r>
      </w:hyperlink>
    </w:p>
    <w:p w14:paraId="2F84D8F9" w14:textId="77777777" w:rsidR="006166A1" w:rsidRDefault="006166A1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2EB74BF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6AD8602C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1C4C1DC6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19B3A5F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6EA816AE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772170A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682C7067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19EC0F3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50F2919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680C916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0E7A70D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69B2218E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AB849B1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AFAE404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3A2D6D1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20BBCEE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ACB4F45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506CB9B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A2CAF14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1D041D6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483CB0DE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82FCB7D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0E7CEDC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465E2DCF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75108A8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901B4CE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E527CCC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10DE3CD8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42889FF0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73C2E161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CDF16DF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0132709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344B084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FA84585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8A2F833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B08BFF2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1464527B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6BF66ED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2FFD12A7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582388C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252FED9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025EDF7D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64F486D5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3E442646" w14:textId="77777777" w:rsidR="00562723" w:rsidRDefault="00562723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</w:p>
    <w:p w14:paraId="5D14BEA1" w14:textId="42F7FA25" w:rsidR="00CE3F85" w:rsidRPr="00E30C80" w:rsidRDefault="00CE3F85" w:rsidP="00CE3F85">
      <w:pPr>
        <w:rPr>
          <w:rFonts w:asciiTheme="majorHAnsi" w:hAnsiTheme="majorHAnsi"/>
          <w:b/>
          <w:bCs/>
          <w:sz w:val="20"/>
          <w:szCs w:val="20"/>
          <w:lang w:val="es-ES"/>
        </w:rPr>
      </w:pPr>
      <w:r w:rsidRPr="00E30C80">
        <w:rPr>
          <w:rFonts w:asciiTheme="majorHAnsi" w:hAnsiTheme="majorHAnsi"/>
          <w:b/>
          <w:bCs/>
          <w:sz w:val="20"/>
          <w:szCs w:val="20"/>
          <w:lang w:val="es-ES"/>
        </w:rPr>
        <w:t>Andrés Rodríguez-Pose</w:t>
      </w:r>
    </w:p>
    <w:p w14:paraId="773B55F5" w14:textId="7D509D30" w:rsidR="00CE3F85" w:rsidRDefault="00CE3F85" w:rsidP="00CE3F85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 xml:space="preserve">Professor </w:t>
      </w:r>
      <w:r>
        <w:rPr>
          <w:rFonts w:asciiTheme="majorHAnsi" w:hAnsiTheme="majorHAnsi"/>
          <w:sz w:val="20"/>
          <w:szCs w:val="20"/>
        </w:rPr>
        <w:t>of Economic Geography</w:t>
      </w:r>
    </w:p>
    <w:p w14:paraId="7AC1E516" w14:textId="122CFD83" w:rsidR="00CE3F85" w:rsidRDefault="00CE3F85" w:rsidP="00CE3F8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Geography and Environment Department</w:t>
      </w:r>
    </w:p>
    <w:p w14:paraId="20ED91BE" w14:textId="210C7D9B" w:rsidR="00CE3F85" w:rsidRPr="00CE3F85" w:rsidRDefault="00CE3F85" w:rsidP="00CE3F85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>London School of Economics and Political Science (UK)</w:t>
      </w:r>
    </w:p>
    <w:p w14:paraId="08E92804" w14:textId="5D519E2B" w:rsidR="00CE3F85" w:rsidRPr="00CE3F85" w:rsidRDefault="00CE3F85" w:rsidP="00CE3F85">
      <w:pPr>
        <w:rPr>
          <w:rFonts w:asciiTheme="majorHAnsi" w:hAnsiTheme="majorHAnsi"/>
          <w:sz w:val="20"/>
          <w:szCs w:val="20"/>
        </w:rPr>
      </w:pPr>
      <w:hyperlink r:id="rId11" w:history="1">
        <w:r w:rsidRPr="00CE3F85">
          <w:rPr>
            <w:rStyle w:val="Hyperlink"/>
            <w:rFonts w:asciiTheme="majorHAnsi" w:hAnsiTheme="majorHAnsi"/>
            <w:sz w:val="20"/>
            <w:szCs w:val="20"/>
          </w:rPr>
          <w:t>A.Rodriguez-Pose@lse.ac.uk</w:t>
        </w:r>
      </w:hyperlink>
    </w:p>
    <w:p w14:paraId="012B4777" w14:textId="77777777" w:rsidR="00CE3F85" w:rsidRDefault="00CE3F85" w:rsidP="00CE3F85">
      <w:pPr>
        <w:rPr>
          <w:rFonts w:asciiTheme="majorHAnsi" w:hAnsiTheme="majorHAnsi"/>
          <w:sz w:val="16"/>
          <w:szCs w:val="16"/>
        </w:rPr>
      </w:pPr>
    </w:p>
    <w:p w14:paraId="43345254" w14:textId="77777777" w:rsidR="00CE3F85" w:rsidRDefault="00CE3F85" w:rsidP="00CE3F85">
      <w:pPr>
        <w:rPr>
          <w:rFonts w:asciiTheme="majorHAnsi" w:hAnsiTheme="majorHAnsi"/>
          <w:sz w:val="16"/>
          <w:szCs w:val="16"/>
        </w:rPr>
      </w:pPr>
    </w:p>
    <w:p w14:paraId="285A649E" w14:textId="75AD5060" w:rsidR="00CE3F85" w:rsidRPr="00CE3F85" w:rsidRDefault="00CE3F85" w:rsidP="00CE3F8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Patricio Navia</w:t>
      </w:r>
    </w:p>
    <w:p w14:paraId="2ED2D625" w14:textId="717F4E6C" w:rsidR="00CE3F85" w:rsidRDefault="00CE3F85" w:rsidP="00CE3F85">
      <w:pPr>
        <w:rPr>
          <w:rFonts w:asciiTheme="majorHAnsi" w:hAnsiTheme="majorHAnsi"/>
          <w:sz w:val="20"/>
          <w:szCs w:val="20"/>
        </w:rPr>
      </w:pPr>
      <w:r w:rsidRPr="00CE3F85">
        <w:rPr>
          <w:rFonts w:asciiTheme="majorHAnsi" w:hAnsiTheme="majorHAnsi"/>
          <w:sz w:val="20"/>
          <w:szCs w:val="20"/>
        </w:rPr>
        <w:t xml:space="preserve">Professor </w:t>
      </w:r>
      <w:r>
        <w:rPr>
          <w:rFonts w:asciiTheme="majorHAnsi" w:hAnsiTheme="majorHAnsi"/>
          <w:sz w:val="20"/>
          <w:szCs w:val="20"/>
        </w:rPr>
        <w:t xml:space="preserve">of </w:t>
      </w:r>
      <w:r w:rsidR="00C629DC">
        <w:rPr>
          <w:rFonts w:asciiTheme="majorHAnsi" w:hAnsiTheme="majorHAnsi"/>
          <w:sz w:val="20"/>
          <w:szCs w:val="20"/>
        </w:rPr>
        <w:t>Political Science</w:t>
      </w:r>
    </w:p>
    <w:p w14:paraId="696E0DA0" w14:textId="277573C0" w:rsidR="00CE3F85" w:rsidRDefault="00C629DC" w:rsidP="00CE3F8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Political Science</w:t>
      </w:r>
      <w:r w:rsidR="00CE3F85">
        <w:rPr>
          <w:rFonts w:asciiTheme="majorHAnsi" w:hAnsiTheme="majorHAnsi"/>
          <w:sz w:val="20"/>
          <w:szCs w:val="20"/>
        </w:rPr>
        <w:t xml:space="preserve"> Department</w:t>
      </w:r>
      <w:r>
        <w:rPr>
          <w:rFonts w:asciiTheme="majorHAnsi" w:hAnsiTheme="majorHAnsi"/>
          <w:sz w:val="20"/>
          <w:szCs w:val="20"/>
        </w:rPr>
        <w:t xml:space="preserve"> / Liberal Arts</w:t>
      </w:r>
    </w:p>
    <w:p w14:paraId="3E0D9834" w14:textId="1584900D" w:rsidR="00CE3F85" w:rsidRPr="00C629DC" w:rsidRDefault="00C629DC" w:rsidP="00CE3F85">
      <w:pPr>
        <w:rPr>
          <w:rFonts w:asciiTheme="majorHAnsi" w:hAnsiTheme="majorHAnsi"/>
          <w:sz w:val="20"/>
          <w:szCs w:val="20"/>
        </w:rPr>
      </w:pPr>
      <w:r w:rsidRPr="00C629DC">
        <w:rPr>
          <w:rFonts w:asciiTheme="majorHAnsi" w:hAnsiTheme="majorHAnsi"/>
          <w:sz w:val="20"/>
          <w:szCs w:val="20"/>
        </w:rPr>
        <w:t>Universidad Diego Portales</w:t>
      </w:r>
      <w:r>
        <w:rPr>
          <w:rFonts w:asciiTheme="majorHAnsi" w:hAnsiTheme="majorHAnsi"/>
          <w:sz w:val="20"/>
          <w:szCs w:val="20"/>
        </w:rPr>
        <w:t xml:space="preserve"> (Chile)</w:t>
      </w:r>
      <w:r w:rsidRPr="00C629DC">
        <w:rPr>
          <w:rFonts w:asciiTheme="majorHAnsi" w:hAnsiTheme="majorHAnsi"/>
          <w:sz w:val="20"/>
          <w:szCs w:val="20"/>
        </w:rPr>
        <w:t xml:space="preserve"> / New York University (U.S.)</w:t>
      </w:r>
    </w:p>
    <w:p w14:paraId="4BA231B9" w14:textId="2FEB4F7E" w:rsidR="00CE3F85" w:rsidRDefault="00C629DC" w:rsidP="00CE3F85">
      <w:pPr>
        <w:rPr>
          <w:rFonts w:asciiTheme="majorHAnsi" w:hAnsiTheme="majorHAnsi"/>
          <w:sz w:val="20"/>
          <w:szCs w:val="20"/>
        </w:rPr>
      </w:pPr>
      <w:hyperlink r:id="rId12" w:history="1">
        <w:r w:rsidRPr="009B258F">
          <w:rPr>
            <w:rStyle w:val="Hyperlink"/>
            <w:rFonts w:asciiTheme="majorHAnsi" w:hAnsiTheme="majorHAnsi"/>
            <w:sz w:val="20"/>
            <w:szCs w:val="20"/>
          </w:rPr>
          <w:t>patricio.navia@nyu.edu</w:t>
        </w:r>
      </w:hyperlink>
    </w:p>
    <w:p w14:paraId="4417A650" w14:textId="77777777" w:rsidR="00C629DC" w:rsidRPr="00B157FD" w:rsidRDefault="00C629DC" w:rsidP="00CE3F85">
      <w:pPr>
        <w:rPr>
          <w:rFonts w:asciiTheme="majorHAnsi" w:hAnsiTheme="majorHAnsi"/>
          <w:sz w:val="16"/>
          <w:szCs w:val="16"/>
        </w:rPr>
      </w:pPr>
    </w:p>
    <w:sectPr w:rsidR="00C629DC" w:rsidRPr="00B157FD" w:rsidSect="00FC0427">
      <w:type w:val="continuous"/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Calibri (Body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381"/>
    <w:multiLevelType w:val="hybridMultilevel"/>
    <w:tmpl w:val="11206362"/>
    <w:lvl w:ilvl="0" w:tplc="BD4826DC">
      <w:start w:val="202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0BCA"/>
    <w:multiLevelType w:val="hybridMultilevel"/>
    <w:tmpl w:val="30049598"/>
    <w:lvl w:ilvl="0" w:tplc="B3F40788">
      <w:start w:val="2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0F4B67"/>
    <w:multiLevelType w:val="hybridMultilevel"/>
    <w:tmpl w:val="E4227B6C"/>
    <w:lvl w:ilvl="0" w:tplc="73F86D9E">
      <w:start w:val="2020"/>
      <w:numFmt w:val="decimal"/>
      <w:lvlText w:val="%1"/>
      <w:lvlJc w:val="left"/>
      <w:pPr>
        <w:ind w:left="720" w:hanging="360"/>
      </w:pPr>
      <w:rPr>
        <w:rFonts w:hint="default"/>
        <w:sz w:val="1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491D"/>
    <w:multiLevelType w:val="hybridMultilevel"/>
    <w:tmpl w:val="16704F84"/>
    <w:lvl w:ilvl="0" w:tplc="D6308560">
      <w:start w:val="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786AD8"/>
    <w:multiLevelType w:val="hybridMultilevel"/>
    <w:tmpl w:val="3A8A3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71CD7"/>
    <w:multiLevelType w:val="hybridMultilevel"/>
    <w:tmpl w:val="4F3AFBAA"/>
    <w:lvl w:ilvl="0" w:tplc="C540B138">
      <w:start w:val="2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D477F3"/>
    <w:multiLevelType w:val="hybridMultilevel"/>
    <w:tmpl w:val="146CE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F2B7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E5C4D"/>
    <w:multiLevelType w:val="hybridMultilevel"/>
    <w:tmpl w:val="1D1C2A9A"/>
    <w:lvl w:ilvl="0" w:tplc="BAE0BFA2">
      <w:start w:val="2021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31862"/>
    <w:multiLevelType w:val="hybridMultilevel"/>
    <w:tmpl w:val="F5BC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02B6E"/>
    <w:multiLevelType w:val="hybridMultilevel"/>
    <w:tmpl w:val="4844D064"/>
    <w:lvl w:ilvl="0" w:tplc="BA526822">
      <w:start w:val="2020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985011"/>
    <w:multiLevelType w:val="hybridMultilevel"/>
    <w:tmpl w:val="6A26C51C"/>
    <w:lvl w:ilvl="0" w:tplc="E89E9D3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20965"/>
    <w:multiLevelType w:val="hybridMultilevel"/>
    <w:tmpl w:val="1C126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8129A"/>
    <w:multiLevelType w:val="multilevel"/>
    <w:tmpl w:val="AB56B56C"/>
    <w:lvl w:ilvl="0">
      <w:start w:val="2021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880" w:hanging="8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07D39F5"/>
    <w:multiLevelType w:val="hybridMultilevel"/>
    <w:tmpl w:val="4DCC0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682541">
    <w:abstractNumId w:val="0"/>
  </w:num>
  <w:num w:numId="2" w16cid:durableId="560747185">
    <w:abstractNumId w:val="9"/>
  </w:num>
  <w:num w:numId="3" w16cid:durableId="347678750">
    <w:abstractNumId w:val="2"/>
  </w:num>
  <w:num w:numId="4" w16cid:durableId="240799264">
    <w:abstractNumId w:val="3"/>
  </w:num>
  <w:num w:numId="5" w16cid:durableId="1749422687">
    <w:abstractNumId w:val="10"/>
  </w:num>
  <w:num w:numId="6" w16cid:durableId="2131046702">
    <w:abstractNumId w:val="5"/>
  </w:num>
  <w:num w:numId="7" w16cid:durableId="1341811077">
    <w:abstractNumId w:val="1"/>
  </w:num>
  <w:num w:numId="8" w16cid:durableId="372386082">
    <w:abstractNumId w:val="6"/>
  </w:num>
  <w:num w:numId="9" w16cid:durableId="23026097">
    <w:abstractNumId w:val="4"/>
  </w:num>
  <w:num w:numId="10" w16cid:durableId="45180986">
    <w:abstractNumId w:val="8"/>
  </w:num>
  <w:num w:numId="11" w16cid:durableId="123626317">
    <w:abstractNumId w:val="7"/>
  </w:num>
  <w:num w:numId="12" w16cid:durableId="1121804214">
    <w:abstractNumId w:val="12"/>
  </w:num>
  <w:num w:numId="13" w16cid:durableId="1554541190">
    <w:abstractNumId w:val="13"/>
  </w:num>
  <w:num w:numId="14" w16cid:durableId="40978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5A"/>
    <w:rsid w:val="00000440"/>
    <w:rsid w:val="000128AD"/>
    <w:rsid w:val="00015B46"/>
    <w:rsid w:val="00025D43"/>
    <w:rsid w:val="00034F2F"/>
    <w:rsid w:val="00056B56"/>
    <w:rsid w:val="000745CC"/>
    <w:rsid w:val="00075E7C"/>
    <w:rsid w:val="000957B1"/>
    <w:rsid w:val="000A1A7C"/>
    <w:rsid w:val="000A4144"/>
    <w:rsid w:val="000B25E5"/>
    <w:rsid w:val="000B3996"/>
    <w:rsid w:val="000C36A2"/>
    <w:rsid w:val="000E57AD"/>
    <w:rsid w:val="000E6ADC"/>
    <w:rsid w:val="000E7855"/>
    <w:rsid w:val="00125468"/>
    <w:rsid w:val="0013005A"/>
    <w:rsid w:val="00135694"/>
    <w:rsid w:val="00151C3B"/>
    <w:rsid w:val="00152417"/>
    <w:rsid w:val="00155491"/>
    <w:rsid w:val="001559DD"/>
    <w:rsid w:val="00156589"/>
    <w:rsid w:val="0016023B"/>
    <w:rsid w:val="00165929"/>
    <w:rsid w:val="001721AA"/>
    <w:rsid w:val="00175BE7"/>
    <w:rsid w:val="001875A2"/>
    <w:rsid w:val="00194584"/>
    <w:rsid w:val="0019618E"/>
    <w:rsid w:val="001A215B"/>
    <w:rsid w:val="001A6167"/>
    <w:rsid w:val="001C2279"/>
    <w:rsid w:val="001C412D"/>
    <w:rsid w:val="001D23F8"/>
    <w:rsid w:val="001E3B96"/>
    <w:rsid w:val="001F219F"/>
    <w:rsid w:val="001F2586"/>
    <w:rsid w:val="00200E3C"/>
    <w:rsid w:val="0021329F"/>
    <w:rsid w:val="0021647C"/>
    <w:rsid w:val="00222C94"/>
    <w:rsid w:val="00231EDA"/>
    <w:rsid w:val="0023714D"/>
    <w:rsid w:val="002376B5"/>
    <w:rsid w:val="002636E7"/>
    <w:rsid w:val="0027675D"/>
    <w:rsid w:val="002B0C76"/>
    <w:rsid w:val="002B4C2E"/>
    <w:rsid w:val="002B53DE"/>
    <w:rsid w:val="00335C31"/>
    <w:rsid w:val="003462D4"/>
    <w:rsid w:val="0036686A"/>
    <w:rsid w:val="00377C7F"/>
    <w:rsid w:val="003B441D"/>
    <w:rsid w:val="003E0B32"/>
    <w:rsid w:val="003F23A9"/>
    <w:rsid w:val="004025A6"/>
    <w:rsid w:val="00431C0D"/>
    <w:rsid w:val="004439A0"/>
    <w:rsid w:val="00451E8B"/>
    <w:rsid w:val="00463FD3"/>
    <w:rsid w:val="00481867"/>
    <w:rsid w:val="00482FED"/>
    <w:rsid w:val="004921B2"/>
    <w:rsid w:val="004A22F5"/>
    <w:rsid w:val="004B02E6"/>
    <w:rsid w:val="004D6B7E"/>
    <w:rsid w:val="005079F5"/>
    <w:rsid w:val="0052097B"/>
    <w:rsid w:val="0053158C"/>
    <w:rsid w:val="0053182B"/>
    <w:rsid w:val="00545D67"/>
    <w:rsid w:val="005515D5"/>
    <w:rsid w:val="005606C3"/>
    <w:rsid w:val="00562723"/>
    <w:rsid w:val="00580BE8"/>
    <w:rsid w:val="00581443"/>
    <w:rsid w:val="00591834"/>
    <w:rsid w:val="005A4EF6"/>
    <w:rsid w:val="005A6A1E"/>
    <w:rsid w:val="005B68F0"/>
    <w:rsid w:val="005C4E34"/>
    <w:rsid w:val="005D03CC"/>
    <w:rsid w:val="00600197"/>
    <w:rsid w:val="00603D62"/>
    <w:rsid w:val="006166A1"/>
    <w:rsid w:val="006477B2"/>
    <w:rsid w:val="006725F1"/>
    <w:rsid w:val="006726DB"/>
    <w:rsid w:val="006C1C4C"/>
    <w:rsid w:val="006D2B21"/>
    <w:rsid w:val="006E1D00"/>
    <w:rsid w:val="0071177B"/>
    <w:rsid w:val="0071588C"/>
    <w:rsid w:val="007178C3"/>
    <w:rsid w:val="007329A4"/>
    <w:rsid w:val="00747F32"/>
    <w:rsid w:val="00761403"/>
    <w:rsid w:val="00771DFD"/>
    <w:rsid w:val="00784B99"/>
    <w:rsid w:val="007A7214"/>
    <w:rsid w:val="007C13A4"/>
    <w:rsid w:val="007D294F"/>
    <w:rsid w:val="007D5C66"/>
    <w:rsid w:val="008018CE"/>
    <w:rsid w:val="0080385F"/>
    <w:rsid w:val="00806F7B"/>
    <w:rsid w:val="008104A6"/>
    <w:rsid w:val="0082496C"/>
    <w:rsid w:val="008640EA"/>
    <w:rsid w:val="00875200"/>
    <w:rsid w:val="0088197E"/>
    <w:rsid w:val="008830D8"/>
    <w:rsid w:val="008A7B02"/>
    <w:rsid w:val="008B0B1D"/>
    <w:rsid w:val="008C1479"/>
    <w:rsid w:val="008D344F"/>
    <w:rsid w:val="008D46CD"/>
    <w:rsid w:val="008E08F0"/>
    <w:rsid w:val="008E7F72"/>
    <w:rsid w:val="00905568"/>
    <w:rsid w:val="00911AD9"/>
    <w:rsid w:val="00915C92"/>
    <w:rsid w:val="009215DA"/>
    <w:rsid w:val="00932762"/>
    <w:rsid w:val="009405D9"/>
    <w:rsid w:val="00940CF2"/>
    <w:rsid w:val="009450C8"/>
    <w:rsid w:val="0097230D"/>
    <w:rsid w:val="00976D32"/>
    <w:rsid w:val="00985AA1"/>
    <w:rsid w:val="00992B76"/>
    <w:rsid w:val="009A2641"/>
    <w:rsid w:val="009B6E57"/>
    <w:rsid w:val="009C7003"/>
    <w:rsid w:val="009F089F"/>
    <w:rsid w:val="009F1B15"/>
    <w:rsid w:val="00A01C7B"/>
    <w:rsid w:val="00A123A2"/>
    <w:rsid w:val="00A51953"/>
    <w:rsid w:val="00A60179"/>
    <w:rsid w:val="00A8066F"/>
    <w:rsid w:val="00AA2422"/>
    <w:rsid w:val="00AB4305"/>
    <w:rsid w:val="00AC5EAF"/>
    <w:rsid w:val="00AD2C7B"/>
    <w:rsid w:val="00AD5644"/>
    <w:rsid w:val="00B003D9"/>
    <w:rsid w:val="00B06380"/>
    <w:rsid w:val="00B157FD"/>
    <w:rsid w:val="00B20EE2"/>
    <w:rsid w:val="00B27236"/>
    <w:rsid w:val="00B43650"/>
    <w:rsid w:val="00B45187"/>
    <w:rsid w:val="00B46EFB"/>
    <w:rsid w:val="00B972C1"/>
    <w:rsid w:val="00BA0139"/>
    <w:rsid w:val="00BB2971"/>
    <w:rsid w:val="00BD2DCB"/>
    <w:rsid w:val="00BD5FBD"/>
    <w:rsid w:val="00BE1040"/>
    <w:rsid w:val="00BE26FC"/>
    <w:rsid w:val="00C04811"/>
    <w:rsid w:val="00C05FD7"/>
    <w:rsid w:val="00C07C65"/>
    <w:rsid w:val="00C10BB8"/>
    <w:rsid w:val="00C14E34"/>
    <w:rsid w:val="00C252B1"/>
    <w:rsid w:val="00C26A11"/>
    <w:rsid w:val="00C30381"/>
    <w:rsid w:val="00C43CCD"/>
    <w:rsid w:val="00C629DC"/>
    <w:rsid w:val="00C76DF4"/>
    <w:rsid w:val="00CB470A"/>
    <w:rsid w:val="00CE3F85"/>
    <w:rsid w:val="00CF1E73"/>
    <w:rsid w:val="00CF700F"/>
    <w:rsid w:val="00D020E4"/>
    <w:rsid w:val="00D12A78"/>
    <w:rsid w:val="00D2607F"/>
    <w:rsid w:val="00D35FC9"/>
    <w:rsid w:val="00D712B3"/>
    <w:rsid w:val="00D742AA"/>
    <w:rsid w:val="00D863EB"/>
    <w:rsid w:val="00D900BE"/>
    <w:rsid w:val="00D95C66"/>
    <w:rsid w:val="00DB47C7"/>
    <w:rsid w:val="00DB658A"/>
    <w:rsid w:val="00DD07BC"/>
    <w:rsid w:val="00DE4892"/>
    <w:rsid w:val="00DF6107"/>
    <w:rsid w:val="00E05A12"/>
    <w:rsid w:val="00E06460"/>
    <w:rsid w:val="00E1095B"/>
    <w:rsid w:val="00E123E9"/>
    <w:rsid w:val="00E1266B"/>
    <w:rsid w:val="00E2158C"/>
    <w:rsid w:val="00E30C80"/>
    <w:rsid w:val="00E400FE"/>
    <w:rsid w:val="00E467BC"/>
    <w:rsid w:val="00E47862"/>
    <w:rsid w:val="00E53CCF"/>
    <w:rsid w:val="00E63204"/>
    <w:rsid w:val="00E71FC4"/>
    <w:rsid w:val="00E84651"/>
    <w:rsid w:val="00E907E6"/>
    <w:rsid w:val="00E97C85"/>
    <w:rsid w:val="00EA0143"/>
    <w:rsid w:val="00EB1723"/>
    <w:rsid w:val="00EB2BF8"/>
    <w:rsid w:val="00EC3B8A"/>
    <w:rsid w:val="00ED39F6"/>
    <w:rsid w:val="00ED712F"/>
    <w:rsid w:val="00EE55F0"/>
    <w:rsid w:val="00EE7BAC"/>
    <w:rsid w:val="00F03D85"/>
    <w:rsid w:val="00F05DCD"/>
    <w:rsid w:val="00F1226A"/>
    <w:rsid w:val="00F15F42"/>
    <w:rsid w:val="00F24847"/>
    <w:rsid w:val="00F35195"/>
    <w:rsid w:val="00F46AC1"/>
    <w:rsid w:val="00F66E0E"/>
    <w:rsid w:val="00F83E14"/>
    <w:rsid w:val="00F930E6"/>
    <w:rsid w:val="00FA27FE"/>
    <w:rsid w:val="00FB15FE"/>
    <w:rsid w:val="00FB585D"/>
    <w:rsid w:val="00FC0427"/>
    <w:rsid w:val="00FD1E0B"/>
    <w:rsid w:val="00FF3CA2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9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9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B25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258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158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7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2723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D2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rofierroz87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rcid.org/0000-0002-8910-9461" TargetMode="External"/><Relationship Id="rId12" Type="http://schemas.openxmlformats.org/officeDocument/2006/relationships/hyperlink" Target="mailto:patricio.navia@ny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Fierro-Zamora@lse.ac.uk" TargetMode="External"/><Relationship Id="rId11" Type="http://schemas.openxmlformats.org/officeDocument/2006/relationships/hyperlink" Target="mailto:A.Rodriguez-Pose@lse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corowe@liverpoo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.J.Helsper@ls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9BE24-4D94-C645-BA10-DE19D013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Pedro Fierro Zamora</cp:lastModifiedBy>
  <cp:revision>2</cp:revision>
  <cp:lastPrinted>2024-11-25T16:12:00Z</cp:lastPrinted>
  <dcterms:created xsi:type="dcterms:W3CDTF">2024-11-25T16:12:00Z</dcterms:created>
  <dcterms:modified xsi:type="dcterms:W3CDTF">2024-11-25T16:12:00Z</dcterms:modified>
</cp:coreProperties>
</file>