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3B" w:rsidRPr="000135F0" w:rsidRDefault="002F183B" w:rsidP="002F183B">
      <w:pPr>
        <w:pStyle w:val="Ttulo"/>
        <w:rPr>
          <w:i/>
        </w:rPr>
      </w:pPr>
      <w:bookmarkStart w:id="0" w:name="_GoBack"/>
      <w:bookmarkEnd w:id="0"/>
      <w:r w:rsidRPr="000135F0">
        <w:rPr>
          <w:i/>
        </w:rPr>
        <w:t>“Año del dialogo y reconciliación nacional”</w:t>
      </w:r>
    </w:p>
    <w:p w:rsidR="002F183B" w:rsidRPr="000135F0" w:rsidRDefault="002F183B" w:rsidP="002F183B">
      <w:pPr>
        <w:pStyle w:val="Ttulo"/>
        <w:rPr>
          <w:sz w:val="40"/>
        </w:rPr>
      </w:pPr>
      <w:r w:rsidRPr="000135F0">
        <w:rPr>
          <w:sz w:val="40"/>
        </w:rPr>
        <w:t>Proyecto Integrador</w:t>
      </w:r>
    </w:p>
    <w:p w:rsidR="002F183B" w:rsidRDefault="002F183B" w:rsidP="002F183B">
      <w:pPr>
        <w:jc w:val="center"/>
        <w:rPr>
          <w:lang w:val="es-MX"/>
        </w:rPr>
      </w:pPr>
    </w:p>
    <w:p w:rsidR="002F183B" w:rsidRDefault="002F183B" w:rsidP="002F183B">
      <w:pPr>
        <w:jc w:val="center"/>
        <w:rPr>
          <w:lang w:val="es-MX"/>
        </w:rPr>
      </w:pPr>
    </w:p>
    <w:p w:rsidR="002F183B" w:rsidRDefault="002F183B" w:rsidP="002F183B">
      <w:pPr>
        <w:jc w:val="right"/>
        <w:rPr>
          <w:lang w:val="es-MX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72738C6D" wp14:editId="55DF2942">
            <wp:simplePos x="0" y="0"/>
            <wp:positionH relativeFrom="column">
              <wp:posOffset>1266825</wp:posOffset>
            </wp:positionH>
            <wp:positionV relativeFrom="paragraph">
              <wp:posOffset>59055</wp:posOffset>
            </wp:positionV>
            <wp:extent cx="3169920" cy="1981200"/>
            <wp:effectExtent l="0" t="0" r="0" b="0"/>
            <wp:wrapSquare wrapText="bothSides"/>
            <wp:docPr id="25" name="Imagen 2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3" b="16909"/>
                    <a:stretch/>
                  </pic:blipFill>
                  <pic:spPr bwMode="auto">
                    <a:xfrm>
                      <a:off x="0" y="0"/>
                      <a:ext cx="31699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83B" w:rsidRDefault="002F183B" w:rsidP="002F183B">
      <w:pPr>
        <w:jc w:val="right"/>
        <w:rPr>
          <w:lang w:val="es-MX"/>
        </w:rPr>
      </w:pPr>
    </w:p>
    <w:p w:rsidR="002F183B" w:rsidRDefault="002F183B" w:rsidP="002F183B">
      <w:pPr>
        <w:jc w:val="right"/>
        <w:rPr>
          <w:lang w:val="es-MX"/>
        </w:rPr>
      </w:pPr>
    </w:p>
    <w:p w:rsidR="002F183B" w:rsidRDefault="002F183B" w:rsidP="002F183B">
      <w:pPr>
        <w:jc w:val="right"/>
        <w:rPr>
          <w:lang w:val="es-MX"/>
        </w:rPr>
      </w:pPr>
    </w:p>
    <w:p w:rsidR="002F183B" w:rsidRDefault="002F183B" w:rsidP="002F183B">
      <w:pPr>
        <w:jc w:val="right"/>
        <w:rPr>
          <w:lang w:val="es-MX"/>
        </w:rPr>
      </w:pPr>
    </w:p>
    <w:p w:rsidR="002F183B" w:rsidRDefault="002F183B" w:rsidP="002F183B">
      <w:pPr>
        <w:jc w:val="right"/>
        <w:rPr>
          <w:lang w:val="es-MX"/>
        </w:rPr>
      </w:pPr>
    </w:p>
    <w:p w:rsidR="002F183B" w:rsidRDefault="002F183B" w:rsidP="002F183B">
      <w:pPr>
        <w:jc w:val="right"/>
        <w:rPr>
          <w:lang w:val="es-MX"/>
        </w:rPr>
      </w:pPr>
    </w:p>
    <w:p w:rsidR="002F183B" w:rsidRDefault="002F183B" w:rsidP="002F183B">
      <w:pPr>
        <w:jc w:val="right"/>
        <w:rPr>
          <w:lang w:val="es-MX"/>
        </w:rPr>
      </w:pPr>
    </w:p>
    <w:p w:rsidR="002F183B" w:rsidRDefault="002F183B" w:rsidP="002F183B">
      <w:pPr>
        <w:jc w:val="right"/>
        <w:rPr>
          <w:lang w:val="es-MX"/>
        </w:rPr>
      </w:pPr>
    </w:p>
    <w:p w:rsidR="002F183B" w:rsidRDefault="002F183B" w:rsidP="002F183B">
      <w:pPr>
        <w:jc w:val="right"/>
        <w:rPr>
          <w:lang w:val="es-MX"/>
        </w:rPr>
      </w:pPr>
    </w:p>
    <w:p w:rsidR="002F183B" w:rsidRPr="00817896" w:rsidRDefault="002F183B" w:rsidP="002F183B">
      <w:pPr>
        <w:jc w:val="right"/>
        <w:rPr>
          <w:lang w:val="es-MX"/>
        </w:rPr>
      </w:pPr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Default="002F183B" w:rsidP="002F183B">
      <w:pPr>
        <w:pStyle w:val="Ttulo"/>
        <w:ind w:left="4248" w:firstLine="708"/>
        <w:jc w:val="left"/>
      </w:pPr>
      <w:proofErr w:type="spellStart"/>
      <w:r w:rsidRPr="000135F0">
        <w:t>Tanuki</w:t>
      </w:r>
      <w:proofErr w:type="spellEnd"/>
      <w:r w:rsidRPr="000135F0">
        <w:t xml:space="preserve"> </w:t>
      </w:r>
      <w:proofErr w:type="spellStart"/>
      <w:r w:rsidRPr="000135F0">
        <w:t>events</w:t>
      </w:r>
      <w:proofErr w:type="spellEnd"/>
    </w:p>
    <w:p w:rsidR="002F183B" w:rsidRPr="000135F0" w:rsidRDefault="002F183B" w:rsidP="002F183B">
      <w:pPr>
        <w:rPr>
          <w:i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0135F0">
        <w:rPr>
          <w:i/>
          <w:lang w:val="es-ES_tradnl"/>
        </w:rPr>
        <w:t xml:space="preserve"> </w:t>
      </w:r>
      <w:r>
        <w:rPr>
          <w:i/>
          <w:lang w:val="es-ES_tradnl"/>
        </w:rPr>
        <w:t xml:space="preserve">Manual de </w:t>
      </w:r>
      <w:proofErr w:type="spellStart"/>
      <w:r>
        <w:rPr>
          <w:i/>
          <w:lang w:val="es-ES_tradnl"/>
        </w:rPr>
        <w:t>tecnico</w:t>
      </w:r>
      <w:proofErr w:type="spellEnd"/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Default="002F183B" w:rsidP="002F183B">
      <w:pPr>
        <w:pStyle w:val="Ttulo"/>
        <w:rPr>
          <w:sz w:val="40"/>
          <w:u w:val="single"/>
          <w:lang w:val="es-ES"/>
        </w:rPr>
      </w:pPr>
    </w:p>
    <w:p w:rsidR="002F183B" w:rsidRPr="005F7F88" w:rsidRDefault="002F183B" w:rsidP="002F183B"/>
    <w:p w:rsidR="002F183B" w:rsidRDefault="002F183B" w:rsidP="002F183B"/>
    <w:p w:rsidR="003143D0" w:rsidRDefault="003143D0" w:rsidP="003143D0"/>
    <w:p w:rsidR="003143D0" w:rsidRDefault="003143D0" w:rsidP="003143D0"/>
    <w:p w:rsidR="003143D0" w:rsidRDefault="003143D0" w:rsidP="003143D0"/>
    <w:p w:rsidR="003143D0" w:rsidRDefault="003143D0" w:rsidP="003143D0"/>
    <w:p w:rsidR="003143D0" w:rsidRDefault="003143D0" w:rsidP="003143D0"/>
    <w:p w:rsidR="003143D0" w:rsidRDefault="003143D0" w:rsidP="003143D0"/>
    <w:p w:rsidR="003143D0" w:rsidRDefault="003143D0" w:rsidP="003143D0"/>
    <w:p w:rsidR="003143D0" w:rsidRDefault="003143D0" w:rsidP="003143D0"/>
    <w:p w:rsidR="003143D0" w:rsidRDefault="003143D0" w:rsidP="003143D0"/>
    <w:p w:rsidR="003143D0" w:rsidRDefault="003143D0" w:rsidP="003143D0"/>
    <w:p w:rsidR="003143D0" w:rsidRDefault="003143D0" w:rsidP="003143D0">
      <w:pPr>
        <w:jc w:val="center"/>
        <w:rPr>
          <w:rFonts w:ascii="Californian FB" w:hAnsi="Californian FB"/>
          <w:b/>
          <w:sz w:val="144"/>
          <w:u w:val="single"/>
        </w:rPr>
      </w:pPr>
    </w:p>
    <w:p w:rsidR="003143D0" w:rsidRPr="002F183B" w:rsidRDefault="003143D0" w:rsidP="003143D0">
      <w:pPr>
        <w:jc w:val="center"/>
        <w:rPr>
          <w:rFonts w:ascii="Californian FB" w:hAnsi="Californian FB"/>
          <w:b/>
          <w:sz w:val="96"/>
          <w:u w:val="single"/>
        </w:rPr>
      </w:pPr>
      <w:r w:rsidRPr="002F183B">
        <w:rPr>
          <w:rFonts w:ascii="Californian FB" w:hAnsi="Californian FB"/>
          <w:b/>
          <w:sz w:val="96"/>
          <w:u w:val="single"/>
        </w:rPr>
        <w:t>Manual Técnico</w:t>
      </w:r>
    </w:p>
    <w:p w:rsidR="003143D0" w:rsidRDefault="003143D0" w:rsidP="003143D0">
      <w:pPr>
        <w:jc w:val="center"/>
        <w:rPr>
          <w:rFonts w:ascii="Californian FB" w:hAnsi="Californian FB"/>
          <w:b/>
          <w:sz w:val="144"/>
          <w:u w:val="single"/>
        </w:rPr>
      </w:pPr>
    </w:p>
    <w:p w:rsidR="002F183B" w:rsidRDefault="002F183B" w:rsidP="003143D0">
      <w:pPr>
        <w:jc w:val="center"/>
        <w:rPr>
          <w:rFonts w:ascii="Californian FB" w:hAnsi="Californian FB"/>
          <w:b/>
          <w:sz w:val="144"/>
          <w:u w:val="single"/>
        </w:rPr>
      </w:pPr>
    </w:p>
    <w:p w:rsidR="003143D0" w:rsidRDefault="003143D0" w:rsidP="003143D0">
      <w:pPr>
        <w:jc w:val="center"/>
        <w:rPr>
          <w:rFonts w:asciiTheme="majorHAnsi" w:hAnsiTheme="majorHAnsi"/>
          <w:sz w:val="28"/>
          <w:szCs w:val="28"/>
        </w:rPr>
      </w:pPr>
    </w:p>
    <w:p w:rsidR="003143D0" w:rsidRDefault="003143D0" w:rsidP="003143D0">
      <w:pPr>
        <w:jc w:val="center"/>
        <w:rPr>
          <w:rFonts w:asciiTheme="majorHAnsi" w:hAnsiTheme="majorHAnsi"/>
          <w:sz w:val="28"/>
          <w:szCs w:val="28"/>
        </w:rPr>
      </w:pPr>
    </w:p>
    <w:p w:rsidR="003143D0" w:rsidRDefault="003143D0" w:rsidP="003143D0">
      <w:pPr>
        <w:jc w:val="center"/>
        <w:rPr>
          <w:rFonts w:asciiTheme="majorHAnsi" w:hAnsiTheme="majorHAnsi"/>
          <w:sz w:val="28"/>
          <w:szCs w:val="28"/>
        </w:rPr>
      </w:pPr>
    </w:p>
    <w:p w:rsidR="003143D0" w:rsidRPr="00E639D9" w:rsidRDefault="003143D0" w:rsidP="003143D0">
      <w:pPr>
        <w:jc w:val="both"/>
        <w:rPr>
          <w:rFonts w:ascii="Book Antiqua" w:hAnsi="Book Antiqua"/>
          <w:b/>
          <w:sz w:val="72"/>
          <w:szCs w:val="28"/>
        </w:rPr>
      </w:pPr>
    </w:p>
    <w:p w:rsidR="003143D0" w:rsidRPr="002F183B" w:rsidRDefault="003143D0" w:rsidP="003143D0">
      <w:pPr>
        <w:jc w:val="both"/>
        <w:rPr>
          <w:rFonts w:ascii="Book Antiqua" w:hAnsi="Book Antiqua"/>
          <w:b/>
          <w:sz w:val="72"/>
          <w:szCs w:val="28"/>
          <w:u w:val="single"/>
        </w:rPr>
      </w:pPr>
      <w:r w:rsidRPr="002F183B">
        <w:rPr>
          <w:rFonts w:ascii="Book Antiqua" w:hAnsi="Book Antiqua"/>
          <w:b/>
          <w:sz w:val="72"/>
          <w:szCs w:val="28"/>
          <w:u w:val="single"/>
        </w:rPr>
        <w:t>Índice</w:t>
      </w:r>
    </w:p>
    <w:p w:rsidR="003143D0" w:rsidRPr="00E639D9" w:rsidRDefault="003143D0" w:rsidP="003143D0">
      <w:pPr>
        <w:jc w:val="both"/>
        <w:rPr>
          <w:rFonts w:ascii="Book Antiqua" w:hAnsi="Book Antiqua"/>
          <w:b/>
          <w:sz w:val="72"/>
          <w:szCs w:val="28"/>
        </w:rPr>
      </w:pPr>
    </w:p>
    <w:p w:rsidR="003143D0" w:rsidRPr="002F183B" w:rsidRDefault="003143D0" w:rsidP="003143D0">
      <w:pPr>
        <w:pStyle w:val="Prrafodelista"/>
        <w:numPr>
          <w:ilvl w:val="0"/>
          <w:numId w:val="1"/>
        </w:numPr>
        <w:rPr>
          <w:rFonts w:ascii="Book Antiqua" w:hAnsi="Book Antiqua"/>
          <w:sz w:val="40"/>
          <w:szCs w:val="28"/>
        </w:rPr>
      </w:pPr>
      <w:r w:rsidRPr="002F183B">
        <w:rPr>
          <w:rFonts w:ascii="Book Antiqua" w:hAnsi="Book Antiqua"/>
          <w:sz w:val="40"/>
          <w:szCs w:val="28"/>
        </w:rPr>
        <w:t>Objetivo y alcances del sistema</w:t>
      </w:r>
    </w:p>
    <w:p w:rsidR="003143D0" w:rsidRPr="002F183B" w:rsidRDefault="003143D0" w:rsidP="003143D0">
      <w:pPr>
        <w:pStyle w:val="Prrafodelista"/>
        <w:rPr>
          <w:rFonts w:ascii="Book Antiqua" w:hAnsi="Book Antiqua"/>
          <w:sz w:val="40"/>
          <w:szCs w:val="28"/>
        </w:rPr>
      </w:pPr>
    </w:p>
    <w:p w:rsidR="003143D0" w:rsidRPr="002F183B" w:rsidRDefault="003143D0" w:rsidP="003143D0">
      <w:pPr>
        <w:pStyle w:val="Prrafodelista"/>
        <w:numPr>
          <w:ilvl w:val="0"/>
          <w:numId w:val="1"/>
        </w:numPr>
        <w:rPr>
          <w:rFonts w:ascii="Book Antiqua" w:hAnsi="Book Antiqua"/>
          <w:sz w:val="40"/>
          <w:szCs w:val="28"/>
        </w:rPr>
      </w:pPr>
      <w:r w:rsidRPr="002F183B">
        <w:rPr>
          <w:rFonts w:ascii="Book Antiqua" w:hAnsi="Book Antiqua"/>
          <w:sz w:val="40"/>
          <w:szCs w:val="28"/>
        </w:rPr>
        <w:t>Descripción de bases de datos y diagramas de relación</w:t>
      </w:r>
    </w:p>
    <w:p w:rsidR="003143D0" w:rsidRPr="002F183B" w:rsidRDefault="003143D0" w:rsidP="003143D0">
      <w:pPr>
        <w:pStyle w:val="Prrafodelista"/>
        <w:rPr>
          <w:rFonts w:ascii="Book Antiqua" w:hAnsi="Book Antiqua"/>
          <w:sz w:val="40"/>
          <w:szCs w:val="28"/>
        </w:rPr>
      </w:pPr>
    </w:p>
    <w:p w:rsidR="003143D0" w:rsidRDefault="000066D1" w:rsidP="003143D0">
      <w:pPr>
        <w:pStyle w:val="Prrafodelista"/>
        <w:numPr>
          <w:ilvl w:val="0"/>
          <w:numId w:val="1"/>
        </w:numPr>
        <w:rPr>
          <w:rFonts w:ascii="Book Antiqua" w:hAnsi="Book Antiqua"/>
          <w:sz w:val="40"/>
          <w:szCs w:val="28"/>
        </w:rPr>
      </w:pPr>
      <w:r>
        <w:rPr>
          <w:rFonts w:ascii="Book Antiqua" w:hAnsi="Book Antiqua"/>
          <w:sz w:val="40"/>
          <w:szCs w:val="28"/>
        </w:rPr>
        <w:t>Tecnología y Herramientas de implementación</w:t>
      </w:r>
      <w:r w:rsidR="003143D0" w:rsidRPr="002F183B">
        <w:rPr>
          <w:rFonts w:ascii="Book Antiqua" w:hAnsi="Book Antiqua"/>
          <w:sz w:val="40"/>
          <w:szCs w:val="28"/>
        </w:rPr>
        <w:t>.</w:t>
      </w:r>
    </w:p>
    <w:p w:rsidR="003477BB" w:rsidRPr="003477BB" w:rsidRDefault="003477BB" w:rsidP="003477BB">
      <w:pPr>
        <w:pStyle w:val="Prrafodelista"/>
        <w:rPr>
          <w:rFonts w:ascii="Book Antiqua" w:hAnsi="Book Antiqua"/>
          <w:sz w:val="40"/>
          <w:szCs w:val="28"/>
        </w:rPr>
      </w:pPr>
    </w:p>
    <w:p w:rsidR="003477BB" w:rsidRPr="002F183B" w:rsidRDefault="003477BB" w:rsidP="003143D0">
      <w:pPr>
        <w:pStyle w:val="Prrafodelista"/>
        <w:numPr>
          <w:ilvl w:val="0"/>
          <w:numId w:val="1"/>
        </w:numPr>
        <w:rPr>
          <w:rFonts w:ascii="Book Antiqua" w:hAnsi="Book Antiqua"/>
          <w:sz w:val="40"/>
          <w:szCs w:val="28"/>
        </w:rPr>
      </w:pPr>
      <w:r>
        <w:rPr>
          <w:rFonts w:ascii="Book Antiqua" w:hAnsi="Book Antiqua"/>
          <w:sz w:val="40"/>
          <w:szCs w:val="28"/>
        </w:rPr>
        <w:t>Retrospectiva</w:t>
      </w:r>
    </w:p>
    <w:p w:rsidR="003143D0" w:rsidRPr="00E639D9" w:rsidRDefault="003143D0" w:rsidP="003143D0">
      <w:pPr>
        <w:rPr>
          <w:rFonts w:asciiTheme="majorHAnsi" w:hAnsiTheme="majorHAnsi"/>
          <w:sz w:val="24"/>
          <w:szCs w:val="28"/>
        </w:rPr>
      </w:pPr>
    </w:p>
    <w:p w:rsidR="003143D0" w:rsidRPr="00E639D9" w:rsidRDefault="003143D0" w:rsidP="003143D0">
      <w:pPr>
        <w:rPr>
          <w:rFonts w:asciiTheme="majorHAnsi" w:hAnsiTheme="majorHAnsi"/>
          <w:sz w:val="24"/>
          <w:szCs w:val="28"/>
        </w:rPr>
      </w:pPr>
    </w:p>
    <w:p w:rsidR="003143D0" w:rsidRPr="00E639D9" w:rsidRDefault="003143D0" w:rsidP="003143D0">
      <w:pPr>
        <w:rPr>
          <w:rFonts w:asciiTheme="majorHAnsi" w:hAnsiTheme="majorHAnsi"/>
          <w:sz w:val="24"/>
          <w:szCs w:val="28"/>
        </w:rPr>
      </w:pPr>
    </w:p>
    <w:p w:rsidR="003143D0" w:rsidRPr="00E639D9" w:rsidRDefault="003143D0" w:rsidP="003143D0">
      <w:pPr>
        <w:rPr>
          <w:rFonts w:asciiTheme="majorHAnsi" w:hAnsiTheme="majorHAnsi"/>
          <w:sz w:val="24"/>
          <w:szCs w:val="28"/>
        </w:rPr>
      </w:pPr>
    </w:p>
    <w:p w:rsidR="003143D0" w:rsidRPr="00E639D9" w:rsidRDefault="003143D0" w:rsidP="003143D0">
      <w:pPr>
        <w:rPr>
          <w:rFonts w:asciiTheme="majorHAnsi" w:hAnsiTheme="majorHAnsi"/>
          <w:sz w:val="24"/>
          <w:szCs w:val="28"/>
        </w:rPr>
      </w:pPr>
    </w:p>
    <w:p w:rsidR="003143D0" w:rsidRPr="00E639D9" w:rsidRDefault="003143D0" w:rsidP="003143D0">
      <w:pPr>
        <w:rPr>
          <w:rFonts w:asciiTheme="majorHAnsi" w:hAnsiTheme="majorHAnsi"/>
          <w:sz w:val="24"/>
          <w:szCs w:val="28"/>
        </w:rPr>
      </w:pPr>
    </w:p>
    <w:p w:rsidR="003143D0" w:rsidRPr="00E639D9" w:rsidRDefault="003143D0" w:rsidP="003143D0">
      <w:pPr>
        <w:rPr>
          <w:rFonts w:asciiTheme="majorHAnsi" w:hAnsiTheme="majorHAnsi"/>
          <w:sz w:val="24"/>
          <w:szCs w:val="28"/>
        </w:rPr>
      </w:pPr>
    </w:p>
    <w:p w:rsidR="003143D0" w:rsidRDefault="003143D0" w:rsidP="003143D0">
      <w:pPr>
        <w:rPr>
          <w:rFonts w:ascii="Book Antiqua" w:hAnsi="Book Antiqua"/>
          <w:b/>
          <w:sz w:val="48"/>
          <w:szCs w:val="28"/>
        </w:rPr>
      </w:pPr>
    </w:p>
    <w:p w:rsidR="00E639D9" w:rsidRDefault="00E639D9" w:rsidP="003143D0">
      <w:pPr>
        <w:rPr>
          <w:rFonts w:ascii="Book Antiqua" w:hAnsi="Book Antiqua"/>
          <w:b/>
          <w:sz w:val="48"/>
          <w:szCs w:val="28"/>
        </w:rPr>
      </w:pPr>
    </w:p>
    <w:p w:rsidR="00E639D9" w:rsidRPr="00E639D9" w:rsidRDefault="00E639D9" w:rsidP="003143D0">
      <w:pPr>
        <w:rPr>
          <w:rFonts w:ascii="Book Antiqua" w:hAnsi="Book Antiqua"/>
          <w:b/>
          <w:sz w:val="48"/>
          <w:szCs w:val="28"/>
        </w:rPr>
      </w:pPr>
    </w:p>
    <w:p w:rsidR="003143D0" w:rsidRDefault="003143D0" w:rsidP="003143D0">
      <w:pPr>
        <w:jc w:val="center"/>
        <w:rPr>
          <w:rFonts w:ascii="Book Antiqua" w:hAnsi="Book Antiqua"/>
          <w:b/>
          <w:sz w:val="48"/>
          <w:szCs w:val="28"/>
        </w:rPr>
      </w:pPr>
    </w:p>
    <w:p w:rsidR="002F183B" w:rsidRPr="00E639D9" w:rsidRDefault="002F183B" w:rsidP="003143D0">
      <w:pPr>
        <w:jc w:val="center"/>
        <w:rPr>
          <w:rFonts w:ascii="Book Antiqua" w:hAnsi="Book Antiqua"/>
          <w:b/>
          <w:sz w:val="48"/>
          <w:szCs w:val="28"/>
        </w:rPr>
      </w:pPr>
    </w:p>
    <w:p w:rsidR="003143D0" w:rsidRPr="002F183B" w:rsidRDefault="003143D0" w:rsidP="003143D0">
      <w:pPr>
        <w:pStyle w:val="Prrafodelista"/>
        <w:jc w:val="center"/>
        <w:rPr>
          <w:rFonts w:ascii="Book Antiqua" w:hAnsi="Book Antiqua"/>
          <w:b/>
          <w:sz w:val="52"/>
          <w:szCs w:val="28"/>
          <w:u w:val="single"/>
        </w:rPr>
      </w:pPr>
      <w:r w:rsidRPr="002F183B">
        <w:rPr>
          <w:rFonts w:ascii="Book Antiqua" w:hAnsi="Book Antiqua"/>
          <w:b/>
          <w:sz w:val="52"/>
          <w:szCs w:val="28"/>
          <w:u w:val="single"/>
        </w:rPr>
        <w:t>Objetivo y alcances del sistema</w:t>
      </w:r>
    </w:p>
    <w:p w:rsidR="00CD682B" w:rsidRDefault="00CD682B" w:rsidP="003143D0">
      <w:pPr>
        <w:rPr>
          <w:sz w:val="32"/>
        </w:rPr>
      </w:pPr>
    </w:p>
    <w:p w:rsidR="003143D0" w:rsidRPr="00E639D9" w:rsidRDefault="003143D0" w:rsidP="003143D0">
      <w:pPr>
        <w:rPr>
          <w:sz w:val="32"/>
        </w:rPr>
      </w:pPr>
      <w:r w:rsidRPr="00E639D9">
        <w:rPr>
          <w:sz w:val="32"/>
        </w:rPr>
        <w:t xml:space="preserve">El objetivo de la creación del sistema es mejorar los procesos de </w:t>
      </w:r>
      <w:r w:rsidR="006074FB">
        <w:rPr>
          <w:sz w:val="32"/>
        </w:rPr>
        <w:t>compra y distribución de entradas para eventos relacionados con videojuegos, cartas coleccionables a nivel nacional.</w:t>
      </w:r>
    </w:p>
    <w:p w:rsidR="003143D0" w:rsidRDefault="006074FB" w:rsidP="00CD682B">
      <w:pPr>
        <w:jc w:val="both"/>
        <w:rPr>
          <w:sz w:val="32"/>
        </w:rPr>
      </w:pPr>
      <w:r>
        <w:rPr>
          <w:sz w:val="32"/>
        </w:rPr>
        <w:t>Los usuarios de diferentes tipos cada uno cumplen roles diferentes y de esa manera es más fácil gestionarlos para posteriormente regularlos de esta forma podremos asegurar la credibilidad de los eventos publicados en nuestro sitio web.</w:t>
      </w:r>
    </w:p>
    <w:p w:rsidR="00CD682B" w:rsidRPr="00CD682B" w:rsidRDefault="00CD682B" w:rsidP="00CD682B">
      <w:pPr>
        <w:jc w:val="both"/>
        <w:rPr>
          <w:sz w:val="32"/>
        </w:rPr>
      </w:pPr>
    </w:p>
    <w:p w:rsidR="00BE10F4" w:rsidRDefault="00BE10F4" w:rsidP="003143D0">
      <w:pPr>
        <w:pStyle w:val="Prrafodelista"/>
        <w:jc w:val="center"/>
        <w:rPr>
          <w:rFonts w:ascii="Book Antiqua" w:hAnsi="Book Antiqua"/>
          <w:b/>
          <w:sz w:val="48"/>
          <w:szCs w:val="28"/>
          <w:u w:val="single"/>
        </w:rPr>
      </w:pPr>
    </w:p>
    <w:p w:rsidR="00BE10F4" w:rsidRDefault="00BE10F4" w:rsidP="00040EBB">
      <w:pPr>
        <w:rPr>
          <w:rFonts w:ascii="Book Antiqua" w:hAnsi="Book Antiqua"/>
          <w:b/>
          <w:sz w:val="48"/>
          <w:szCs w:val="28"/>
          <w:u w:val="single"/>
        </w:rPr>
      </w:pPr>
    </w:p>
    <w:p w:rsidR="00040EBB" w:rsidRDefault="00040EBB" w:rsidP="00040EBB">
      <w:pPr>
        <w:rPr>
          <w:rFonts w:ascii="Book Antiqua" w:hAnsi="Book Antiqua"/>
          <w:b/>
          <w:sz w:val="48"/>
          <w:szCs w:val="28"/>
          <w:u w:val="single"/>
        </w:rPr>
      </w:pPr>
    </w:p>
    <w:p w:rsidR="00040EBB" w:rsidRDefault="00040EBB" w:rsidP="00040EBB">
      <w:pPr>
        <w:rPr>
          <w:rFonts w:ascii="Book Antiqua" w:hAnsi="Book Antiqua"/>
          <w:b/>
          <w:sz w:val="48"/>
          <w:szCs w:val="28"/>
          <w:u w:val="single"/>
        </w:rPr>
      </w:pPr>
    </w:p>
    <w:p w:rsidR="00040EBB" w:rsidRDefault="00040EBB" w:rsidP="00040EBB">
      <w:pPr>
        <w:rPr>
          <w:rFonts w:ascii="Book Antiqua" w:hAnsi="Book Antiqua"/>
          <w:b/>
          <w:sz w:val="48"/>
          <w:szCs w:val="28"/>
          <w:u w:val="single"/>
        </w:rPr>
      </w:pPr>
    </w:p>
    <w:p w:rsidR="00040EBB" w:rsidRDefault="00040EBB" w:rsidP="00040EBB">
      <w:pPr>
        <w:rPr>
          <w:rFonts w:ascii="Book Antiqua" w:hAnsi="Book Antiqua"/>
          <w:b/>
          <w:sz w:val="48"/>
          <w:szCs w:val="28"/>
          <w:u w:val="single"/>
        </w:rPr>
      </w:pPr>
    </w:p>
    <w:p w:rsidR="00040EBB" w:rsidRDefault="00040EBB" w:rsidP="00040EBB">
      <w:pPr>
        <w:rPr>
          <w:rFonts w:ascii="Book Antiqua" w:hAnsi="Book Antiqua"/>
          <w:b/>
          <w:sz w:val="48"/>
          <w:szCs w:val="28"/>
          <w:u w:val="single"/>
        </w:rPr>
      </w:pPr>
    </w:p>
    <w:p w:rsidR="00040EBB" w:rsidRPr="00040EBB" w:rsidRDefault="00040EBB" w:rsidP="00040EBB">
      <w:pPr>
        <w:rPr>
          <w:rFonts w:ascii="Book Antiqua" w:hAnsi="Book Antiqua"/>
          <w:b/>
          <w:sz w:val="48"/>
          <w:szCs w:val="28"/>
          <w:u w:val="single"/>
        </w:rPr>
      </w:pPr>
    </w:p>
    <w:p w:rsidR="003143D0" w:rsidRPr="002F183B" w:rsidRDefault="003143D0" w:rsidP="003143D0">
      <w:pPr>
        <w:pStyle w:val="Prrafodelista"/>
        <w:jc w:val="center"/>
        <w:rPr>
          <w:rFonts w:ascii="Book Antiqua" w:hAnsi="Book Antiqua"/>
          <w:b/>
          <w:sz w:val="48"/>
          <w:szCs w:val="28"/>
          <w:u w:val="single"/>
        </w:rPr>
      </w:pPr>
      <w:r w:rsidRPr="002F183B">
        <w:rPr>
          <w:rFonts w:ascii="Book Antiqua" w:hAnsi="Book Antiqua"/>
          <w:b/>
          <w:sz w:val="48"/>
          <w:szCs w:val="28"/>
          <w:u w:val="single"/>
        </w:rPr>
        <w:lastRenderedPageBreak/>
        <w:t>Descripción de bases de datos y diagramas de relación</w:t>
      </w:r>
    </w:p>
    <w:p w:rsidR="00395B0E" w:rsidRPr="00E639D9" w:rsidRDefault="00BE10F4" w:rsidP="00BE10F4">
      <w:pPr>
        <w:pStyle w:val="Prrafodelista"/>
        <w:jc w:val="center"/>
        <w:rPr>
          <w:rFonts w:ascii="Book Antiqua" w:hAnsi="Book Antiqua"/>
          <w:b/>
          <w:sz w:val="48"/>
          <w:szCs w:val="28"/>
        </w:rPr>
      </w:pPr>
      <w:r w:rsidRPr="00BE10F4">
        <w:rPr>
          <w:rFonts w:ascii="Book Antiqua" w:hAnsi="Book Antiqua"/>
          <w:b/>
          <w:noProof/>
          <w:sz w:val="48"/>
          <w:szCs w:val="28"/>
          <w:lang w:val="es-PE" w:eastAsia="es-PE"/>
        </w:rPr>
        <w:drawing>
          <wp:inline distT="0" distB="0" distL="0" distR="0">
            <wp:extent cx="5400040" cy="5322897"/>
            <wp:effectExtent l="95250" t="95250" r="86360" b="876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28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143D0" w:rsidRPr="00E639D9" w:rsidRDefault="003143D0" w:rsidP="00395B0E">
      <w:pPr>
        <w:jc w:val="center"/>
        <w:rPr>
          <w:sz w:val="32"/>
        </w:rPr>
      </w:pPr>
    </w:p>
    <w:p w:rsidR="000066D1" w:rsidRPr="00A34817" w:rsidRDefault="000066D1" w:rsidP="00A34817">
      <w:pPr>
        <w:rPr>
          <w:rFonts w:ascii="Book Antiqua" w:hAnsi="Book Antiqua"/>
          <w:b/>
          <w:sz w:val="48"/>
          <w:szCs w:val="28"/>
          <w:u w:val="single"/>
        </w:rPr>
      </w:pPr>
    </w:p>
    <w:p w:rsidR="00040EBB" w:rsidRDefault="00040EBB" w:rsidP="000066D1">
      <w:pPr>
        <w:jc w:val="center"/>
        <w:rPr>
          <w:rFonts w:ascii="Book Antiqua" w:hAnsi="Book Antiqua"/>
          <w:b/>
          <w:sz w:val="48"/>
          <w:szCs w:val="28"/>
          <w:u w:val="single"/>
        </w:rPr>
      </w:pPr>
    </w:p>
    <w:p w:rsidR="00040EBB" w:rsidRDefault="00040EBB" w:rsidP="000066D1">
      <w:pPr>
        <w:jc w:val="center"/>
        <w:rPr>
          <w:rFonts w:ascii="Book Antiqua" w:hAnsi="Book Antiqua"/>
          <w:b/>
          <w:sz w:val="48"/>
          <w:szCs w:val="28"/>
          <w:u w:val="single"/>
        </w:rPr>
      </w:pPr>
    </w:p>
    <w:p w:rsidR="000066D1" w:rsidRDefault="000066D1" w:rsidP="000066D1">
      <w:pPr>
        <w:jc w:val="center"/>
        <w:rPr>
          <w:rFonts w:ascii="Book Antiqua" w:hAnsi="Book Antiqua"/>
          <w:b/>
          <w:sz w:val="48"/>
          <w:szCs w:val="28"/>
          <w:u w:val="single"/>
        </w:rPr>
      </w:pPr>
      <w:r w:rsidRPr="000066D1">
        <w:rPr>
          <w:rFonts w:ascii="Book Antiqua" w:hAnsi="Book Antiqua"/>
          <w:b/>
          <w:sz w:val="48"/>
          <w:szCs w:val="28"/>
          <w:u w:val="single"/>
        </w:rPr>
        <w:lastRenderedPageBreak/>
        <w:t>Tecnología y Herramientas de implementación</w:t>
      </w:r>
    </w:p>
    <w:p w:rsidR="000066D1" w:rsidRPr="0014014F" w:rsidRDefault="000066D1" w:rsidP="000066D1">
      <w:pPr>
        <w:rPr>
          <w:highlight w:val="yellow"/>
        </w:rPr>
      </w:pPr>
      <w:r w:rsidRPr="0014014F">
        <w:rPr>
          <w:highlight w:val="yellow"/>
        </w:rPr>
        <w:t>Breve descripción de las tecnologías y herramientas que se utilizarán</w:t>
      </w:r>
    </w:p>
    <w:p w:rsidR="000066D1" w:rsidRPr="0014014F" w:rsidRDefault="000066D1" w:rsidP="000066D1">
      <w:pPr>
        <w:pStyle w:val="Prrafodelista"/>
        <w:numPr>
          <w:ilvl w:val="0"/>
          <w:numId w:val="3"/>
        </w:numPr>
        <w:rPr>
          <w:highlight w:val="yellow"/>
        </w:rPr>
      </w:pPr>
      <w:r w:rsidRPr="0014014F">
        <w:rPr>
          <w:highlight w:val="yellow"/>
        </w:rPr>
        <w:t>Tecnologías</w:t>
      </w:r>
    </w:p>
    <w:p w:rsidR="000066D1" w:rsidRPr="0014014F" w:rsidRDefault="000066D1" w:rsidP="000066D1">
      <w:pPr>
        <w:pStyle w:val="Prrafodelista"/>
        <w:numPr>
          <w:ilvl w:val="1"/>
          <w:numId w:val="3"/>
        </w:numPr>
        <w:rPr>
          <w:highlight w:val="yellow"/>
        </w:rPr>
      </w:pPr>
      <w:r w:rsidRPr="0014014F">
        <w:rPr>
          <w:highlight w:val="yellow"/>
        </w:rPr>
        <w:t>Lenguajes de programación:  .Net, Angular JS</w:t>
      </w:r>
    </w:p>
    <w:p w:rsidR="000066D1" w:rsidRPr="0014014F" w:rsidRDefault="000066D1" w:rsidP="000066D1">
      <w:pPr>
        <w:pStyle w:val="Prrafodelista"/>
        <w:numPr>
          <w:ilvl w:val="1"/>
          <w:numId w:val="3"/>
        </w:numPr>
        <w:rPr>
          <w:highlight w:val="yellow"/>
        </w:rPr>
      </w:pPr>
      <w:r w:rsidRPr="0014014F">
        <w:rPr>
          <w:highlight w:val="yellow"/>
        </w:rPr>
        <w:t>Bases de Datos:  SQL server</w:t>
      </w:r>
    </w:p>
    <w:p w:rsidR="000066D1" w:rsidRPr="0014014F" w:rsidRDefault="000066D1" w:rsidP="000066D1">
      <w:pPr>
        <w:pStyle w:val="Prrafodelista"/>
        <w:numPr>
          <w:ilvl w:val="0"/>
          <w:numId w:val="3"/>
        </w:numPr>
        <w:rPr>
          <w:highlight w:val="yellow"/>
        </w:rPr>
      </w:pPr>
      <w:r w:rsidRPr="0014014F">
        <w:rPr>
          <w:highlight w:val="yellow"/>
        </w:rPr>
        <w:t>Herramientas</w:t>
      </w:r>
    </w:p>
    <w:p w:rsidR="000066D1" w:rsidRPr="0014014F" w:rsidRDefault="000066D1" w:rsidP="000066D1">
      <w:pPr>
        <w:pStyle w:val="Prrafodelista"/>
        <w:numPr>
          <w:ilvl w:val="0"/>
          <w:numId w:val="4"/>
        </w:numPr>
        <w:rPr>
          <w:highlight w:val="yellow"/>
        </w:rPr>
      </w:pPr>
      <w:r w:rsidRPr="0014014F">
        <w:rPr>
          <w:highlight w:val="yellow"/>
        </w:rPr>
        <w:t xml:space="preserve">IDES de programación: Visual Studio </w:t>
      </w:r>
      <w:proofErr w:type="spellStart"/>
      <w:r w:rsidRPr="0014014F">
        <w:rPr>
          <w:highlight w:val="yellow"/>
        </w:rPr>
        <w:t>Code</w:t>
      </w:r>
      <w:proofErr w:type="spellEnd"/>
      <w:r w:rsidRPr="0014014F">
        <w:rPr>
          <w:highlight w:val="yellow"/>
        </w:rPr>
        <w:t>, Visual Studio 2015.</w:t>
      </w:r>
    </w:p>
    <w:p w:rsidR="000066D1" w:rsidRPr="0014014F" w:rsidRDefault="000066D1" w:rsidP="000066D1">
      <w:pPr>
        <w:pStyle w:val="Prrafodelista"/>
        <w:numPr>
          <w:ilvl w:val="0"/>
          <w:numId w:val="4"/>
        </w:numPr>
        <w:rPr>
          <w:highlight w:val="yellow"/>
        </w:rPr>
      </w:pPr>
      <w:r w:rsidRPr="0014014F">
        <w:rPr>
          <w:highlight w:val="yellow"/>
        </w:rPr>
        <w:t>Base de datos: SQL Server 2014 Management Studio.</w:t>
      </w:r>
    </w:p>
    <w:p w:rsidR="000066D1" w:rsidRPr="0014014F" w:rsidRDefault="000066D1" w:rsidP="000066D1">
      <w:pPr>
        <w:pStyle w:val="Prrafodelista"/>
        <w:numPr>
          <w:ilvl w:val="0"/>
          <w:numId w:val="4"/>
        </w:numPr>
        <w:rPr>
          <w:highlight w:val="yellow"/>
        </w:rPr>
      </w:pPr>
      <w:r w:rsidRPr="0014014F">
        <w:rPr>
          <w:highlight w:val="yellow"/>
        </w:rPr>
        <w:t>Navegadores: Chrome, Firefox.</w:t>
      </w:r>
    </w:p>
    <w:p w:rsidR="000066D1" w:rsidRPr="003477BB" w:rsidRDefault="000066D1" w:rsidP="003477BB">
      <w:pPr>
        <w:pStyle w:val="Prrafodelista"/>
        <w:numPr>
          <w:ilvl w:val="0"/>
          <w:numId w:val="4"/>
        </w:numPr>
        <w:rPr>
          <w:highlight w:val="yellow"/>
        </w:rPr>
      </w:pPr>
      <w:r w:rsidRPr="0014014F">
        <w:rPr>
          <w:highlight w:val="yellow"/>
        </w:rPr>
        <w:t>Control de código fuente: GitHub.</w:t>
      </w:r>
    </w:p>
    <w:p w:rsidR="003477BB" w:rsidRDefault="003477BB" w:rsidP="003477BB">
      <w:pPr>
        <w:jc w:val="center"/>
        <w:rPr>
          <w:rFonts w:ascii="Book Antiqua" w:hAnsi="Book Antiqua"/>
          <w:b/>
          <w:sz w:val="48"/>
          <w:szCs w:val="28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-721995</wp:posOffset>
            </wp:positionH>
            <wp:positionV relativeFrom="paragraph">
              <wp:posOffset>398145</wp:posOffset>
            </wp:positionV>
            <wp:extent cx="5253990" cy="2530475"/>
            <wp:effectExtent l="0" t="0" r="381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rospectiv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" t="25247" r="69023" b="41215"/>
                    <a:stretch/>
                  </pic:blipFill>
                  <pic:spPr bwMode="auto">
                    <a:xfrm>
                      <a:off x="0" y="0"/>
                      <a:ext cx="5253990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/>
          <w:b/>
          <w:sz w:val="48"/>
          <w:szCs w:val="28"/>
          <w:u w:val="single"/>
        </w:rPr>
        <w:t>Retrospectiva</w:t>
      </w:r>
    </w:p>
    <w:p w:rsidR="00395B0E" w:rsidRPr="003477BB" w:rsidRDefault="00040EBB" w:rsidP="003477BB">
      <w:pPr>
        <w:pStyle w:val="Prrafodelista"/>
        <w:jc w:val="center"/>
        <w:rPr>
          <w:rFonts w:ascii="Book Antiqua" w:hAnsi="Book Antiqua"/>
          <w:b/>
          <w:sz w:val="48"/>
          <w:szCs w:val="28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 wp14:anchorId="762C001E" wp14:editId="110D7331">
            <wp:simplePos x="0" y="0"/>
            <wp:positionH relativeFrom="page">
              <wp:align>right</wp:align>
            </wp:positionH>
            <wp:positionV relativeFrom="paragraph">
              <wp:posOffset>1683995</wp:posOffset>
            </wp:positionV>
            <wp:extent cx="5609219" cy="1936369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rospectiv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99" t="25000" r="37904" b="50843"/>
                    <a:stretch/>
                  </pic:blipFill>
                  <pic:spPr bwMode="auto">
                    <a:xfrm>
                      <a:off x="0" y="0"/>
                      <a:ext cx="5609219" cy="193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62C001E" wp14:editId="110D7331">
            <wp:simplePos x="0" y="0"/>
            <wp:positionH relativeFrom="page">
              <wp:posOffset>212090</wp:posOffset>
            </wp:positionH>
            <wp:positionV relativeFrom="paragraph">
              <wp:posOffset>3584295</wp:posOffset>
            </wp:positionV>
            <wp:extent cx="5990590" cy="2032635"/>
            <wp:effectExtent l="0" t="0" r="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rospectiv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11" t="25076" r="7084" b="51349"/>
                    <a:stretch/>
                  </pic:blipFill>
                  <pic:spPr bwMode="auto">
                    <a:xfrm>
                      <a:off x="0" y="0"/>
                      <a:ext cx="5990590" cy="203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5B0E" w:rsidRPr="00347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25A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5E01702"/>
    <w:multiLevelType w:val="hybridMultilevel"/>
    <w:tmpl w:val="986E511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6BF3E89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79FD2D8A"/>
    <w:multiLevelType w:val="hybridMultilevel"/>
    <w:tmpl w:val="762A951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D0"/>
    <w:rsid w:val="000066D1"/>
    <w:rsid w:val="00040EBB"/>
    <w:rsid w:val="0005241D"/>
    <w:rsid w:val="002F183B"/>
    <w:rsid w:val="003143D0"/>
    <w:rsid w:val="003477BB"/>
    <w:rsid w:val="0035028E"/>
    <w:rsid w:val="00395B0E"/>
    <w:rsid w:val="006074FB"/>
    <w:rsid w:val="00A102B3"/>
    <w:rsid w:val="00A34817"/>
    <w:rsid w:val="00B345BE"/>
    <w:rsid w:val="00BE10F4"/>
    <w:rsid w:val="00CD682B"/>
    <w:rsid w:val="00CD7654"/>
    <w:rsid w:val="00CE1A08"/>
    <w:rsid w:val="00E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8A9D9-F670-406B-8FEB-281F9372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3D0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2F183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2F183B"/>
    <w:rPr>
      <w:rFonts w:ascii="Arial" w:eastAsia="Times New Roman" w:hAnsi="Arial" w:cs="Times New Roman"/>
      <w:b/>
      <w:sz w:val="36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5F4A0-3B37-4376-B417-5F00E0ED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</dc:creator>
  <cp:keywords/>
  <dc:description/>
  <cp:lastModifiedBy>USUARIO</cp:lastModifiedBy>
  <cp:revision>2</cp:revision>
  <dcterms:created xsi:type="dcterms:W3CDTF">2018-12-07T05:34:00Z</dcterms:created>
  <dcterms:modified xsi:type="dcterms:W3CDTF">2018-12-07T05:34:00Z</dcterms:modified>
</cp:coreProperties>
</file>