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D70E" w14:textId="1AD6C19A" w:rsidR="00EF6A77" w:rsidRPr="0018215F" w:rsidRDefault="008B6324">
      <w:pPr>
        <w:rPr>
          <w:rFonts w:ascii="Segoe UI" w:hAnsi="Segoe UI" w:cs="Segoe UI"/>
          <w:b/>
          <w:bCs/>
        </w:rPr>
      </w:pPr>
      <w:r w:rsidRPr="0018215F">
        <w:rPr>
          <w:rFonts w:ascii="Segoe UI" w:hAnsi="Segoe UI" w:cs="Segoe UI"/>
          <w:b/>
          <w:bCs/>
        </w:rPr>
        <w:t>Relatório Projeto 2: Lista de Compras</w:t>
      </w:r>
    </w:p>
    <w:p w14:paraId="68082F24" w14:textId="5DE25C0A" w:rsidR="008B6324" w:rsidRPr="00036E16" w:rsidRDefault="008B6324">
      <w:pPr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>Alunos: José Ricardo Schmitz Baptista e Pedro de Goes Furmam</w:t>
      </w:r>
    </w:p>
    <w:p w14:paraId="0C0BA3C9" w14:textId="357373B7" w:rsidR="008B6324" w:rsidRPr="00D3112D" w:rsidRDefault="008B6324" w:rsidP="008B632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D3112D">
        <w:rPr>
          <w:rFonts w:ascii="Segoe UI" w:hAnsi="Segoe UI" w:cs="Segoe UI"/>
          <w:b/>
          <w:bCs/>
        </w:rPr>
        <w:t>Formulário de Login</w:t>
      </w:r>
    </w:p>
    <w:p w14:paraId="70B3F69A" w14:textId="3C8CEC82" w:rsidR="008B6324" w:rsidRPr="00036E16" w:rsidRDefault="008B6324" w:rsidP="008B6324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>HTML</w:t>
      </w:r>
    </w:p>
    <w:p w14:paraId="4166FB47" w14:textId="33F85B5F" w:rsidR="008B6324" w:rsidRPr="00036E16" w:rsidRDefault="008B6324" w:rsidP="00A2798D">
      <w:pPr>
        <w:pStyle w:val="PargrafodaLista"/>
        <w:ind w:left="1440"/>
        <w:jc w:val="both"/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 xml:space="preserve">Para a parte de HTML foi utilizada a </w:t>
      </w:r>
      <w:proofErr w:type="spellStart"/>
      <w:r w:rsidRPr="00036E16">
        <w:rPr>
          <w:rFonts w:ascii="Segoe UI" w:hAnsi="Segoe UI" w:cs="Segoe UI"/>
        </w:rPr>
        <w:t>tag</w:t>
      </w:r>
      <w:proofErr w:type="spellEnd"/>
      <w:r w:rsidRPr="00036E16">
        <w:rPr>
          <w:rFonts w:ascii="Segoe UI" w:hAnsi="Segoe UI" w:cs="Segoe UI"/>
        </w:rPr>
        <w:t xml:space="preserve"> </w:t>
      </w:r>
      <w:r w:rsidRPr="00036E16">
        <w:rPr>
          <w:rFonts w:ascii="Segoe UI" w:hAnsi="Segoe UI" w:cs="Segoe UI"/>
          <w:b/>
          <w:bCs/>
        </w:rPr>
        <w:t>&lt;</w:t>
      </w:r>
      <w:proofErr w:type="spellStart"/>
      <w:r w:rsidRPr="00036E16">
        <w:rPr>
          <w:rFonts w:ascii="Segoe UI" w:hAnsi="Segoe UI" w:cs="Segoe UI"/>
          <w:b/>
          <w:bCs/>
        </w:rPr>
        <w:t>form</w:t>
      </w:r>
      <w:proofErr w:type="spellEnd"/>
      <w:r w:rsidRPr="00036E16">
        <w:rPr>
          <w:rFonts w:ascii="Segoe UI" w:hAnsi="Segoe UI" w:cs="Segoe UI"/>
          <w:b/>
          <w:bCs/>
        </w:rPr>
        <w:t>&gt;</w:t>
      </w:r>
      <w:r w:rsidRPr="00036E16">
        <w:rPr>
          <w:rFonts w:ascii="Segoe UI" w:hAnsi="Segoe UI" w:cs="Segoe UI"/>
        </w:rPr>
        <w:t xml:space="preserve"> para a criação de um formulário com os campos “usuário”, “senha”, um campo de </w:t>
      </w:r>
      <w:proofErr w:type="spellStart"/>
      <w:r w:rsidRPr="00036E16">
        <w:rPr>
          <w:rFonts w:ascii="Segoe UI" w:hAnsi="Segoe UI" w:cs="Segoe UI"/>
        </w:rPr>
        <w:t>checkbox</w:t>
      </w:r>
      <w:proofErr w:type="spellEnd"/>
      <w:r w:rsidRPr="00036E16">
        <w:rPr>
          <w:rFonts w:ascii="Segoe UI" w:hAnsi="Segoe UI" w:cs="Segoe UI"/>
        </w:rPr>
        <w:t xml:space="preserve"> para permanecer conectado e um botão para a confirmação do login. </w:t>
      </w:r>
    </w:p>
    <w:p w14:paraId="5509E68F" w14:textId="77777777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</w:p>
    <w:p w14:paraId="05B772A4" w14:textId="664370EF" w:rsidR="008B6324" w:rsidRPr="00036E16" w:rsidRDefault="008B6324" w:rsidP="00A2798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</w:rPr>
      </w:pPr>
      <w:proofErr w:type="spellStart"/>
      <w:r w:rsidRPr="00036E16">
        <w:rPr>
          <w:rFonts w:ascii="Segoe UI" w:hAnsi="Segoe UI" w:cs="Segoe UI"/>
        </w:rPr>
        <w:t>JavaScript</w:t>
      </w:r>
      <w:proofErr w:type="spellEnd"/>
    </w:p>
    <w:p w14:paraId="39B31700" w14:textId="6B82E17E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 xml:space="preserve">Na seção de </w:t>
      </w:r>
      <w:proofErr w:type="spellStart"/>
      <w:r w:rsidRPr="00036E16">
        <w:rPr>
          <w:rFonts w:ascii="Segoe UI" w:hAnsi="Segoe UI" w:cs="Segoe UI"/>
        </w:rPr>
        <w:t>JavaScript</w:t>
      </w:r>
      <w:proofErr w:type="spellEnd"/>
      <w:r w:rsidRPr="00036E16">
        <w:rPr>
          <w:rFonts w:ascii="Segoe UI" w:hAnsi="Segoe UI" w:cs="Segoe UI"/>
        </w:rPr>
        <w:t xml:space="preserve">, o código começa selecionando elementos HTML específicos da página por meio de seus </w:t>
      </w:r>
      <w:proofErr w:type="spellStart"/>
      <w:r w:rsidRPr="00036E16">
        <w:rPr>
          <w:rFonts w:ascii="Segoe UI" w:hAnsi="Segoe UI" w:cs="Segoe UI"/>
        </w:rPr>
        <w:t>IDs</w:t>
      </w:r>
      <w:proofErr w:type="spellEnd"/>
      <w:r w:rsidRPr="00036E16">
        <w:rPr>
          <w:rFonts w:ascii="Segoe UI" w:hAnsi="Segoe UI" w:cs="Segoe UI"/>
        </w:rPr>
        <w:t xml:space="preserve"> e atribuindo-os a variáveis usando o método </w:t>
      </w:r>
      <w:proofErr w:type="spellStart"/>
      <w:proofErr w:type="gramStart"/>
      <w:r w:rsidRPr="00036E16">
        <w:rPr>
          <w:rFonts w:ascii="Segoe UI" w:hAnsi="Segoe UI" w:cs="Segoe UI"/>
          <w:b/>
          <w:bCs/>
        </w:rPr>
        <w:t>document.getElementById</w:t>
      </w:r>
      <w:proofErr w:type="spellEnd"/>
      <w:proofErr w:type="gramEnd"/>
      <w:r w:rsidRPr="00036E16">
        <w:rPr>
          <w:rFonts w:ascii="Segoe UI" w:hAnsi="Segoe UI" w:cs="Segoe UI"/>
          <w:b/>
          <w:bCs/>
        </w:rPr>
        <w:t>()</w:t>
      </w:r>
      <w:r w:rsidRPr="00036E16">
        <w:rPr>
          <w:rFonts w:ascii="Segoe UI" w:hAnsi="Segoe UI" w:cs="Segoe UI"/>
        </w:rPr>
        <w:t>. Essas variáveis são então utilizadas para acessar os elementos do formulário de login.</w:t>
      </w:r>
    </w:p>
    <w:p w14:paraId="1A5499A6" w14:textId="77777777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</w:p>
    <w:p w14:paraId="26861BF7" w14:textId="77777777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 xml:space="preserve">Em seguida, é adicionado um evento de clique ao botão de envio do formulário. Quando o botão é clicado, é acionada uma função que previne o comportamento padrão do formulário, que é recarregar a página, utilizando o comando </w:t>
      </w:r>
      <w:proofErr w:type="spellStart"/>
      <w:proofErr w:type="gramStart"/>
      <w:r w:rsidRPr="00036E16">
        <w:rPr>
          <w:rFonts w:ascii="Segoe UI" w:hAnsi="Segoe UI" w:cs="Segoe UI"/>
          <w:b/>
          <w:bCs/>
        </w:rPr>
        <w:t>e.preventDefault</w:t>
      </w:r>
      <w:proofErr w:type="spellEnd"/>
      <w:proofErr w:type="gramEnd"/>
      <w:r w:rsidRPr="00036E16">
        <w:rPr>
          <w:rFonts w:ascii="Segoe UI" w:hAnsi="Segoe UI" w:cs="Segoe UI"/>
          <w:b/>
          <w:bCs/>
        </w:rPr>
        <w:t>()</w:t>
      </w:r>
      <w:r w:rsidRPr="00036E16">
        <w:rPr>
          <w:rFonts w:ascii="Segoe UI" w:hAnsi="Segoe UI" w:cs="Segoe UI"/>
        </w:rPr>
        <w:t>.</w:t>
      </w:r>
    </w:p>
    <w:p w14:paraId="01EB98B8" w14:textId="77777777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</w:p>
    <w:p w14:paraId="464E70FB" w14:textId="77777777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 xml:space="preserve">Posteriormente, duas variáveis, "usuário" e "senha", são criadas para armazenar os valores dos campos do formulário. Isso é feito usando </w:t>
      </w:r>
      <w:proofErr w:type="spellStart"/>
      <w:r w:rsidRPr="00036E16">
        <w:rPr>
          <w:rFonts w:ascii="Segoe UI" w:hAnsi="Segoe UI" w:cs="Segoe UI"/>
          <w:b/>
          <w:bCs/>
        </w:rPr>
        <w:t>const</w:t>
      </w:r>
      <w:proofErr w:type="spellEnd"/>
      <w:r w:rsidRPr="00036E16">
        <w:rPr>
          <w:rFonts w:ascii="Segoe UI" w:hAnsi="Segoe UI" w:cs="Segoe UI"/>
        </w:rPr>
        <w:t>, indicando que essas variáveis não serão reatribuídas.</w:t>
      </w:r>
    </w:p>
    <w:p w14:paraId="4A51387C" w14:textId="77777777" w:rsidR="005528CC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</w:p>
    <w:p w14:paraId="33170764" w14:textId="437B805A" w:rsidR="006208C6" w:rsidRPr="00036E16" w:rsidRDefault="005528CC" w:rsidP="00A2798D">
      <w:pPr>
        <w:pStyle w:val="PargrafodaLista"/>
        <w:ind w:left="1440"/>
        <w:jc w:val="both"/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 xml:space="preserve">Para verificar o login, é necessário recuperar os dados armazenados localmente relacionados ao usuário que está tentando fazer login. Para isso, o método </w:t>
      </w:r>
      <w:proofErr w:type="spellStart"/>
      <w:r w:rsidRPr="00036E16">
        <w:rPr>
          <w:rFonts w:ascii="Segoe UI" w:hAnsi="Segoe UI" w:cs="Segoe UI"/>
          <w:b/>
          <w:bCs/>
        </w:rPr>
        <w:t>localStorage.getItem</w:t>
      </w:r>
      <w:proofErr w:type="spellEnd"/>
      <w:r w:rsidRPr="00036E16">
        <w:rPr>
          <w:rFonts w:ascii="Segoe UI" w:hAnsi="Segoe UI" w:cs="Segoe UI"/>
          <w:b/>
          <w:bCs/>
        </w:rPr>
        <w:t>()</w:t>
      </w:r>
      <w:r w:rsidRPr="00036E16">
        <w:rPr>
          <w:rFonts w:ascii="Segoe UI" w:hAnsi="Segoe UI" w:cs="Segoe UI"/>
        </w:rPr>
        <w:t xml:space="preserve"> é utilizado para recuperar os dados de um campo específico armazenado no navegador. Além disso, é usado o método </w:t>
      </w:r>
      <w:proofErr w:type="spellStart"/>
      <w:r w:rsidRPr="00036E16">
        <w:rPr>
          <w:rFonts w:ascii="Segoe UI" w:hAnsi="Segoe UI" w:cs="Segoe UI"/>
          <w:b/>
          <w:bCs/>
        </w:rPr>
        <w:t>JSON.parse</w:t>
      </w:r>
      <w:proofErr w:type="spellEnd"/>
      <w:r w:rsidRPr="00036E16">
        <w:rPr>
          <w:rFonts w:ascii="Segoe UI" w:hAnsi="Segoe UI" w:cs="Segoe UI"/>
          <w:b/>
          <w:bCs/>
        </w:rPr>
        <w:t>()</w:t>
      </w:r>
      <w:r w:rsidRPr="00036E16">
        <w:rPr>
          <w:rFonts w:ascii="Segoe UI" w:hAnsi="Segoe UI" w:cs="Segoe UI"/>
        </w:rPr>
        <w:t xml:space="preserve">, que analisa uma </w:t>
      </w:r>
      <w:proofErr w:type="spellStart"/>
      <w:r w:rsidRPr="00036E16">
        <w:rPr>
          <w:rFonts w:ascii="Segoe UI" w:hAnsi="Segoe UI" w:cs="Segoe UI"/>
          <w:i/>
          <w:iCs/>
        </w:rPr>
        <w:t>string</w:t>
      </w:r>
      <w:proofErr w:type="spellEnd"/>
      <w:r w:rsidRPr="00036E16">
        <w:rPr>
          <w:rFonts w:ascii="Segoe UI" w:hAnsi="Segoe UI" w:cs="Segoe UI"/>
        </w:rPr>
        <w:t xml:space="preserve"> JSON e a transforma em um objeto </w:t>
      </w:r>
      <w:proofErr w:type="spellStart"/>
      <w:r w:rsidRPr="00036E16">
        <w:rPr>
          <w:rFonts w:ascii="Segoe UI" w:hAnsi="Segoe UI" w:cs="Segoe UI"/>
        </w:rPr>
        <w:t>JavaScript</w:t>
      </w:r>
      <w:proofErr w:type="spellEnd"/>
      <w:r w:rsidRPr="00036E16">
        <w:rPr>
          <w:rFonts w:ascii="Segoe UI" w:hAnsi="Segoe UI" w:cs="Segoe UI"/>
        </w:rPr>
        <w:t>. Isso permite acessar e manipular facilmente os dados armazenados no formato de objeto.</w:t>
      </w:r>
    </w:p>
    <w:p w14:paraId="1EA9E1C3" w14:textId="77777777" w:rsidR="00036E16" w:rsidRPr="00036E16" w:rsidRDefault="00036E16" w:rsidP="00A2798D">
      <w:pPr>
        <w:pStyle w:val="PargrafodaLista"/>
        <w:ind w:left="1440"/>
        <w:jc w:val="both"/>
        <w:rPr>
          <w:rFonts w:ascii="Segoe UI" w:hAnsi="Segoe UI" w:cs="Segoe UI"/>
        </w:rPr>
      </w:pPr>
    </w:p>
    <w:p w14:paraId="11BA6481" w14:textId="3FF82C64" w:rsidR="00036E16" w:rsidRPr="00036E16" w:rsidRDefault="00036E16" w:rsidP="00A2798D">
      <w:pPr>
        <w:pStyle w:val="PargrafodaLista"/>
        <w:ind w:left="1440"/>
        <w:jc w:val="both"/>
        <w:rPr>
          <w:rFonts w:ascii="Segoe UI" w:hAnsi="Segoe UI" w:cs="Segoe UI"/>
        </w:rPr>
      </w:pPr>
      <w:r w:rsidRPr="00036E16">
        <w:rPr>
          <w:rFonts w:ascii="Segoe UI" w:hAnsi="Segoe UI" w:cs="Segoe UI"/>
        </w:rPr>
        <w:t>Essa parte foi feita pelo aluno José Ricardo.</w:t>
      </w:r>
    </w:p>
    <w:p w14:paraId="0952C00D" w14:textId="77777777" w:rsidR="00036E16" w:rsidRPr="00D3112D" w:rsidRDefault="00036E16" w:rsidP="00A2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</w:pPr>
      <w:r w:rsidRPr="00036E16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Cadastro de usuários</w:t>
      </w:r>
    </w:p>
    <w:p w14:paraId="31398829" w14:textId="1D99BC88" w:rsidR="00036E16" w:rsidRPr="002E5973" w:rsidRDefault="00036E16" w:rsidP="00A2798D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HTML</w:t>
      </w:r>
    </w:p>
    <w:p w14:paraId="357C996D" w14:textId="3DC315EA" w:rsidR="00D3112D" w:rsidRDefault="00036E16" w:rsidP="002E5973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Da mesma maneira que o Login, foi criado um formulário com os campos “usuário” e “senha” para o cadastro dos novos usuários. Também foi adicionado o botão de “cadastrar”.</w:t>
      </w:r>
    </w:p>
    <w:p w14:paraId="47629C7D" w14:textId="77777777" w:rsidR="002E5973" w:rsidRPr="002E5973" w:rsidRDefault="002E5973" w:rsidP="002E5973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6437E6E8" w14:textId="52F8DA45" w:rsidR="00036E16" w:rsidRPr="002E5973" w:rsidRDefault="00036E16" w:rsidP="00A2798D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JavaScript</w:t>
      </w:r>
      <w:proofErr w:type="spellEnd"/>
    </w:p>
    <w:p w14:paraId="18100685" w14:textId="0D3185E6" w:rsidR="00036E16" w:rsidRPr="002E5973" w:rsidRDefault="00D27745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Alguns procedimentos foram os mesmos explicados da criação do login, como a seleção dos elementos da página HTML e o evento de click do botão.</w:t>
      </w:r>
    </w:p>
    <w:p w14:paraId="251D489E" w14:textId="77777777" w:rsidR="00D27745" w:rsidRPr="002E5973" w:rsidRDefault="00D27745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5C5CB669" w14:textId="65275DAB" w:rsidR="00D27745" w:rsidRPr="002E5973" w:rsidRDefault="00D27745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Nessa seção do cadastro foi definida uma classe chamada “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Usuario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” com o comando 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constru</w:t>
      </w:r>
      <w:r w:rsidR="00667E48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tor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que recebe dois parâmetros: “usuário” e “senha”. Essa classe é usada para criar objetos que representam usuários com suas credenciais.</w:t>
      </w:r>
    </w:p>
    <w:p w14:paraId="51F2EA09" w14:textId="77777777" w:rsidR="00667E48" w:rsidRPr="002E5973" w:rsidRDefault="00667E48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53383773" w14:textId="29742D5A" w:rsidR="00667E48" w:rsidRPr="002E5973" w:rsidRDefault="00667E48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Em seguida, um novo objeto “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Usuario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” é criado, passando os valores dos campos de usuário e senha do formulário de cadastro como argumentos para o 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constructor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da classe, isso é feito por meio do comando </w:t>
      </w:r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 xml:space="preserve">new </w:t>
      </w:r>
      <w:proofErr w:type="spellStart"/>
      <w:proofErr w:type="gramStart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Usuario</w:t>
      </w:r>
      <w:proofErr w:type="spellEnd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(</w:t>
      </w:r>
      <w:proofErr w:type="gramEnd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).</w:t>
      </w:r>
    </w:p>
    <w:p w14:paraId="05AF9CBB" w14:textId="77777777" w:rsidR="00667E48" w:rsidRPr="002E5973" w:rsidRDefault="00667E48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</w:pPr>
    </w:p>
    <w:p w14:paraId="071A6B6C" w14:textId="14E56D6F" w:rsidR="00667E48" w:rsidRPr="002E5973" w:rsidRDefault="00667E48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 xml:space="preserve">Por último, é armazenado os dados do novo usuário localmente no navegador. O método </w:t>
      </w:r>
      <w:proofErr w:type="spellStart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setItem</w:t>
      </w:r>
      <w:proofErr w:type="spellEnd"/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 xml:space="preserve"> do objeto </w:t>
      </w:r>
      <w:proofErr w:type="spellStart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localStorage</w:t>
      </w:r>
      <w:proofErr w:type="spellEnd"/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 xml:space="preserve"> é usado para armazenar os dados, onde a chave é o nome de usuário e o valor é um objeto </w:t>
      </w:r>
      <w:r w:rsidR="00D3112D"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>“</w:t>
      </w:r>
      <w:proofErr w:type="spellStart"/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>Usuario</w:t>
      </w:r>
      <w:proofErr w:type="spellEnd"/>
      <w:r w:rsidR="00D3112D"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>”</w:t>
      </w:r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 xml:space="preserve"> convertido em uma </w:t>
      </w:r>
      <w:proofErr w:type="spellStart"/>
      <w:r w:rsidRPr="002E5973">
        <w:rPr>
          <w:rFonts w:ascii="Segoe UI" w:eastAsia="Times New Roman" w:hAnsi="Segoe UI" w:cs="Segoe UI"/>
          <w:bCs/>
          <w:i/>
          <w:iCs/>
          <w:color w:val="1D2125"/>
          <w:kern w:val="0"/>
          <w:lang w:eastAsia="pt-BR"/>
          <w14:ligatures w14:val="none"/>
        </w:rPr>
        <w:t>string</w:t>
      </w:r>
      <w:proofErr w:type="spellEnd"/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 xml:space="preserve"> JSON usando </w:t>
      </w:r>
      <w:proofErr w:type="spellStart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JSON.stringify</w:t>
      </w:r>
      <w:proofErr w:type="spellEnd"/>
      <w:r w:rsidRPr="002E5973">
        <w:rPr>
          <w:rFonts w:ascii="Segoe UI" w:eastAsia="Times New Roman" w:hAnsi="Segoe UI" w:cs="Segoe UI"/>
          <w:b/>
          <w:color w:val="1D2125"/>
          <w:kern w:val="0"/>
          <w:lang w:eastAsia="pt-BR"/>
          <w14:ligatures w14:val="none"/>
        </w:rPr>
        <w:t>()</w:t>
      </w:r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>.</w:t>
      </w:r>
    </w:p>
    <w:p w14:paraId="6BA2A4ED" w14:textId="77777777" w:rsidR="00D3112D" w:rsidRPr="002E5973" w:rsidRDefault="00D3112D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</w:pPr>
    </w:p>
    <w:p w14:paraId="3C9DACBE" w14:textId="09A80299" w:rsidR="00036E16" w:rsidRPr="002E5973" w:rsidRDefault="00D3112D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  <w:t>Esse procedimento foi realizado pelo aluno Pedro.</w:t>
      </w:r>
    </w:p>
    <w:p w14:paraId="5AFCE622" w14:textId="77777777" w:rsidR="00D3112D" w:rsidRPr="002E5973" w:rsidRDefault="00D3112D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bCs/>
          <w:color w:val="1D2125"/>
          <w:kern w:val="0"/>
          <w:lang w:eastAsia="pt-BR"/>
          <w14:ligatures w14:val="none"/>
        </w:rPr>
      </w:pPr>
    </w:p>
    <w:p w14:paraId="400C54BD" w14:textId="1A53F098" w:rsidR="00D3112D" w:rsidRPr="002E5973" w:rsidRDefault="00D3112D" w:rsidP="00A2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Cadastro</w:t>
      </w:r>
      <w:r w:rsidR="00503ED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, edição e remoção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 xml:space="preserve"> de listas de compras</w:t>
      </w:r>
    </w:p>
    <w:p w14:paraId="5AB7BAAC" w14:textId="2478A82C" w:rsidR="00D3112D" w:rsidRPr="002E5973" w:rsidRDefault="00D3112D" w:rsidP="00A2798D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HTML</w:t>
      </w:r>
    </w:p>
    <w:p w14:paraId="3D46233A" w14:textId="3F76B409" w:rsidR="00D3112D" w:rsidRPr="002E5973" w:rsidRDefault="00D3112D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 o cadastro das listas feito pelo usuário foi criado um formulário com o campo “Nome da Lista”, onde o usuário pode inserir o nome que deseja. Para confirmar foi criado o botão “Adicionar”, quando clicado ele gera uma nova lista com o respectivo nome, id e data.</w:t>
      </w:r>
    </w:p>
    <w:p w14:paraId="4C9A27AD" w14:textId="77777777" w:rsidR="003F2FAA" w:rsidRPr="002E5973" w:rsidRDefault="003F2FAA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444157F5" w14:textId="1771433E" w:rsidR="003F2FAA" w:rsidRPr="002E5973" w:rsidRDefault="003F2FAA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 a edição</w:t>
      </w:r>
      <w:r w:rsidR="00794B7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remoção</w:t>
      </w:r>
      <w:r w:rsidR="00794B7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e visualização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das listas foi criado um </w:t>
      </w:r>
      <w:r w:rsidR="00BA0B42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campo na tabela com o nome “Ações”. Dentro do campo há dois botões, “Editar”</w:t>
      </w:r>
      <w:r w:rsidR="00794B7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r w:rsidR="00BA0B42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“Deletar”</w:t>
      </w:r>
      <w:r w:rsidR="00794B7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e “Ver lista”.</w:t>
      </w:r>
    </w:p>
    <w:p w14:paraId="4F2A901A" w14:textId="77777777" w:rsidR="00D3112D" w:rsidRPr="002E5973" w:rsidRDefault="00D3112D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6FC6C643" w14:textId="0EADA59D" w:rsidR="00D3112D" w:rsidRPr="002E5973" w:rsidRDefault="00D3112D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Para a visualização das listas criadas na tela foi utilizado a </w:t>
      </w:r>
      <w:proofErr w:type="spellStart"/>
      <w:r w:rsidRPr="002E5973">
        <w:rPr>
          <w:rFonts w:ascii="Segoe UI" w:eastAsia="Times New Roman" w:hAnsi="Segoe UI" w:cs="Segoe UI"/>
          <w:i/>
          <w:iCs/>
          <w:color w:val="1D2125"/>
          <w:kern w:val="0"/>
          <w:lang w:eastAsia="pt-BR"/>
          <w14:ligatures w14:val="none"/>
        </w:rPr>
        <w:t>tag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&lt;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table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&gt;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para a criação de uma tabela de listas onde elas ficarão organizadas verticalmente.</w:t>
      </w:r>
    </w:p>
    <w:p w14:paraId="4A7B0F7A" w14:textId="77777777" w:rsidR="00E53078" w:rsidRPr="002E5973" w:rsidRDefault="00E53078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613F76E9" w14:textId="456E8D5C" w:rsidR="00D3112D" w:rsidRPr="002E5973" w:rsidRDefault="00D3112D" w:rsidP="00A2798D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JavaScript</w:t>
      </w:r>
      <w:proofErr w:type="spellEnd"/>
    </w:p>
    <w:p w14:paraId="3AFBF2C2" w14:textId="6DE79A12" w:rsidR="00B011FC" w:rsidRPr="002E5973" w:rsidRDefault="00B011FC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Novamente nesta seção existe alguns procedimentos já mencionados anteriormente como a seleção dos elementos da página HTML, o evento de click do botão e a captura de dados do formulário.</w:t>
      </w:r>
    </w:p>
    <w:p w14:paraId="08ACB27B" w14:textId="77777777" w:rsidR="00143EDA" w:rsidRPr="002E5973" w:rsidRDefault="00143EDA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326D0730" w14:textId="6D8162CC" w:rsidR="00143EDA" w:rsidRPr="002E5973" w:rsidRDefault="00143EDA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 a criação das listas foi utilizad</w:t>
      </w:r>
      <w:r w:rsidR="00616B9F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o algumas</w:t>
      </w:r>
      <w:r w:rsidR="00616B9F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  <w:t xml:space="preserve"> funções</w:t>
      </w:r>
      <w:r w:rsidR="0003411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  <w:t>.</w:t>
      </w:r>
      <w:r w:rsidR="000D25B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="000D25B0" w:rsidRPr="000D25B0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obterObjetoUsuario</w:t>
      </w:r>
      <w:proofErr w:type="spellEnd"/>
      <w:r w:rsidR="000D25B0" w:rsidRPr="000D25B0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="000D25B0" w:rsidRPr="000D25B0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usuarioLogado</w:t>
      </w:r>
      <w:proofErr w:type="spellEnd"/>
      <w:r w:rsidR="000D25B0" w:rsidRPr="000D25B0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)</w:t>
      </w:r>
      <w:r w:rsidR="000D25B0" w:rsidRPr="000D25B0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  <w:t>: Esta função recebe o nome do usuário logado como parâmetro e retorna o objeto de usuário correspondente, recuperado do armazenamento local.</w:t>
      </w:r>
      <w:r w:rsidR="00A3514A" w:rsidRPr="00A3514A">
        <w:t xml:space="preserve"> </w:t>
      </w:r>
      <w:proofErr w:type="spellStart"/>
      <w:proofErr w:type="gramStart"/>
      <w:r w:rsidR="00A3514A" w:rsidRPr="00A3514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addCelula</w:t>
      </w:r>
      <w:proofErr w:type="spellEnd"/>
      <w:r w:rsidR="00A3514A" w:rsidRPr="00A3514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="00A3514A" w:rsidRPr="00A3514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 xml:space="preserve">linha, </w:t>
      </w:r>
      <w:proofErr w:type="spellStart"/>
      <w:r w:rsidR="00A3514A" w:rsidRPr="00A3514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conteudo</w:t>
      </w:r>
      <w:proofErr w:type="spellEnd"/>
      <w:r w:rsidR="00A3514A" w:rsidRPr="00A3514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pt-BR"/>
          <w14:ligatures w14:val="none"/>
        </w:rPr>
        <w:t>)</w:t>
      </w:r>
      <w:r w:rsidR="00A3514A" w:rsidRPr="00A3514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  <w:t xml:space="preserve">: Esta função recebe uma linha da tabela HTML e o conteúdo a ser adicionado como parâmetro e adiciona uma </w:t>
      </w:r>
      <w:r w:rsidR="00A3514A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lastRenderedPageBreak/>
        <w:t>nova célula a essa linha com o conteúdo fornecido.</w:t>
      </w:r>
      <w:r w:rsidR="0016463C" w:rsidRPr="002E5973">
        <w:t xml:space="preserve"> </w:t>
      </w:r>
      <w:proofErr w:type="spellStart"/>
      <w:proofErr w:type="gramStart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addBotoes</w:t>
      </w:r>
      <w:proofErr w:type="spellEnd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spellStart"/>
      <w:proofErr w:type="gramEnd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celula</w:t>
      </w:r>
      <w:proofErr w:type="spellEnd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, id)</w:t>
      </w:r>
      <w:r w:rsidR="0016463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Esta função recebe uma célula da tabela HTML e o id da lista como parâmetros. Ela adiciona botões de ação (deletar, editar nome, ver lista) a essa célula.</w:t>
      </w:r>
      <w:r w:rsidR="0016463C" w:rsidRPr="002E5973">
        <w:t xml:space="preserve"> </w:t>
      </w:r>
      <w:proofErr w:type="spellStart"/>
      <w:proofErr w:type="gramStart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criarBotao</w:t>
      </w:r>
      <w:proofErr w:type="spellEnd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gramEnd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 xml:space="preserve">texto, </w:t>
      </w:r>
      <w:proofErr w:type="spellStart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acao</w:t>
      </w:r>
      <w:proofErr w:type="spellEnd"/>
      <w:r w:rsidR="0016463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="0016463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Esta função recebe o texto do botão e a ação a ser executada quando o botão é clicado como parâmetros. Ela cria um elemento de botão HTML, define seu texto e adiciona um ouvinte de evento para a ação fornecida.</w:t>
      </w:r>
      <w:r w:rsidR="002555FC" w:rsidRPr="002E5973">
        <w:rPr>
          <w:b/>
          <w:bCs/>
        </w:rPr>
        <w:t xml:space="preserve"> </w:t>
      </w:r>
      <w:proofErr w:type="spellStart"/>
      <w:r w:rsidR="002555F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verItensLista</w:t>
      </w:r>
      <w:proofErr w:type="spellEnd"/>
      <w:r w:rsidR="002555F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(id)</w:t>
      </w:r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Esta função recebe o id da lista a ser visualizada. Ela armazena o id e o nome da lista em edição no armazenamento local e redireciona o usuário para outra página HTML para visualizar os itens da lista.</w:t>
      </w:r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proofErr w:type="spellStart"/>
      <w:r w:rsidR="002555F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criarNovaLista</w:t>
      </w:r>
      <w:proofErr w:type="spellEnd"/>
      <w:r w:rsidR="002555F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spellStart"/>
      <w:r w:rsidR="002555F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nomeLista</w:t>
      </w:r>
      <w:proofErr w:type="spellEnd"/>
      <w:r w:rsidR="002555F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: Esta função recebe o nome da nova lista como parâmetro e </w:t>
      </w:r>
      <w:proofErr w:type="gramStart"/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cria um</w:t>
      </w:r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novo</w:t>
      </w:r>
      <w:proofErr w:type="gramEnd"/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r w:rsidR="002555F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objeto de lista com um id aleatório e a data atual.</w:t>
      </w:r>
      <w:r w:rsidR="00544F40" w:rsidRPr="002E5973">
        <w:t xml:space="preserve"> </w:t>
      </w:r>
      <w:proofErr w:type="spellStart"/>
      <w:r w:rsidR="00544F4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criarNovaListaAcao</w:t>
      </w:r>
      <w:proofErr w:type="spellEnd"/>
      <w:r w:rsidR="00544F4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(e)</w:t>
      </w:r>
      <w:r w:rsidR="00544F4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: Esta função é chamada quando o formulário para criar uma nova lista é enviado. Ela obtém o nome da lista do formulário, </w:t>
      </w:r>
      <w:proofErr w:type="gramStart"/>
      <w:r w:rsidR="00544F4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cria uma nova</w:t>
      </w:r>
      <w:proofErr w:type="gramEnd"/>
      <w:r w:rsidR="00544F4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lista, adiciona-a ao objeto de usuário, atualiza o armazenamento local e adiciona uma nova linha à tabela HTML exibindo as informações da nova lista.</w:t>
      </w:r>
    </w:p>
    <w:p w14:paraId="48C6FA01" w14:textId="77777777" w:rsidR="00B011FC" w:rsidRPr="002E5973" w:rsidRDefault="00B011FC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70F86899" w14:textId="3BD49E66" w:rsidR="00B011FC" w:rsidRPr="002E5973" w:rsidRDefault="00B011FC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Três funções foram criadas para preencher a tabela de listas, uma delas é </w:t>
      </w:r>
      <w:proofErr w:type="spellStart"/>
      <w:proofErr w:type="gram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generateRandomId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gram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sua função é gerar um ID aleatório usando a API 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Crypto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. Ela cria um </w:t>
      </w:r>
      <w:proofErr w:type="spellStart"/>
      <w:r w:rsidRPr="002E5973">
        <w:rPr>
          <w:rFonts w:ascii="Segoe UI" w:eastAsia="Times New Roman" w:hAnsi="Segoe UI" w:cs="Segoe UI"/>
          <w:i/>
          <w:iCs/>
          <w:color w:val="1D2125"/>
          <w:kern w:val="0"/>
          <w:lang w:eastAsia="pt-BR"/>
          <w14:ligatures w14:val="none"/>
        </w:rPr>
        <w:t>array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de bytes aleatórios e o converte em uma </w:t>
      </w:r>
      <w:proofErr w:type="spellStart"/>
      <w:r w:rsidRPr="002E5973">
        <w:rPr>
          <w:rFonts w:ascii="Segoe UI" w:eastAsia="Times New Roman" w:hAnsi="Segoe UI" w:cs="Segoe UI"/>
          <w:i/>
          <w:iCs/>
          <w:color w:val="1D2125"/>
          <w:kern w:val="0"/>
          <w:lang w:eastAsia="pt-BR"/>
          <w14:ligatures w14:val="none"/>
        </w:rPr>
        <w:t>string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hexadecimal. A outra função é </w:t>
      </w:r>
      <w:proofErr w:type="spellStart"/>
      <w:proofErr w:type="gram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getCurrentDate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gram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 xml:space="preserve">) 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que obtém a data atual e a formata no formato "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dd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/mm/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aaaa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" (dia/mês/ano) usando o método</w:t>
      </w:r>
      <w:r w:rsidR="00AF3112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toLocaleDateString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()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.</w:t>
      </w:r>
      <w:r w:rsidR="006C04B1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A última função é a </w:t>
      </w:r>
      <w:proofErr w:type="spellStart"/>
      <w:proofErr w:type="gramStart"/>
      <w:r w:rsidR="006C04B1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addRow</w:t>
      </w:r>
      <w:proofErr w:type="spellEnd"/>
      <w:r w:rsidR="006C04B1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gramEnd"/>
      <w:r w:rsidR="006C04B1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="006C04B1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, ela adiciona uma nova linha à tabela com uma nova lista de compras de acordo com os parâmetros fornecidos: ID, nome da lista e data de criação.</w:t>
      </w:r>
      <w:r w:rsidR="00026A3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Uma nova linha é inserida no corpo da tabela usando o método </w:t>
      </w:r>
      <w:proofErr w:type="spellStart"/>
      <w:proofErr w:type="gramStart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insertRow</w:t>
      </w:r>
      <w:proofErr w:type="spellEnd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gramEnd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="00026A3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. Para cada nova linha, são inseridas células (</w:t>
      </w:r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&lt;</w:t>
      </w:r>
      <w:proofErr w:type="spellStart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td</w:t>
      </w:r>
      <w:proofErr w:type="spellEnd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&gt;</w:t>
      </w:r>
      <w:r w:rsidR="00026A3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) usando o método </w:t>
      </w:r>
      <w:proofErr w:type="spellStart"/>
      <w:proofErr w:type="gramStart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insertCell</w:t>
      </w:r>
      <w:proofErr w:type="spellEnd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gramEnd"/>
      <w:r w:rsidR="00026A3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="00026A30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. Neste caso, são criadas quatro células para cada nova linha.</w:t>
      </w:r>
      <w:r w:rsidR="00DD7BC8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Os valores das variáveis id, nome e </w:t>
      </w:r>
      <w:proofErr w:type="spellStart"/>
      <w:r w:rsidR="00DD7BC8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criadoEm</w:t>
      </w:r>
      <w:proofErr w:type="spellEnd"/>
      <w:r w:rsidR="00DD7BC8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são atribuídos ao conteúdo HTML das células correspondentes usando a propriedade </w:t>
      </w:r>
      <w:proofErr w:type="spellStart"/>
      <w:r w:rsidR="00DD7BC8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innerHTML</w:t>
      </w:r>
      <w:proofErr w:type="spellEnd"/>
      <w:r w:rsidR="00DD7BC8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.</w:t>
      </w:r>
    </w:p>
    <w:p w14:paraId="06DEFCC0" w14:textId="77777777" w:rsidR="001B4E5F" w:rsidRPr="002E5973" w:rsidRDefault="001B4E5F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2C10DEAA" w14:textId="22D8BD19" w:rsidR="001B4E5F" w:rsidRPr="002E5973" w:rsidRDefault="001B4E5F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 a edição de lista de compra</w:t>
      </w:r>
      <w:r w:rsidR="000A6B9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foi criada a função </w:t>
      </w:r>
      <w:proofErr w:type="spellStart"/>
      <w:r w:rsidR="000A6B9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editarNomeLista</w:t>
      </w:r>
      <w:proofErr w:type="spellEnd"/>
      <w:r w:rsidR="000A6B9C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(id)</w:t>
      </w:r>
      <w:r w:rsidR="000A6B9C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Esta função recebe o id da lista cujo nome deve ser editado. Ela permite que o usuário edite o nome da lista, atualiza o armazenamento local e atualiza o nome da lista na tabela HTML.</w:t>
      </w:r>
    </w:p>
    <w:p w14:paraId="7761A661" w14:textId="77777777" w:rsidR="000A6B9C" w:rsidRPr="002E5973" w:rsidRDefault="000A6B9C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3723E202" w14:textId="1026E6B5" w:rsidR="000A6B9C" w:rsidRPr="002E5973" w:rsidRDefault="000A6B9C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 a remoção de uma lista foi criada a função</w:t>
      </w:r>
      <w:r w:rsidR="0042373D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proofErr w:type="spellStart"/>
      <w:r w:rsidR="0042373D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deletarLista</w:t>
      </w:r>
      <w:proofErr w:type="spellEnd"/>
      <w:r w:rsidR="0042373D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(id)</w:t>
      </w:r>
      <w:r w:rsidR="0042373D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Esta função recebe o id da lista a ser deletada como parâmetro. Ela remove a lista correspondente do objeto de usuário, atualiza o armazenamento local e recarrega a página.</w:t>
      </w:r>
    </w:p>
    <w:p w14:paraId="1B970BA4" w14:textId="77777777" w:rsidR="00931193" w:rsidRPr="002E5973" w:rsidRDefault="00931193" w:rsidP="00A2798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67561501" w14:textId="744B7B34" w:rsidR="00B011FC" w:rsidRPr="002E5973" w:rsidRDefault="00503ED0" w:rsidP="00503ED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Essa seção foi desenvolvida pelos dois alunos.</w:t>
      </w:r>
    </w:p>
    <w:p w14:paraId="3340EE43" w14:textId="3508050C" w:rsidR="00503ED0" w:rsidRPr="002E5973" w:rsidRDefault="00142683" w:rsidP="00503E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Cadastro</w:t>
      </w:r>
      <w:r w:rsidR="00503ED0"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 xml:space="preserve">, edição e remoção de 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itens.</w:t>
      </w:r>
    </w:p>
    <w:p w14:paraId="67ADFFDF" w14:textId="27970224" w:rsidR="00036E16" w:rsidRPr="002E5973" w:rsidRDefault="008C58ED" w:rsidP="008C58E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>HTML</w:t>
      </w:r>
    </w:p>
    <w:p w14:paraId="52163BC0" w14:textId="49346409" w:rsidR="001F63AB" w:rsidRPr="002E5973" w:rsidRDefault="001F63AB" w:rsidP="001F63AB">
      <w:pPr>
        <w:pStyle w:val="PargrafodaLista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hAnsi="Segoe UI" w:cs="Segoe UI"/>
        </w:rPr>
        <w:lastRenderedPageBreak/>
        <w:t>Da mesma maneira que as listas</w:t>
      </w:r>
      <w:r w:rsidR="003F2FAA" w:rsidRPr="002E5973">
        <w:rPr>
          <w:rFonts w:ascii="Segoe UI" w:hAnsi="Segoe UI" w:cs="Segoe UI"/>
        </w:rPr>
        <w:t>,</w:t>
      </w:r>
      <w:r w:rsidRPr="002E5973">
        <w:rPr>
          <w:rFonts w:ascii="Segoe UI" w:hAnsi="Segoe UI" w:cs="Segoe UI"/>
        </w:rPr>
        <w:t xml:space="preserve"> fo</w:t>
      </w:r>
      <w:r w:rsidR="00102D8E" w:rsidRPr="002E5973">
        <w:rPr>
          <w:rFonts w:ascii="Segoe UI" w:hAnsi="Segoe UI" w:cs="Segoe UI"/>
        </w:rPr>
        <w:t>i</w:t>
      </w:r>
      <w:r w:rsidRPr="002E5973">
        <w:rPr>
          <w:rFonts w:ascii="Segoe UI" w:hAnsi="Segoe UI" w:cs="Segoe UI"/>
        </w:rPr>
        <w:t xml:space="preserve"> </w:t>
      </w:r>
      <w:r w:rsidR="00102D8E" w:rsidRPr="002E5973">
        <w:rPr>
          <w:rFonts w:ascii="Segoe UI" w:hAnsi="Segoe UI" w:cs="Segoe UI"/>
        </w:rPr>
        <w:t xml:space="preserve">criado </w:t>
      </w:r>
      <w:r w:rsidRPr="002E5973">
        <w:rPr>
          <w:rFonts w:ascii="Segoe UI" w:hAnsi="Segoe UI" w:cs="Segoe UI"/>
        </w:rPr>
        <w:t>um formulário</w:t>
      </w:r>
      <w:r w:rsidR="000E73EB" w:rsidRPr="002E5973">
        <w:rPr>
          <w:rFonts w:ascii="Segoe UI" w:hAnsi="Segoe UI" w:cs="Segoe UI"/>
        </w:rPr>
        <w:t xml:space="preserve"> com o campo “Nome do item”</w:t>
      </w:r>
      <w:r w:rsidRPr="002E5973">
        <w:rPr>
          <w:rFonts w:ascii="Segoe UI" w:hAnsi="Segoe UI" w:cs="Segoe UI"/>
        </w:rPr>
        <w:t xml:space="preserve"> para adicionar o nome do item </w:t>
      </w:r>
      <w:r w:rsidR="003F2FAA" w:rsidRPr="002E5973">
        <w:rPr>
          <w:rFonts w:ascii="Segoe UI" w:hAnsi="Segoe UI" w:cs="Segoe UI"/>
        </w:rPr>
        <w:t>e</w:t>
      </w:r>
      <w:r w:rsidRPr="002E5973">
        <w:rPr>
          <w:rFonts w:ascii="Segoe UI" w:hAnsi="Segoe UI" w:cs="Segoe UI"/>
        </w:rPr>
        <w:t xml:space="preserve"> uma tabela para </w:t>
      </w:r>
      <w:r w:rsidR="003F2FAA" w:rsidRPr="002E5973">
        <w:rPr>
          <w:rFonts w:ascii="Segoe UI" w:hAnsi="Segoe UI" w:cs="Segoe UI"/>
        </w:rPr>
        <w:t>os exibir</w:t>
      </w:r>
      <w:r w:rsidRPr="002E5973">
        <w:rPr>
          <w:rFonts w:ascii="Segoe UI" w:hAnsi="Segoe UI" w:cs="Segoe UI"/>
        </w:rPr>
        <w:t xml:space="preserve"> verticalmente na página.</w:t>
      </w:r>
      <w:r w:rsidR="002E4D33" w:rsidRPr="002E5973">
        <w:rPr>
          <w:rFonts w:ascii="Segoe UI" w:hAnsi="Segoe UI" w:cs="Segoe UI"/>
        </w:rPr>
        <w:t xml:space="preserve"> </w:t>
      </w:r>
      <w:r w:rsidR="002E4D3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 confirmar foi criado o botão “Adicionar”, quando clicado</w:t>
      </w:r>
      <w:r w:rsidR="002E4D3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é adicionado o nome do item </w:t>
      </w:r>
      <w:r w:rsidR="003F2FAA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à</w:t>
      </w:r>
      <w:r w:rsidR="002E4D33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lista.</w:t>
      </w:r>
    </w:p>
    <w:p w14:paraId="71832A1B" w14:textId="77777777" w:rsidR="00BC7E05" w:rsidRPr="002E5973" w:rsidRDefault="00BC7E05" w:rsidP="001F63AB">
      <w:pPr>
        <w:pStyle w:val="PargrafodaLista"/>
        <w:ind w:left="144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3F9AEDBD" w14:textId="46F74001" w:rsidR="00BC7E05" w:rsidRPr="002E5973" w:rsidRDefault="00BC7E05" w:rsidP="001F63AB">
      <w:pPr>
        <w:pStyle w:val="PargrafodaLista"/>
        <w:ind w:left="1440"/>
        <w:jc w:val="both"/>
        <w:rPr>
          <w:rFonts w:ascii="Segoe UI" w:hAnsi="Segoe UI" w:cs="Segoe UI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Foi adicionado o campo “Ações” </w:t>
      </w:r>
      <w:r w:rsidR="00B85CE5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na tabela de itens com os botões “Editar” e “Deletar” para a edição e remoção dos itens.</w:t>
      </w:r>
    </w:p>
    <w:p w14:paraId="40216B76" w14:textId="77777777" w:rsidR="008C58ED" w:rsidRPr="002E5973" w:rsidRDefault="008C58ED" w:rsidP="008C58ED">
      <w:pPr>
        <w:pStyle w:val="PargrafodaLista"/>
        <w:ind w:left="1440"/>
        <w:jc w:val="both"/>
        <w:rPr>
          <w:rFonts w:ascii="Segoe UI" w:hAnsi="Segoe UI" w:cs="Segoe UI"/>
        </w:rPr>
      </w:pPr>
    </w:p>
    <w:p w14:paraId="34C1B00C" w14:textId="268A6EC4" w:rsidR="008C58ED" w:rsidRPr="002E5973" w:rsidRDefault="008C58ED" w:rsidP="008C58E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</w:rPr>
      </w:pPr>
      <w:proofErr w:type="spellStart"/>
      <w:r w:rsidRPr="002E5973">
        <w:rPr>
          <w:rFonts w:ascii="Segoe UI" w:hAnsi="Segoe UI" w:cs="Segoe UI"/>
        </w:rPr>
        <w:t>JavaScript</w:t>
      </w:r>
      <w:proofErr w:type="spellEnd"/>
    </w:p>
    <w:p w14:paraId="3A202FAC" w14:textId="413F1DB3" w:rsidR="002E30EF" w:rsidRPr="002E5973" w:rsidRDefault="00866270" w:rsidP="002E30EF">
      <w:pPr>
        <w:pStyle w:val="PargrafodaLista"/>
        <w:ind w:left="1440"/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 xml:space="preserve">Algumas funções com os </w:t>
      </w:r>
      <w:r w:rsidR="00386FF4" w:rsidRPr="002E5973">
        <w:rPr>
          <w:rFonts w:ascii="Segoe UI" w:hAnsi="Segoe UI" w:cs="Segoe UI"/>
        </w:rPr>
        <w:t>mesmos procedimentos</w:t>
      </w:r>
      <w:r w:rsidRPr="002E5973">
        <w:rPr>
          <w:rFonts w:ascii="Segoe UI" w:hAnsi="Segoe UI" w:cs="Segoe UI"/>
        </w:rPr>
        <w:t xml:space="preserve"> das listas foram utilizadas para os itens como </w:t>
      </w:r>
      <w:proofErr w:type="spellStart"/>
      <w:r w:rsidR="005568CA" w:rsidRPr="002E5973">
        <w:rPr>
          <w:rFonts w:ascii="Segoe UI" w:hAnsi="Segoe UI" w:cs="Segoe UI"/>
          <w:b/>
          <w:bCs/>
        </w:rPr>
        <w:t>obterObjetoUsuario</w:t>
      </w:r>
      <w:proofErr w:type="spellEnd"/>
      <w:r w:rsidR="005568CA" w:rsidRPr="002E5973">
        <w:rPr>
          <w:rFonts w:ascii="Segoe UI" w:hAnsi="Segoe UI" w:cs="Segoe UI"/>
          <w:b/>
          <w:bCs/>
        </w:rPr>
        <w:t>(</w:t>
      </w:r>
      <w:proofErr w:type="spellStart"/>
      <w:r w:rsidR="005568CA" w:rsidRPr="002E5973">
        <w:rPr>
          <w:rFonts w:ascii="Segoe UI" w:hAnsi="Segoe UI" w:cs="Segoe UI"/>
          <w:b/>
          <w:bCs/>
        </w:rPr>
        <w:t>usuarioLogado</w:t>
      </w:r>
      <w:proofErr w:type="spellEnd"/>
      <w:r w:rsidR="005568CA" w:rsidRPr="002E5973">
        <w:rPr>
          <w:rFonts w:ascii="Segoe UI" w:hAnsi="Segoe UI" w:cs="Segoe UI"/>
          <w:b/>
          <w:bCs/>
        </w:rPr>
        <w:t>)</w:t>
      </w:r>
      <w:r w:rsidR="00386FF4" w:rsidRPr="002E5973">
        <w:rPr>
          <w:rFonts w:ascii="Segoe UI" w:hAnsi="Segoe UI" w:cs="Segoe UI"/>
        </w:rPr>
        <w:t xml:space="preserve"> e </w:t>
      </w:r>
      <w:proofErr w:type="spellStart"/>
      <w:r w:rsidR="00386FF4" w:rsidRPr="002E5973">
        <w:rPr>
          <w:rFonts w:ascii="Segoe UI" w:hAnsi="Segoe UI" w:cs="Segoe UI"/>
          <w:b/>
          <w:bCs/>
        </w:rPr>
        <w:t>addItem.addEventListener</w:t>
      </w:r>
      <w:proofErr w:type="spellEnd"/>
      <w:r w:rsidR="00386FF4" w:rsidRPr="002E5973">
        <w:rPr>
          <w:rFonts w:ascii="Segoe UI" w:hAnsi="Segoe UI" w:cs="Segoe UI"/>
          <w:b/>
          <w:bCs/>
        </w:rPr>
        <w:t xml:space="preserve">() </w:t>
      </w:r>
      <w:r w:rsidR="00386FF4" w:rsidRPr="002E5973">
        <w:rPr>
          <w:rFonts w:ascii="Segoe UI" w:hAnsi="Segoe UI" w:cs="Segoe UI"/>
        </w:rPr>
        <w:t>para o evento de clique do botão.</w:t>
      </w:r>
    </w:p>
    <w:p w14:paraId="500E0EBA" w14:textId="77777777" w:rsidR="00386FF4" w:rsidRPr="002E5973" w:rsidRDefault="00386FF4" w:rsidP="002E30EF">
      <w:pPr>
        <w:pStyle w:val="PargrafodaLista"/>
        <w:ind w:left="1440"/>
        <w:jc w:val="both"/>
        <w:rPr>
          <w:rFonts w:ascii="Segoe UI" w:hAnsi="Segoe UI" w:cs="Segoe UI"/>
        </w:rPr>
      </w:pPr>
    </w:p>
    <w:p w14:paraId="3438043D" w14:textId="6F99F867" w:rsidR="00386FF4" w:rsidRPr="002E5973" w:rsidRDefault="00386FF4" w:rsidP="007D53B5">
      <w:pPr>
        <w:pStyle w:val="PargrafodaLista"/>
        <w:ind w:left="1440"/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 xml:space="preserve">Para a visualização dos itens foram criadas as funções: </w:t>
      </w:r>
      <w:proofErr w:type="spellStart"/>
      <w:proofErr w:type="gramStart"/>
      <w:r w:rsidR="007D53B5" w:rsidRPr="002E5973">
        <w:rPr>
          <w:rFonts w:ascii="Segoe UI" w:hAnsi="Segoe UI" w:cs="Segoe UI"/>
          <w:b/>
          <w:bCs/>
        </w:rPr>
        <w:t>exibirID</w:t>
      </w:r>
      <w:proofErr w:type="spellEnd"/>
      <w:r w:rsidR="007D53B5" w:rsidRPr="002E5973">
        <w:rPr>
          <w:rFonts w:ascii="Segoe UI" w:hAnsi="Segoe UI" w:cs="Segoe UI"/>
          <w:b/>
          <w:bCs/>
        </w:rPr>
        <w:t>(</w:t>
      </w:r>
      <w:proofErr w:type="gramEnd"/>
      <w:r w:rsidR="007D53B5" w:rsidRPr="002E5973">
        <w:rPr>
          <w:rFonts w:ascii="Segoe UI" w:hAnsi="Segoe UI" w:cs="Segoe UI"/>
          <w:b/>
          <w:bCs/>
        </w:rPr>
        <w:t>)</w:t>
      </w:r>
      <w:r w:rsidR="007D53B5" w:rsidRPr="002E5973">
        <w:rPr>
          <w:rFonts w:ascii="Segoe UI" w:hAnsi="Segoe UI" w:cs="Segoe UI"/>
        </w:rPr>
        <w:t>: Esta função obtém o ID da lista em edição do armazenamento local e exibe na página HTML.</w:t>
      </w:r>
      <w:r w:rsidR="007D53B5" w:rsidRPr="002E5973">
        <w:rPr>
          <w:rFonts w:ascii="Segoe UI" w:hAnsi="Segoe UI" w:cs="Segoe UI"/>
        </w:rPr>
        <w:t xml:space="preserve"> </w:t>
      </w:r>
      <w:proofErr w:type="spellStart"/>
      <w:proofErr w:type="gramStart"/>
      <w:r w:rsidR="007D53B5" w:rsidRPr="002E5973">
        <w:rPr>
          <w:rFonts w:ascii="Segoe UI" w:hAnsi="Segoe UI" w:cs="Segoe UI"/>
          <w:b/>
          <w:bCs/>
        </w:rPr>
        <w:t>exibirNome</w:t>
      </w:r>
      <w:proofErr w:type="spellEnd"/>
      <w:r w:rsidR="007D53B5" w:rsidRPr="002E5973">
        <w:rPr>
          <w:rFonts w:ascii="Segoe UI" w:hAnsi="Segoe UI" w:cs="Segoe UI"/>
          <w:b/>
          <w:bCs/>
        </w:rPr>
        <w:t>(</w:t>
      </w:r>
      <w:proofErr w:type="gramEnd"/>
      <w:r w:rsidR="007D53B5" w:rsidRPr="002E5973">
        <w:rPr>
          <w:rFonts w:ascii="Segoe UI" w:hAnsi="Segoe UI" w:cs="Segoe UI"/>
          <w:b/>
          <w:bCs/>
        </w:rPr>
        <w:t>)</w:t>
      </w:r>
      <w:r w:rsidR="007D53B5" w:rsidRPr="002E5973">
        <w:rPr>
          <w:rFonts w:ascii="Segoe UI" w:hAnsi="Segoe UI" w:cs="Segoe UI"/>
        </w:rPr>
        <w:t>: Esta função obtém o nome da lista em edição do armazenamento local e exibe na página HTML.</w:t>
      </w:r>
      <w:r w:rsidR="00D209A3" w:rsidRPr="002E5973">
        <w:rPr>
          <w:rFonts w:ascii="Segoe UI" w:hAnsi="Segoe UI" w:cs="Segoe UI"/>
        </w:rPr>
        <w:t xml:space="preserve"> </w:t>
      </w:r>
      <w:proofErr w:type="spellStart"/>
      <w:proofErr w:type="gramStart"/>
      <w:r w:rsidR="00A4496D" w:rsidRPr="002E5973">
        <w:rPr>
          <w:rFonts w:ascii="Segoe UI" w:hAnsi="Segoe UI" w:cs="Segoe UI"/>
        </w:rPr>
        <w:t>exibirItens</w:t>
      </w:r>
      <w:proofErr w:type="spellEnd"/>
      <w:r w:rsidR="00A4496D" w:rsidRPr="002E5973">
        <w:rPr>
          <w:rFonts w:ascii="Segoe UI" w:hAnsi="Segoe UI" w:cs="Segoe UI"/>
        </w:rPr>
        <w:t>(</w:t>
      </w:r>
      <w:proofErr w:type="gramEnd"/>
      <w:r w:rsidR="00A4496D" w:rsidRPr="002E5973">
        <w:rPr>
          <w:rFonts w:ascii="Segoe UI" w:hAnsi="Segoe UI" w:cs="Segoe UI"/>
        </w:rPr>
        <w:t>)</w:t>
      </w:r>
      <w:r w:rsidR="00A4496D" w:rsidRPr="002E5973">
        <w:rPr>
          <w:rFonts w:ascii="Segoe UI" w:hAnsi="Segoe UI" w:cs="Segoe UI"/>
        </w:rPr>
        <w:t xml:space="preserve">: </w:t>
      </w:r>
      <w:r w:rsidR="00A4496D" w:rsidRPr="002E5973">
        <w:rPr>
          <w:rFonts w:ascii="Segoe UI" w:hAnsi="Segoe UI" w:cs="Segoe UI"/>
        </w:rPr>
        <w:t>Esta função exibe os itens da lista em edição na página HTML. Primeiro, ela obtém o objeto de usuário e o ID da lista em edição do armazenamento local.</w:t>
      </w:r>
      <w:r w:rsidR="00A4496D" w:rsidRPr="002E5973">
        <w:t xml:space="preserve"> </w:t>
      </w:r>
      <w:r w:rsidR="00A4496D" w:rsidRPr="002E5973">
        <w:rPr>
          <w:rFonts w:ascii="Segoe UI" w:hAnsi="Segoe UI" w:cs="Segoe UI"/>
        </w:rPr>
        <w:t>Em seguida, procura a lista correspondente ao ID e itera sobre seus itens, adicionando-os à tabela na página HTML e incluindo botões de edição e exclusão.</w:t>
      </w:r>
    </w:p>
    <w:p w14:paraId="3B7BDD0E" w14:textId="77777777" w:rsidR="00AB32D4" w:rsidRPr="002E5973" w:rsidRDefault="00AB32D4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3246F583" w14:textId="07141F2D" w:rsidR="00AB32D4" w:rsidRPr="002E5973" w:rsidRDefault="00AB32D4" w:rsidP="007D53B5">
      <w:pPr>
        <w:pStyle w:val="PargrafodaLista"/>
        <w:ind w:left="1440"/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 xml:space="preserve">Para a edição e remoção de itens foram criadas duas funções: </w:t>
      </w:r>
      <w:proofErr w:type="spellStart"/>
      <w:r w:rsidR="00CB070C" w:rsidRPr="002E5973">
        <w:rPr>
          <w:rFonts w:ascii="Segoe UI" w:hAnsi="Segoe UI" w:cs="Segoe UI"/>
          <w:b/>
          <w:bCs/>
        </w:rPr>
        <w:t>deletarItem</w:t>
      </w:r>
      <w:proofErr w:type="spellEnd"/>
      <w:r w:rsidR="00CB070C" w:rsidRPr="002E5973">
        <w:rPr>
          <w:rFonts w:ascii="Segoe UI" w:hAnsi="Segoe UI" w:cs="Segoe UI"/>
          <w:b/>
          <w:bCs/>
        </w:rPr>
        <w:t>(</w:t>
      </w:r>
      <w:proofErr w:type="spellStart"/>
      <w:r w:rsidR="00CB070C" w:rsidRPr="002E5973">
        <w:rPr>
          <w:rFonts w:ascii="Segoe UI" w:hAnsi="Segoe UI" w:cs="Segoe UI"/>
          <w:b/>
          <w:bCs/>
        </w:rPr>
        <w:t>nomeItem</w:t>
      </w:r>
      <w:proofErr w:type="spellEnd"/>
      <w:r w:rsidR="00CB070C" w:rsidRPr="002E5973">
        <w:rPr>
          <w:rFonts w:ascii="Segoe UI" w:hAnsi="Segoe UI" w:cs="Segoe UI"/>
          <w:b/>
          <w:bCs/>
        </w:rPr>
        <w:t>)</w:t>
      </w:r>
      <w:r w:rsidR="00CB070C" w:rsidRPr="002E5973">
        <w:rPr>
          <w:rFonts w:ascii="Segoe UI" w:hAnsi="Segoe UI" w:cs="Segoe UI"/>
        </w:rPr>
        <w:t>: Esta função é chamada para deletar um item da lista em edição. Ela recebe o nome do item como parâmetro, encontra a lista correspondente, remove o item dessa lista, atualiza o armazenamento local e remove a linha da tabela HTML correspondente ao</w:t>
      </w:r>
      <w:r w:rsidR="00CB070C" w:rsidRPr="002E5973">
        <w:rPr>
          <w:rFonts w:ascii="Segoe UI" w:hAnsi="Segoe UI" w:cs="Segoe UI"/>
        </w:rPr>
        <w:t xml:space="preserve"> item. </w:t>
      </w:r>
      <w:proofErr w:type="spellStart"/>
      <w:r w:rsidR="00636D60" w:rsidRPr="002E5973">
        <w:rPr>
          <w:rFonts w:ascii="Segoe UI" w:hAnsi="Segoe UI" w:cs="Segoe UI"/>
          <w:b/>
          <w:bCs/>
        </w:rPr>
        <w:t>editarItem</w:t>
      </w:r>
      <w:proofErr w:type="spellEnd"/>
      <w:r w:rsidR="00636D60" w:rsidRPr="002E5973">
        <w:rPr>
          <w:rFonts w:ascii="Segoe UI" w:hAnsi="Segoe UI" w:cs="Segoe UI"/>
          <w:b/>
          <w:bCs/>
        </w:rPr>
        <w:t>(</w:t>
      </w:r>
      <w:proofErr w:type="spellStart"/>
      <w:r w:rsidR="00636D60" w:rsidRPr="002E5973">
        <w:rPr>
          <w:rFonts w:ascii="Segoe UI" w:hAnsi="Segoe UI" w:cs="Segoe UI"/>
          <w:b/>
          <w:bCs/>
        </w:rPr>
        <w:t>nomeItem</w:t>
      </w:r>
      <w:proofErr w:type="spellEnd"/>
      <w:r w:rsidR="00636D60" w:rsidRPr="002E5973">
        <w:rPr>
          <w:rFonts w:ascii="Segoe UI" w:hAnsi="Segoe UI" w:cs="Segoe UI"/>
          <w:b/>
          <w:bCs/>
        </w:rPr>
        <w:t>)</w:t>
      </w:r>
      <w:r w:rsidR="00636D60" w:rsidRPr="002E5973">
        <w:rPr>
          <w:rFonts w:ascii="Segoe UI" w:hAnsi="Segoe UI" w:cs="Segoe UI"/>
        </w:rPr>
        <w:t>: Esta função é chamada para editar o nome de um item da lista em edição. Ela recebe o nome do item como parâmetro, solicita um novo nome ao usuário, atualiza o nome do item na lista, atualiza o armazenamento local e atualiza o nome do item na tabela</w:t>
      </w:r>
      <w:r w:rsidR="00636D60" w:rsidRPr="002E5973">
        <w:rPr>
          <w:rFonts w:ascii="Segoe UI" w:hAnsi="Segoe UI" w:cs="Segoe UI"/>
        </w:rPr>
        <w:t xml:space="preserve"> HTML.</w:t>
      </w:r>
    </w:p>
    <w:p w14:paraId="5E58B855" w14:textId="77777777" w:rsidR="00636D60" w:rsidRPr="002E5973" w:rsidRDefault="00636D60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1D0CE570" w14:textId="1EC1B2EA" w:rsidR="00636D60" w:rsidRPr="002E5973" w:rsidRDefault="00636D60" w:rsidP="007D53B5">
      <w:pPr>
        <w:pStyle w:val="PargrafodaLista"/>
        <w:ind w:left="1440"/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 xml:space="preserve">Por último, outras duas funções foram utilizadas para a adição dos itens á lista: </w:t>
      </w:r>
      <w:proofErr w:type="spellStart"/>
      <w:proofErr w:type="gramStart"/>
      <w:r w:rsidR="00EE7BA6" w:rsidRPr="002E5973">
        <w:rPr>
          <w:rFonts w:ascii="Segoe UI" w:hAnsi="Segoe UI" w:cs="Segoe UI"/>
          <w:b/>
          <w:bCs/>
        </w:rPr>
        <w:t>addCelula</w:t>
      </w:r>
      <w:proofErr w:type="spellEnd"/>
      <w:r w:rsidR="00EE7BA6" w:rsidRPr="002E5973">
        <w:rPr>
          <w:rFonts w:ascii="Segoe UI" w:hAnsi="Segoe UI" w:cs="Segoe UI"/>
          <w:b/>
          <w:bCs/>
        </w:rPr>
        <w:t>(</w:t>
      </w:r>
      <w:proofErr w:type="spellStart"/>
      <w:proofErr w:type="gramEnd"/>
      <w:r w:rsidR="00EE7BA6" w:rsidRPr="002E5973">
        <w:rPr>
          <w:rFonts w:ascii="Segoe UI" w:hAnsi="Segoe UI" w:cs="Segoe UI"/>
          <w:b/>
          <w:bCs/>
        </w:rPr>
        <w:t>row</w:t>
      </w:r>
      <w:proofErr w:type="spellEnd"/>
      <w:r w:rsidR="00EE7BA6" w:rsidRPr="002E5973">
        <w:rPr>
          <w:rFonts w:ascii="Segoe UI" w:hAnsi="Segoe UI" w:cs="Segoe UI"/>
          <w:b/>
          <w:bCs/>
        </w:rPr>
        <w:t xml:space="preserve">, </w:t>
      </w:r>
      <w:proofErr w:type="spellStart"/>
      <w:r w:rsidR="00EE7BA6" w:rsidRPr="002E5973">
        <w:rPr>
          <w:rFonts w:ascii="Segoe UI" w:hAnsi="Segoe UI" w:cs="Segoe UI"/>
          <w:b/>
          <w:bCs/>
        </w:rPr>
        <w:t>value</w:t>
      </w:r>
      <w:proofErr w:type="spellEnd"/>
      <w:r w:rsidR="00EE7BA6" w:rsidRPr="002E5973">
        <w:rPr>
          <w:rFonts w:ascii="Segoe UI" w:hAnsi="Segoe UI" w:cs="Segoe UI"/>
          <w:b/>
          <w:bCs/>
        </w:rPr>
        <w:t>)</w:t>
      </w:r>
      <w:r w:rsidR="00EE7BA6" w:rsidRPr="002E5973">
        <w:rPr>
          <w:rFonts w:ascii="Segoe UI" w:hAnsi="Segoe UI" w:cs="Segoe UI"/>
        </w:rPr>
        <w:t>: Esta função adiciona uma nova célula a uma linha da tabela HTML com o valor</w:t>
      </w:r>
      <w:r w:rsidR="00EE7BA6" w:rsidRPr="002E5973">
        <w:rPr>
          <w:rFonts w:ascii="Segoe UI" w:hAnsi="Segoe UI" w:cs="Segoe UI"/>
        </w:rPr>
        <w:t xml:space="preserve"> fornecido</w:t>
      </w:r>
      <w:r w:rsidR="00EE7BA6" w:rsidRPr="002E5973">
        <w:rPr>
          <w:rFonts w:ascii="Segoe UI" w:hAnsi="Segoe UI" w:cs="Segoe UI"/>
          <w:b/>
          <w:bCs/>
        </w:rPr>
        <w:t>.</w:t>
      </w:r>
      <w:r w:rsidR="00C47964" w:rsidRPr="002E5973">
        <w:rPr>
          <w:rFonts w:ascii="Segoe UI" w:hAnsi="Segoe UI" w:cs="Segoe UI"/>
          <w:b/>
          <w:bCs/>
        </w:rPr>
        <w:t xml:space="preserve"> </w:t>
      </w:r>
      <w:proofErr w:type="spellStart"/>
      <w:proofErr w:type="gramStart"/>
      <w:r w:rsidR="00C47964" w:rsidRPr="002E5973">
        <w:rPr>
          <w:rFonts w:ascii="Segoe UI" w:hAnsi="Segoe UI" w:cs="Segoe UI"/>
          <w:b/>
          <w:bCs/>
        </w:rPr>
        <w:t>addBotoesItem</w:t>
      </w:r>
      <w:proofErr w:type="spellEnd"/>
      <w:r w:rsidR="00C47964" w:rsidRPr="002E5973">
        <w:rPr>
          <w:rFonts w:ascii="Segoe UI" w:hAnsi="Segoe UI" w:cs="Segoe UI"/>
          <w:b/>
          <w:bCs/>
        </w:rPr>
        <w:t>(</w:t>
      </w:r>
      <w:proofErr w:type="spellStart"/>
      <w:proofErr w:type="gramEnd"/>
      <w:r w:rsidR="00C47964" w:rsidRPr="002E5973">
        <w:rPr>
          <w:rFonts w:ascii="Segoe UI" w:hAnsi="Segoe UI" w:cs="Segoe UI"/>
          <w:b/>
          <w:bCs/>
        </w:rPr>
        <w:t>row</w:t>
      </w:r>
      <w:proofErr w:type="spellEnd"/>
      <w:r w:rsidR="00C47964" w:rsidRPr="002E5973">
        <w:rPr>
          <w:rFonts w:ascii="Segoe UI" w:hAnsi="Segoe UI" w:cs="Segoe UI"/>
          <w:b/>
          <w:bCs/>
        </w:rPr>
        <w:t xml:space="preserve">, </w:t>
      </w:r>
      <w:proofErr w:type="spellStart"/>
      <w:r w:rsidR="00C47964" w:rsidRPr="002E5973">
        <w:rPr>
          <w:rFonts w:ascii="Segoe UI" w:hAnsi="Segoe UI" w:cs="Segoe UI"/>
          <w:b/>
          <w:bCs/>
        </w:rPr>
        <w:t>itemName</w:t>
      </w:r>
      <w:proofErr w:type="spellEnd"/>
      <w:r w:rsidR="00C47964" w:rsidRPr="002E5973">
        <w:rPr>
          <w:rFonts w:ascii="Segoe UI" w:hAnsi="Segoe UI" w:cs="Segoe UI"/>
          <w:b/>
          <w:bCs/>
        </w:rPr>
        <w:t>)</w:t>
      </w:r>
      <w:r w:rsidR="00C47964" w:rsidRPr="002E5973">
        <w:rPr>
          <w:rFonts w:ascii="Segoe UI" w:hAnsi="Segoe UI" w:cs="Segoe UI"/>
        </w:rPr>
        <w:t>: Esta função adiciona botões de edição e exclusão a uma linha da tabela HTML para um item específico. Cada botão tem um ouvinte de evento associado para realizar a ação correspondente (editar ou deletar o item)</w:t>
      </w:r>
      <w:r w:rsidR="00C47964" w:rsidRPr="002E5973">
        <w:rPr>
          <w:rFonts w:ascii="Segoe UI" w:hAnsi="Segoe UI" w:cs="Segoe UI"/>
        </w:rPr>
        <w:t>.</w:t>
      </w:r>
    </w:p>
    <w:p w14:paraId="5EF8ECBF" w14:textId="77777777" w:rsidR="00E35370" w:rsidRPr="002E5973" w:rsidRDefault="00E35370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339BCC53" w14:textId="776E9E81" w:rsidR="007D01D8" w:rsidRPr="002E5973" w:rsidRDefault="00E35370" w:rsidP="007D01D8">
      <w:pPr>
        <w:pStyle w:val="PargrafodaLista"/>
        <w:ind w:left="1440"/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>Essa</w:t>
      </w:r>
      <w:r w:rsidR="00F92026" w:rsidRPr="002E5973">
        <w:rPr>
          <w:rFonts w:ascii="Segoe UI" w:hAnsi="Segoe UI" w:cs="Segoe UI"/>
        </w:rPr>
        <w:t xml:space="preserve"> seção foi desenvolvida pelos dois alunos.</w:t>
      </w:r>
    </w:p>
    <w:p w14:paraId="07EC5F62" w14:textId="63F340EB" w:rsidR="007D01D8" w:rsidRPr="002E5973" w:rsidRDefault="007D01D8" w:rsidP="007D0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lastRenderedPageBreak/>
        <w:t>CSS</w:t>
      </w:r>
    </w:p>
    <w:p w14:paraId="7264A736" w14:textId="3FD6E01E" w:rsidR="007D01D8" w:rsidRPr="002E5973" w:rsidRDefault="00BD6E2E" w:rsidP="007D01D8">
      <w:pPr>
        <w:shd w:val="clear" w:color="auto" w:fill="FFFFFF"/>
        <w:spacing w:before="100" w:beforeAutospacing="1" w:after="100" w:afterAutospacing="1" w:line="240" w:lineRule="auto"/>
        <w:ind w:left="927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Para</w:t>
      </w:r>
      <w:r w:rsidR="003E6709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a parte CSS foi utilizado alguns comandos para melhoras a visualização das páginas</w:t>
      </w:r>
      <w:r w:rsidR="00947246"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.</w:t>
      </w:r>
    </w:p>
    <w:p w14:paraId="0C50F994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body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do corpo da página, incluindo a fonte, cor de fundo e cor do texto.</w:t>
      </w:r>
    </w:p>
    <w:p w14:paraId="1983696D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h1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h3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para os cabeçalhos de nível 1 e 3, respectivamente, especificando a cor do texto.</w:t>
      </w:r>
    </w:p>
    <w:p w14:paraId="61703916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input[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type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="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submit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"]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: Define o estilo para botões de envio em formulários, especificando 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padding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, cor de fundo, cor do texto, borda, efeito do cursor e borda arredondada.</w:t>
      </w:r>
    </w:p>
    <w:p w14:paraId="294AED91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form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para formulários, especificando a margem inferior.</w:t>
      </w:r>
    </w:p>
    <w:p w14:paraId="3A888EB8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label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para rótulos de formulário, especificando o peso da fonte como negrito.</w:t>
      </w:r>
    </w:p>
    <w:p w14:paraId="23D807C8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input[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type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="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text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"]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,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 xml:space="preserve"> input[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type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="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password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"]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para campos de entrada de texto e senha, especificando a largura, preenchimento, margem inferior, borda e borda arredondada.</w:t>
      </w:r>
    </w:p>
    <w:p w14:paraId="31AF3C74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table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th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td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para tabelas e suas células, especificando largura, colapso de borda, preenchimento, bordas e cor de fundo de cabeçalho.</w:t>
      </w:r>
    </w:p>
    <w:p w14:paraId="2AAEFBD8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tbody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tr:nth-child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(</w:t>
      </w:r>
      <w:proofErr w:type="spellStart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even</w:t>
      </w:r>
      <w:proofErr w:type="spellEnd"/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)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: Define o estilo para linhas pares da tabela, especificando a cor de fundo.</w:t>
      </w:r>
    </w:p>
    <w:p w14:paraId="16004ECF" w14:textId="77777777" w:rsidR="00947246" w:rsidRPr="002E5973" w:rsidRDefault="00947246" w:rsidP="000F122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#IDfield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#login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#cadastro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, </w:t>
      </w:r>
      <w:r w:rsidRPr="002E5973">
        <w:rPr>
          <w:rFonts w:ascii="Segoe UI" w:eastAsia="Times New Roman" w:hAnsi="Segoe UI" w:cs="Segoe UI"/>
          <w:b/>
          <w:bCs/>
          <w:color w:val="1D2125"/>
          <w:kern w:val="0"/>
          <w:lang w:eastAsia="pt-BR"/>
          <w14:ligatures w14:val="none"/>
        </w:rPr>
        <w:t>#dashboard</w:t>
      </w:r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: Define o estilo para os elementos com </w:t>
      </w:r>
      <w:proofErr w:type="spellStart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>IDs</w:t>
      </w:r>
      <w:proofErr w:type="spellEnd"/>
      <w:r w:rsidRPr="002E5973"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  <w:t xml:space="preserve"> específicos, como largura, posição e translação.</w:t>
      </w:r>
    </w:p>
    <w:p w14:paraId="3611D44F" w14:textId="77777777" w:rsidR="000F1220" w:rsidRPr="002E5973" w:rsidRDefault="000F1220" w:rsidP="000F1220">
      <w:pPr>
        <w:ind w:left="1080"/>
        <w:jc w:val="both"/>
        <w:rPr>
          <w:rFonts w:ascii="Segoe UI" w:hAnsi="Segoe UI" w:cs="Segoe UI"/>
        </w:rPr>
      </w:pPr>
      <w:r w:rsidRPr="002E5973">
        <w:rPr>
          <w:rFonts w:ascii="Segoe UI" w:hAnsi="Segoe UI" w:cs="Segoe UI"/>
        </w:rPr>
        <w:t>Essa seção foi desenvolvida pelos dois alunos.</w:t>
      </w:r>
    </w:p>
    <w:p w14:paraId="2DAB2F31" w14:textId="77777777" w:rsidR="000F1220" w:rsidRPr="002E5973" w:rsidRDefault="000F1220" w:rsidP="000F122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D2125"/>
          <w:kern w:val="0"/>
          <w:lang w:eastAsia="pt-BR"/>
          <w14:ligatures w14:val="none"/>
        </w:rPr>
      </w:pPr>
    </w:p>
    <w:p w14:paraId="639F5EBB" w14:textId="77777777" w:rsidR="00947246" w:rsidRPr="00947246" w:rsidRDefault="00947246" w:rsidP="00947246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</w:pPr>
    </w:p>
    <w:p w14:paraId="6FE038B5" w14:textId="77777777" w:rsidR="007D01D8" w:rsidRPr="007D01D8" w:rsidRDefault="007D01D8" w:rsidP="007D01D8">
      <w:pPr>
        <w:pStyle w:val="PargrafodaLista"/>
        <w:ind w:left="1440"/>
        <w:jc w:val="both"/>
        <w:rPr>
          <w:rFonts w:ascii="Segoe UI" w:hAnsi="Segoe UI" w:cs="Segoe UI"/>
        </w:rPr>
      </w:pPr>
    </w:p>
    <w:p w14:paraId="7355A3BD" w14:textId="77777777" w:rsidR="00F92026" w:rsidRPr="00F92026" w:rsidRDefault="00F92026" w:rsidP="00F92026">
      <w:pPr>
        <w:jc w:val="both"/>
        <w:rPr>
          <w:rFonts w:ascii="Segoe UI" w:hAnsi="Segoe UI" w:cs="Segoe UI"/>
        </w:rPr>
      </w:pPr>
    </w:p>
    <w:p w14:paraId="0DE701B5" w14:textId="77777777" w:rsidR="00D209A3" w:rsidRDefault="00D209A3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1691BDE5" w14:textId="77777777" w:rsidR="00D209A3" w:rsidRDefault="00D209A3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2632F7EC" w14:textId="77777777" w:rsidR="00D209A3" w:rsidRDefault="00D209A3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07B78B0A" w14:textId="77777777" w:rsidR="00D209A3" w:rsidRPr="007D53B5" w:rsidRDefault="00D209A3" w:rsidP="007D53B5">
      <w:pPr>
        <w:pStyle w:val="PargrafodaLista"/>
        <w:ind w:left="1440"/>
        <w:jc w:val="both"/>
        <w:rPr>
          <w:rFonts w:ascii="Segoe UI" w:hAnsi="Segoe UI" w:cs="Segoe UI"/>
        </w:rPr>
      </w:pPr>
    </w:p>
    <w:p w14:paraId="68E1BF3E" w14:textId="77777777" w:rsidR="00386FF4" w:rsidRDefault="00386FF4" w:rsidP="002E30EF">
      <w:pPr>
        <w:pStyle w:val="PargrafodaLista"/>
        <w:ind w:left="1440"/>
        <w:jc w:val="both"/>
        <w:rPr>
          <w:rFonts w:ascii="Segoe UI" w:hAnsi="Segoe UI" w:cs="Segoe UI"/>
        </w:rPr>
      </w:pPr>
    </w:p>
    <w:p w14:paraId="44491836" w14:textId="77777777" w:rsidR="00386FF4" w:rsidRPr="00386FF4" w:rsidRDefault="00386FF4" w:rsidP="002E30EF">
      <w:pPr>
        <w:pStyle w:val="PargrafodaLista"/>
        <w:ind w:left="1440"/>
        <w:jc w:val="both"/>
        <w:rPr>
          <w:rFonts w:ascii="Segoe UI" w:hAnsi="Segoe UI" w:cs="Segoe UI"/>
        </w:rPr>
      </w:pPr>
    </w:p>
    <w:sectPr w:rsidR="00386FF4" w:rsidRPr="00386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6BE"/>
    <w:multiLevelType w:val="hybridMultilevel"/>
    <w:tmpl w:val="AB58E1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E2814"/>
    <w:multiLevelType w:val="multilevel"/>
    <w:tmpl w:val="809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12585"/>
    <w:multiLevelType w:val="hybridMultilevel"/>
    <w:tmpl w:val="45EE4A18"/>
    <w:lvl w:ilvl="0" w:tplc="F44EF33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C3D0C"/>
    <w:multiLevelType w:val="multilevel"/>
    <w:tmpl w:val="7E0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534570">
    <w:abstractNumId w:val="2"/>
  </w:num>
  <w:num w:numId="2" w16cid:durableId="1567959676">
    <w:abstractNumId w:val="0"/>
  </w:num>
  <w:num w:numId="3" w16cid:durableId="275648441">
    <w:abstractNumId w:val="1"/>
  </w:num>
  <w:num w:numId="4" w16cid:durableId="134945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24"/>
    <w:rsid w:val="0001493C"/>
    <w:rsid w:val="00026A30"/>
    <w:rsid w:val="00034111"/>
    <w:rsid w:val="00036E16"/>
    <w:rsid w:val="000A6B9C"/>
    <w:rsid w:val="000D25B0"/>
    <w:rsid w:val="000E73EB"/>
    <w:rsid w:val="000F1220"/>
    <w:rsid w:val="00102D8E"/>
    <w:rsid w:val="00142683"/>
    <w:rsid w:val="00143EDA"/>
    <w:rsid w:val="0016463C"/>
    <w:rsid w:val="0018215F"/>
    <w:rsid w:val="001B4E5F"/>
    <w:rsid w:val="001F63AB"/>
    <w:rsid w:val="00244550"/>
    <w:rsid w:val="002555FC"/>
    <w:rsid w:val="00280D2C"/>
    <w:rsid w:val="002E30EF"/>
    <w:rsid w:val="002E4D33"/>
    <w:rsid w:val="002E5973"/>
    <w:rsid w:val="00386FF4"/>
    <w:rsid w:val="003E6709"/>
    <w:rsid w:val="003F2FAA"/>
    <w:rsid w:val="0042373D"/>
    <w:rsid w:val="00503ED0"/>
    <w:rsid w:val="00544F40"/>
    <w:rsid w:val="005528CC"/>
    <w:rsid w:val="005568CA"/>
    <w:rsid w:val="005E17F5"/>
    <w:rsid w:val="00616B9F"/>
    <w:rsid w:val="006208C6"/>
    <w:rsid w:val="00636D60"/>
    <w:rsid w:val="00667E48"/>
    <w:rsid w:val="006C04B1"/>
    <w:rsid w:val="00794B73"/>
    <w:rsid w:val="007D01D8"/>
    <w:rsid w:val="007D53B5"/>
    <w:rsid w:val="00866270"/>
    <w:rsid w:val="008B6324"/>
    <w:rsid w:val="008C58ED"/>
    <w:rsid w:val="00931193"/>
    <w:rsid w:val="00947246"/>
    <w:rsid w:val="009C45D2"/>
    <w:rsid w:val="00A2798D"/>
    <w:rsid w:val="00A3514A"/>
    <w:rsid w:val="00A4496D"/>
    <w:rsid w:val="00AB32D4"/>
    <w:rsid w:val="00AC5EFD"/>
    <w:rsid w:val="00AF3112"/>
    <w:rsid w:val="00B011FC"/>
    <w:rsid w:val="00B85CE5"/>
    <w:rsid w:val="00BA0B42"/>
    <w:rsid w:val="00BC7E05"/>
    <w:rsid w:val="00BD6E2E"/>
    <w:rsid w:val="00C47964"/>
    <w:rsid w:val="00CB070C"/>
    <w:rsid w:val="00CF4304"/>
    <w:rsid w:val="00D209A3"/>
    <w:rsid w:val="00D26C1E"/>
    <w:rsid w:val="00D27745"/>
    <w:rsid w:val="00D3112D"/>
    <w:rsid w:val="00DD7BC8"/>
    <w:rsid w:val="00E35370"/>
    <w:rsid w:val="00E53078"/>
    <w:rsid w:val="00EE7BA6"/>
    <w:rsid w:val="00EF6A77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EA4D"/>
  <w15:chartTrackingRefBased/>
  <w15:docId w15:val="{EC822741-C379-42F2-BD0E-C8E774B8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6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6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6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63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6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63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6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6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63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63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63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63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6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Furmam</dc:creator>
  <cp:keywords/>
  <dc:description/>
  <cp:lastModifiedBy>Pedro Furmam</cp:lastModifiedBy>
  <cp:revision>54</cp:revision>
  <dcterms:created xsi:type="dcterms:W3CDTF">2024-05-11T21:04:00Z</dcterms:created>
  <dcterms:modified xsi:type="dcterms:W3CDTF">2024-05-13T04:15:00Z</dcterms:modified>
</cp:coreProperties>
</file>