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Métodos relacionados con domicilios: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GET: Obtener todos los domicilios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https://vg0oc79lnk.execute-api.us-east-2.amazonaws.com/SuperMercado/domicilios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"idDomicilio":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"Comprador_tipo_documento": "CC",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"Comprador_documento": "10293456",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"precio_productos": 150000,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"fecha": "2017-10-19 03:14:07",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"valor_descuento": 1500,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"precio_domicilio": 7500,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"estado": "Enviado",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"justificacion":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 devuelve null en la justificación es porque está en estado Enviado o Recibido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POST: Obtener domicilios por usuario: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https://vg0oc79lnk.execute-api.us-east-2.amazonaws.com/SuperMercado/domicilios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le envía un JSON con esta estructura: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"tipo_identificacion": "CC",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"identificacion": "10293456"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la respuesta es [] en caso de no tener domicilios, si tiene domicilios sería: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"idDomicilio":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"Comprador_tipo_documento": "CC",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"Comprador_documento": "10293456",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"precio_productos": 150000,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"fecha": "2017-10-19 03:14:07",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"valor_descuento": 1500,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"precio_domicilio": 7500,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"estado": "Enviado",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"justificacion": null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GET: Obtener productos para el domicilio con ID 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https://vg0oc79lnk.execute-api.us-east-2.amazonaws.com/SuperMercado/productosBy?domicilio=X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"sku": "7702047016633",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"nombre": "Mayonesa 1000gr",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"precio": 16000,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"cantidad": 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PUT: Notificar que un domicilio ya fue recibido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https://vg0oc79lnk.execute-api.us-east-2.amazonaws.com/SuperMercado/domicilios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le envía un JSON con la siguiente estructura: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"idDomicilio":1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POST: Rechazar un domicilio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https://vg0oc79lnk.execute-api.us-east-2.amazonaws.com/SuperMercado/rechazo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le envía un JSON con la siguiente estructura: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"idDomicilio":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"justificacion": "Porque quería hacerlo",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"fecha": "2017-11-05 15:28:07"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respuesta es: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"message": "El rechazo del domicilio fue exitoso, fueron devueltos 42100 pesos",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"descuento": true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si descuento es true quiere decir que usaron descuento, por lo cual, debe usar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nuevamente el servicio web para reasignar un código de descuento al usuario.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