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EC0FF2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Botin Avelino (18172) e  Pedro Gomes Moreira (18174) 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GitHub, commit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r w:rsidR="00113954">
        <w:rPr>
          <w:rFonts w:ascii="Times New Roman" w:hAnsi="Times New Roman" w:cs="Times New Roman"/>
          <w:sz w:val="36"/>
          <w:szCs w:val="36"/>
        </w:rPr>
        <w:t xml:space="preserve">, bem como o início da classe </w:t>
      </w:r>
      <w:r w:rsidR="007C1F5A" w:rsidRPr="00B33A5D">
        <w:rPr>
          <w:rFonts w:ascii="Times New Roman" w:hAnsi="Times New Roman" w:cs="Times New Roman"/>
          <w:i/>
          <w:sz w:val="36"/>
          <w:szCs w:val="36"/>
        </w:rPr>
        <w:t>ListaC</w:t>
      </w:r>
      <w:r w:rsidR="00113954" w:rsidRPr="00B33A5D">
        <w:rPr>
          <w:rFonts w:ascii="Times New Roman" w:hAnsi="Times New Roman" w:cs="Times New Roman"/>
          <w:i/>
          <w:sz w:val="36"/>
          <w:szCs w:val="36"/>
        </w:rPr>
        <w:t>ircularC</w:t>
      </w:r>
      <w:r w:rsidR="007C1F5A" w:rsidRPr="00B33A5D">
        <w:rPr>
          <w:rFonts w:ascii="Times New Roman" w:hAnsi="Times New Roman" w:cs="Times New Roman"/>
          <w:i/>
          <w:sz w:val="36"/>
          <w:szCs w:val="36"/>
        </w:rPr>
        <w:t>elula</w:t>
      </w:r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criação da parte v</w:t>
      </w:r>
      <w:r w:rsidR="00E1646D">
        <w:rPr>
          <w:rFonts w:ascii="Times New Roman" w:hAnsi="Times New Roman" w:cs="Times New Roman"/>
          <w:sz w:val="36"/>
          <w:szCs w:val="36"/>
        </w:rPr>
        <w:t xml:space="preserve">isual e continuação das classes (mais exatamente, mudança na classe </w:t>
      </w:r>
      <w:r w:rsidR="00E1646D" w:rsidRPr="00B33A5D">
        <w:rPr>
          <w:rFonts w:ascii="Times New Roman" w:hAnsi="Times New Roman" w:cs="Times New Roman"/>
          <w:i/>
          <w:sz w:val="36"/>
          <w:szCs w:val="36"/>
        </w:rPr>
        <w:t>ListaCircular</w:t>
      </w:r>
      <w:r w:rsidR="00E1646D">
        <w:rPr>
          <w:rFonts w:ascii="Times New Roman" w:hAnsi="Times New Roman" w:cs="Times New Roman"/>
          <w:sz w:val="36"/>
          <w:szCs w:val="36"/>
        </w:rPr>
        <w:t xml:space="preserve"> para especificidade de linha ou coluna;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r w:rsidRPr="00B33A5D">
        <w:rPr>
          <w:rFonts w:ascii="Times New Roman" w:hAnsi="Times New Roman" w:cs="Times New Roman"/>
          <w:i/>
          <w:sz w:val="36"/>
          <w:szCs w:val="36"/>
        </w:rPr>
        <w:t>MatrizEsparsa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do método </w:t>
      </w:r>
      <w:r w:rsidRPr="00B33A5D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A957C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ValorDe()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</w:t>
      </w:r>
      <w:r w:rsidR="00C85D0D">
        <w:rPr>
          <w:rFonts w:ascii="Times New Roman" w:hAnsi="Times New Roman" w:cs="Times New Roman"/>
          <w:sz w:val="36"/>
          <w:szCs w:val="36"/>
        </w:rPr>
        <w:t xml:space="preserve"> procura pelo botão “Pesquisar”. Depois, fizemos os métodos </w:t>
      </w:r>
      <w:r w:rsidR="00C85D0D">
        <w:rPr>
          <w:rFonts w:ascii="Times New Roman" w:hAnsi="Times New Roman" w:cs="Times New Roman"/>
          <w:i/>
          <w:sz w:val="36"/>
          <w:szCs w:val="36"/>
        </w:rPr>
        <w:t xml:space="preserve">Excluir(), Limpar() </w:t>
      </w:r>
      <w:r w:rsidR="00C85D0D">
        <w:rPr>
          <w:rFonts w:ascii="Times New Roman" w:hAnsi="Times New Roman" w:cs="Times New Roman"/>
          <w:sz w:val="36"/>
          <w:szCs w:val="36"/>
        </w:rPr>
        <w:t>e prosseguimos nas alterações visuais;</w:t>
      </w:r>
    </w:p>
    <w:p w:rsidR="00A957C3" w:rsidRPr="00564A03" w:rsidRDefault="00A957C3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esqueleto dos métodos </w:t>
      </w:r>
      <w:r w:rsidRPr="00BD18C8">
        <w:rPr>
          <w:rFonts w:ascii="Times New Roman" w:hAnsi="Times New Roman" w:cs="Times New Roman"/>
          <w:i/>
          <w:sz w:val="36"/>
          <w:szCs w:val="36"/>
        </w:rPr>
        <w:t>SomaMatriz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BD18C8">
        <w:rPr>
          <w:rFonts w:ascii="Times New Roman" w:hAnsi="Times New Roman" w:cs="Times New Roman"/>
          <w:i/>
          <w:sz w:val="36"/>
          <w:szCs w:val="36"/>
        </w:rPr>
        <w:t>MultiplicacaoMatriz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</w:t>
      </w:r>
      <w:r w:rsidRPr="00BD18C8">
        <w:rPr>
          <w:rFonts w:ascii="Times New Roman" w:hAnsi="Times New Roman" w:cs="Times New Roman"/>
          <w:i/>
          <w:sz w:val="36"/>
          <w:szCs w:val="36"/>
        </w:rPr>
        <w:t>SomaConstante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, faltando </w:t>
      </w:r>
      <w:r>
        <w:rPr>
          <w:rFonts w:ascii="Times New Roman" w:hAnsi="Times New Roman" w:cs="Times New Roman"/>
          <w:sz w:val="36"/>
          <w:szCs w:val="36"/>
        </w:rPr>
        <w:lastRenderedPageBreak/>
        <w:t>apenas a codificação interna</w:t>
      </w:r>
      <w:r w:rsidR="00BD18C8">
        <w:rPr>
          <w:rFonts w:ascii="Times New Roman" w:hAnsi="Times New Roman" w:cs="Times New Roman"/>
          <w:sz w:val="36"/>
          <w:szCs w:val="36"/>
        </w:rPr>
        <w:t xml:space="preserve">, além de escrever cabeçalho 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DataGridView</w:t>
      </w:r>
      <w:r w:rsidR="00BD18C8">
        <w:rPr>
          <w:rFonts w:ascii="Times New Roman" w:hAnsi="Times New Roman" w:cs="Times New Roman"/>
          <w:sz w:val="36"/>
          <w:szCs w:val="36"/>
        </w:rPr>
        <w:t xml:space="preserve"> no método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B33A5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B33A5D" w:rsidRPr="00BD18C8" w:rsidRDefault="00B33A5D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>com a criação do método, compreendemos sobre a diminuição do número de loops;</w:t>
      </w:r>
    </w:p>
    <w:p w:rsidR="00BD18C8" w:rsidRPr="00B33A5D" w:rsidRDefault="00BD18C8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o método </w:t>
      </w:r>
      <w:r>
        <w:rPr>
          <w:rFonts w:ascii="Times New Roman" w:hAnsi="Times New Roman" w:cs="Times New Roman"/>
          <w:i/>
          <w:sz w:val="36"/>
          <w:szCs w:val="36"/>
        </w:rPr>
        <w:t xml:space="preserve">Exibir() </w:t>
      </w:r>
      <w:r>
        <w:rPr>
          <w:rFonts w:ascii="Times New Roman" w:hAnsi="Times New Roman" w:cs="Times New Roman"/>
          <w:sz w:val="36"/>
          <w:szCs w:val="36"/>
        </w:rPr>
        <w:t>joga uma exceção quando o tamanho da matriz é muito grande. Fizemos o formulário pegar a exceção com o catch e exibir a mensagem ao usuário;</w:t>
      </w:r>
      <w:bookmarkStart w:id="0" w:name="_GoBack"/>
      <w:bookmarkEnd w:id="0"/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0C2E90"/>
    <w:rsid w:val="00105A97"/>
    <w:rsid w:val="00113954"/>
    <w:rsid w:val="002C1B86"/>
    <w:rsid w:val="003C3B63"/>
    <w:rsid w:val="003D5494"/>
    <w:rsid w:val="004C5C0C"/>
    <w:rsid w:val="004F7DE7"/>
    <w:rsid w:val="00512A50"/>
    <w:rsid w:val="00564A03"/>
    <w:rsid w:val="00650855"/>
    <w:rsid w:val="007C1F5A"/>
    <w:rsid w:val="00825CD6"/>
    <w:rsid w:val="009C2393"/>
    <w:rsid w:val="00A41D67"/>
    <w:rsid w:val="00A436A1"/>
    <w:rsid w:val="00A5494F"/>
    <w:rsid w:val="00A957C3"/>
    <w:rsid w:val="00AF1E4B"/>
    <w:rsid w:val="00B33A5D"/>
    <w:rsid w:val="00BD18C8"/>
    <w:rsid w:val="00C85D0D"/>
    <w:rsid w:val="00E1646D"/>
    <w:rsid w:val="00E551F5"/>
    <w:rsid w:val="00EB6C67"/>
    <w:rsid w:val="00E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PEDRO GOMES MOREIRA</cp:lastModifiedBy>
  <cp:revision>20</cp:revision>
  <dcterms:created xsi:type="dcterms:W3CDTF">2019-03-14T12:52:00Z</dcterms:created>
  <dcterms:modified xsi:type="dcterms:W3CDTF">2019-04-02T13:37:00Z</dcterms:modified>
</cp:coreProperties>
</file>