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19F9A" w14:textId="3423CCEE" w:rsidR="00BF590F" w:rsidRDefault="002554BD">
      <w:pPr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Relatório do Projeto II de Estrutura de Dados</w:t>
      </w:r>
    </w:p>
    <w:p w14:paraId="33EB6C1A" w14:textId="3ADD9A1D" w:rsidR="007A6426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Alunos: Samuel Gomes de Lima Dias (18169) e </w:t>
      </w:r>
    </w:p>
    <w:p w14:paraId="5C799FD9" w14:textId="4C21489C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Pedro Gomes Moreira (18174)</w:t>
      </w:r>
    </w:p>
    <w:p w14:paraId="6029E71F" w14:textId="42946934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FA0F7D" w14:textId="49AF6AD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Introdução</w:t>
      </w:r>
    </w:p>
    <w:p w14:paraId="45789CAD" w14:textId="27E4E047" w:rsidR="00124F47" w:rsidRPr="00124F47" w:rsidRDefault="00124F4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Pr="00124F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Esse projeto tem como objetivo ampliar nossos conhecimentos sobre Filas e Pilhas, entendendo com maior profundidade como funciona o processo de calculo de uma unidade de processamento. </w:t>
      </w:r>
    </w:p>
    <w:p w14:paraId="3AF0F9E4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903C0F" w14:textId="67730B7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Datas e desenvolvimento</w:t>
      </w:r>
    </w:p>
    <w:p w14:paraId="438B8250" w14:textId="37546EB6" w:rsidR="002554BD" w:rsidRDefault="002554BD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13/04: criação do projeto no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6"/>
        </w:rPr>
        <w:t>GitHub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no Visual Studio, além deste relatório;</w:t>
      </w:r>
    </w:p>
    <w:p w14:paraId="27055EC8" w14:textId="1CB56BF8" w:rsidR="00E0091B" w:rsidRDefault="00E0091B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15/04: design da calculadora</w:t>
      </w:r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com os botões,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textboxes</w:t>
      </w:r>
      <w:proofErr w:type="spellEnd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label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1DA9DC1E" w14:textId="1250D658" w:rsidR="003F2B9A" w:rsidRPr="00FD1EDE" w:rsidRDefault="003F2B9A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16/0</w:t>
      </w:r>
      <w:r w:rsidR="00FD1EDE">
        <w:rPr>
          <w:rFonts w:ascii="Times New Roman" w:hAnsi="Times New Roman" w:cs="Times New Roman"/>
          <w:color w:val="000000" w:themeColor="text1"/>
          <w:sz w:val="32"/>
          <w:szCs w:val="36"/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: código do</w:t>
      </w:r>
      <w:r w:rsidR="000B0DB7">
        <w:rPr>
          <w:rFonts w:ascii="Times New Roman" w:hAnsi="Times New Roman" w:cs="Times New Roman"/>
          <w:color w:val="000000" w:themeColor="text1"/>
          <w:sz w:val="32"/>
          <w:szCs w:val="36"/>
        </w:rPr>
        <w:t>s eventos de clique dos botões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criação dos métodos </w:t>
      </w:r>
      <w:proofErr w:type="spellStart"/>
      <w:proofErr w:type="gramStart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proofErr w:type="gram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</w:t>
      </w:r>
      <w:proofErr w:type="spell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="007964D4"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7076058A" w14:textId="1351A987" w:rsidR="00FD1EDE" w:rsidRPr="006A2B6E" w:rsidRDefault="00FD1ED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17/04: desenvolvimento do método </w:t>
      </w:r>
      <w:proofErr w:type="spellStart"/>
      <w:proofErr w:type="gram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="004748AB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;</w:t>
      </w:r>
    </w:p>
    <w:p w14:paraId="3EE14DD3" w14:textId="14E5DBBF" w:rsidR="006A2B6E" w:rsidRDefault="006A2B6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19/04: os métodos </w:t>
      </w:r>
      <w:proofErr w:type="spellStart"/>
      <w:proofErr w:type="gram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foram encapsulados dentro da classe </w:t>
      </w:r>
      <w:r w:rsidRPr="0072195E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Sequencia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. Cri</w:t>
      </w:r>
      <w:r w:rsidR="0072195E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ou-se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também a classe </w:t>
      </w:r>
      <w:proofErr w:type="spellStart"/>
      <w:r w:rsidRPr="0072195E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Precedencia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512BE4A2" w14:textId="7F29A329" w:rsidR="0072195E" w:rsidRDefault="0072195E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195E">
        <w:rPr>
          <w:rFonts w:ascii="Times New Roman" w:hAnsi="Times New Roman" w:cs="Times New Roman"/>
          <w:color w:val="000000" w:themeColor="text1"/>
          <w:sz w:val="32"/>
          <w:szCs w:val="32"/>
        </w:rPr>
        <w:t>22/04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optamos por fazer a classe Sequencia ter como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atributo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um vetor de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double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valores, sendo que 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sequencia guarda os valores como letras;</w:t>
      </w:r>
    </w:p>
    <w:p w14:paraId="697E9348" w14:textId="671CF238" w:rsidR="00934B09" w:rsidRPr="00904925" w:rsidRDefault="00934B09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24/04: desenvolvimento do método </w:t>
      </w:r>
      <w:proofErr w:type="spellStart"/>
      <w:proofErr w:type="gramStart"/>
      <w:r w:rsidR="00A421B0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CalcularPosf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ixo</w:t>
      </w:r>
      <w:proofErr w:type="spellEnd"/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CalculaSubExpressao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();</w:t>
      </w:r>
    </w:p>
    <w:p w14:paraId="1D6EA179" w14:textId="39851000" w:rsidR="00904925" w:rsidRDefault="00904925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25/04: possibilitou-se a inserção de sequência pelo teclado;</w:t>
      </w:r>
    </w:p>
    <w:p w14:paraId="5830CF8C" w14:textId="4EF726C2" w:rsidR="001D5F9F" w:rsidRDefault="001D5F9F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26/04: inserimos uma variável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bool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que inibe a edição caso a sequência já tenha sido calculada, necessitando que se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limpe a sequência</w:t>
      </w:r>
      <w:r w:rsidR="008B351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Também fizemos um botão de </w:t>
      </w:r>
      <w:proofErr w:type="spellStart"/>
      <w:r w:rsidR="008B351E">
        <w:rPr>
          <w:rFonts w:ascii="Times New Roman" w:hAnsi="Times New Roman" w:cs="Times New Roman"/>
          <w:color w:val="000000" w:themeColor="text1"/>
          <w:sz w:val="32"/>
          <w:szCs w:val="32"/>
        </w:rPr>
        <w:t>backspace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693AED5" w14:textId="7EB0952D" w:rsidR="000934F5" w:rsidRPr="0072195E" w:rsidRDefault="000934F5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06/05: permitimos o cálculo de sequências com números negativos (sinal unário ‘-‘);</w:t>
      </w:r>
    </w:p>
    <w:p w14:paraId="108D6CCA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CDDE036" w14:textId="7C848667" w:rsidR="0072195E" w:rsidRDefault="002554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Erros e dificuldades</w:t>
      </w:r>
    </w:p>
    <w:p w14:paraId="6C354B64" w14:textId="7ED5E200" w:rsidR="00BB37DD" w:rsidRDefault="00BB37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C1E79" w14:textId="721D1436" w:rsidR="00BB37DD" w:rsidRPr="00BB37DD" w:rsidRDefault="00BB37DD" w:rsidP="00BB37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22/04: tivemos dificuldades em entender o funcionamento da matriz de precedência;</w:t>
      </w:r>
    </w:p>
    <w:p w14:paraId="238D4D29" w14:textId="77777777" w:rsidR="00BB37DD" w:rsidRDefault="00BB37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02DE2" w14:textId="149E7408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Conclusão</w:t>
      </w:r>
    </w:p>
    <w:p w14:paraId="127CBAB8" w14:textId="20A4A697" w:rsidR="00124F47" w:rsidRPr="00124F47" w:rsidRDefault="00124F4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Pilhas e Filas são Estruturas de Dados fundamentais para o funcionamento de um computador. Conseguimos compreender seu funcionamento e sua utilidade.</w:t>
      </w:r>
      <w:bookmarkStart w:id="0" w:name="_GoBack"/>
      <w:bookmarkEnd w:id="0"/>
    </w:p>
    <w:sectPr w:rsidR="00124F47" w:rsidRPr="00124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62AA2"/>
    <w:multiLevelType w:val="hybridMultilevel"/>
    <w:tmpl w:val="BD3AF864"/>
    <w:lvl w:ilvl="0" w:tplc="F9E2DF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39"/>
    <w:rsid w:val="000934F5"/>
    <w:rsid w:val="000B0DB7"/>
    <w:rsid w:val="00124F47"/>
    <w:rsid w:val="001D5F9F"/>
    <w:rsid w:val="00252980"/>
    <w:rsid w:val="002554BD"/>
    <w:rsid w:val="003F2B9A"/>
    <w:rsid w:val="0041553D"/>
    <w:rsid w:val="004748AB"/>
    <w:rsid w:val="006A2B6E"/>
    <w:rsid w:val="0072195E"/>
    <w:rsid w:val="007964D4"/>
    <w:rsid w:val="007A6426"/>
    <w:rsid w:val="008B351E"/>
    <w:rsid w:val="00904925"/>
    <w:rsid w:val="00934B09"/>
    <w:rsid w:val="00A421B0"/>
    <w:rsid w:val="00BB37DD"/>
    <w:rsid w:val="00BF590F"/>
    <w:rsid w:val="00D45839"/>
    <w:rsid w:val="00E0091B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4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ED21E-EFDE-4643-BD12-F2824A07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SAMUEL GOMES DE LIMA DIAS</cp:lastModifiedBy>
  <cp:revision>20</cp:revision>
  <dcterms:created xsi:type="dcterms:W3CDTF">2019-04-13T19:19:00Z</dcterms:created>
  <dcterms:modified xsi:type="dcterms:W3CDTF">2019-05-07T11:55:00Z</dcterms:modified>
</cp:coreProperties>
</file>