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</w:t>
      </w:r>
      <w:r w:rsidR="00C04878">
        <w:rPr>
          <w:noProof/>
        </w:rPr>
        <w:t>–</w:t>
      </w:r>
      <w:r>
        <w:rPr>
          <w:noProof/>
        </w:rPr>
        <w:t xml:space="preserve"> </w:t>
      </w:r>
      <w:r w:rsidR="00C04878">
        <w:rPr>
          <w:noProof/>
        </w:rPr>
        <w:t>Mudamos a cor da borda ao clicarmos.</w:t>
      </w:r>
    </w:p>
    <w:p w:rsidR="00C04878" w:rsidRDefault="00C04878" w:rsidP="00F6782A">
      <w:pPr>
        <w:rPr>
          <w:noProof/>
        </w:rPr>
      </w:pPr>
      <w:r w:rsidRPr="00C04878">
        <w:rPr>
          <w:noProof/>
        </w:rPr>
        <w:drawing>
          <wp:inline distT="0" distB="0" distL="0" distR="0" wp14:anchorId="4878875E" wp14:editId="589F4969">
            <wp:extent cx="2267266" cy="562053"/>
            <wp:effectExtent l="0" t="0" r="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78" w:rsidRDefault="00C04878" w:rsidP="00F6782A">
      <w:pPr>
        <w:rPr>
          <w:noProof/>
        </w:rPr>
      </w:pPr>
      <w:r>
        <w:rPr>
          <w:noProof/>
        </w:rPr>
        <w:t xml:space="preserve">50 </w:t>
      </w:r>
      <w:r w:rsidR="00CF598F">
        <w:rPr>
          <w:noProof/>
        </w:rPr>
        <w:t xml:space="preserve">– Agora vamos deixar a nossa página mais interativa colocando um </w:t>
      </w:r>
      <w:r w:rsidR="00EB62B3">
        <w:rPr>
          <w:noProof/>
        </w:rPr>
        <w:t>“</w:t>
      </w:r>
      <w:r w:rsidR="00CF598F">
        <w:rPr>
          <w:noProof/>
        </w:rPr>
        <w:t>hover</w:t>
      </w:r>
      <w:r w:rsidR="00EB62B3">
        <w:rPr>
          <w:noProof/>
        </w:rPr>
        <w:t>”</w:t>
      </w:r>
      <w:r w:rsidR="00CF598F">
        <w:rPr>
          <w:noProof/>
        </w:rPr>
        <w:t xml:space="preserve"> no título</w:t>
      </w:r>
      <w:r w:rsidR="00EB62B3">
        <w:rPr>
          <w:noProof/>
        </w:rPr>
        <w:t>, ou seja, vamos passar o mouse e ele vai aumentar de tamanho, passando uma impressão que a imagem esta se movendo.</w:t>
      </w:r>
      <w:r>
        <w:rPr>
          <w:noProof/>
        </w:rPr>
        <w:t xml:space="preserve"> </w:t>
      </w:r>
    </w:p>
    <w:p w:rsidR="00647605" w:rsidRDefault="00647605" w:rsidP="00F6782A">
      <w:pPr>
        <w:rPr>
          <w:noProof/>
        </w:rPr>
      </w:pPr>
      <w:r w:rsidRPr="00647605">
        <w:rPr>
          <w:noProof/>
        </w:rPr>
        <w:drawing>
          <wp:inline distT="0" distB="0" distL="0" distR="0" wp14:anchorId="10D4344F" wp14:editId="56FF781B">
            <wp:extent cx="1829055" cy="543001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05" w:rsidRDefault="00647605" w:rsidP="00F6782A">
      <w:pPr>
        <w:rPr>
          <w:noProof/>
        </w:rPr>
      </w:pPr>
      <w:r>
        <w:rPr>
          <w:noProof/>
        </w:rPr>
        <w:t>51 – Adicionamos uma imagem ao “footer” conforme código.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61601A94" wp14:editId="7C312B91">
            <wp:extent cx="3600450" cy="567639"/>
            <wp:effectExtent l="0" t="0" r="0" b="444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72649" cy="57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>52 – Como a imagem do “footer” é branca, precisamos adicionar uma cor de fundo.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7FC321A4" wp14:editId="7780706F">
            <wp:extent cx="2266950" cy="61668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85723" cy="62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 xml:space="preserve">53 </w:t>
      </w:r>
      <w:r w:rsidR="0066121C">
        <w:rPr>
          <w:noProof/>
        </w:rPr>
        <w:t>–</w:t>
      </w:r>
      <w:r>
        <w:rPr>
          <w:noProof/>
        </w:rPr>
        <w:t xml:space="preserve"> </w:t>
      </w:r>
      <w:r w:rsidR="0066121C">
        <w:rPr>
          <w:noProof/>
        </w:rPr>
        <w:t>Inserimos um parágrafo no “footer” e centralizamos os conteúdos dentro dele.</w:t>
      </w:r>
    </w:p>
    <w:p w:rsidR="0066121C" w:rsidRDefault="0066121C" w:rsidP="00F6782A">
      <w:pPr>
        <w:rPr>
          <w:noProof/>
        </w:rPr>
      </w:pPr>
      <w:r w:rsidRPr="0066121C">
        <w:rPr>
          <w:noProof/>
        </w:rPr>
        <w:drawing>
          <wp:inline distT="0" distB="0" distL="0" distR="0" wp14:anchorId="1BB57F34" wp14:editId="39905D86">
            <wp:extent cx="3038475" cy="762000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21C">
        <w:rPr>
          <w:noProof/>
        </w:rPr>
        <w:drawing>
          <wp:inline distT="0" distB="0" distL="0" distR="0" wp14:anchorId="4F3B4586" wp14:editId="4B166C4D">
            <wp:extent cx="2247900" cy="672729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1C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397510</wp:posOffset>
                </wp:positionV>
                <wp:extent cx="1333500" cy="1104900"/>
                <wp:effectExtent l="0" t="0" r="7620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104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FAA8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1" o:spid="_x0000_s1026" type="#_x0000_t32" style="position:absolute;margin-left:78.45pt;margin-top:31.3pt;width:105pt;height:8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 w:rsidR="005F03D4">
        <w:rPr>
          <w:noProof/>
        </w:rPr>
        <w:t xml:space="preserve">54 - </w:t>
      </w:r>
      <w:r w:rsidR="00C92A10">
        <w:rPr>
          <w:noProof/>
        </w:rPr>
        <w:t xml:space="preserve"> inserimos uma imagem de f</w:t>
      </w:r>
      <w:r>
        <w:rPr>
          <w:noProof/>
        </w:rPr>
        <w:t>u</w:t>
      </w:r>
      <w:r w:rsidR="00C92A10">
        <w:rPr>
          <w:noProof/>
        </w:rPr>
        <w:t>ndo no site</w:t>
      </w:r>
      <w:r>
        <w:rPr>
          <w:noProof/>
        </w:rPr>
        <w:t>,</w:t>
      </w:r>
      <w:r w:rsidR="00C92A10">
        <w:rPr>
          <w:noProof/>
        </w:rPr>
        <w:t xml:space="preserve"> ao contrário do </w:t>
      </w:r>
      <w:r>
        <w:rPr>
          <w:noProof/>
        </w:rPr>
        <w:t>“</w:t>
      </w:r>
      <w:r w:rsidR="00C92A10">
        <w:rPr>
          <w:noProof/>
        </w:rPr>
        <w:t>html</w:t>
      </w:r>
      <w:r>
        <w:rPr>
          <w:noProof/>
        </w:rPr>
        <w:t>”</w:t>
      </w:r>
      <w:r w:rsidR="00C92A10">
        <w:rPr>
          <w:noProof/>
        </w:rPr>
        <w:t xml:space="preserve"> colocamos uma imagem de fundo pelo </w:t>
      </w:r>
      <w:r>
        <w:rPr>
          <w:noProof/>
        </w:rPr>
        <w:t>“</w:t>
      </w:r>
      <w:r w:rsidR="00C92A10">
        <w:rPr>
          <w:noProof/>
        </w:rPr>
        <w:t>css</w:t>
      </w:r>
      <w:r>
        <w:rPr>
          <w:noProof/>
        </w:rPr>
        <w:t>”</w:t>
      </w:r>
      <w:r w:rsidR="00C92A10">
        <w:rPr>
          <w:noProof/>
        </w:rPr>
        <w:t xml:space="preserve"> e</w:t>
      </w:r>
      <w:r>
        <w:rPr>
          <w:noProof/>
        </w:rPr>
        <w:t>,</w:t>
      </w:r>
      <w:r w:rsidR="00C92A10">
        <w:rPr>
          <w:noProof/>
        </w:rPr>
        <w:t xml:space="preserve"> quando realizamos </w:t>
      </w:r>
      <w:r>
        <w:rPr>
          <w:noProof/>
        </w:rPr>
        <w:t xml:space="preserve">tal função a natureza da imagem e ficar se repetindo no site. </w:t>
      </w:r>
    </w:p>
    <w:p w:rsidR="00572F6B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314960</wp:posOffset>
                </wp:positionV>
                <wp:extent cx="200025" cy="809625"/>
                <wp:effectExtent l="0" t="0" r="66675" b="4762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" cy="809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87B208" id="Conector de Seta Reta 99" o:spid="_x0000_s1026" type="#_x0000_t32" style="position:absolute;margin-left:12.45pt;margin-top:24.8pt;width:15.75pt;height:63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Se não quisermos que isso aconteça precisamos adicionar o comando: “background-repeat: no-repeat;”.</w:t>
      </w:r>
    </w:p>
    <w:p w:rsidR="00E13FD4" w:rsidRDefault="00572F6B" w:rsidP="00CA16A7">
      <w:pPr>
        <w:rPr>
          <w:noProof/>
        </w:rPr>
      </w:pPr>
      <w:r w:rsidRPr="00572F6B">
        <w:rPr>
          <w:noProof/>
        </w:rPr>
        <w:drawing>
          <wp:inline distT="0" distB="0" distL="0" distR="0" wp14:anchorId="069B4CFA" wp14:editId="7AE87426">
            <wp:extent cx="3438525" cy="1011198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36997" cy="112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6B" w:rsidRDefault="002F50BD" w:rsidP="00CA16A7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186055</wp:posOffset>
                </wp:positionV>
                <wp:extent cx="3924300" cy="1371600"/>
                <wp:effectExtent l="38100" t="0" r="19050" b="7620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24300" cy="137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26AE1" id="Conector de Seta Reta 103" o:spid="_x0000_s1026" type="#_x0000_t32" style="position:absolute;margin-left:97.95pt;margin-top:14.65pt;width:309pt;height:108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572F6B">
        <w:rPr>
          <w:noProof/>
        </w:rPr>
        <w:t xml:space="preserve">55 </w:t>
      </w:r>
      <w:r>
        <w:rPr>
          <w:noProof/>
        </w:rPr>
        <w:t>–</w:t>
      </w:r>
      <w:r w:rsidR="00572F6B">
        <w:rPr>
          <w:noProof/>
        </w:rPr>
        <w:t xml:space="preserve"> </w:t>
      </w:r>
      <w:r>
        <w:rPr>
          <w:noProof/>
        </w:rPr>
        <w:t xml:space="preserve">No “footer” após colocarmos uma imagem de fundo preta se fez necessário mudar a cor da letra no parágrafo. </w:t>
      </w:r>
    </w:p>
    <w:p w:rsidR="002F50BD" w:rsidRDefault="002F50BD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1443990</wp:posOffset>
                </wp:positionH>
                <wp:positionV relativeFrom="paragraph">
                  <wp:posOffset>259079</wp:posOffset>
                </wp:positionV>
                <wp:extent cx="3476625" cy="1209675"/>
                <wp:effectExtent l="38100" t="0" r="28575" b="6667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6625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9ABDA" id="Conector de Seta Reta 106" o:spid="_x0000_s1026" type="#_x0000_t32" style="position:absolute;margin-left:113.7pt;margin-top:20.4pt;width:273.75pt;height:95.2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192404</wp:posOffset>
                </wp:positionV>
                <wp:extent cx="333375" cy="1057275"/>
                <wp:effectExtent l="0" t="0" r="66675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10572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DD400" id="Conector de Seta Reta 105" o:spid="_x0000_s1026" type="#_x0000_t32" style="position:absolute;margin-left:33.45pt;margin-top:15.15pt;width:26.25pt;height:83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Aumentamos o espaço interno tanto para cima como para baixo e, diminuímos o tamanho da fonte.</w:t>
      </w:r>
    </w:p>
    <w:p w:rsidR="002F50BD" w:rsidRDefault="002F50BD" w:rsidP="00CA16A7">
      <w:pPr>
        <w:rPr>
          <w:noProof/>
        </w:rPr>
      </w:pPr>
      <w:r w:rsidRPr="002F50BD">
        <w:rPr>
          <w:noProof/>
        </w:rPr>
        <w:drawing>
          <wp:inline distT="0" distB="0" distL="0" distR="0" wp14:anchorId="51148F59" wp14:editId="5C9C759B">
            <wp:extent cx="2857500" cy="1375832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70387" cy="13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0BD" w:rsidRDefault="002F50BD" w:rsidP="00CA16A7">
      <w:pPr>
        <w:rPr>
          <w:noProof/>
        </w:rPr>
      </w:pPr>
      <w:r>
        <w:rPr>
          <w:noProof/>
        </w:rPr>
        <w:t xml:space="preserve">56 </w:t>
      </w:r>
      <w:r w:rsidR="00DB3363">
        <w:rPr>
          <w:noProof/>
        </w:rPr>
        <w:t>–</w:t>
      </w:r>
      <w:r w:rsidR="0057589C">
        <w:rPr>
          <w:noProof/>
        </w:rPr>
        <w:t xml:space="preserve"> </w:t>
      </w:r>
      <w:r w:rsidR="00DB3363">
        <w:rPr>
          <w:noProof/>
        </w:rPr>
        <w:t>Criamos a página “contatos.html” e “contatos.css”. Copiamos o cabeçalho (header) da página “produtos.html” e colamos na página “contatos.html” e repetimos o mesmo processo no css. Com isso finalizamos o menu que já estava pronto.</w:t>
      </w:r>
    </w:p>
    <w:p w:rsidR="00DB3363" w:rsidRDefault="00DB3363" w:rsidP="00CA16A7">
      <w:pPr>
        <w:rPr>
          <w:noProof/>
        </w:rPr>
      </w:pPr>
      <w:r w:rsidRPr="00DB3363">
        <w:rPr>
          <w:noProof/>
        </w:rPr>
        <w:drawing>
          <wp:inline distT="0" distB="0" distL="0" distR="0" wp14:anchorId="0246C1F6" wp14:editId="1D7FC91C">
            <wp:extent cx="2432761" cy="1104900"/>
            <wp:effectExtent l="0" t="0" r="571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9913" cy="11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3363">
        <w:rPr>
          <w:noProof/>
        </w:rPr>
        <w:drawing>
          <wp:inline distT="0" distB="0" distL="0" distR="0" wp14:anchorId="1F9496BA" wp14:editId="6E2A96EF">
            <wp:extent cx="1093210" cy="2721269"/>
            <wp:effectExtent l="508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22595" cy="27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363" w:rsidRDefault="00DB3363" w:rsidP="00CA16A7">
      <w:pPr>
        <w:rPr>
          <w:noProof/>
        </w:rPr>
      </w:pPr>
      <w:r>
        <w:rPr>
          <w:noProof/>
        </w:rPr>
        <w:t xml:space="preserve">57 </w:t>
      </w:r>
      <w:r w:rsidR="00B34348">
        <w:rPr>
          <w:noProof/>
        </w:rPr>
        <w:t>–</w:t>
      </w:r>
      <w:r>
        <w:rPr>
          <w:noProof/>
        </w:rPr>
        <w:t xml:space="preserve"> </w:t>
      </w:r>
      <w:r w:rsidR="00B34348">
        <w:rPr>
          <w:noProof/>
        </w:rPr>
        <w:t>Na página “contatos.html” inserimos o “main” dentro dele, adicionamos o “form” e começamos a trabalhar com “label” (etiqueta) e “input” de texto.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59303F76" wp14:editId="254C5F7C">
            <wp:extent cx="2552700" cy="914604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611758" cy="9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>58 – Para unir o “label” com o “input” adicionamos o mesmo nome tanto no “for” da “label” como no “id” do “input”.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7548B42F" wp14:editId="56A88803">
            <wp:extent cx="2789365" cy="80962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0060" cy="81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 xml:space="preserve">59 </w:t>
      </w:r>
      <w:r w:rsidR="0076587C">
        <w:rPr>
          <w:noProof/>
        </w:rPr>
        <w:t>–</w:t>
      </w:r>
      <w:r>
        <w:rPr>
          <w:noProof/>
        </w:rPr>
        <w:t xml:space="preserve"> </w:t>
      </w:r>
      <w:r w:rsidR="0076587C">
        <w:rPr>
          <w:noProof/>
        </w:rPr>
        <w:t>Para centralizar o conteúdo dentro do “main” demos uma largura e, utilizamos o “margin: 0 auto;”. Conforme imagem: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35D2372E" wp14:editId="53460FD2">
            <wp:extent cx="1467055" cy="828791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lastRenderedPageBreak/>
        <w:t>60 – Observamos que o nosso formulário estava apertado entre o cabeçalho e o rodapé então, inserimos uma altura tanto para cima como para baixo.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6FB96C10" wp14:editId="37739B0C">
            <wp:extent cx="2961486" cy="14097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975245" cy="14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C">
        <w:rPr>
          <w:noProof/>
        </w:rPr>
        <w:drawing>
          <wp:inline distT="0" distB="0" distL="0" distR="0" wp14:anchorId="1C9791F3" wp14:editId="47CC30B0">
            <wp:extent cx="1495634" cy="685896"/>
            <wp:effectExtent l="0" t="0" r="952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t xml:space="preserve">61 </w:t>
      </w:r>
      <w:r w:rsidR="000F23A8">
        <w:rPr>
          <w:noProof/>
        </w:rPr>
        <w:t>–</w:t>
      </w:r>
      <w:r>
        <w:rPr>
          <w:noProof/>
        </w:rPr>
        <w:t xml:space="preserve"> </w:t>
      </w:r>
      <w:r w:rsidR="000F23A8">
        <w:rPr>
          <w:noProof/>
        </w:rPr>
        <w:t>Podemos avaliar que o nosso formulário tem um tipo de comportamento mesmo colocando um elemento em baixo do outro no “html”, ao renderizar a página os elementos(label e input) ficam um ao lado do outro. Para mudar essa situiação, mudamos a natureza do ”label” e “input” conforme código abaixo:</w:t>
      </w:r>
    </w:p>
    <w:p w:rsidR="000F23A8" w:rsidRDefault="00DE4C7E" w:rsidP="00DE4C7E">
      <w:pPr>
        <w:jc w:val="center"/>
        <w:rPr>
          <w:noProof/>
        </w:rPr>
      </w:pPr>
      <w:r w:rsidRPr="000F23A8">
        <w:rPr>
          <w:noProof/>
        </w:rPr>
        <w:drawing>
          <wp:inline distT="0" distB="0" distL="0" distR="0" wp14:anchorId="4C7F2D07" wp14:editId="45EF5569">
            <wp:extent cx="4100451" cy="1381125"/>
            <wp:effectExtent l="0" t="0" r="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73470" cy="140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3A8" w:rsidRPr="000F23A8">
        <w:rPr>
          <w:noProof/>
        </w:rPr>
        <w:drawing>
          <wp:inline distT="0" distB="0" distL="0" distR="0" wp14:anchorId="4017D216" wp14:editId="728B204C">
            <wp:extent cx="1514475" cy="1374245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521027" cy="138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3A8" w:rsidRDefault="000F23A8" w:rsidP="00CA16A7">
      <w:pPr>
        <w:rPr>
          <w:noProof/>
        </w:rPr>
      </w:pPr>
      <w:r>
        <w:rPr>
          <w:noProof/>
        </w:rPr>
        <w:t xml:space="preserve">62 </w:t>
      </w:r>
      <w:r w:rsidR="00CD3295">
        <w:rPr>
          <w:noProof/>
        </w:rPr>
        <w:t>–</w:t>
      </w:r>
      <w:r>
        <w:rPr>
          <w:noProof/>
        </w:rPr>
        <w:t xml:space="preserve"> </w:t>
      </w:r>
      <w:r w:rsidR="00DE4C7E">
        <w:rPr>
          <w:noProof/>
        </w:rPr>
        <w:t>D</w:t>
      </w:r>
      <w:r w:rsidR="00CD3295">
        <w:rPr>
          <w:noProof/>
        </w:rPr>
        <w:t xml:space="preserve">emos um espaço para o lado de baixo da </w:t>
      </w:r>
      <w:r w:rsidR="00DE4C7E">
        <w:rPr>
          <w:noProof/>
        </w:rPr>
        <w:t>“</w:t>
      </w:r>
      <w:r w:rsidR="00CD3295">
        <w:rPr>
          <w:noProof/>
        </w:rPr>
        <w:t>label</w:t>
      </w:r>
      <w:r w:rsidR="00DE4C7E">
        <w:rPr>
          <w:noProof/>
        </w:rPr>
        <w:t>”</w:t>
      </w:r>
      <w:r w:rsidR="00CD3295">
        <w:rPr>
          <w:noProof/>
        </w:rPr>
        <w:t xml:space="preserve"> </w:t>
      </w:r>
      <w:r w:rsidR="00DE4C7E">
        <w:rPr>
          <w:noProof/>
        </w:rPr>
        <w:t>com</w:t>
      </w:r>
      <w:r w:rsidR="00CD3295">
        <w:rPr>
          <w:noProof/>
        </w:rPr>
        <w:t xml:space="preserve"> </w:t>
      </w:r>
      <w:r w:rsidR="00DE4C7E">
        <w:rPr>
          <w:noProof/>
        </w:rPr>
        <w:t>“</w:t>
      </w:r>
      <w:r w:rsidR="00CD3295">
        <w:rPr>
          <w:noProof/>
        </w:rPr>
        <w:t>margin: 20px;</w:t>
      </w:r>
      <w:r w:rsidR="00DE4C7E">
        <w:rPr>
          <w:noProof/>
        </w:rPr>
        <w:t>”</w:t>
      </w:r>
      <w:r w:rsidR="00CD3295">
        <w:rPr>
          <w:noProof/>
        </w:rPr>
        <w:t xml:space="preserve"> e aumentamos o tamanho da fonte</w:t>
      </w:r>
      <w:r w:rsidR="00DE4C7E">
        <w:rPr>
          <w:noProof/>
        </w:rPr>
        <w:t>. No “input” também acrescetamos um espaço no lado de baixo e, aumentamos o espaço interno tanto na parte de cima, baixo, direita e esquerda.</w:t>
      </w:r>
    </w:p>
    <w:p w:rsidR="00DE4C7E" w:rsidRDefault="00DE4C7E" w:rsidP="00CA16A7">
      <w:pPr>
        <w:rPr>
          <w:noProof/>
        </w:rPr>
      </w:pPr>
      <w:r w:rsidRPr="00DE4C7E">
        <w:rPr>
          <w:noProof/>
        </w:rPr>
        <w:drawing>
          <wp:inline distT="0" distB="0" distL="0" distR="0" wp14:anchorId="30B5DF10" wp14:editId="4C3B3B62">
            <wp:extent cx="1695450" cy="1057275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24699F56" wp14:editId="031260EA">
            <wp:extent cx="1856844" cy="2295525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871503" cy="2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06BCDD34" wp14:editId="167EB84F">
            <wp:extent cx="1762371" cy="1057423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C7E" w:rsidRDefault="00DE4C7E" w:rsidP="00CA16A7">
      <w:pPr>
        <w:rPr>
          <w:noProof/>
        </w:rPr>
      </w:pPr>
      <w:r>
        <w:rPr>
          <w:noProof/>
        </w:rPr>
        <w:lastRenderedPageBreak/>
        <w:t xml:space="preserve">63 – Incluímos </w:t>
      </w:r>
      <w:r w:rsidR="00AC3973">
        <w:rPr>
          <w:noProof/>
        </w:rPr>
        <w:t>uma porcentagem de 50% para cada “input” do nosso formulário.</w:t>
      </w:r>
    </w:p>
    <w:p w:rsidR="00AC3973" w:rsidRDefault="00AC3973" w:rsidP="00CA16A7">
      <w:pPr>
        <w:rPr>
          <w:noProof/>
        </w:rPr>
      </w:pPr>
      <w:r w:rsidRPr="00AC3973">
        <w:rPr>
          <w:noProof/>
        </w:rPr>
        <w:drawing>
          <wp:inline distT="0" distB="0" distL="0" distR="0" wp14:anchorId="3B13CF30" wp14:editId="02003AAF">
            <wp:extent cx="3331689" cy="2038350"/>
            <wp:effectExtent l="0" t="0" r="254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65566" cy="205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973">
        <w:rPr>
          <w:noProof/>
        </w:rPr>
        <w:drawing>
          <wp:inline distT="0" distB="0" distL="0" distR="0" wp14:anchorId="436E863A" wp14:editId="24B54B4D">
            <wp:extent cx="1745292" cy="1038225"/>
            <wp:effectExtent l="0" t="0" r="7620" b="0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747615" cy="103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973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223519</wp:posOffset>
                </wp:positionV>
                <wp:extent cx="28575" cy="1628775"/>
                <wp:effectExtent l="38100" t="0" r="66675" b="47625"/>
                <wp:wrapNone/>
                <wp:docPr id="123" name="Conector de Seta Reta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1628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A9743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3" o:spid="_x0000_s1026" type="#_x0000_t32" style="position:absolute;margin-left:111.45pt;margin-top:17.6pt;width:2.25pt;height:128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" strokecolor="red" strokeweight=".5pt">
                <v:stroke endarrow="block" joinstyle="miter"/>
              </v:shape>
            </w:pict>
          </mc:Fallback>
        </mc:AlternateContent>
      </w:r>
      <w:r w:rsidR="00AC3973">
        <w:rPr>
          <w:noProof/>
        </w:rPr>
        <w:t xml:space="preserve">64 – Inserimos um “textarea”(input de mensagem), em baixo do </w:t>
      </w:r>
      <w:r w:rsidR="00D742C4">
        <w:rPr>
          <w:noProof/>
        </w:rPr>
        <w:t>“</w:t>
      </w:r>
      <w:r w:rsidR="00AC3973">
        <w:rPr>
          <w:noProof/>
        </w:rPr>
        <w:t>input telefone</w:t>
      </w:r>
      <w:r w:rsidR="00D742C4">
        <w:rPr>
          <w:noProof/>
        </w:rPr>
        <w:t>”</w:t>
      </w:r>
      <w:r w:rsidR="00AC3973">
        <w:rPr>
          <w:noProof/>
        </w:rPr>
        <w:t xml:space="preserve"> e aumentamos o tamanho da coluna para ficar alinhado com os outros inputs.</w:t>
      </w:r>
    </w:p>
    <w:p w:rsidR="00D742C4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2005965</wp:posOffset>
                </wp:positionH>
                <wp:positionV relativeFrom="paragraph">
                  <wp:posOffset>1363345</wp:posOffset>
                </wp:positionV>
                <wp:extent cx="476250" cy="104775"/>
                <wp:effectExtent l="0" t="57150" r="0" b="2857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104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DC29BE" id="Conector de Seta Reta 122" o:spid="_x0000_s1026" type="#_x0000_t32" style="position:absolute;margin-left:157.95pt;margin-top:107.35pt;width:37.5pt;height:8.25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D742C4" w:rsidRPr="00D742C4">
        <w:rPr>
          <w:noProof/>
        </w:rPr>
        <w:drawing>
          <wp:inline distT="0" distB="0" distL="0" distR="0" wp14:anchorId="5FF5F403" wp14:editId="5F2FFE17">
            <wp:extent cx="2466975" cy="2017456"/>
            <wp:effectExtent l="0" t="0" r="0" b="190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527702" cy="206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C05">
        <w:rPr>
          <w:noProof/>
        </w:rPr>
        <w:drawing>
          <wp:inline distT="0" distB="0" distL="0" distR="0" wp14:anchorId="354758D3" wp14:editId="1C84A830">
            <wp:extent cx="2695575" cy="2513242"/>
            <wp:effectExtent l="0" t="0" r="0" b="190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729562" cy="25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C05" w:rsidRDefault="00330C05" w:rsidP="00CA16A7">
      <w:pPr>
        <w:rPr>
          <w:noProof/>
        </w:rPr>
      </w:pPr>
      <w:r>
        <w:rPr>
          <w:noProof/>
        </w:rPr>
        <w:t xml:space="preserve">65 </w:t>
      </w:r>
      <w:r w:rsidR="0034146E">
        <w:rPr>
          <w:noProof/>
        </w:rPr>
        <w:t>–</w:t>
      </w:r>
      <w:r>
        <w:rPr>
          <w:noProof/>
        </w:rPr>
        <w:t xml:space="preserve"> </w:t>
      </w:r>
      <w:r w:rsidR="0034146E">
        <w:rPr>
          <w:noProof/>
        </w:rPr>
        <w:t>Trabalhamos com o “input:radio;” em nosso formulário e inserimos os “label” e os “input: radio;”. Conforme imagem a baixo. E transformamos que somente uma opção possa ser escolhida utilizando o mesmo nome na palavra “name” do código.</w:t>
      </w:r>
    </w:p>
    <w:p w:rsidR="0034146E" w:rsidRDefault="0034146E" w:rsidP="00CA16A7">
      <w:pPr>
        <w:rPr>
          <w:noProof/>
        </w:rPr>
      </w:pPr>
      <w:r w:rsidRPr="0034146E">
        <w:rPr>
          <w:noProof/>
        </w:rPr>
        <w:drawing>
          <wp:inline distT="0" distB="0" distL="0" distR="0" wp14:anchorId="1FA4A6C1" wp14:editId="6319F9CF">
            <wp:extent cx="2600325" cy="1324166"/>
            <wp:effectExtent l="0" t="0" r="0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26590" cy="133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46E">
        <w:rPr>
          <w:noProof/>
        </w:rPr>
        <w:drawing>
          <wp:inline distT="0" distB="0" distL="0" distR="0" wp14:anchorId="18E1D975" wp14:editId="218EE6CE">
            <wp:extent cx="2722585" cy="1104900"/>
            <wp:effectExtent l="0" t="0" r="1905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758535" cy="111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46E" w:rsidRDefault="0034146E" w:rsidP="00CA16A7">
      <w:pPr>
        <w:rPr>
          <w:noProof/>
        </w:rPr>
      </w:pPr>
      <w:r>
        <w:rPr>
          <w:noProof/>
        </w:rPr>
        <w:t xml:space="preserve">66 </w:t>
      </w:r>
      <w:r w:rsidR="003964A4">
        <w:rPr>
          <w:noProof/>
        </w:rPr>
        <w:t>–</w:t>
      </w:r>
      <w:r>
        <w:rPr>
          <w:noProof/>
        </w:rPr>
        <w:t xml:space="preserve"> </w:t>
      </w:r>
      <w:r w:rsidR="003964A4">
        <w:rPr>
          <w:noProof/>
        </w:rPr>
        <w:t>Inserimos um parágrafo em cima da label radio-box e-mail.</w:t>
      </w:r>
    </w:p>
    <w:p w:rsidR="003964A4" w:rsidRDefault="003964A4" w:rsidP="00CA16A7">
      <w:pPr>
        <w:rPr>
          <w:noProof/>
        </w:rPr>
      </w:pPr>
      <w:r w:rsidRPr="003964A4">
        <w:rPr>
          <w:noProof/>
        </w:rPr>
        <w:drawing>
          <wp:inline distT="0" distB="0" distL="0" distR="0" wp14:anchorId="0663A748" wp14:editId="2DBA0A9D">
            <wp:extent cx="3978060" cy="704850"/>
            <wp:effectExtent l="0" t="0" r="381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000144" cy="70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4A4" w:rsidRDefault="003964A4" w:rsidP="00CA16A7">
      <w:pPr>
        <w:rPr>
          <w:noProof/>
        </w:rPr>
      </w:pPr>
      <w:r>
        <w:rPr>
          <w:noProof/>
        </w:rPr>
        <w:lastRenderedPageBreak/>
        <w:t xml:space="preserve">67 </w:t>
      </w:r>
      <w:r w:rsidR="00C31949">
        <w:rPr>
          <w:noProof/>
        </w:rPr>
        <w:t>–</w:t>
      </w:r>
      <w:r>
        <w:rPr>
          <w:noProof/>
        </w:rPr>
        <w:t xml:space="preserve"> </w:t>
      </w:r>
      <w:r w:rsidR="00C31949">
        <w:rPr>
          <w:noProof/>
        </w:rPr>
        <w:t xml:space="preserve">Adicionamos uma </w:t>
      </w:r>
      <w:r w:rsidR="001123B0">
        <w:rPr>
          <w:noProof/>
        </w:rPr>
        <w:t>“</w:t>
      </w:r>
      <w:r w:rsidR="00C31949">
        <w:rPr>
          <w:noProof/>
        </w:rPr>
        <w:t>div</w:t>
      </w:r>
      <w:r w:rsidR="001123B0">
        <w:rPr>
          <w:noProof/>
        </w:rPr>
        <w:t>”</w:t>
      </w:r>
      <w:r w:rsidR="00C31949">
        <w:rPr>
          <w:noProof/>
        </w:rPr>
        <w:t xml:space="preserve"> envolvendo o parágrafo e as </w:t>
      </w:r>
      <w:r w:rsidR="001123B0">
        <w:rPr>
          <w:noProof/>
        </w:rPr>
        <w:t>“</w:t>
      </w:r>
      <w:r w:rsidR="00C31949">
        <w:rPr>
          <w:noProof/>
        </w:rPr>
        <w:t>label</w:t>
      </w:r>
      <w:r w:rsidR="001123B0">
        <w:rPr>
          <w:noProof/>
        </w:rPr>
        <w:t>”</w:t>
      </w:r>
      <w:r w:rsidR="00C31949">
        <w:rPr>
          <w:noProof/>
        </w:rPr>
        <w:t xml:space="preserve"> </w:t>
      </w:r>
      <w:r w:rsidR="001123B0">
        <w:rPr>
          <w:noProof/>
        </w:rPr>
        <w:t>com os</w:t>
      </w:r>
      <w:r w:rsidR="00C31949">
        <w:rPr>
          <w:noProof/>
        </w:rPr>
        <w:t xml:space="preserve"> </w:t>
      </w:r>
      <w:r w:rsidR="001123B0">
        <w:rPr>
          <w:noProof/>
        </w:rPr>
        <w:t>“</w:t>
      </w:r>
      <w:r w:rsidR="00C31949">
        <w:rPr>
          <w:noProof/>
        </w:rPr>
        <w:t>input</w:t>
      </w:r>
      <w:r w:rsidR="001123B0">
        <w:rPr>
          <w:noProof/>
        </w:rPr>
        <w:t>:radio;”</w:t>
      </w:r>
    </w:p>
    <w:p w:rsidR="001123B0" w:rsidRDefault="001123B0" w:rsidP="00CA16A7">
      <w:pPr>
        <w:rPr>
          <w:noProof/>
        </w:rPr>
      </w:pPr>
      <w:r w:rsidRPr="001123B0">
        <w:rPr>
          <w:noProof/>
        </w:rPr>
        <w:drawing>
          <wp:inline distT="0" distB="0" distL="0" distR="0" wp14:anchorId="5E60B99F" wp14:editId="5F6306C5">
            <wp:extent cx="3019425" cy="1516813"/>
            <wp:effectExtent l="0" t="0" r="0" b="762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47644" cy="153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3B0" w:rsidRDefault="001123B0" w:rsidP="00CA16A7">
      <w:pPr>
        <w:rPr>
          <w:noProof/>
        </w:rPr>
      </w:pPr>
      <w:r>
        <w:rPr>
          <w:noProof/>
        </w:rPr>
        <w:t>68 – Adicionamos uma “label” com o “input:checkbox;”.</w:t>
      </w:r>
    </w:p>
    <w:p w:rsidR="001123B0" w:rsidRDefault="00C17299" w:rsidP="00CA16A7">
      <w:pPr>
        <w:rPr>
          <w:noProof/>
        </w:rPr>
      </w:pPr>
      <w:r w:rsidRPr="00C17299">
        <w:rPr>
          <w:noProof/>
        </w:rPr>
        <w:drawing>
          <wp:inline distT="0" distB="0" distL="0" distR="0" wp14:anchorId="5FAA1BA5" wp14:editId="269420F9">
            <wp:extent cx="4676775" cy="366817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810941" cy="3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299">
        <w:rPr>
          <w:noProof/>
        </w:rPr>
        <w:drawing>
          <wp:inline distT="0" distB="0" distL="0" distR="0" wp14:anchorId="4DD33BEB" wp14:editId="0F18C619">
            <wp:extent cx="4541386" cy="571500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588768" cy="57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C17299" w:rsidP="00CA16A7">
      <w:pPr>
        <w:rPr>
          <w:noProof/>
        </w:rPr>
      </w:pPr>
      <w:r>
        <w:rPr>
          <w:noProof/>
        </w:rPr>
        <w:t xml:space="preserve">69 </w:t>
      </w:r>
      <w:r w:rsidR="00735945">
        <w:rPr>
          <w:noProof/>
        </w:rPr>
        <w:t>–</w:t>
      </w:r>
      <w:r w:rsidR="00733E52">
        <w:rPr>
          <w:noProof/>
        </w:rPr>
        <w:t xml:space="preserve"> </w:t>
      </w:r>
      <w:r w:rsidR="00735945">
        <w:rPr>
          <w:noProof/>
        </w:rPr>
        <w:t>Para colocar os “input:radio;” e “input:checkbox;” precisamos adicionar os “inputs” dentro da “label”. Conforme imagem a baixo:</w:t>
      </w:r>
      <w:r>
        <w:rPr>
          <w:noProof/>
        </w:rPr>
        <w:t xml:space="preserve"> </w:t>
      </w:r>
    </w:p>
    <w:p w:rsidR="00C17299" w:rsidRDefault="00735945" w:rsidP="00CA16A7">
      <w:pPr>
        <w:rPr>
          <w:noProof/>
        </w:rPr>
      </w:pPr>
      <w:r w:rsidRPr="00735945">
        <w:rPr>
          <w:noProof/>
        </w:rPr>
        <w:drawing>
          <wp:inline distT="0" distB="0" distL="0" distR="0" wp14:anchorId="2B7EEF5E" wp14:editId="2D6105EA">
            <wp:extent cx="5325435" cy="1314450"/>
            <wp:effectExtent l="0" t="0" r="889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358544" cy="13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7299">
        <w:rPr>
          <w:noProof/>
        </w:rPr>
        <w:t xml:space="preserve"> </w:t>
      </w:r>
      <w:r w:rsidRPr="00735945">
        <w:rPr>
          <w:noProof/>
        </w:rPr>
        <w:drawing>
          <wp:inline distT="0" distB="0" distL="0" distR="0" wp14:anchorId="46E52706" wp14:editId="740F21EB">
            <wp:extent cx="2647950" cy="99528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708941" cy="10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735945" w:rsidP="00CA16A7">
      <w:pPr>
        <w:rPr>
          <w:noProof/>
        </w:rPr>
      </w:pPr>
      <w:r>
        <w:rPr>
          <w:noProof/>
        </w:rPr>
        <w:t xml:space="preserve">70 </w:t>
      </w:r>
      <w:r w:rsidR="00950B54">
        <w:rPr>
          <w:noProof/>
        </w:rPr>
        <w:t>–</w:t>
      </w:r>
      <w:r>
        <w:rPr>
          <w:noProof/>
        </w:rPr>
        <w:t xml:space="preserve"> </w:t>
      </w:r>
      <w:r w:rsidR="00950B54">
        <w:rPr>
          <w:noProof/>
        </w:rPr>
        <w:t xml:space="preserve">Notamos que em nosso caso o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{}”</w:t>
      </w:r>
      <w:r w:rsidR="00950B54">
        <w:rPr>
          <w:noProof/>
        </w:rPr>
        <w:t xml:space="preserve"> estava configurado como </w:t>
      </w:r>
      <w:r w:rsidR="00A110E2">
        <w:rPr>
          <w:noProof/>
        </w:rPr>
        <w:t>“</w:t>
      </w:r>
      <w:r w:rsidR="00950B54">
        <w:rPr>
          <w:noProof/>
        </w:rPr>
        <w:t>display:block;</w:t>
      </w:r>
      <w:r w:rsidR="00A110E2">
        <w:rPr>
          <w:noProof/>
        </w:rPr>
        <w:t>”</w:t>
      </w:r>
      <w:r w:rsidR="00950B54">
        <w:rPr>
          <w:noProof/>
        </w:rPr>
        <w:t xml:space="preserve"> impedindo que as </w:t>
      </w:r>
      <w:r w:rsidR="00A110E2">
        <w:rPr>
          <w:noProof/>
        </w:rPr>
        <w:t>“</w:t>
      </w:r>
      <w:r w:rsidR="00950B54">
        <w:rPr>
          <w:noProof/>
        </w:rPr>
        <w:t>label</w:t>
      </w:r>
      <w:r w:rsidR="00A110E2">
        <w:rPr>
          <w:noProof/>
        </w:rPr>
        <w:t>”</w:t>
      </w:r>
      <w:r w:rsidR="00950B54">
        <w:rPr>
          <w:noProof/>
        </w:rPr>
        <w:t xml:space="preserve"> e os </w:t>
      </w:r>
      <w:r w:rsidR="00A110E2">
        <w:rPr>
          <w:noProof/>
        </w:rPr>
        <w:t>“</w:t>
      </w:r>
      <w:r w:rsidR="00950B54">
        <w:rPr>
          <w:noProof/>
        </w:rPr>
        <w:t>input</w:t>
      </w:r>
      <w:r w:rsidR="00A110E2">
        <w:rPr>
          <w:noProof/>
        </w:rPr>
        <w:t>”</w:t>
      </w:r>
      <w:r w:rsidR="00950B54">
        <w:rPr>
          <w:noProof/>
        </w:rPr>
        <w:t xml:space="preserve"> de ficarem um ao lado do outro. Para resolver essa situação mudamos onde antigamente era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”</w:t>
      </w:r>
      <w:r w:rsidR="00950B54">
        <w:rPr>
          <w:noProof/>
        </w:rPr>
        <w:t xml:space="preserve">, trocamos para uma class </w:t>
      </w:r>
      <w:r w:rsidR="00A110E2">
        <w:rPr>
          <w:noProof/>
        </w:rPr>
        <w:t>“</w:t>
      </w:r>
      <w:r w:rsidR="00950B54">
        <w:rPr>
          <w:noProof/>
        </w:rPr>
        <w:t>inputs-padrao{}</w:t>
      </w:r>
      <w:r w:rsidR="00A110E2">
        <w:rPr>
          <w:noProof/>
        </w:rPr>
        <w:t>” e adicionamos nos “inputs” os quais queriamos que ficassem um a baixo do outro.</w:t>
      </w:r>
    </w:p>
    <w:p w:rsidR="00A110E2" w:rsidRDefault="00A110E2" w:rsidP="00CA16A7">
      <w:pPr>
        <w:rPr>
          <w:noProof/>
        </w:rPr>
      </w:pPr>
      <w:r w:rsidRPr="00A110E2">
        <w:rPr>
          <w:noProof/>
        </w:rPr>
        <w:drawing>
          <wp:inline distT="0" distB="0" distL="0" distR="0" wp14:anchorId="45089605" wp14:editId="6A6A8121">
            <wp:extent cx="2037715" cy="1733550"/>
            <wp:effectExtent l="0" t="0" r="63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049523" cy="174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0E2">
        <w:rPr>
          <w:noProof/>
        </w:rPr>
        <w:drawing>
          <wp:inline distT="0" distB="0" distL="0" distR="0" wp14:anchorId="5F96E3C2" wp14:editId="03D9F2AC">
            <wp:extent cx="3343275" cy="1388076"/>
            <wp:effectExtent l="0" t="0" r="0" b="317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398204" cy="141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E2" w:rsidRDefault="00A110E2" w:rsidP="00CA16A7">
      <w:pPr>
        <w:rPr>
          <w:noProof/>
        </w:rPr>
      </w:pPr>
      <w:r>
        <w:rPr>
          <w:noProof/>
        </w:rPr>
        <w:lastRenderedPageBreak/>
        <w:t xml:space="preserve">71 - </w:t>
      </w:r>
      <w:bookmarkStart w:id="0" w:name="_GoBack"/>
      <w:bookmarkEnd w:id="0"/>
    </w:p>
    <w:p w:rsidR="00DE4C7E" w:rsidRDefault="0034146E" w:rsidP="00CA16A7">
      <w:pPr>
        <w:rPr>
          <w:noProof/>
        </w:rPr>
      </w:pPr>
      <w:r>
        <w:rPr>
          <w:noProof/>
        </w:rPr>
        <w:t xml:space="preserve"> </w:t>
      </w:r>
    </w:p>
    <w:sectPr w:rsidR="00DE4C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92417"/>
    <w:rsid w:val="000F23A8"/>
    <w:rsid w:val="00110C70"/>
    <w:rsid w:val="001123B0"/>
    <w:rsid w:val="00161A0D"/>
    <w:rsid w:val="00163BE7"/>
    <w:rsid w:val="00183EDD"/>
    <w:rsid w:val="0024072E"/>
    <w:rsid w:val="002D3607"/>
    <w:rsid w:val="002F50BD"/>
    <w:rsid w:val="00330C05"/>
    <w:rsid w:val="003351CB"/>
    <w:rsid w:val="0034146E"/>
    <w:rsid w:val="00391831"/>
    <w:rsid w:val="003964A4"/>
    <w:rsid w:val="003C4FA6"/>
    <w:rsid w:val="003D4A97"/>
    <w:rsid w:val="003D6707"/>
    <w:rsid w:val="003F4EFA"/>
    <w:rsid w:val="004C1930"/>
    <w:rsid w:val="004F6029"/>
    <w:rsid w:val="00562CC2"/>
    <w:rsid w:val="00572F6B"/>
    <w:rsid w:val="0057589C"/>
    <w:rsid w:val="005C49A6"/>
    <w:rsid w:val="005F03D4"/>
    <w:rsid w:val="005F3F41"/>
    <w:rsid w:val="0060271F"/>
    <w:rsid w:val="006316D0"/>
    <w:rsid w:val="0063753B"/>
    <w:rsid w:val="00647605"/>
    <w:rsid w:val="0066121C"/>
    <w:rsid w:val="00733E52"/>
    <w:rsid w:val="00735945"/>
    <w:rsid w:val="00747870"/>
    <w:rsid w:val="0076587C"/>
    <w:rsid w:val="00775DD8"/>
    <w:rsid w:val="00782927"/>
    <w:rsid w:val="008051D8"/>
    <w:rsid w:val="008528FA"/>
    <w:rsid w:val="0086754A"/>
    <w:rsid w:val="008779D7"/>
    <w:rsid w:val="008B1AC6"/>
    <w:rsid w:val="009409E1"/>
    <w:rsid w:val="00950B54"/>
    <w:rsid w:val="009D18D9"/>
    <w:rsid w:val="00A023C9"/>
    <w:rsid w:val="00A07C28"/>
    <w:rsid w:val="00A07D4A"/>
    <w:rsid w:val="00A110E2"/>
    <w:rsid w:val="00A9657A"/>
    <w:rsid w:val="00AC3973"/>
    <w:rsid w:val="00AD467E"/>
    <w:rsid w:val="00AF1C5C"/>
    <w:rsid w:val="00AF6795"/>
    <w:rsid w:val="00B34348"/>
    <w:rsid w:val="00B501A1"/>
    <w:rsid w:val="00B96B4A"/>
    <w:rsid w:val="00BB7A7B"/>
    <w:rsid w:val="00BD148D"/>
    <w:rsid w:val="00C04878"/>
    <w:rsid w:val="00C17299"/>
    <w:rsid w:val="00C31949"/>
    <w:rsid w:val="00C5151B"/>
    <w:rsid w:val="00C92A10"/>
    <w:rsid w:val="00CA16A7"/>
    <w:rsid w:val="00CB6612"/>
    <w:rsid w:val="00CC0EE4"/>
    <w:rsid w:val="00CD3295"/>
    <w:rsid w:val="00CF598F"/>
    <w:rsid w:val="00D01AF7"/>
    <w:rsid w:val="00D11E66"/>
    <w:rsid w:val="00D211CA"/>
    <w:rsid w:val="00D64D9B"/>
    <w:rsid w:val="00D742C4"/>
    <w:rsid w:val="00DB3363"/>
    <w:rsid w:val="00DD3C62"/>
    <w:rsid w:val="00DE4151"/>
    <w:rsid w:val="00DE4C7E"/>
    <w:rsid w:val="00E13FD4"/>
    <w:rsid w:val="00E14280"/>
    <w:rsid w:val="00EB62B3"/>
    <w:rsid w:val="00EE3BA5"/>
    <w:rsid w:val="00F622FA"/>
    <w:rsid w:val="00F6782A"/>
    <w:rsid w:val="00F8619D"/>
    <w:rsid w:val="00FA1C86"/>
    <w:rsid w:val="00FB30E7"/>
    <w:rsid w:val="00FD06F2"/>
    <w:rsid w:val="00FE6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1163D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110C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manha2026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8C01F4-5E1A-4AC5-A8D7-8BE3A6F306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18</Pages>
  <Words>1756</Words>
  <Characters>9488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21</cp:revision>
  <dcterms:created xsi:type="dcterms:W3CDTF">2026-08-24T14:26:00Z</dcterms:created>
  <dcterms:modified xsi:type="dcterms:W3CDTF">2026-09-17T14:28:00Z</dcterms:modified>
</cp:coreProperties>
</file>