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DF337" w14:textId="12713465" w:rsidR="00447709" w:rsidRPr="0021771A" w:rsidRDefault="00447709" w:rsidP="00447709">
      <w:pPr>
        <w:pStyle w:val="Title"/>
      </w:pPr>
      <w:r w:rsidRPr="0021771A">
        <w:rPr>
          <w:noProof/>
        </w:rPr>
        <w:drawing>
          <wp:anchor distT="0" distB="0" distL="114300" distR="114300" simplePos="0" relativeHeight="251658240" behindDoc="0" locked="0" layoutInCell="1" allowOverlap="1" wp14:anchorId="78E15A99" wp14:editId="23925A09">
            <wp:simplePos x="0" y="0"/>
            <wp:positionH relativeFrom="column">
              <wp:posOffset>4425315</wp:posOffset>
            </wp:positionH>
            <wp:positionV relativeFrom="paragraph">
              <wp:posOffset>-4445</wp:posOffset>
            </wp:positionV>
            <wp:extent cx="1790700" cy="1343025"/>
            <wp:effectExtent l="0" t="0" r="0" b="0"/>
            <wp:wrapNone/>
            <wp:docPr id="45995187" name="Picture 1" descr="A logo with blue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5187" name="Picture 1" descr="A logo with blue and green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71A">
        <w:t>Universidade de Brasília – UNB</w:t>
      </w:r>
    </w:p>
    <w:p w14:paraId="6F7CC4C6" w14:textId="00CBFEC2" w:rsidR="00447709" w:rsidRPr="0021771A" w:rsidRDefault="00447709" w:rsidP="00447709">
      <w:pPr>
        <w:pStyle w:val="Subtitle"/>
      </w:pPr>
      <w:r w:rsidRPr="0021771A">
        <w:t>Curso: Engenharia de Redes de Comunicação</w:t>
      </w:r>
      <w:r w:rsidRPr="0021771A">
        <w:br/>
        <w:t>Disciplina:</w:t>
      </w:r>
      <w:r w:rsidR="00A2530D" w:rsidRPr="0021771A">
        <w:t xml:space="preserve"> Laboratório de Sistemas Digitais </w:t>
      </w:r>
      <w:r w:rsidRPr="0021771A">
        <w:br/>
        <w:t>Turma:</w:t>
      </w:r>
      <w:r w:rsidR="00A2530D" w:rsidRPr="0021771A">
        <w:t xml:space="preserve"> 08</w:t>
      </w:r>
    </w:p>
    <w:p w14:paraId="2E5A45D4" w14:textId="77777777" w:rsidR="00447709" w:rsidRPr="0021771A" w:rsidRDefault="00447709" w:rsidP="00447709">
      <w:pPr>
        <w:pStyle w:val="Subtitle"/>
      </w:pPr>
    </w:p>
    <w:p w14:paraId="1F23D0AC" w14:textId="77777777" w:rsidR="00447709" w:rsidRPr="0021771A" w:rsidRDefault="00447709" w:rsidP="00447709">
      <w:pPr>
        <w:pStyle w:val="Subtitle"/>
      </w:pPr>
    </w:p>
    <w:p w14:paraId="43EF3B99" w14:textId="77777777" w:rsidR="00447709" w:rsidRPr="0021771A" w:rsidRDefault="00447709" w:rsidP="00447709">
      <w:pPr>
        <w:pStyle w:val="Subtitle"/>
      </w:pPr>
    </w:p>
    <w:p w14:paraId="3F3BD3BA" w14:textId="77777777" w:rsidR="00447709" w:rsidRPr="0021771A" w:rsidRDefault="00447709" w:rsidP="00447709">
      <w:pPr>
        <w:pStyle w:val="Subtitle"/>
      </w:pPr>
    </w:p>
    <w:p w14:paraId="43BE3B10" w14:textId="77777777" w:rsidR="00447709" w:rsidRPr="0021771A" w:rsidRDefault="00447709" w:rsidP="00447709">
      <w:pPr>
        <w:pStyle w:val="Subtitle"/>
      </w:pPr>
    </w:p>
    <w:p w14:paraId="5C5672EC" w14:textId="77777777" w:rsidR="00447709" w:rsidRPr="0021771A" w:rsidRDefault="00447709" w:rsidP="00447709">
      <w:pPr>
        <w:pStyle w:val="Subtitle"/>
      </w:pPr>
    </w:p>
    <w:p w14:paraId="051C4798" w14:textId="77777777" w:rsidR="00447709" w:rsidRPr="0021771A" w:rsidRDefault="00447709" w:rsidP="00447709">
      <w:pPr>
        <w:pStyle w:val="Subtitle"/>
      </w:pPr>
    </w:p>
    <w:p w14:paraId="088810FF" w14:textId="518EF29E" w:rsidR="00447709" w:rsidRPr="0021771A" w:rsidRDefault="00447709" w:rsidP="00447709">
      <w:pPr>
        <w:pStyle w:val="Title"/>
      </w:pPr>
      <w:r w:rsidRPr="0021771A">
        <w:t xml:space="preserve">Relatório da Disciplina </w:t>
      </w:r>
      <w:r w:rsidR="00A2530D" w:rsidRPr="0021771A">
        <w:t xml:space="preserve">Laboratório de Sistemas </w:t>
      </w:r>
      <w:r w:rsidR="00475652" w:rsidRPr="0021771A">
        <w:t>Digitais</w:t>
      </w:r>
      <w:r w:rsidRPr="0021771A">
        <w:br/>
        <w:t xml:space="preserve">Tema: </w:t>
      </w:r>
      <w:r w:rsidR="00475652" w:rsidRPr="0021771A">
        <w:t xml:space="preserve">Experimento </w:t>
      </w:r>
      <w:r w:rsidR="00D819C3">
        <w:t>0</w:t>
      </w:r>
      <w:r w:rsidR="00085EEE">
        <w:t>7 – Máquinas de Estado de Moore</w:t>
      </w:r>
    </w:p>
    <w:p w14:paraId="23216E80" w14:textId="77777777" w:rsidR="00447709" w:rsidRPr="0021771A" w:rsidRDefault="00447709" w:rsidP="00447709">
      <w:pPr>
        <w:pStyle w:val="Title"/>
      </w:pPr>
    </w:p>
    <w:p w14:paraId="0A17BBAA" w14:textId="77777777" w:rsidR="00447709" w:rsidRPr="0021771A" w:rsidRDefault="00447709" w:rsidP="00447709">
      <w:pPr>
        <w:pStyle w:val="Title"/>
      </w:pPr>
    </w:p>
    <w:p w14:paraId="18C341F0" w14:textId="77777777" w:rsidR="00447709" w:rsidRPr="0021771A" w:rsidRDefault="00447709" w:rsidP="00447709">
      <w:pPr>
        <w:pStyle w:val="Title"/>
      </w:pPr>
    </w:p>
    <w:p w14:paraId="4E6BFEA2" w14:textId="77777777" w:rsidR="00447709" w:rsidRPr="0021771A" w:rsidRDefault="00447709" w:rsidP="00447709">
      <w:pPr>
        <w:pStyle w:val="Title"/>
      </w:pPr>
    </w:p>
    <w:p w14:paraId="4AFC173B" w14:textId="77777777" w:rsidR="00447709" w:rsidRPr="0021771A" w:rsidRDefault="00447709" w:rsidP="00447709">
      <w:pPr>
        <w:pStyle w:val="Title"/>
      </w:pPr>
    </w:p>
    <w:p w14:paraId="58386FD4" w14:textId="505313AA" w:rsidR="00447709" w:rsidRPr="0021771A" w:rsidRDefault="00447709" w:rsidP="00447709">
      <w:pPr>
        <w:pStyle w:val="Subtitle"/>
      </w:pPr>
      <w:r w:rsidRPr="0021771A">
        <w:t>Aluno:        Pedro Henrique Dias Avelar</w:t>
      </w:r>
      <w:r w:rsidRPr="0021771A">
        <w:br/>
        <w:t>Matrícula:  241037112</w:t>
      </w:r>
      <w:r w:rsidRPr="0021771A">
        <w:br/>
        <w:t xml:space="preserve">Professor:  </w:t>
      </w:r>
      <w:r w:rsidR="00475652" w:rsidRPr="0021771A">
        <w:t>Eduardo Paiva</w:t>
      </w:r>
      <w:r w:rsidRPr="0021771A">
        <w:br/>
      </w:r>
    </w:p>
    <w:p w14:paraId="0826F29C" w14:textId="3A0019EE" w:rsidR="00447709" w:rsidRDefault="00447709" w:rsidP="00447709">
      <w:pPr>
        <w:pStyle w:val="Header"/>
      </w:pPr>
    </w:p>
    <w:p w14:paraId="76149F4F" w14:textId="5E19F64E" w:rsidR="00F66227" w:rsidRPr="0021771A" w:rsidRDefault="00F66227" w:rsidP="00F66227">
      <w:pPr>
        <w:pStyle w:val="Heading1"/>
      </w:pPr>
      <w:r>
        <w:lastRenderedPageBreak/>
        <w:t>Lista de Referências</w:t>
      </w:r>
    </w:p>
    <w:p w14:paraId="4CACD187" w14:textId="0B0C4177" w:rsidR="0063020B" w:rsidRDefault="000A0500" w:rsidP="00D61D18">
      <w:pPr>
        <w:pStyle w:val="Heading1"/>
        <w:rPr>
          <w:noProof/>
        </w:rPr>
      </w:pPr>
      <w:fldSimple w:instr=" TOC \h \z \c &quot;Figura&quot; ">
        <w:r w:rsidR="0063020B" w:rsidRPr="0063020B">
          <w:rPr>
            <w:rFonts w:asciiTheme="minorHAnsi" w:eastAsiaTheme="minorHAnsi" w:hAnsiTheme="minorHAnsi" w:cstheme="minorBidi"/>
            <w:b/>
            <w:bCs/>
            <w:noProof/>
            <w:color w:val="auto"/>
            <w:sz w:val="22"/>
            <w:szCs w:val="22"/>
          </w:rPr>
          <w:t>No table of figures entries found.</w:t>
        </w:r>
      </w:fldSimple>
      <w:r>
        <w:fldChar w:fldCharType="begin"/>
      </w:r>
      <w:r>
        <w:instrText xml:space="preserve"> TOC \h \z \c "Tabela" </w:instrText>
      </w:r>
      <w:r>
        <w:fldChar w:fldCharType="separate"/>
      </w:r>
    </w:p>
    <w:p w14:paraId="68CC0995" w14:textId="1CEF1691" w:rsidR="0063020B" w:rsidRPr="0063020B" w:rsidRDefault="0063020B" w:rsidP="00D61D18">
      <w:pPr>
        <w:pStyle w:val="Heading1"/>
        <w:rPr>
          <w:noProof/>
          <w:lang w:val="en-US"/>
        </w:rPr>
      </w:pPr>
      <w:r>
        <w:rPr>
          <w:b/>
          <w:bCs/>
          <w:noProof/>
          <w:lang w:val="en-US"/>
        </w:rPr>
        <w:t>No table of figures entries found.</w:t>
      </w:r>
      <w:r w:rsidR="000A0500">
        <w:fldChar w:fldCharType="end"/>
      </w:r>
      <w:r w:rsidR="000A0500">
        <w:fldChar w:fldCharType="begin"/>
      </w:r>
      <w:r w:rsidR="000A0500" w:rsidRPr="0063020B">
        <w:rPr>
          <w:lang w:val="en-US"/>
        </w:rPr>
        <w:instrText xml:space="preserve"> TOC \h \z \c "Código" </w:instrText>
      </w:r>
      <w:r w:rsidR="000A0500">
        <w:fldChar w:fldCharType="separate"/>
      </w:r>
    </w:p>
    <w:p w14:paraId="10330633" w14:textId="76988506" w:rsidR="000A0500" w:rsidRPr="0063020B" w:rsidRDefault="0063020B" w:rsidP="00D61D18">
      <w:pPr>
        <w:pStyle w:val="Heading1"/>
        <w:rPr>
          <w:lang w:val="en-US"/>
        </w:rPr>
      </w:pPr>
      <w:r>
        <w:rPr>
          <w:b/>
          <w:bCs/>
          <w:noProof/>
          <w:lang w:val="en-US"/>
        </w:rPr>
        <w:t>No table of figures entries found.</w:t>
      </w:r>
      <w:r w:rsidR="000A0500">
        <w:fldChar w:fldCharType="end"/>
      </w:r>
    </w:p>
    <w:p w14:paraId="1AEE6277" w14:textId="77777777" w:rsidR="000A0500" w:rsidRPr="0063020B" w:rsidRDefault="000A0500" w:rsidP="000A0500">
      <w:pPr>
        <w:rPr>
          <w:lang w:val="en-US"/>
        </w:rPr>
      </w:pPr>
    </w:p>
    <w:p w14:paraId="4055DB85" w14:textId="7432B3F2" w:rsidR="0063020B" w:rsidRDefault="0063020B">
      <w:pPr>
        <w:rPr>
          <w:lang w:val="en-US"/>
        </w:rPr>
      </w:pPr>
      <w:r>
        <w:rPr>
          <w:lang w:val="en-US"/>
        </w:rPr>
        <w:br w:type="page"/>
      </w:r>
    </w:p>
    <w:p w14:paraId="4BCBCA32" w14:textId="28E9B7CF" w:rsidR="00CF5200" w:rsidRDefault="005F4F3E" w:rsidP="00D61D18">
      <w:pPr>
        <w:pStyle w:val="Heading1"/>
      </w:pPr>
      <w:r>
        <w:lastRenderedPageBreak/>
        <w:t>R</w:t>
      </w:r>
      <w:r w:rsidR="00D61D18">
        <w:t>I</w:t>
      </w:r>
      <w:r>
        <w:t xml:space="preserve"> </w:t>
      </w:r>
      <w:proofErr w:type="spellStart"/>
      <w:r w:rsidR="00D61D18">
        <w:t>ntrodução</w:t>
      </w:r>
      <w:proofErr w:type="spellEnd"/>
    </w:p>
    <w:p w14:paraId="52EF89A4" w14:textId="48778A6C" w:rsidR="00D61D18" w:rsidRDefault="00D61D18" w:rsidP="00D61D18">
      <w:r>
        <w:t>O presente experimento tem o seguinte objetivo:</w:t>
      </w:r>
    </w:p>
    <w:p w14:paraId="25A0CF37" w14:textId="72626E4A" w:rsidR="001D515D" w:rsidRDefault="00085EEE" w:rsidP="001D515D">
      <w:pPr>
        <w:pStyle w:val="ListParagraph"/>
        <w:numPr>
          <w:ilvl w:val="0"/>
          <w:numId w:val="2"/>
        </w:numPr>
      </w:pPr>
      <w:r>
        <w:t xml:space="preserve">Implementar uma máquina de estados síncrona do tipo Moore </w:t>
      </w:r>
      <w:r w:rsidR="009C30B2">
        <w:t xml:space="preserve">em VHDL e a simular no </w:t>
      </w:r>
      <w:proofErr w:type="spellStart"/>
      <w:r w:rsidR="009C30B2">
        <w:t>Modelsim</w:t>
      </w:r>
      <w:proofErr w:type="spellEnd"/>
    </w:p>
    <w:p w14:paraId="441B6A52" w14:textId="33E0838A" w:rsidR="001A561D" w:rsidRDefault="00174D0D" w:rsidP="001A561D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C6FDE" wp14:editId="3BA176C0">
                <wp:simplePos x="0" y="0"/>
                <wp:positionH relativeFrom="column">
                  <wp:posOffset>-254635</wp:posOffset>
                </wp:positionH>
                <wp:positionV relativeFrom="paragraph">
                  <wp:posOffset>695325</wp:posOffset>
                </wp:positionV>
                <wp:extent cx="5663565" cy="2584450"/>
                <wp:effectExtent l="0" t="0" r="1333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34955" w14:textId="77777777" w:rsidR="0063020B" w:rsidRPr="0063020B" w:rsidRDefault="0063020B" w:rsidP="0063020B"/>
                          <w:p w14:paraId="2E4118F2" w14:textId="77777777" w:rsidR="0063020B" w:rsidRPr="0063020B" w:rsidRDefault="0063020B" w:rsidP="0063020B">
                            <w:r w:rsidRPr="0063020B">
                              <w:t xml:space="preserve"> Implemente em VHDL e simule no ModelSim uma máquina de estados síncrona do tipo Moore para controlar uma máquina de vendas que aceita moedas de 25 centavos e 50 centavos. A cada transição do </w:t>
                            </w:r>
                            <w:proofErr w:type="spellStart"/>
                            <w:r w:rsidRPr="0063020B">
                              <w:t>clock</w:t>
                            </w:r>
                            <w:proofErr w:type="spellEnd"/>
                            <w:r w:rsidRPr="0063020B">
                              <w:t xml:space="preserve">, a máquina deve contar o dinheiro inserido e liberar o produto e o troco assim que a soma totalizar ou exceder 1 real. A máquina deve aceitar qualquer combinação de moedas de 25 centavos e 50 centavos, em qualquer ordem. O usuário pode cancelar a compra a qualquer momento, desde que a soma das moedas ainda esteja abaixo de 1 real. </w:t>
                            </w:r>
                          </w:p>
                          <w:p w14:paraId="1266D84E" w14:textId="77777777" w:rsidR="0063020B" w:rsidRPr="0063020B" w:rsidRDefault="0063020B" w:rsidP="0063020B">
                            <w:r w:rsidRPr="0063020B">
                              <w:t xml:space="preserve">Considere que a máquina vende apenas um produto e que ele é liberado automaticamente quando a soma das moedas inseridas atingir ou exceder 1 real, com ou sem troco. Considere também que o usuário faz, no máximo, uma ação a cada período do </w:t>
                            </w:r>
                            <w:proofErr w:type="spellStart"/>
                            <w:r w:rsidRPr="0063020B">
                              <w:t>clock</w:t>
                            </w:r>
                            <w:proofErr w:type="spellEnd"/>
                            <w:r w:rsidRPr="0063020B">
                              <w:t xml:space="preserve">. Isso impede, por exemplo, a possibilidade de o usuário inserir R$ 1,50. </w:t>
                            </w:r>
                          </w:p>
                          <w:p w14:paraId="0E84DA64" w14:textId="77777777" w:rsidR="0063020B" w:rsidRPr="0063020B" w:rsidRDefault="0063020B" w:rsidP="0063020B">
                            <w:r w:rsidRPr="0063020B">
                              <w:t xml:space="preserve">A entidade VHDL deve ter duas entradas: um </w:t>
                            </w:r>
                            <w:proofErr w:type="spellStart"/>
                            <w:r w:rsidRPr="0063020B">
                              <w:t>clock</w:t>
                            </w:r>
                            <w:proofErr w:type="spellEnd"/>
                            <w:r w:rsidRPr="0063020B">
                              <w:t xml:space="preserve"> (de um bit) e um vetor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de dois bits.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01, foi inserida uma moeda de 25 centavos,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10, foi inserida uma moeda de 50 centavos,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11, o usuário solicitou o cancelamento da compra e, se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= 00, não houve ação do usuário. As saídas serão três, todas de um bit: uma para indicar se a máquina liberou o produto, outra para indicar se a máquina devolveu uma moeda de 25 centavos e outra para indicar se a máquina devolveu uma moeda de 50 centavos. Após o fim da venda (pela liberação do produto ou cancelamento), a máquina deve voltar ao estado inicial. Uma vez que a soma das moedas atinja ou exceda 1 real ou que o usuário cancele a compra, a máquina só aceitará novas moedas após voltar ao estado inicial. </w:t>
                            </w:r>
                          </w:p>
                          <w:p w14:paraId="19BAEEB2" w14:textId="77777777" w:rsidR="0063020B" w:rsidRPr="0063020B" w:rsidRDefault="0063020B" w:rsidP="0063020B">
                            <w:r w:rsidRPr="0063020B">
                              <w:rPr>
                                <w:b/>
                                <w:bCs/>
                              </w:rPr>
                              <w:t xml:space="preserve">ATENÇÃO! Considere os seguintes pontos: </w:t>
                            </w:r>
                          </w:p>
                          <w:p w14:paraId="3363D744" w14:textId="77777777" w:rsidR="0063020B" w:rsidRPr="0063020B" w:rsidRDefault="0063020B" w:rsidP="0063020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63020B">
                              <w:t xml:space="preserve">Antes de começar a escrever o código, desenhe o diagrama de transição de estados, você deve incluí-lo no relatório. </w:t>
                            </w:r>
                          </w:p>
                          <w:p w14:paraId="184612D0" w14:textId="77777777" w:rsidR="0063020B" w:rsidRPr="0063020B" w:rsidRDefault="0063020B" w:rsidP="0063020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63020B">
                              <w:t xml:space="preserve">Lembre-se que a variável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tem quatro valores possíveis, logo, para cada estado, pode haver até quatro transições possíveis. </w:t>
                            </w:r>
                          </w:p>
                          <w:p w14:paraId="534C7780" w14:textId="77777777" w:rsidR="0063020B" w:rsidRPr="0063020B" w:rsidRDefault="0063020B" w:rsidP="0063020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63020B">
                              <w:t xml:space="preserve">Em alguns casos, não serão possíveis todos os valores de </w:t>
                            </w:r>
                            <w:r w:rsidRPr="0063020B">
                              <w:rPr>
                                <w:rFonts w:ascii="Cambria Math" w:hAnsi="Cambria Math" w:cs="Cambria Math"/>
                              </w:rPr>
                              <w:t>𝐴</w:t>
                            </w:r>
                            <w:r w:rsidRPr="0063020B">
                              <w:t xml:space="preserve"> . Por exemplo, se a máquina já acumulou 1 real ou mais, não é mais possível inserir moedas nem cancelar a compra, logo, o </w:t>
                            </w:r>
                          </w:p>
                          <w:p w14:paraId="31D6A4E5" w14:textId="15C23CCD" w:rsidR="00174D0D" w:rsidRPr="003E3333" w:rsidRDefault="00174D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C6F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05pt;margin-top:54.75pt;width:445.95pt;height:20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">
                <v:textbox>
                  <w:txbxContent>
                    <w:p w14:paraId="57A34955" w14:textId="77777777" w:rsidR="0063020B" w:rsidRPr="0063020B" w:rsidRDefault="0063020B" w:rsidP="0063020B"/>
                    <w:p w14:paraId="2E4118F2" w14:textId="77777777" w:rsidR="0063020B" w:rsidRPr="0063020B" w:rsidRDefault="0063020B" w:rsidP="0063020B">
                      <w:r w:rsidRPr="0063020B">
                        <w:t xml:space="preserve"> Implemente em VHDL e simule no ModelSim uma máquina de estados síncrona do tipo Moore para controlar uma máquina de vendas que aceita moedas de 25 centavos e 50 centavos. A cada transição do </w:t>
                      </w:r>
                      <w:proofErr w:type="spellStart"/>
                      <w:r w:rsidRPr="0063020B">
                        <w:t>clock</w:t>
                      </w:r>
                      <w:proofErr w:type="spellEnd"/>
                      <w:r w:rsidRPr="0063020B">
                        <w:t xml:space="preserve">, a máquina deve contar o dinheiro inserido e liberar o produto e o troco assim que a soma totalizar ou exceder 1 real. A máquina deve aceitar qualquer combinação de moedas de 25 centavos e 50 centavos, em qualquer ordem. O usuário pode cancelar a compra a qualquer momento, desde que a soma das moedas ainda esteja abaixo de 1 real. </w:t>
                      </w:r>
                    </w:p>
                    <w:p w14:paraId="1266D84E" w14:textId="77777777" w:rsidR="0063020B" w:rsidRPr="0063020B" w:rsidRDefault="0063020B" w:rsidP="0063020B">
                      <w:r w:rsidRPr="0063020B">
                        <w:t xml:space="preserve">Considere que a máquina vende apenas um produto e que ele é liberado automaticamente quando a soma das moedas inseridas atingir ou exceder 1 real, com ou sem troco. Considere também que o usuário faz, no máximo, uma ação a cada período do </w:t>
                      </w:r>
                      <w:proofErr w:type="spellStart"/>
                      <w:r w:rsidRPr="0063020B">
                        <w:t>clock</w:t>
                      </w:r>
                      <w:proofErr w:type="spellEnd"/>
                      <w:r w:rsidRPr="0063020B">
                        <w:t xml:space="preserve">. Isso impede, por exemplo, a possibilidade de o usuário inserir R$ 1,50. </w:t>
                      </w:r>
                    </w:p>
                    <w:p w14:paraId="0E84DA64" w14:textId="77777777" w:rsidR="0063020B" w:rsidRPr="0063020B" w:rsidRDefault="0063020B" w:rsidP="0063020B">
                      <w:r w:rsidRPr="0063020B">
                        <w:t xml:space="preserve">A entidade VHDL deve ter duas entradas: um </w:t>
                      </w:r>
                      <w:proofErr w:type="spellStart"/>
                      <w:r w:rsidRPr="0063020B">
                        <w:t>clock</w:t>
                      </w:r>
                      <w:proofErr w:type="spellEnd"/>
                      <w:r w:rsidRPr="0063020B">
                        <w:t xml:space="preserve"> (de um bit) e um vetor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de dois bits.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01, foi inserida uma moeda de 25 centavos,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10, foi inserida uma moeda de 50 centavos,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11, o usuário solicitou o cancelamento da compra e, se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= 00, não houve ação do usuário. As saídas serão três, todas de um bit: uma para indicar se a máquina liberou o produto, outra para indicar se a máquina devolveu uma moeda de 25 centavos e outra para indicar se a máquina devolveu uma moeda de 50 centavos. Após o fim da venda (pela liberação do produto ou cancelamento), a máquina deve voltar ao estado inicial. Uma vez que a soma das moedas atinja ou exceda 1 real ou que o usuário cancele a compra, a máquina só aceitará novas moedas após voltar ao estado inicial. </w:t>
                      </w:r>
                    </w:p>
                    <w:p w14:paraId="19BAEEB2" w14:textId="77777777" w:rsidR="0063020B" w:rsidRPr="0063020B" w:rsidRDefault="0063020B" w:rsidP="0063020B">
                      <w:r w:rsidRPr="0063020B">
                        <w:rPr>
                          <w:b/>
                          <w:bCs/>
                        </w:rPr>
                        <w:t xml:space="preserve">ATENÇÃO! Considere os seguintes pontos: </w:t>
                      </w:r>
                    </w:p>
                    <w:p w14:paraId="3363D744" w14:textId="77777777" w:rsidR="0063020B" w:rsidRPr="0063020B" w:rsidRDefault="0063020B" w:rsidP="0063020B">
                      <w:pPr>
                        <w:numPr>
                          <w:ilvl w:val="0"/>
                          <w:numId w:val="3"/>
                        </w:numPr>
                      </w:pPr>
                      <w:r w:rsidRPr="0063020B">
                        <w:t xml:space="preserve">Antes de começar a escrever o código, desenhe o diagrama de transição de estados, você deve incluí-lo no relatório. </w:t>
                      </w:r>
                    </w:p>
                    <w:p w14:paraId="184612D0" w14:textId="77777777" w:rsidR="0063020B" w:rsidRPr="0063020B" w:rsidRDefault="0063020B" w:rsidP="0063020B">
                      <w:pPr>
                        <w:numPr>
                          <w:ilvl w:val="0"/>
                          <w:numId w:val="3"/>
                        </w:numPr>
                      </w:pPr>
                      <w:r w:rsidRPr="0063020B">
                        <w:t xml:space="preserve">Lembre-se que a variável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tem quatro valores possíveis, logo, para cada estado, pode haver até quatro transições possíveis. </w:t>
                      </w:r>
                    </w:p>
                    <w:p w14:paraId="534C7780" w14:textId="77777777" w:rsidR="0063020B" w:rsidRPr="0063020B" w:rsidRDefault="0063020B" w:rsidP="0063020B">
                      <w:pPr>
                        <w:numPr>
                          <w:ilvl w:val="0"/>
                          <w:numId w:val="3"/>
                        </w:numPr>
                      </w:pPr>
                      <w:r w:rsidRPr="0063020B">
                        <w:t xml:space="preserve">Em alguns casos, não serão possíveis todos os valores de </w:t>
                      </w:r>
                      <w:r w:rsidRPr="0063020B">
                        <w:rPr>
                          <w:rFonts w:ascii="Cambria Math" w:hAnsi="Cambria Math" w:cs="Cambria Math"/>
                        </w:rPr>
                        <w:t>𝐴</w:t>
                      </w:r>
                      <w:r w:rsidRPr="0063020B">
                        <w:t xml:space="preserve"> . Por exemplo, se a máquina já acumulou 1 real ou mais, não é mais possível inserir moedas nem cancelar a compra, logo, o </w:t>
                      </w:r>
                    </w:p>
                    <w:p w14:paraId="31D6A4E5" w14:textId="15C23CCD" w:rsidR="00174D0D" w:rsidRPr="003E3333" w:rsidRDefault="00174D0D"/>
                  </w:txbxContent>
                </v:textbox>
                <w10:wrap type="topAndBottom"/>
              </v:shape>
            </w:pict>
          </mc:Fallback>
        </mc:AlternateContent>
      </w:r>
      <w:r w:rsidR="00061D53">
        <w:t>Atividade</w:t>
      </w:r>
      <w:r w:rsidR="001A561D">
        <w:t xml:space="preserve"> </w:t>
      </w:r>
    </w:p>
    <w:sectPr w:rsidR="001A561D" w:rsidSect="003B2FA6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A9C7F" w14:textId="77777777" w:rsidR="00B45F7C" w:rsidRPr="0021771A" w:rsidRDefault="00B45F7C" w:rsidP="00447709">
      <w:pPr>
        <w:spacing w:after="0" w:line="240" w:lineRule="auto"/>
      </w:pPr>
      <w:r w:rsidRPr="0021771A">
        <w:separator/>
      </w:r>
    </w:p>
  </w:endnote>
  <w:endnote w:type="continuationSeparator" w:id="0">
    <w:p w14:paraId="02A59FA4" w14:textId="77777777" w:rsidR="00B45F7C" w:rsidRPr="0021771A" w:rsidRDefault="00B45F7C" w:rsidP="00447709">
      <w:pPr>
        <w:spacing w:after="0" w:line="240" w:lineRule="auto"/>
      </w:pPr>
      <w:r w:rsidRPr="0021771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835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FE554" w14:textId="231C7E84" w:rsidR="003B2FA6" w:rsidRDefault="003B2F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D052D" w14:textId="77777777" w:rsidR="003B2FA6" w:rsidRDefault="003B2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84DB7" w14:textId="77777777" w:rsidR="00B45F7C" w:rsidRPr="0021771A" w:rsidRDefault="00B45F7C" w:rsidP="00447709">
      <w:pPr>
        <w:spacing w:after="0" w:line="240" w:lineRule="auto"/>
      </w:pPr>
      <w:r w:rsidRPr="0021771A">
        <w:separator/>
      </w:r>
    </w:p>
  </w:footnote>
  <w:footnote w:type="continuationSeparator" w:id="0">
    <w:p w14:paraId="333E8750" w14:textId="77777777" w:rsidR="00B45F7C" w:rsidRPr="0021771A" w:rsidRDefault="00B45F7C" w:rsidP="00447709">
      <w:pPr>
        <w:spacing w:after="0" w:line="240" w:lineRule="auto"/>
      </w:pPr>
      <w:r w:rsidRPr="0021771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749CC"/>
    <w:multiLevelType w:val="hybridMultilevel"/>
    <w:tmpl w:val="AC9A03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95A6E"/>
    <w:multiLevelType w:val="hybridMultilevel"/>
    <w:tmpl w:val="07AC9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3F3B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12715574">
    <w:abstractNumId w:val="0"/>
  </w:num>
  <w:num w:numId="2" w16cid:durableId="2125033389">
    <w:abstractNumId w:val="1"/>
  </w:num>
  <w:num w:numId="3" w16cid:durableId="31746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09"/>
    <w:rsid w:val="000042FA"/>
    <w:rsid w:val="00013ED6"/>
    <w:rsid w:val="00014D33"/>
    <w:rsid w:val="000154DF"/>
    <w:rsid w:val="00040B82"/>
    <w:rsid w:val="000533D4"/>
    <w:rsid w:val="00054D08"/>
    <w:rsid w:val="00061D53"/>
    <w:rsid w:val="00066A20"/>
    <w:rsid w:val="000700BD"/>
    <w:rsid w:val="00072A11"/>
    <w:rsid w:val="00073AFF"/>
    <w:rsid w:val="0008168B"/>
    <w:rsid w:val="00081FAA"/>
    <w:rsid w:val="0008385B"/>
    <w:rsid w:val="00085EEE"/>
    <w:rsid w:val="0009188F"/>
    <w:rsid w:val="0009537B"/>
    <w:rsid w:val="00097B39"/>
    <w:rsid w:val="000A03C7"/>
    <w:rsid w:val="000A0500"/>
    <w:rsid w:val="000A19D3"/>
    <w:rsid w:val="000A25FC"/>
    <w:rsid w:val="000A33F2"/>
    <w:rsid w:val="000A360A"/>
    <w:rsid w:val="000A795C"/>
    <w:rsid w:val="000B0C8E"/>
    <w:rsid w:val="000B1326"/>
    <w:rsid w:val="000B4EC2"/>
    <w:rsid w:val="000B6C98"/>
    <w:rsid w:val="000B7ABB"/>
    <w:rsid w:val="000C3A3C"/>
    <w:rsid w:val="000C6BE9"/>
    <w:rsid w:val="000D0503"/>
    <w:rsid w:val="000D1A12"/>
    <w:rsid w:val="000D7AA6"/>
    <w:rsid w:val="000E3286"/>
    <w:rsid w:val="000E6B07"/>
    <w:rsid w:val="000F13B3"/>
    <w:rsid w:val="000F344E"/>
    <w:rsid w:val="000F51FB"/>
    <w:rsid w:val="000F6CF3"/>
    <w:rsid w:val="000F6E5E"/>
    <w:rsid w:val="001050EE"/>
    <w:rsid w:val="001058B6"/>
    <w:rsid w:val="0011563F"/>
    <w:rsid w:val="00115A7E"/>
    <w:rsid w:val="001342B3"/>
    <w:rsid w:val="00140A10"/>
    <w:rsid w:val="00143DBC"/>
    <w:rsid w:val="00160CD3"/>
    <w:rsid w:val="001657DC"/>
    <w:rsid w:val="00174D0D"/>
    <w:rsid w:val="00175464"/>
    <w:rsid w:val="00177CC5"/>
    <w:rsid w:val="001832AA"/>
    <w:rsid w:val="001912C3"/>
    <w:rsid w:val="00192C0A"/>
    <w:rsid w:val="001A561D"/>
    <w:rsid w:val="001B11EB"/>
    <w:rsid w:val="001D0571"/>
    <w:rsid w:val="001D515D"/>
    <w:rsid w:val="001E1698"/>
    <w:rsid w:val="001E56A0"/>
    <w:rsid w:val="001E6A80"/>
    <w:rsid w:val="001F625A"/>
    <w:rsid w:val="0020012A"/>
    <w:rsid w:val="002174D7"/>
    <w:rsid w:val="0021771A"/>
    <w:rsid w:val="00217988"/>
    <w:rsid w:val="00267C1C"/>
    <w:rsid w:val="00270573"/>
    <w:rsid w:val="00275259"/>
    <w:rsid w:val="00275D71"/>
    <w:rsid w:val="0028338D"/>
    <w:rsid w:val="00290191"/>
    <w:rsid w:val="0029323F"/>
    <w:rsid w:val="00296B3A"/>
    <w:rsid w:val="00297423"/>
    <w:rsid w:val="002A6FFB"/>
    <w:rsid w:val="002B25C8"/>
    <w:rsid w:val="002B3769"/>
    <w:rsid w:val="002E0CC2"/>
    <w:rsid w:val="002E23F8"/>
    <w:rsid w:val="002E6F14"/>
    <w:rsid w:val="00304BB6"/>
    <w:rsid w:val="00307252"/>
    <w:rsid w:val="00312CF5"/>
    <w:rsid w:val="0031564A"/>
    <w:rsid w:val="0031751B"/>
    <w:rsid w:val="00331D46"/>
    <w:rsid w:val="00333AB5"/>
    <w:rsid w:val="003500FC"/>
    <w:rsid w:val="0035502E"/>
    <w:rsid w:val="00363D32"/>
    <w:rsid w:val="00364E20"/>
    <w:rsid w:val="00373182"/>
    <w:rsid w:val="0037338F"/>
    <w:rsid w:val="00376F0A"/>
    <w:rsid w:val="003821E7"/>
    <w:rsid w:val="003836FF"/>
    <w:rsid w:val="003A05F5"/>
    <w:rsid w:val="003A3B56"/>
    <w:rsid w:val="003A5C1C"/>
    <w:rsid w:val="003B015F"/>
    <w:rsid w:val="003B2FA6"/>
    <w:rsid w:val="003C17B6"/>
    <w:rsid w:val="003D6D6E"/>
    <w:rsid w:val="003D7E07"/>
    <w:rsid w:val="003E16AE"/>
    <w:rsid w:val="003E3333"/>
    <w:rsid w:val="003F0ABF"/>
    <w:rsid w:val="003F14C3"/>
    <w:rsid w:val="003F1B43"/>
    <w:rsid w:val="0040106B"/>
    <w:rsid w:val="00407421"/>
    <w:rsid w:val="00421390"/>
    <w:rsid w:val="00422E08"/>
    <w:rsid w:val="004256EF"/>
    <w:rsid w:val="00427816"/>
    <w:rsid w:val="00430287"/>
    <w:rsid w:val="00430B2F"/>
    <w:rsid w:val="00441D65"/>
    <w:rsid w:val="0044652A"/>
    <w:rsid w:val="00447709"/>
    <w:rsid w:val="004509BD"/>
    <w:rsid w:val="00453109"/>
    <w:rsid w:val="004554FD"/>
    <w:rsid w:val="00463E52"/>
    <w:rsid w:val="00470773"/>
    <w:rsid w:val="00475652"/>
    <w:rsid w:val="004924FD"/>
    <w:rsid w:val="004A110F"/>
    <w:rsid w:val="004A278F"/>
    <w:rsid w:val="004A3EB3"/>
    <w:rsid w:val="004A78A4"/>
    <w:rsid w:val="004C7371"/>
    <w:rsid w:val="004E074C"/>
    <w:rsid w:val="004E32FE"/>
    <w:rsid w:val="004E3F80"/>
    <w:rsid w:val="004E512D"/>
    <w:rsid w:val="004F6604"/>
    <w:rsid w:val="00500B42"/>
    <w:rsid w:val="005134B2"/>
    <w:rsid w:val="00516B8C"/>
    <w:rsid w:val="0052214E"/>
    <w:rsid w:val="0052581B"/>
    <w:rsid w:val="005274F8"/>
    <w:rsid w:val="00530412"/>
    <w:rsid w:val="00533867"/>
    <w:rsid w:val="0054600A"/>
    <w:rsid w:val="00557700"/>
    <w:rsid w:val="00560DBA"/>
    <w:rsid w:val="005613FB"/>
    <w:rsid w:val="005678DD"/>
    <w:rsid w:val="00567926"/>
    <w:rsid w:val="00567F9D"/>
    <w:rsid w:val="00581A39"/>
    <w:rsid w:val="00582A74"/>
    <w:rsid w:val="00596FCB"/>
    <w:rsid w:val="00597AF7"/>
    <w:rsid w:val="005A2484"/>
    <w:rsid w:val="005B2637"/>
    <w:rsid w:val="005B443C"/>
    <w:rsid w:val="005D793D"/>
    <w:rsid w:val="005E469B"/>
    <w:rsid w:val="005F4F3E"/>
    <w:rsid w:val="00612BCF"/>
    <w:rsid w:val="00614684"/>
    <w:rsid w:val="00620159"/>
    <w:rsid w:val="0062354C"/>
    <w:rsid w:val="006236D7"/>
    <w:rsid w:val="00623A93"/>
    <w:rsid w:val="0063020B"/>
    <w:rsid w:val="00641E66"/>
    <w:rsid w:val="00652F93"/>
    <w:rsid w:val="00653669"/>
    <w:rsid w:val="0065496F"/>
    <w:rsid w:val="00656EC4"/>
    <w:rsid w:val="00657456"/>
    <w:rsid w:val="0065787C"/>
    <w:rsid w:val="00662F77"/>
    <w:rsid w:val="00670F2B"/>
    <w:rsid w:val="00673276"/>
    <w:rsid w:val="00675299"/>
    <w:rsid w:val="00677875"/>
    <w:rsid w:val="00684A44"/>
    <w:rsid w:val="00686011"/>
    <w:rsid w:val="00687A7B"/>
    <w:rsid w:val="00690B31"/>
    <w:rsid w:val="006912F4"/>
    <w:rsid w:val="006A3F1A"/>
    <w:rsid w:val="006A46D2"/>
    <w:rsid w:val="006C485B"/>
    <w:rsid w:val="006C6AA0"/>
    <w:rsid w:val="006D1BF2"/>
    <w:rsid w:val="006D22E5"/>
    <w:rsid w:val="006D6A1E"/>
    <w:rsid w:val="006E077E"/>
    <w:rsid w:val="006E5280"/>
    <w:rsid w:val="006E7D8C"/>
    <w:rsid w:val="006F1CF8"/>
    <w:rsid w:val="006F394C"/>
    <w:rsid w:val="007129C2"/>
    <w:rsid w:val="00713575"/>
    <w:rsid w:val="00720F3D"/>
    <w:rsid w:val="007330BA"/>
    <w:rsid w:val="00735D48"/>
    <w:rsid w:val="00743F12"/>
    <w:rsid w:val="00745CA0"/>
    <w:rsid w:val="00760246"/>
    <w:rsid w:val="00783F02"/>
    <w:rsid w:val="00786782"/>
    <w:rsid w:val="00790014"/>
    <w:rsid w:val="00790941"/>
    <w:rsid w:val="00797F16"/>
    <w:rsid w:val="007A1C96"/>
    <w:rsid w:val="007A1ED3"/>
    <w:rsid w:val="007A51A0"/>
    <w:rsid w:val="007C1F52"/>
    <w:rsid w:val="007D6A3C"/>
    <w:rsid w:val="007E5EBE"/>
    <w:rsid w:val="007F1B09"/>
    <w:rsid w:val="007F6638"/>
    <w:rsid w:val="007F76C8"/>
    <w:rsid w:val="00806074"/>
    <w:rsid w:val="00810A47"/>
    <w:rsid w:val="00822254"/>
    <w:rsid w:val="00825593"/>
    <w:rsid w:val="008342A9"/>
    <w:rsid w:val="00841E6A"/>
    <w:rsid w:val="00841EE0"/>
    <w:rsid w:val="00842F94"/>
    <w:rsid w:val="00845981"/>
    <w:rsid w:val="0085131E"/>
    <w:rsid w:val="008520AE"/>
    <w:rsid w:val="00852588"/>
    <w:rsid w:val="00854E3C"/>
    <w:rsid w:val="00870D9A"/>
    <w:rsid w:val="00876A46"/>
    <w:rsid w:val="00877C61"/>
    <w:rsid w:val="0088494D"/>
    <w:rsid w:val="0089221D"/>
    <w:rsid w:val="00892277"/>
    <w:rsid w:val="008A09C8"/>
    <w:rsid w:val="008A5983"/>
    <w:rsid w:val="008A658B"/>
    <w:rsid w:val="008B0561"/>
    <w:rsid w:val="008C7871"/>
    <w:rsid w:val="008D5EE7"/>
    <w:rsid w:val="008E099F"/>
    <w:rsid w:val="008E2B87"/>
    <w:rsid w:val="008E663F"/>
    <w:rsid w:val="008F0015"/>
    <w:rsid w:val="008F4B7C"/>
    <w:rsid w:val="008F7F0E"/>
    <w:rsid w:val="009003A4"/>
    <w:rsid w:val="00910893"/>
    <w:rsid w:val="009407AC"/>
    <w:rsid w:val="009554F2"/>
    <w:rsid w:val="00956C4B"/>
    <w:rsid w:val="00956CC3"/>
    <w:rsid w:val="00963ECB"/>
    <w:rsid w:val="00964747"/>
    <w:rsid w:val="0096554F"/>
    <w:rsid w:val="009673FB"/>
    <w:rsid w:val="00993231"/>
    <w:rsid w:val="00994AF1"/>
    <w:rsid w:val="009953C6"/>
    <w:rsid w:val="009966BF"/>
    <w:rsid w:val="009A0BC1"/>
    <w:rsid w:val="009A26B3"/>
    <w:rsid w:val="009A383B"/>
    <w:rsid w:val="009A462C"/>
    <w:rsid w:val="009B02E5"/>
    <w:rsid w:val="009B583B"/>
    <w:rsid w:val="009C30B2"/>
    <w:rsid w:val="009C5F02"/>
    <w:rsid w:val="009D10F0"/>
    <w:rsid w:val="009D6998"/>
    <w:rsid w:val="009E36B1"/>
    <w:rsid w:val="009E4237"/>
    <w:rsid w:val="009F6A97"/>
    <w:rsid w:val="00A0033F"/>
    <w:rsid w:val="00A017B8"/>
    <w:rsid w:val="00A04612"/>
    <w:rsid w:val="00A103E6"/>
    <w:rsid w:val="00A2530D"/>
    <w:rsid w:val="00A31B02"/>
    <w:rsid w:val="00A3263F"/>
    <w:rsid w:val="00A337D9"/>
    <w:rsid w:val="00A342D4"/>
    <w:rsid w:val="00A3570A"/>
    <w:rsid w:val="00A4331D"/>
    <w:rsid w:val="00A444B5"/>
    <w:rsid w:val="00A52C0C"/>
    <w:rsid w:val="00A55B17"/>
    <w:rsid w:val="00A6320E"/>
    <w:rsid w:val="00A74076"/>
    <w:rsid w:val="00A76F2E"/>
    <w:rsid w:val="00A819DE"/>
    <w:rsid w:val="00A91086"/>
    <w:rsid w:val="00AA3641"/>
    <w:rsid w:val="00AB3F36"/>
    <w:rsid w:val="00AB4B91"/>
    <w:rsid w:val="00AB747E"/>
    <w:rsid w:val="00AC37F3"/>
    <w:rsid w:val="00AD1E8A"/>
    <w:rsid w:val="00AE04E1"/>
    <w:rsid w:val="00AE2838"/>
    <w:rsid w:val="00AE43F5"/>
    <w:rsid w:val="00AF4BB4"/>
    <w:rsid w:val="00B006E8"/>
    <w:rsid w:val="00B1094F"/>
    <w:rsid w:val="00B1149F"/>
    <w:rsid w:val="00B16A87"/>
    <w:rsid w:val="00B17201"/>
    <w:rsid w:val="00B20029"/>
    <w:rsid w:val="00B2284C"/>
    <w:rsid w:val="00B42AFF"/>
    <w:rsid w:val="00B42C8D"/>
    <w:rsid w:val="00B45F7C"/>
    <w:rsid w:val="00B46505"/>
    <w:rsid w:val="00B541ED"/>
    <w:rsid w:val="00B554A0"/>
    <w:rsid w:val="00B56079"/>
    <w:rsid w:val="00B61ABE"/>
    <w:rsid w:val="00B6537F"/>
    <w:rsid w:val="00B71CAC"/>
    <w:rsid w:val="00B7208B"/>
    <w:rsid w:val="00B76155"/>
    <w:rsid w:val="00B81C3C"/>
    <w:rsid w:val="00B838B4"/>
    <w:rsid w:val="00B84B44"/>
    <w:rsid w:val="00B85E17"/>
    <w:rsid w:val="00B90016"/>
    <w:rsid w:val="00B937C5"/>
    <w:rsid w:val="00BB09FF"/>
    <w:rsid w:val="00BC64DC"/>
    <w:rsid w:val="00BC7B1F"/>
    <w:rsid w:val="00BD3B66"/>
    <w:rsid w:val="00BE1789"/>
    <w:rsid w:val="00BE3D89"/>
    <w:rsid w:val="00BF45C4"/>
    <w:rsid w:val="00BF55D5"/>
    <w:rsid w:val="00C02DB0"/>
    <w:rsid w:val="00C03649"/>
    <w:rsid w:val="00C06770"/>
    <w:rsid w:val="00C124A2"/>
    <w:rsid w:val="00C126B1"/>
    <w:rsid w:val="00C161AA"/>
    <w:rsid w:val="00C168A3"/>
    <w:rsid w:val="00C20B62"/>
    <w:rsid w:val="00C33993"/>
    <w:rsid w:val="00C359CB"/>
    <w:rsid w:val="00C431A3"/>
    <w:rsid w:val="00C443A9"/>
    <w:rsid w:val="00C535EA"/>
    <w:rsid w:val="00C57918"/>
    <w:rsid w:val="00C6107C"/>
    <w:rsid w:val="00C659CE"/>
    <w:rsid w:val="00C6611A"/>
    <w:rsid w:val="00C80F4C"/>
    <w:rsid w:val="00C8567E"/>
    <w:rsid w:val="00C87871"/>
    <w:rsid w:val="00C91525"/>
    <w:rsid w:val="00C91AE4"/>
    <w:rsid w:val="00C91AFF"/>
    <w:rsid w:val="00CA49A7"/>
    <w:rsid w:val="00CA7FA9"/>
    <w:rsid w:val="00CB53D5"/>
    <w:rsid w:val="00CB7D83"/>
    <w:rsid w:val="00CD3228"/>
    <w:rsid w:val="00CD3E6D"/>
    <w:rsid w:val="00CD5B73"/>
    <w:rsid w:val="00CD5BAE"/>
    <w:rsid w:val="00CD6D08"/>
    <w:rsid w:val="00CE0CA0"/>
    <w:rsid w:val="00CE38D0"/>
    <w:rsid w:val="00CE6626"/>
    <w:rsid w:val="00CF2247"/>
    <w:rsid w:val="00CF5200"/>
    <w:rsid w:val="00D0574B"/>
    <w:rsid w:val="00D07ABE"/>
    <w:rsid w:val="00D1269E"/>
    <w:rsid w:val="00D1345B"/>
    <w:rsid w:val="00D13886"/>
    <w:rsid w:val="00D15DA3"/>
    <w:rsid w:val="00D16CA9"/>
    <w:rsid w:val="00D175C4"/>
    <w:rsid w:val="00D259EB"/>
    <w:rsid w:val="00D31C82"/>
    <w:rsid w:val="00D353EC"/>
    <w:rsid w:val="00D43D1F"/>
    <w:rsid w:val="00D50904"/>
    <w:rsid w:val="00D56D8E"/>
    <w:rsid w:val="00D60D9F"/>
    <w:rsid w:val="00D611C7"/>
    <w:rsid w:val="00D61755"/>
    <w:rsid w:val="00D61D18"/>
    <w:rsid w:val="00D63915"/>
    <w:rsid w:val="00D662F2"/>
    <w:rsid w:val="00D76E17"/>
    <w:rsid w:val="00D819C3"/>
    <w:rsid w:val="00D828F5"/>
    <w:rsid w:val="00D8536A"/>
    <w:rsid w:val="00D86E41"/>
    <w:rsid w:val="00D90C9E"/>
    <w:rsid w:val="00D949F6"/>
    <w:rsid w:val="00D96330"/>
    <w:rsid w:val="00DA30C9"/>
    <w:rsid w:val="00DC2B2E"/>
    <w:rsid w:val="00DC6E9D"/>
    <w:rsid w:val="00DD1B83"/>
    <w:rsid w:val="00DD3EC2"/>
    <w:rsid w:val="00DD3F9C"/>
    <w:rsid w:val="00DD4E4B"/>
    <w:rsid w:val="00DE76F8"/>
    <w:rsid w:val="00DF649D"/>
    <w:rsid w:val="00E05D59"/>
    <w:rsid w:val="00E122EB"/>
    <w:rsid w:val="00E245AC"/>
    <w:rsid w:val="00E307D0"/>
    <w:rsid w:val="00E352CA"/>
    <w:rsid w:val="00E37DB7"/>
    <w:rsid w:val="00E407D8"/>
    <w:rsid w:val="00E452EE"/>
    <w:rsid w:val="00E45AF9"/>
    <w:rsid w:val="00E52B5A"/>
    <w:rsid w:val="00E579DC"/>
    <w:rsid w:val="00E65ECE"/>
    <w:rsid w:val="00E76468"/>
    <w:rsid w:val="00E86503"/>
    <w:rsid w:val="00EA54CC"/>
    <w:rsid w:val="00EB09D7"/>
    <w:rsid w:val="00EB72BF"/>
    <w:rsid w:val="00EC1823"/>
    <w:rsid w:val="00EC4C75"/>
    <w:rsid w:val="00EC6F73"/>
    <w:rsid w:val="00ED4672"/>
    <w:rsid w:val="00ED4C8D"/>
    <w:rsid w:val="00ED6E38"/>
    <w:rsid w:val="00F03C15"/>
    <w:rsid w:val="00F0532D"/>
    <w:rsid w:val="00F06AF6"/>
    <w:rsid w:val="00F24A9D"/>
    <w:rsid w:val="00F32814"/>
    <w:rsid w:val="00F33591"/>
    <w:rsid w:val="00F36B24"/>
    <w:rsid w:val="00F42B2E"/>
    <w:rsid w:val="00F66227"/>
    <w:rsid w:val="00F7424E"/>
    <w:rsid w:val="00F75EB8"/>
    <w:rsid w:val="00F94B03"/>
    <w:rsid w:val="00FC2372"/>
    <w:rsid w:val="00FC49C6"/>
    <w:rsid w:val="00FC60BF"/>
    <w:rsid w:val="00FC661E"/>
    <w:rsid w:val="00FD1141"/>
    <w:rsid w:val="00FD43F3"/>
    <w:rsid w:val="00FE61DB"/>
    <w:rsid w:val="00FE6E7F"/>
    <w:rsid w:val="00FF070D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8687"/>
  <w15:chartTrackingRefBased/>
  <w15:docId w15:val="{B96DD7BD-7EB4-4373-AEB9-F763E808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41"/>
  </w:style>
  <w:style w:type="paragraph" w:styleId="Heading1">
    <w:name w:val="heading 1"/>
    <w:basedOn w:val="Normal"/>
    <w:next w:val="Normal"/>
    <w:link w:val="Heading1Char"/>
    <w:uiPriority w:val="9"/>
    <w:qFormat/>
    <w:rsid w:val="0044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7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709"/>
  </w:style>
  <w:style w:type="paragraph" w:styleId="Footer">
    <w:name w:val="footer"/>
    <w:basedOn w:val="Normal"/>
    <w:link w:val="FooterChar"/>
    <w:uiPriority w:val="99"/>
    <w:unhideWhenUsed/>
    <w:rsid w:val="004477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09"/>
  </w:style>
  <w:style w:type="character" w:styleId="PlaceholderText">
    <w:name w:val="Placeholder Text"/>
    <w:basedOn w:val="DefaultParagraphFont"/>
    <w:uiPriority w:val="99"/>
    <w:semiHidden/>
    <w:rsid w:val="00B7208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6549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126B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126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5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FCED8C20-0620-4551-BA29-3E1B96CF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Dias Avelar</dc:creator>
  <cp:keywords/>
  <dc:description/>
  <cp:lastModifiedBy>Pedro Henrique Dias Avelar</cp:lastModifiedBy>
  <cp:revision>3</cp:revision>
  <cp:lastPrinted>2025-01-18T17:45:00Z</cp:lastPrinted>
  <dcterms:created xsi:type="dcterms:W3CDTF">2025-01-31T02:02:00Z</dcterms:created>
  <dcterms:modified xsi:type="dcterms:W3CDTF">2025-01-31T02:02:00Z</dcterms:modified>
</cp:coreProperties>
</file>