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C6D5" w14:textId="77777777" w:rsidR="00324D4F" w:rsidRDefault="00324D4F"/>
    <w:p w14:paraId="7B279312" w14:textId="77777777" w:rsidR="00324D4F" w:rsidRDefault="00324D4F"/>
    <w:p w14:paraId="3842147F" w14:textId="77777777" w:rsidR="00324D4F" w:rsidRDefault="00000000">
      <w:pPr>
        <w:jc w:val="center"/>
      </w:pPr>
      <w:r>
        <w:rPr>
          <w:noProof/>
        </w:rPr>
        <w:drawing>
          <wp:inline distT="0" distB="0" distL="0" distR="0" wp14:anchorId="7754CAB4" wp14:editId="0AF163C4">
            <wp:extent cx="1152000" cy="1156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sm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28D2" w14:textId="77777777" w:rsidR="00324D4F" w:rsidRDefault="00324D4F"/>
    <w:p w14:paraId="123FF495" w14:textId="77777777" w:rsidR="00324D4F" w:rsidRDefault="00000000">
      <w:pPr>
        <w:jc w:val="center"/>
      </w:pPr>
      <w:r>
        <w:rPr>
          <w:b/>
          <w:color w:val="913D4C"/>
          <w:sz w:val="32"/>
        </w:rPr>
        <w:t>Instituto Mais Saúde</w:t>
      </w:r>
    </w:p>
    <w:p w14:paraId="3A96A802" w14:textId="77777777" w:rsidR="00324D4F" w:rsidRDefault="00000000">
      <w:pPr>
        <w:jc w:val="center"/>
      </w:pPr>
      <w:r>
        <w:rPr>
          <w:b/>
          <w:sz w:val="44"/>
        </w:rPr>
        <w:t>Documentação Técnica</w:t>
      </w:r>
    </w:p>
    <w:p w14:paraId="40B83130" w14:textId="77777777" w:rsidR="00324D4F" w:rsidRDefault="00324D4F"/>
    <w:p w14:paraId="7543DDD1" w14:textId="77777777" w:rsidR="00324D4F" w:rsidRDefault="00000000">
      <w:pPr>
        <w:jc w:val="center"/>
      </w:pPr>
      <w:r>
        <w:rPr>
          <w:sz w:val="28"/>
        </w:rPr>
        <w:t>Integração de Notas Fiscais</w:t>
      </w:r>
      <w:r>
        <w:rPr>
          <w:sz w:val="28"/>
        </w:rPr>
        <w:br/>
        <w:t>Tasy → PR</w:t>
      </w:r>
    </w:p>
    <w:p w14:paraId="47A1A3E5" w14:textId="77777777" w:rsidR="00324D4F" w:rsidRDefault="00324D4F"/>
    <w:p w14:paraId="1F196388" w14:textId="04022902" w:rsidR="00324D4F" w:rsidRDefault="00000000">
      <w:pPr>
        <w:jc w:val="center"/>
      </w:pPr>
      <w:r>
        <w:t>Documento para desenvolvedores e operação técnica</w:t>
      </w:r>
      <w:r>
        <w:br/>
        <w:t xml:space="preserve">Versão </w:t>
      </w:r>
      <w:r w:rsidR="004A2DCF">
        <w:t>2</w:t>
      </w:r>
      <w:r>
        <w:t>.0 — Julho/2026</w:t>
      </w:r>
      <w:r>
        <w:br/>
        <w:t>Fonte: DOCUMENTACAO_TECNICA.md</w:t>
      </w:r>
    </w:p>
    <w:p w14:paraId="2C0C1BFE" w14:textId="77777777" w:rsidR="00324D4F" w:rsidRDefault="00000000">
      <w:r>
        <w:br w:type="page"/>
      </w:r>
    </w:p>
    <w:p w14:paraId="679AB2F7" w14:textId="77777777" w:rsidR="00324D4F" w:rsidRDefault="00000000">
      <w:r>
        <w:lastRenderedPageBreak/>
        <w:t>Documento para desenvolvedores. Complementa:</w:t>
      </w:r>
    </w:p>
    <w:p w14:paraId="34D0A9D0" w14:textId="77777777" w:rsidR="00324D4F" w:rsidRDefault="00000000">
      <w:pPr>
        <w:pStyle w:val="Commarcadores"/>
      </w:pPr>
      <w:r>
        <w:t>api/README.md</w:t>
      </w:r>
    </w:p>
    <w:p w14:paraId="440F629C" w14:textId="77777777" w:rsidR="00324D4F" w:rsidRDefault="00000000">
      <w:pPr>
        <w:pStyle w:val="Commarcadores"/>
      </w:pPr>
      <w:r>
        <w:t>OPERACAO_E_TESTES.md</w:t>
      </w:r>
    </w:p>
    <w:p w14:paraId="1D46D08B" w14:textId="77777777" w:rsidR="00324D4F" w:rsidRDefault="00000000">
      <w:pPr>
        <w:pStyle w:val="Commarcadores"/>
      </w:pPr>
      <w:r>
        <w:t>OPERACAO_SCHEDULER_E_EMAIL.md</w:t>
      </w:r>
    </w:p>
    <w:p w14:paraId="40BB1E1E" w14:textId="77777777" w:rsidR="00324D4F" w:rsidRDefault="00000000">
      <w:pPr>
        <w:pStyle w:val="Commarcadores"/>
      </w:pPr>
      <w:r>
        <w:t>DEPLOY_NGINX_HTTP.md</w:t>
      </w:r>
    </w:p>
    <w:p w14:paraId="657F3286" w14:textId="77777777" w:rsidR="00324D4F" w:rsidRDefault="00000000">
      <w:pPr>
        <w:pStyle w:val="Commarcadores"/>
      </w:pPr>
      <w:r>
        <w:t>GO_LIVE_PRODUCAO.md</w:t>
      </w:r>
    </w:p>
    <w:p w14:paraId="5BC21F69" w14:textId="77777777" w:rsidR="00324D4F" w:rsidRDefault="00000000">
      <w:pPr>
        <w:pStyle w:val="Commarcadores"/>
      </w:pPr>
      <w:r>
        <w:t>DEBUG_VM.md</w:t>
      </w:r>
    </w:p>
    <w:p w14:paraId="413BEC17" w14:textId="77777777" w:rsidR="00324D4F" w:rsidRDefault="00000000">
      <w:pPr>
        <w:pStyle w:val="Commarcadores"/>
      </w:pPr>
      <w:r>
        <w:t xml:space="preserve">Manual do cliente: </w:t>
      </w:r>
      <w:r>
        <w:rPr>
          <w:rFonts w:ascii="Consolas" w:hAnsi="Consolas"/>
          <w:sz w:val="20"/>
        </w:rPr>
        <w:t>docs/Manual_Cliente_Painel_Integracao_Notas_Fiscais.docx</w:t>
      </w:r>
    </w:p>
    <w:p w14:paraId="32DD0C3E" w14:textId="77777777" w:rsidR="00324D4F" w:rsidRDefault="00000000">
      <w:pPr>
        <w:pStyle w:val="Commarcadores"/>
      </w:pPr>
      <w:r>
        <w:t xml:space="preserve">Esta documentação em DOCX: </w:t>
      </w:r>
      <w:r>
        <w:rPr>
          <w:rFonts w:ascii="Consolas" w:hAnsi="Consolas"/>
          <w:sz w:val="20"/>
        </w:rPr>
        <w:t>docs/Documentacao_Tecnica_Integracao_Notas_Fiscais.docx</w:t>
      </w:r>
      <w:r>
        <w:t xml:space="preserve"> (gerar com </w:t>
      </w:r>
      <w:r>
        <w:rPr>
          <w:rFonts w:ascii="Consolas" w:hAnsi="Consolas"/>
          <w:sz w:val="20"/>
        </w:rPr>
        <w:t>docs/gerar_documentacao_tecnica.py</w:t>
      </w:r>
      <w:r>
        <w:t>)</w:t>
      </w:r>
    </w:p>
    <w:p w14:paraId="652B70DA" w14:textId="77777777" w:rsidR="00324D4F" w:rsidRDefault="00000000">
      <w:r>
        <w:t>Versão: 1.0 — Julho/2026</w:t>
      </w:r>
    </w:p>
    <w:p w14:paraId="4E953C3A" w14:textId="77777777" w:rsidR="00324D4F" w:rsidRDefault="00000000">
      <w:pPr>
        <w:pStyle w:val="Ttulo2"/>
      </w:pPr>
      <w:r>
        <w:t>1. Objetivo técnico</w:t>
      </w:r>
    </w:p>
    <w:p w14:paraId="4E345F87" w14:textId="77777777" w:rsidR="00324D4F" w:rsidRDefault="00000000">
      <w:r>
        <w:t xml:space="preserve">Integrar notas fiscais de entrada do </w:t>
      </w:r>
      <w:r>
        <w:rPr>
          <w:b/>
        </w:rPr>
        <w:t>Oracle Tasy</w:t>
      </w:r>
      <w:r>
        <w:t xml:space="preserve"> com a API do </w:t>
      </w:r>
      <w:r>
        <w:rPr>
          <w:b/>
        </w:rPr>
        <w:t>PR</w:t>
      </w:r>
      <w:r>
        <w:t>, com:</w:t>
      </w:r>
    </w:p>
    <w:p w14:paraId="4A418B72" w14:textId="77777777" w:rsidR="00324D4F" w:rsidRDefault="00000000">
      <w:pPr>
        <w:pStyle w:val="Commarcadores"/>
      </w:pPr>
      <w:r>
        <w:t>Extração periódica ou manual</w:t>
      </w:r>
    </w:p>
    <w:p w14:paraId="4F8F603E" w14:textId="77777777" w:rsidR="00324D4F" w:rsidRDefault="00000000">
      <w:pPr>
        <w:pStyle w:val="Commarcadores"/>
      </w:pPr>
      <w:r>
        <w:t>Processamento assíncrono via RabbitMQ</w:t>
      </w:r>
    </w:p>
    <w:p w14:paraId="4A6BFD78" w14:textId="77777777" w:rsidR="00324D4F" w:rsidRDefault="00000000">
      <w:pPr>
        <w:pStyle w:val="Commarcadores"/>
      </w:pPr>
      <w:r>
        <w:t>Persistência operacional em PostgreSQL</w:t>
      </w:r>
    </w:p>
    <w:p w14:paraId="2BE7C15B" w14:textId="77777777" w:rsidR="00324D4F" w:rsidRDefault="00000000">
      <w:pPr>
        <w:pStyle w:val="Commarcadores"/>
      </w:pPr>
      <w:r>
        <w:t>Painel web (JWT) para operação e auditoria</w:t>
      </w:r>
    </w:p>
    <w:p w14:paraId="74F194F3" w14:textId="77777777" w:rsidR="00324D4F" w:rsidRDefault="00000000">
      <w:pPr>
        <w:pStyle w:val="Commarcadores"/>
      </w:pPr>
      <w:r>
        <w:t>Relatório por e-mail</w:t>
      </w:r>
    </w:p>
    <w:p w14:paraId="72EC26C2" w14:textId="77777777" w:rsidR="00324D4F" w:rsidRDefault="00000000">
      <w:pPr>
        <w:pStyle w:val="Commarcadores"/>
      </w:pPr>
      <w:r>
        <w:t xml:space="preserve">Write-back de </w:t>
      </w:r>
      <w:r>
        <w:rPr>
          <w:rFonts w:ascii="Consolas" w:hAnsi="Consolas"/>
          <w:sz w:val="20"/>
        </w:rPr>
        <w:t>dt_integracao</w:t>
      </w:r>
      <w:r>
        <w:t xml:space="preserve"> no Tasy após sucesso no PR</w:t>
      </w:r>
    </w:p>
    <w:p w14:paraId="6897E3AD" w14:textId="77777777" w:rsidR="00324D4F" w:rsidRDefault="00000000">
      <w:pPr>
        <w:pStyle w:val="Ttulo2"/>
      </w:pPr>
      <w:r>
        <w:t>2. Arquitetura</w:t>
      </w:r>
    </w:p>
    <w:p w14:paraId="26063FC9" w14:textId="77777777" w:rsidR="00324D4F" w:rsidRDefault="00000000">
      <w:pPr>
        <w:spacing w:before="80" w:after="200"/>
      </w:pPr>
      <w:r>
        <w:rPr>
          <w:rFonts w:ascii="Consolas" w:hAnsi="Consolas"/>
          <w:sz w:val="18"/>
        </w:rPr>
        <w:t>[Oracle Tasy]</w:t>
      </w:r>
      <w:r>
        <w:rPr>
          <w:rFonts w:ascii="Consolas" w:hAnsi="Consolas"/>
          <w:sz w:val="18"/>
        </w:rPr>
        <w:br/>
        <w:t xml:space="preserve">      │</w:t>
      </w:r>
      <w:r>
        <w:rPr>
          <w:rFonts w:ascii="Consolas" w:hAnsi="Consolas"/>
          <w:sz w:val="18"/>
        </w:rPr>
        <w:br/>
        <w:t xml:space="preserve">      ▼</w:t>
      </w:r>
      <w:r>
        <w:rPr>
          <w:rFonts w:ascii="Consolas" w:hAnsi="Consolas"/>
          <w:sz w:val="18"/>
        </w:rPr>
        <w:br/>
        <w:t>[extractor-service :8001] ──publish──► [RabbitMQ nf.raw]</w:t>
      </w:r>
      <w:r>
        <w:rPr>
          <w:rFonts w:ascii="Consolas" w:hAnsi="Consolas"/>
          <w:sz w:val="18"/>
        </w:rPr>
        <w:br/>
        <w:t xml:space="preserve">       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          ▼</w:t>
      </w:r>
      <w:r>
        <w:rPr>
          <w:rFonts w:ascii="Consolas" w:hAnsi="Consolas"/>
          <w:sz w:val="18"/>
        </w:rPr>
        <w:br/>
        <w:t xml:space="preserve">                                    [processor-service :8002]</w:t>
      </w:r>
      <w:r>
        <w:rPr>
          <w:rFonts w:ascii="Consolas" w:hAnsi="Consolas"/>
          <w:sz w:val="18"/>
        </w:rPr>
        <w:br/>
        <w:t xml:space="preserve">                                              │</w:t>
      </w:r>
      <w:r>
        <w:rPr>
          <w:rFonts w:ascii="Consolas" w:hAnsi="Consolas"/>
          <w:sz w:val="18"/>
        </w:rPr>
        <w:br/>
        <w:t xml:space="preserve">                     ┌────────────────────────┼────────────────────────┐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                   ▼                        ▼                        ▼</w:t>
      </w:r>
      <w:r>
        <w:rPr>
          <w:rFonts w:ascii="Consolas" w:hAnsi="Consolas"/>
          <w:sz w:val="18"/>
        </w:rPr>
        <w:br/>
        <w:t xml:space="preserve">              [PostgreSQL]              [PR API /NF]          [extractor /marcar-integrada]</w:t>
      </w:r>
      <w:r>
        <w:rPr>
          <w:rFonts w:ascii="Consolas" w:hAnsi="Consolas"/>
          <w:sz w:val="18"/>
        </w:rPr>
        <w:br/>
        <w:t xml:space="preserve">              nota_processamento         AccessToken            dt_integracao = SYSDATE</w:t>
      </w:r>
      <w:r>
        <w:rPr>
          <w:rFonts w:ascii="Consolas" w:hAnsi="Consolas"/>
          <w:sz w:val="18"/>
        </w:rPr>
        <w:br/>
        <w:t xml:space="preserve">                     ▲</w:t>
      </w:r>
      <w:r>
        <w:rPr>
          <w:rFonts w:ascii="Consolas" w:hAnsi="Consolas"/>
          <w:sz w:val="18"/>
        </w:rPr>
        <w:br/>
        <w:t xml:space="preserve">                     │</w:t>
      </w:r>
      <w:r>
        <w:rPr>
          <w:rFonts w:ascii="Consolas" w:hAnsi="Consolas"/>
          <w:sz w:val="18"/>
        </w:rPr>
        <w:br/>
        <w:t>[site React] ──► [web-api-service :8003] ──► extractor / report</w:t>
      </w:r>
      <w:r>
        <w:rPr>
          <w:rFonts w:ascii="Consolas" w:hAnsi="Consolas"/>
          <w:sz w:val="18"/>
        </w:rPr>
        <w:br/>
        <w:t xml:space="preserve">       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[report-service :8004] ──SMTP──► e-mail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Opcional (produção HTTP):</w:t>
      </w:r>
      <w:r>
        <w:rPr>
          <w:rFonts w:ascii="Consolas" w:hAnsi="Consolas"/>
          <w:sz w:val="18"/>
        </w:rPr>
        <w:br/>
        <w:t xml:space="preserve">  nginx :5001</w:t>
      </w:r>
      <w:r>
        <w:rPr>
          <w:rFonts w:ascii="Consolas" w:hAnsi="Consolas"/>
          <w:sz w:val="18"/>
        </w:rPr>
        <w:br/>
        <w:t xml:space="preserve">    /      → site/dist</w:t>
      </w:r>
      <w:r>
        <w:rPr>
          <w:rFonts w:ascii="Consolas" w:hAnsi="Consolas"/>
          <w:sz w:val="18"/>
        </w:rPr>
        <w:br/>
        <w:t xml:space="preserve">    /api/  → 127.0.0.1:8003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24D4F" w14:paraId="75D609B7" w14:textId="77777777">
        <w:tc>
          <w:tcPr>
            <w:tcW w:w="3135" w:type="dxa"/>
          </w:tcPr>
          <w:p w14:paraId="58C9D6FD" w14:textId="77777777" w:rsidR="00324D4F" w:rsidRDefault="00000000">
            <w:r>
              <w:rPr>
                <w:b/>
                <w:sz w:val="20"/>
              </w:rPr>
              <w:lastRenderedPageBreak/>
              <w:t>Serviço Docker</w:t>
            </w:r>
          </w:p>
        </w:tc>
        <w:tc>
          <w:tcPr>
            <w:tcW w:w="3135" w:type="dxa"/>
          </w:tcPr>
          <w:p w14:paraId="52498100" w14:textId="77777777" w:rsidR="00324D4F" w:rsidRDefault="00000000">
            <w:r>
              <w:rPr>
                <w:b/>
                <w:sz w:val="20"/>
              </w:rPr>
              <w:t>Porta</w:t>
            </w:r>
          </w:p>
        </w:tc>
        <w:tc>
          <w:tcPr>
            <w:tcW w:w="3135" w:type="dxa"/>
          </w:tcPr>
          <w:p w14:paraId="68E6B5B7" w14:textId="77777777" w:rsidR="00324D4F" w:rsidRDefault="00000000">
            <w:r>
              <w:rPr>
                <w:b/>
                <w:sz w:val="20"/>
              </w:rPr>
              <w:t>Pasta</w:t>
            </w:r>
          </w:p>
        </w:tc>
      </w:tr>
      <w:tr w:rsidR="00324D4F" w14:paraId="64EA063B" w14:textId="77777777">
        <w:tc>
          <w:tcPr>
            <w:tcW w:w="3135" w:type="dxa"/>
          </w:tcPr>
          <w:p w14:paraId="2F3FA253" w14:textId="77777777" w:rsidR="00324D4F" w:rsidRDefault="00000000">
            <w:r>
              <w:rPr>
                <w:sz w:val="20"/>
              </w:rPr>
              <w:t>db</w:t>
            </w:r>
          </w:p>
        </w:tc>
        <w:tc>
          <w:tcPr>
            <w:tcW w:w="3135" w:type="dxa"/>
          </w:tcPr>
          <w:p w14:paraId="374312E9" w14:textId="77777777" w:rsidR="00324D4F" w:rsidRDefault="00000000">
            <w:r>
              <w:rPr>
                <w:sz w:val="20"/>
              </w:rPr>
              <w:t>5432</w:t>
            </w:r>
          </w:p>
        </w:tc>
        <w:tc>
          <w:tcPr>
            <w:tcW w:w="3135" w:type="dxa"/>
          </w:tcPr>
          <w:p w14:paraId="2339366F" w14:textId="77777777" w:rsidR="00324D4F" w:rsidRDefault="00000000">
            <w:r>
              <w:rPr>
                <w:sz w:val="20"/>
              </w:rPr>
              <w:t>Postgres 15</w:t>
            </w:r>
          </w:p>
        </w:tc>
      </w:tr>
      <w:tr w:rsidR="00324D4F" w14:paraId="1B1AD457" w14:textId="77777777">
        <w:tc>
          <w:tcPr>
            <w:tcW w:w="3135" w:type="dxa"/>
          </w:tcPr>
          <w:p w14:paraId="00FDF156" w14:textId="77777777" w:rsidR="00324D4F" w:rsidRDefault="00000000">
            <w:r>
              <w:rPr>
                <w:sz w:val="20"/>
              </w:rPr>
              <w:t>rabbitmq</w:t>
            </w:r>
          </w:p>
        </w:tc>
        <w:tc>
          <w:tcPr>
            <w:tcW w:w="3135" w:type="dxa"/>
          </w:tcPr>
          <w:p w14:paraId="292012F0" w14:textId="77777777" w:rsidR="00324D4F" w:rsidRDefault="00000000">
            <w:r>
              <w:rPr>
                <w:sz w:val="20"/>
              </w:rPr>
              <w:t>5672 / UI 15672</w:t>
            </w:r>
          </w:p>
        </w:tc>
        <w:tc>
          <w:tcPr>
            <w:tcW w:w="3135" w:type="dxa"/>
          </w:tcPr>
          <w:p w14:paraId="4E83387C" w14:textId="77777777" w:rsidR="00324D4F" w:rsidRDefault="00000000">
            <w:r>
              <w:rPr>
                <w:sz w:val="20"/>
              </w:rPr>
              <w:t>Filas</w:t>
            </w:r>
          </w:p>
        </w:tc>
      </w:tr>
      <w:tr w:rsidR="00324D4F" w14:paraId="04860DBC" w14:textId="77777777">
        <w:tc>
          <w:tcPr>
            <w:tcW w:w="3135" w:type="dxa"/>
          </w:tcPr>
          <w:p w14:paraId="6F50BCF5" w14:textId="77777777" w:rsidR="00324D4F" w:rsidRDefault="00000000">
            <w:r>
              <w:rPr>
                <w:sz w:val="20"/>
              </w:rPr>
              <w:t>extractor-service</w:t>
            </w:r>
          </w:p>
        </w:tc>
        <w:tc>
          <w:tcPr>
            <w:tcW w:w="3135" w:type="dxa"/>
          </w:tcPr>
          <w:p w14:paraId="076DFB6B" w14:textId="77777777" w:rsidR="00324D4F" w:rsidRDefault="00000000">
            <w:r>
              <w:rPr>
                <w:sz w:val="20"/>
              </w:rPr>
              <w:t>8001</w:t>
            </w:r>
          </w:p>
        </w:tc>
        <w:tc>
          <w:tcPr>
            <w:tcW w:w="3135" w:type="dxa"/>
          </w:tcPr>
          <w:p w14:paraId="2152E774" w14:textId="77777777" w:rsidR="00324D4F" w:rsidRDefault="00000000">
            <w:r>
              <w:rPr>
                <w:sz w:val="20"/>
              </w:rPr>
              <w:t>api/services/extractor/</w:t>
            </w:r>
          </w:p>
        </w:tc>
      </w:tr>
      <w:tr w:rsidR="00324D4F" w14:paraId="76AD9B43" w14:textId="77777777">
        <w:tc>
          <w:tcPr>
            <w:tcW w:w="3135" w:type="dxa"/>
          </w:tcPr>
          <w:p w14:paraId="25C98871" w14:textId="77777777" w:rsidR="00324D4F" w:rsidRDefault="00000000">
            <w:r>
              <w:rPr>
                <w:sz w:val="20"/>
              </w:rPr>
              <w:t>processor-service</w:t>
            </w:r>
          </w:p>
        </w:tc>
        <w:tc>
          <w:tcPr>
            <w:tcW w:w="3135" w:type="dxa"/>
          </w:tcPr>
          <w:p w14:paraId="3F8411CB" w14:textId="77777777" w:rsidR="00324D4F" w:rsidRDefault="00000000">
            <w:r>
              <w:rPr>
                <w:sz w:val="20"/>
              </w:rPr>
              <w:t>8002</w:t>
            </w:r>
          </w:p>
        </w:tc>
        <w:tc>
          <w:tcPr>
            <w:tcW w:w="3135" w:type="dxa"/>
          </w:tcPr>
          <w:p w14:paraId="48AB822C" w14:textId="77777777" w:rsidR="00324D4F" w:rsidRDefault="00000000">
            <w:r>
              <w:rPr>
                <w:sz w:val="20"/>
              </w:rPr>
              <w:t>api/services/processor/</w:t>
            </w:r>
          </w:p>
        </w:tc>
      </w:tr>
      <w:tr w:rsidR="00324D4F" w14:paraId="458ED82C" w14:textId="77777777">
        <w:tc>
          <w:tcPr>
            <w:tcW w:w="3135" w:type="dxa"/>
          </w:tcPr>
          <w:p w14:paraId="7D2A4BE7" w14:textId="77777777" w:rsidR="00324D4F" w:rsidRDefault="00000000">
            <w:r>
              <w:rPr>
                <w:sz w:val="20"/>
              </w:rPr>
              <w:t>web-api-service</w:t>
            </w:r>
          </w:p>
        </w:tc>
        <w:tc>
          <w:tcPr>
            <w:tcW w:w="3135" w:type="dxa"/>
          </w:tcPr>
          <w:p w14:paraId="5AAED2C7" w14:textId="77777777" w:rsidR="00324D4F" w:rsidRDefault="00000000">
            <w:r>
              <w:rPr>
                <w:sz w:val="20"/>
              </w:rPr>
              <w:t>8003</w:t>
            </w:r>
          </w:p>
        </w:tc>
        <w:tc>
          <w:tcPr>
            <w:tcW w:w="3135" w:type="dxa"/>
          </w:tcPr>
          <w:p w14:paraId="7FD911DA" w14:textId="77777777" w:rsidR="00324D4F" w:rsidRDefault="00000000">
            <w:r>
              <w:rPr>
                <w:sz w:val="20"/>
              </w:rPr>
              <w:t>api/services/web_api/</w:t>
            </w:r>
          </w:p>
        </w:tc>
      </w:tr>
      <w:tr w:rsidR="00324D4F" w14:paraId="1EE17DDE" w14:textId="77777777">
        <w:tc>
          <w:tcPr>
            <w:tcW w:w="3135" w:type="dxa"/>
          </w:tcPr>
          <w:p w14:paraId="1407F31E" w14:textId="77777777" w:rsidR="00324D4F" w:rsidRDefault="00000000">
            <w:r>
              <w:rPr>
                <w:sz w:val="20"/>
              </w:rPr>
              <w:t>report-service</w:t>
            </w:r>
          </w:p>
        </w:tc>
        <w:tc>
          <w:tcPr>
            <w:tcW w:w="3135" w:type="dxa"/>
          </w:tcPr>
          <w:p w14:paraId="1006854B" w14:textId="77777777" w:rsidR="00324D4F" w:rsidRDefault="00000000">
            <w:r>
              <w:rPr>
                <w:sz w:val="20"/>
              </w:rPr>
              <w:t>8004</w:t>
            </w:r>
          </w:p>
        </w:tc>
        <w:tc>
          <w:tcPr>
            <w:tcW w:w="3135" w:type="dxa"/>
          </w:tcPr>
          <w:p w14:paraId="653434FB" w14:textId="77777777" w:rsidR="00324D4F" w:rsidRDefault="00000000">
            <w:r>
              <w:rPr>
                <w:sz w:val="20"/>
              </w:rPr>
              <w:t>api/services/report/</w:t>
            </w:r>
          </w:p>
        </w:tc>
      </w:tr>
    </w:tbl>
    <w:p w14:paraId="4BA66AB7" w14:textId="77777777" w:rsidR="00324D4F" w:rsidRDefault="00324D4F"/>
    <w:p w14:paraId="4A58C9BE" w14:textId="77777777" w:rsidR="00324D4F" w:rsidRDefault="00000000">
      <w:r>
        <w:t>Filas padrão:</w:t>
      </w:r>
    </w:p>
    <w:p w14:paraId="4B406101" w14:textId="77777777" w:rsidR="00324D4F" w:rsidRDefault="00000000">
      <w:pPr>
        <w:pStyle w:val="Commarcadores"/>
      </w:pPr>
      <w:r>
        <w:rPr>
          <w:rFonts w:ascii="Consolas" w:hAnsi="Consolas"/>
          <w:sz w:val="20"/>
        </w:rPr>
        <w:t>RABBITMQ_QUEUE_RAW_NF=nf.raw</w:t>
      </w:r>
    </w:p>
    <w:p w14:paraId="7FD63B2D" w14:textId="77777777" w:rsidR="00324D4F" w:rsidRDefault="00000000">
      <w:pPr>
        <w:pStyle w:val="Commarcadores"/>
      </w:pPr>
      <w:r>
        <w:rPr>
          <w:rFonts w:ascii="Consolas" w:hAnsi="Consolas"/>
          <w:sz w:val="20"/>
        </w:rPr>
        <w:t>RABBITMQ_QUEUE_DEAD=nf.dead</w:t>
      </w:r>
    </w:p>
    <w:p w14:paraId="58A9290E" w14:textId="77777777" w:rsidR="00324D4F" w:rsidRDefault="00000000">
      <w:r>
        <w:t>Shared:</w:t>
      </w:r>
    </w:p>
    <w:p w14:paraId="6C98D3BA" w14:textId="77777777" w:rsidR="00324D4F" w:rsidRDefault="00000000">
      <w:pPr>
        <w:pStyle w:val="Commarcadores"/>
      </w:pPr>
      <w:r>
        <w:rPr>
          <w:rFonts w:ascii="Consolas" w:hAnsi="Consolas"/>
          <w:sz w:val="20"/>
        </w:rPr>
        <w:t>api/services/common/</w:t>
      </w:r>
      <w:r>
        <w:t xml:space="preserve"> — estabelecimentos, </w:t>
      </w:r>
      <w:r>
        <w:rPr>
          <w:rFonts w:ascii="Consolas" w:hAnsi="Consolas"/>
          <w:sz w:val="20"/>
        </w:rPr>
        <w:t>estabelecimento_config</w:t>
      </w:r>
      <w:r>
        <w:t>, destinatários de e-mail</w:t>
      </w:r>
    </w:p>
    <w:p w14:paraId="3DFF7803" w14:textId="77777777" w:rsidR="00324D4F" w:rsidRDefault="00000000">
      <w:r>
        <w:t xml:space="preserve">Compose: </w:t>
      </w:r>
      <w:r>
        <w:rPr>
          <w:rFonts w:ascii="Consolas" w:hAnsi="Consolas"/>
          <w:sz w:val="20"/>
        </w:rPr>
        <w:t>api/docker-compose.yml</w:t>
      </w:r>
      <w:r>
        <w:t xml:space="preserve">  </w:t>
      </w:r>
    </w:p>
    <w:p w14:paraId="0CABE53B" w14:textId="77777777" w:rsidR="00324D4F" w:rsidRDefault="00000000">
      <w:r>
        <w:t xml:space="preserve">Imagem: </w:t>
      </w:r>
      <w:r>
        <w:rPr>
          <w:rFonts w:ascii="Consolas" w:hAnsi="Consolas"/>
          <w:sz w:val="20"/>
        </w:rPr>
        <w:t>api/docker/Dockerfile</w:t>
      </w:r>
      <w:r>
        <w:t xml:space="preserve"> (Python 3.11 + suporte Instant Client)</w:t>
      </w:r>
    </w:p>
    <w:p w14:paraId="3985CF9E" w14:textId="77777777" w:rsidR="00324D4F" w:rsidRDefault="00000000">
      <w:pPr>
        <w:pStyle w:val="Ttulo2"/>
      </w:pPr>
      <w:r>
        <w:t>3. Estrutura de pastas (mapa crítico)</w:t>
      </w:r>
    </w:p>
    <w:p w14:paraId="5D7AA94D" w14:textId="77777777" w:rsidR="00324D4F" w:rsidRDefault="00000000">
      <w:pPr>
        <w:spacing w:before="80" w:after="200"/>
      </w:pPr>
      <w:r>
        <w:rPr>
          <w:rFonts w:ascii="Consolas" w:hAnsi="Consolas"/>
          <w:sz w:val="18"/>
        </w:rPr>
        <w:t>projeto-nota-fiscal/</w:t>
      </w:r>
      <w:r>
        <w:rPr>
          <w:rFonts w:ascii="Consolas" w:hAnsi="Consolas"/>
          <w:sz w:val="18"/>
        </w:rPr>
        <w:br/>
        <w:t>├── api/</w:t>
      </w:r>
      <w:r>
        <w:rPr>
          <w:rFonts w:ascii="Consolas" w:hAnsi="Consolas"/>
          <w:sz w:val="18"/>
        </w:rPr>
        <w:br/>
        <w:t>│   ├── docker-compose.yml</w:t>
      </w:r>
      <w:r>
        <w:rPr>
          <w:rFonts w:ascii="Consolas" w:hAnsi="Consolas"/>
          <w:sz w:val="18"/>
        </w:rPr>
        <w:br/>
        <w:t>│   ├── .env.example</w:t>
      </w:r>
      <w:r>
        <w:rPr>
          <w:rFonts w:ascii="Consolas" w:hAnsi="Consolas"/>
          <w:sz w:val="18"/>
        </w:rPr>
        <w:br/>
        <w:t>│   ├── requirements.txt</w:t>
      </w:r>
      <w:r>
        <w:rPr>
          <w:rFonts w:ascii="Consolas" w:hAnsi="Consolas"/>
          <w:sz w:val="18"/>
        </w:rPr>
        <w:br/>
        <w:t>│   ├── docker/Dockerfile</w:t>
      </w:r>
      <w:r>
        <w:rPr>
          <w:rFonts w:ascii="Consolas" w:hAnsi="Consolas"/>
          <w:sz w:val="18"/>
        </w:rPr>
        <w:br/>
        <w:t>│   └── services/</w:t>
      </w:r>
      <w:r>
        <w:rPr>
          <w:rFonts w:ascii="Consolas" w:hAnsi="Consolas"/>
          <w:sz w:val="18"/>
        </w:rPr>
        <w:br/>
        <w:t>│       ├── common/</w:t>
      </w:r>
      <w:r>
        <w:rPr>
          <w:rFonts w:ascii="Consolas" w:hAnsi="Consolas"/>
          <w:sz w:val="18"/>
        </w:rPr>
        <w:br/>
        <w:t>│       │   ├── estabelecimentos.py</w:t>
      </w:r>
      <w:r>
        <w:rPr>
          <w:rFonts w:ascii="Consolas" w:hAnsi="Consolas"/>
          <w:sz w:val="18"/>
        </w:rPr>
        <w:br/>
        <w:t>│       │   ├── estab_config.py</w:t>
      </w:r>
      <w:r>
        <w:rPr>
          <w:rFonts w:ascii="Consolas" w:hAnsi="Consolas"/>
          <w:sz w:val="18"/>
        </w:rPr>
        <w:br/>
        <w:t>│       │   └── report_recipients.py</w:t>
      </w:r>
      <w:r>
        <w:rPr>
          <w:rFonts w:ascii="Consolas" w:hAnsi="Consolas"/>
          <w:sz w:val="18"/>
        </w:rPr>
        <w:br/>
        <w:t>│       ├── extractor/</w:t>
      </w:r>
      <w:r>
        <w:rPr>
          <w:rFonts w:ascii="Consolas" w:hAnsi="Consolas"/>
          <w:sz w:val="18"/>
        </w:rPr>
        <w:br/>
        <w:t>│       │   ├── main.py                 # FastAPI + scheduler</w:t>
      </w:r>
      <w:r>
        <w:rPr>
          <w:rFonts w:ascii="Consolas" w:hAnsi="Consolas"/>
          <w:sz w:val="18"/>
        </w:rPr>
        <w:br/>
        <w:t>│       │   ├── extractor.py            # extract / consult / mark integrated</w:t>
      </w:r>
      <w:r>
        <w:rPr>
          <w:rFonts w:ascii="Consolas" w:hAnsi="Consolas"/>
          <w:sz w:val="18"/>
        </w:rPr>
        <w:br/>
        <w:t>│       │   ├── sql_templates.py        # SQL Oracle + UPDATE dt_integracao</w:t>
      </w:r>
      <w:r>
        <w:rPr>
          <w:rFonts w:ascii="Consolas" w:hAnsi="Consolas"/>
          <w:sz w:val="18"/>
        </w:rPr>
        <w:br/>
        <w:t>│       │   ├── extraction_profiles.py  # cd_estabelecimento + filtros</w:t>
      </w:r>
      <w:r>
        <w:rPr>
          <w:rFonts w:ascii="Consolas" w:hAnsi="Consolas"/>
          <w:sz w:val="18"/>
        </w:rPr>
        <w:br/>
        <w:t>│       │   ├── schemas.py              # payload canônico PR</w:t>
      </w:r>
      <w:r>
        <w:rPr>
          <w:rFonts w:ascii="Consolas" w:hAnsi="Consolas"/>
          <w:sz w:val="18"/>
        </w:rPr>
        <w:br/>
        <w:t>│       │   ├── publisher.py            # → nf.raw</w:t>
      </w:r>
      <w:r>
        <w:rPr>
          <w:rFonts w:ascii="Consolas" w:hAnsi="Consolas"/>
          <w:sz w:val="18"/>
        </w:rPr>
        <w:br/>
        <w:t>│       │   └── oracle_*.py</w:t>
      </w:r>
      <w:r>
        <w:rPr>
          <w:rFonts w:ascii="Consolas" w:hAnsi="Consolas"/>
          <w:sz w:val="18"/>
        </w:rPr>
        <w:br/>
        <w:t>│       ├── processor/</w:t>
      </w:r>
      <w:r>
        <w:rPr>
          <w:rFonts w:ascii="Consolas" w:hAnsi="Consolas"/>
          <w:sz w:val="18"/>
        </w:rPr>
        <w:br/>
        <w:t>│       │   ├── main.py                 # sobe consumer thread</w:t>
      </w:r>
      <w:r>
        <w:rPr>
          <w:rFonts w:ascii="Consolas" w:hAnsi="Consolas"/>
          <w:sz w:val="18"/>
        </w:rPr>
        <w:br/>
        <w:t>│       │   ├── consumer.py             # retry / DLQ / orquestra writeback</w:t>
      </w:r>
      <w:r>
        <w:rPr>
          <w:rFonts w:ascii="Consolas" w:hAnsi="Consolas"/>
          <w:sz w:val="18"/>
        </w:rPr>
        <w:br/>
        <w:t>│       │   ├── depara.py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     │   ├── dispatcher.py           # POST /NF</w:t>
      </w:r>
      <w:r>
        <w:rPr>
          <w:rFonts w:ascii="Consolas" w:hAnsi="Consolas"/>
          <w:sz w:val="18"/>
        </w:rPr>
        <w:br/>
        <w:t>│       │   ├── pr_payload.py / pr_response.py</w:t>
      </w:r>
      <w:r>
        <w:rPr>
          <w:rFonts w:ascii="Consolas" w:hAnsi="Consolas"/>
          <w:sz w:val="18"/>
        </w:rPr>
        <w:br/>
        <w:t>│       │   ├── error_tipo.py</w:t>
      </w:r>
      <w:r>
        <w:rPr>
          <w:rFonts w:ascii="Consolas" w:hAnsi="Consolas"/>
          <w:sz w:val="18"/>
        </w:rPr>
        <w:br/>
        <w:t>│       │   ├── models.py / repository.py / migrations.py</w:t>
      </w:r>
      <w:r>
        <w:rPr>
          <w:rFonts w:ascii="Consolas" w:hAnsi="Consolas"/>
          <w:sz w:val="18"/>
        </w:rPr>
        <w:br/>
        <w:t>│       │   └── tasy_writeback.py</w:t>
      </w:r>
      <w:r>
        <w:rPr>
          <w:rFonts w:ascii="Consolas" w:hAnsi="Consolas"/>
          <w:sz w:val="18"/>
        </w:rPr>
        <w:br/>
        <w:t>│       ├── web_api/</w:t>
      </w:r>
      <w:r>
        <w:rPr>
          <w:rFonts w:ascii="Consolas" w:hAnsi="Consolas"/>
          <w:sz w:val="18"/>
        </w:rPr>
        <w:br/>
        <w:t>│       │   ├── main.py                 # rotas do painel</w:t>
      </w:r>
      <w:r>
        <w:rPr>
          <w:rFonts w:ascii="Consolas" w:hAnsi="Consolas"/>
          <w:sz w:val="18"/>
        </w:rPr>
        <w:br/>
        <w:t>│       │   ├── security.py / deps.py</w:t>
      </w:r>
      <w:r>
        <w:rPr>
          <w:rFonts w:ascii="Consolas" w:hAnsi="Consolas"/>
          <w:sz w:val="18"/>
        </w:rPr>
        <w:br/>
        <w:t>│       │   ├── audit.py / panel_data.py</w:t>
      </w:r>
      <w:r>
        <w:rPr>
          <w:rFonts w:ascii="Consolas" w:hAnsi="Consolas"/>
          <w:sz w:val="18"/>
        </w:rPr>
        <w:br/>
        <w:t>│       │   └── models.py / schemas.py</w:t>
      </w:r>
      <w:r>
        <w:rPr>
          <w:rFonts w:ascii="Consolas" w:hAnsi="Consolas"/>
          <w:sz w:val="18"/>
        </w:rPr>
        <w:br/>
        <w:t>│       └── report/</w:t>
      </w:r>
      <w:r>
        <w:rPr>
          <w:rFonts w:ascii="Consolas" w:hAnsi="Consolas"/>
          <w:sz w:val="18"/>
        </w:rPr>
        <w:br/>
        <w:t>│           ├── main.py / service.py / classifier.py</w:t>
      </w:r>
      <w:r>
        <w:rPr>
          <w:rFonts w:ascii="Consolas" w:hAnsi="Consolas"/>
          <w:sz w:val="18"/>
        </w:rPr>
        <w:br/>
        <w:t>│           ├── email_html.py / smtp_client.py</w:t>
      </w:r>
      <w:r>
        <w:rPr>
          <w:rFonts w:ascii="Consolas" w:hAnsi="Consolas"/>
          <w:sz w:val="18"/>
        </w:rPr>
        <w:br/>
        <w:t>│           └── report_sent.py          # envio único</w:t>
      </w:r>
      <w:r>
        <w:rPr>
          <w:rFonts w:ascii="Consolas" w:hAnsi="Consolas"/>
          <w:sz w:val="18"/>
        </w:rPr>
        <w:br/>
        <w:t>├── site/src/                           # React + Vite + TypeScript</w:t>
      </w:r>
      <w:r>
        <w:rPr>
          <w:rFonts w:ascii="Consolas" w:hAnsi="Consolas"/>
          <w:sz w:val="18"/>
        </w:rPr>
        <w:br/>
        <w:t>├── deploy/nginx-isms-nf.conf</w:t>
      </w:r>
      <w:r>
        <w:rPr>
          <w:rFonts w:ascii="Consolas" w:hAnsi="Consolas"/>
          <w:sz w:val="18"/>
        </w:rPr>
        <w:br/>
        <w:t>└── docs/                               # manuais gerados</w:t>
      </w:r>
    </w:p>
    <w:p w14:paraId="45BDE50F" w14:textId="77777777" w:rsidR="00324D4F" w:rsidRDefault="00000000">
      <w:pPr>
        <w:pStyle w:val="Ttulo2"/>
      </w:pPr>
      <w:r>
        <w:t>4. Fluxo ponta a ponta</w:t>
      </w:r>
    </w:p>
    <w:p w14:paraId="2109547B" w14:textId="77777777" w:rsidR="00324D4F" w:rsidRDefault="00000000">
      <w:pPr>
        <w:pStyle w:val="Ttulo3"/>
      </w:pPr>
      <w:r>
        <w:t>4.1 Triggers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30EE1AB3" w14:textId="77777777">
        <w:tc>
          <w:tcPr>
            <w:tcW w:w="4703" w:type="dxa"/>
          </w:tcPr>
          <w:p w14:paraId="7DFAB8F6" w14:textId="77777777" w:rsidR="00324D4F" w:rsidRDefault="00000000">
            <w:r>
              <w:rPr>
                <w:b/>
                <w:sz w:val="20"/>
              </w:rPr>
              <w:t>Origem</w:t>
            </w:r>
          </w:p>
        </w:tc>
        <w:tc>
          <w:tcPr>
            <w:tcW w:w="4703" w:type="dxa"/>
          </w:tcPr>
          <w:p w14:paraId="1696C41C" w14:textId="77777777" w:rsidR="00324D4F" w:rsidRDefault="00000000">
            <w:r>
              <w:rPr>
                <w:b/>
                <w:sz w:val="20"/>
              </w:rPr>
              <w:t>Como</w:t>
            </w:r>
          </w:p>
        </w:tc>
      </w:tr>
      <w:tr w:rsidR="00324D4F" w14:paraId="68DBCEAE" w14:textId="77777777">
        <w:tc>
          <w:tcPr>
            <w:tcW w:w="4703" w:type="dxa"/>
          </w:tcPr>
          <w:p w14:paraId="3983052B" w14:textId="77777777" w:rsidR="00324D4F" w:rsidRDefault="00000000">
            <w:r>
              <w:rPr>
                <w:sz w:val="20"/>
              </w:rPr>
              <w:t>Automático</w:t>
            </w:r>
          </w:p>
        </w:tc>
        <w:tc>
          <w:tcPr>
            <w:tcW w:w="4703" w:type="dxa"/>
          </w:tcPr>
          <w:p w14:paraId="726A08AD" w14:textId="77777777" w:rsidR="00324D4F" w:rsidRDefault="00000000">
            <w:r>
              <w:rPr>
                <w:sz w:val="20"/>
              </w:rPr>
              <w:t>Scheduler do extractor (EXTRACTION_SCHEDULER_ENABLED + estabelecimento_config.scheduler_enabled) a cada POLL_INTERVAL_MINUTES (padrão 6)</w:t>
            </w:r>
          </w:p>
        </w:tc>
      </w:tr>
      <w:tr w:rsidR="00324D4F" w14:paraId="1AD7BF67" w14:textId="77777777">
        <w:tc>
          <w:tcPr>
            <w:tcW w:w="4703" w:type="dxa"/>
          </w:tcPr>
          <w:p w14:paraId="5394D089" w14:textId="77777777" w:rsidR="00324D4F" w:rsidRDefault="00000000">
            <w:r>
              <w:rPr>
                <w:sz w:val="20"/>
              </w:rPr>
              <w:t>Manual pendentes</w:t>
            </w:r>
          </w:p>
        </w:tc>
        <w:tc>
          <w:tcPr>
            <w:tcW w:w="4703" w:type="dxa"/>
          </w:tcPr>
          <w:p w14:paraId="0F11041F" w14:textId="77777777" w:rsidR="00324D4F" w:rsidRDefault="00000000">
            <w:r>
              <w:rPr>
                <w:sz w:val="20"/>
              </w:rPr>
              <w:t>Site → POST /notas/emitir → extractor POST /run</w:t>
            </w:r>
          </w:p>
        </w:tc>
      </w:tr>
      <w:tr w:rsidR="00324D4F" w14:paraId="450F1F33" w14:textId="77777777">
        <w:tc>
          <w:tcPr>
            <w:tcW w:w="4703" w:type="dxa"/>
          </w:tcPr>
          <w:p w14:paraId="61D6975A" w14:textId="77777777" w:rsidR="00324D4F" w:rsidRDefault="00000000">
            <w:r>
              <w:rPr>
                <w:sz w:val="20"/>
              </w:rPr>
              <w:t>Manual específica</w:t>
            </w:r>
          </w:p>
        </w:tc>
        <w:tc>
          <w:tcPr>
            <w:tcW w:w="4703" w:type="dxa"/>
          </w:tcPr>
          <w:p w14:paraId="007935BC" w14:textId="77777777" w:rsidR="00324D4F" w:rsidRDefault="00000000">
            <w:r>
              <w:rPr>
                <w:sz w:val="20"/>
              </w:rPr>
              <w:t>Site → POST /notas/emitir-especifica → extractor</w:t>
            </w:r>
          </w:p>
        </w:tc>
      </w:tr>
      <w:tr w:rsidR="00324D4F" w14:paraId="08BAC780" w14:textId="77777777">
        <w:tc>
          <w:tcPr>
            <w:tcW w:w="4703" w:type="dxa"/>
          </w:tcPr>
          <w:p w14:paraId="702CC051" w14:textId="77777777" w:rsidR="00324D4F" w:rsidRDefault="00000000">
            <w:r>
              <w:rPr>
                <w:sz w:val="20"/>
              </w:rPr>
              <w:t>Reemissão</w:t>
            </w:r>
          </w:p>
        </w:tc>
        <w:tc>
          <w:tcPr>
            <w:tcW w:w="4703" w:type="dxa"/>
          </w:tcPr>
          <w:p w14:paraId="7FDAD217" w14:textId="77777777" w:rsidR="00324D4F" w:rsidRDefault="00000000">
            <w:r>
              <w:rPr>
                <w:sz w:val="20"/>
              </w:rPr>
              <w:t>Site → POST /notas/reemitir (só retry_pending / dead_letter)</w:t>
            </w:r>
          </w:p>
        </w:tc>
      </w:tr>
    </w:tbl>
    <w:p w14:paraId="008438D2" w14:textId="77777777" w:rsidR="00324D4F" w:rsidRDefault="00324D4F"/>
    <w:p w14:paraId="6B84700E" w14:textId="77777777" w:rsidR="00324D4F" w:rsidRDefault="00000000">
      <w:r>
        <w:t xml:space="preserve">Emissão manual </w:t>
      </w:r>
      <w:r>
        <w:rPr>
          <w:b/>
        </w:rPr>
        <w:t>não depende</w:t>
      </w:r>
      <w:r>
        <w:t xml:space="preserve"> dos toggles de scheduler.</w:t>
      </w:r>
    </w:p>
    <w:p w14:paraId="52CBC9E3" w14:textId="77777777" w:rsidR="00324D4F" w:rsidRDefault="00000000">
      <w:pPr>
        <w:pStyle w:val="Ttulo3"/>
      </w:pPr>
      <w:r>
        <w:t>4.2 Extração</w:t>
      </w:r>
    </w:p>
    <w:p w14:paraId="6F0CF822" w14:textId="77777777" w:rsidR="00324D4F" w:rsidRDefault="00000000">
      <w:pPr>
        <w:pStyle w:val="Numerada"/>
      </w:pPr>
      <w:r>
        <w:t xml:space="preserve">Lê perfil em </w:t>
      </w:r>
      <w:r>
        <w:rPr>
          <w:rFonts w:ascii="Consolas" w:hAnsi="Consolas"/>
          <w:sz w:val="20"/>
        </w:rPr>
        <w:t>extraction_profiles.py</w:t>
      </w:r>
      <w:r>
        <w:t xml:space="preserve"> (</w:t>
      </w:r>
      <w:r>
        <w:rPr>
          <w:rFonts w:ascii="Consolas" w:hAnsi="Consolas"/>
          <w:sz w:val="20"/>
        </w:rPr>
        <w:t>cd_estabelecimento</w:t>
      </w:r>
      <w:r>
        <w:t>, operações, datas).</w:t>
      </w:r>
    </w:p>
    <w:p w14:paraId="5F98150E" w14:textId="77777777" w:rsidR="00324D4F" w:rsidRDefault="00000000">
      <w:pPr>
        <w:pStyle w:val="Numerada"/>
      </w:pPr>
      <w:r>
        <w:t xml:space="preserve">SQL em </w:t>
      </w:r>
      <w:r>
        <w:rPr>
          <w:rFonts w:ascii="Consolas" w:hAnsi="Consolas"/>
          <w:sz w:val="20"/>
        </w:rPr>
        <w:t>sql_templates.py</w:t>
      </w:r>
      <w:r>
        <w:t xml:space="preserve"> (sempre prefixar colunas </w:t>
      </w:r>
      <w:r>
        <w:rPr>
          <w:rFonts w:ascii="Consolas" w:hAnsi="Consolas"/>
          <w:sz w:val="20"/>
        </w:rPr>
        <w:t>nf.</w:t>
      </w:r>
      <w:r>
        <w:t xml:space="preserve"> / </w:t>
      </w:r>
      <w:r>
        <w:rPr>
          <w:rFonts w:ascii="Consolas" w:hAnsi="Consolas"/>
          <w:sz w:val="20"/>
        </w:rPr>
        <w:t>nfi.</w:t>
      </w:r>
      <w:r>
        <w:t xml:space="preserve"> — evita </w:t>
      </w:r>
      <w:r>
        <w:rPr>
          <w:rFonts w:ascii="Consolas" w:hAnsi="Consolas"/>
          <w:sz w:val="20"/>
        </w:rPr>
        <w:t>ORA-00918</w:t>
      </w:r>
      <w:r>
        <w:t>).</w:t>
      </w:r>
    </w:p>
    <w:p w14:paraId="686C98B8" w14:textId="77777777" w:rsidR="00324D4F" w:rsidRDefault="00000000">
      <w:pPr>
        <w:pStyle w:val="Numerada"/>
      </w:pPr>
      <w:r>
        <w:t xml:space="preserve">Filtros típicos: </w:t>
      </w:r>
      <w:r>
        <w:rPr>
          <w:rFonts w:ascii="Consolas" w:hAnsi="Consolas"/>
          <w:sz w:val="20"/>
        </w:rPr>
        <w:t>dt_integracao IS NULL</w:t>
      </w:r>
      <w:r>
        <w:t xml:space="preserve">, </w:t>
      </w:r>
      <w:r>
        <w:rPr>
          <w:rFonts w:ascii="Consolas" w:hAnsi="Consolas"/>
          <w:sz w:val="20"/>
        </w:rPr>
        <w:t>ie_tipo_nota = 'EN'</w:t>
      </w:r>
      <w:r>
        <w:t xml:space="preserve">, ops </w:t>
      </w:r>
      <w:r>
        <w:rPr>
          <w:rFonts w:ascii="Consolas" w:hAnsi="Consolas"/>
          <w:sz w:val="20"/>
        </w:rPr>
        <w:t>1,39</w:t>
      </w:r>
      <w:r>
        <w:t xml:space="preserve">, item op </w:t>
      </w:r>
      <w:r>
        <w:rPr>
          <w:rFonts w:ascii="Consolas" w:hAnsi="Consolas"/>
          <w:sz w:val="20"/>
        </w:rPr>
        <w:t>33</w:t>
      </w:r>
      <w:r>
        <w:t xml:space="preserve"> excluída,</w:t>
      </w:r>
    </w:p>
    <w:p w14:paraId="292BB47F" w14:textId="77777777" w:rsidR="00324D4F" w:rsidRDefault="00000000">
      <w:r>
        <w:t xml:space="preserve">   </w:t>
      </w:r>
      <w:r>
        <w:rPr>
          <w:rFonts w:ascii="Consolas" w:hAnsi="Consolas"/>
          <w:sz w:val="20"/>
        </w:rPr>
        <w:t>dt_atualizacao_estoque</w:t>
      </w:r>
      <w:r>
        <w:t xml:space="preserve"> com </w:t>
      </w:r>
      <w:r>
        <w:rPr>
          <w:b/>
        </w:rPr>
        <w:t>janela móvel de 31 dias</w:t>
      </w:r>
      <w:r>
        <w:t xml:space="preserve"> (</w:t>
      </w:r>
      <w:r>
        <w:rPr>
          <w:rFonts w:ascii="Consolas" w:hAnsi="Consolas"/>
          <w:sz w:val="20"/>
        </w:rPr>
        <w:t>hoje - 31</w:t>
      </w:r>
      <w:r>
        <w:t>, recalculada a cada extração),</w:t>
      </w:r>
    </w:p>
    <w:p w14:paraId="0CB823F6" w14:textId="77777777" w:rsidR="00324D4F" w:rsidRDefault="00000000">
      <w:r>
        <w:t xml:space="preserve">   e </w:t>
      </w:r>
      <w:r>
        <w:rPr>
          <w:rFonts w:ascii="Consolas" w:hAnsi="Consolas"/>
          <w:sz w:val="20"/>
        </w:rPr>
        <w:t>dt_emissao</w:t>
      </w:r>
      <w:r>
        <w:t xml:space="preserve"> mínima fixa no perfil.</w:t>
      </w:r>
    </w:p>
    <w:p w14:paraId="0F485436" w14:textId="77777777" w:rsidR="00324D4F" w:rsidRDefault="00000000">
      <w:pPr>
        <w:pStyle w:val="Numerada"/>
      </w:pPr>
      <w:r>
        <w:t xml:space="preserve">Monta </w:t>
      </w:r>
      <w:r>
        <w:rPr>
          <w:rFonts w:ascii="Consolas" w:hAnsi="Consolas"/>
          <w:sz w:val="20"/>
        </w:rPr>
        <w:t>NotaFiscalPRPayload</w:t>
      </w:r>
      <w:r>
        <w:t xml:space="preserve"> e publica JSON durable em </w:t>
      </w:r>
      <w:r>
        <w:rPr>
          <w:rFonts w:ascii="Consolas" w:hAnsi="Consolas"/>
          <w:sz w:val="20"/>
        </w:rPr>
        <w:t>nf.raw</w:t>
      </w:r>
      <w:r>
        <w:t>.</w:t>
      </w:r>
    </w:p>
    <w:p w14:paraId="64D345CD" w14:textId="77777777" w:rsidR="00324D4F" w:rsidRDefault="00000000">
      <w:pPr>
        <w:pStyle w:val="Ttulo3"/>
      </w:pPr>
      <w:r>
        <w:t>4.3 Processamento</w:t>
      </w:r>
    </w:p>
    <w:p w14:paraId="1829AD6E" w14:textId="77777777" w:rsidR="00324D4F" w:rsidRDefault="00000000">
      <w:r>
        <w:t xml:space="preserve">Arquivo: </w:t>
      </w:r>
      <w:r>
        <w:rPr>
          <w:rFonts w:ascii="Consolas" w:hAnsi="Consolas"/>
          <w:sz w:val="20"/>
        </w:rPr>
        <w:t>processor/consumer.py</w:t>
      </w:r>
    </w:p>
    <w:p w14:paraId="11EF1447" w14:textId="77777777" w:rsidR="00324D4F" w:rsidRDefault="00000000">
      <w:pPr>
        <w:pStyle w:val="Numerada"/>
      </w:pPr>
      <w:r>
        <w:lastRenderedPageBreak/>
        <w:t>Consome mensagem.</w:t>
      </w:r>
    </w:p>
    <w:p w14:paraId="1BE9ADEE" w14:textId="77777777" w:rsidR="00324D4F" w:rsidRDefault="00000000">
      <w:pPr>
        <w:pStyle w:val="Numerada"/>
      </w:pPr>
      <w:r>
        <w:t xml:space="preserve">Se já existe registro </w:t>
      </w:r>
      <w:r>
        <w:rPr>
          <w:rFonts w:ascii="Consolas" w:hAnsi="Consolas"/>
          <w:sz w:val="20"/>
        </w:rPr>
        <w:t>sent</w:t>
      </w:r>
      <w:r>
        <w:t xml:space="preserve"> para a mesma chave → ignora (idempotência).</w:t>
      </w:r>
    </w:p>
    <w:p w14:paraId="6EC23789" w14:textId="77777777" w:rsidR="00324D4F" w:rsidRDefault="00000000">
      <w:pPr>
        <w:pStyle w:val="Numerada"/>
      </w:pPr>
      <w:r>
        <w:rPr>
          <w:rFonts w:ascii="Consolas" w:hAnsi="Consolas"/>
          <w:sz w:val="20"/>
        </w:rPr>
        <w:t>apply_depara_rules</w:t>
      </w:r>
      <w:r>
        <w:t xml:space="preserve"> — valida vínculo Tasy↔PR.</w:t>
      </w:r>
    </w:p>
    <w:p w14:paraId="2BD965D4" w14:textId="77777777" w:rsidR="00324D4F" w:rsidRDefault="00000000">
      <w:pPr>
        <w:pStyle w:val="Numerada"/>
      </w:pPr>
      <w:r>
        <w:rPr>
          <w:rFonts w:ascii="Consolas" w:hAnsi="Consolas"/>
          <w:sz w:val="20"/>
        </w:rPr>
        <w:t>send_to_pr</w:t>
      </w:r>
      <w:r>
        <w:t xml:space="preserve"> — </w:t>
      </w:r>
      <w:r>
        <w:rPr>
          <w:rFonts w:ascii="Consolas" w:hAnsi="Consolas"/>
          <w:sz w:val="20"/>
        </w:rPr>
        <w:t>POST {base}/NF</w:t>
      </w:r>
      <w:r>
        <w:t>.</w:t>
      </w:r>
    </w:p>
    <w:p w14:paraId="4E242E96" w14:textId="77777777" w:rsidR="00324D4F" w:rsidRDefault="00000000">
      <w:pPr>
        <w:pStyle w:val="Numerada"/>
      </w:pPr>
      <w:r>
        <w:t xml:space="preserve">Sucesso → upsert </w:t>
      </w:r>
      <w:r>
        <w:rPr>
          <w:rFonts w:ascii="Consolas" w:hAnsi="Consolas"/>
          <w:sz w:val="20"/>
        </w:rPr>
        <w:t>status=sent</w:t>
      </w:r>
      <w:r>
        <w:t xml:space="preserve"> + write-back Tasy.</w:t>
      </w:r>
    </w:p>
    <w:p w14:paraId="5D1C0FA6" w14:textId="77777777" w:rsidR="00324D4F" w:rsidRDefault="00000000">
      <w:pPr>
        <w:pStyle w:val="Numerada"/>
      </w:pPr>
      <w:r>
        <w:t xml:space="preserve">Falha → classifica </w:t>
      </w:r>
      <w:r>
        <w:rPr>
          <w:rFonts w:ascii="Consolas" w:hAnsi="Consolas"/>
          <w:sz w:val="20"/>
        </w:rPr>
        <w:t>erro_tipo</w:t>
      </w:r>
      <w:r>
        <w:t xml:space="preserve">, incrementa tentativas; até </w:t>
      </w:r>
      <w:r>
        <w:rPr>
          <w:rFonts w:ascii="Consolas" w:hAnsi="Consolas"/>
          <w:sz w:val="20"/>
        </w:rPr>
        <w:t>MAX_PROCESSING_RETRIES</w:t>
      </w:r>
      <w:r>
        <w:t xml:space="preserve"> (3) reencaminha com delay; senão </w:t>
      </w:r>
      <w:r>
        <w:rPr>
          <w:rFonts w:ascii="Consolas" w:hAnsi="Consolas"/>
          <w:sz w:val="20"/>
        </w:rPr>
        <w:t>dead_letter</w:t>
      </w:r>
      <w:r>
        <w:t xml:space="preserve"> + publica em </w:t>
      </w:r>
      <w:r>
        <w:rPr>
          <w:rFonts w:ascii="Consolas" w:hAnsi="Consolas"/>
          <w:sz w:val="20"/>
        </w:rPr>
        <w:t>nf.dead</w:t>
      </w:r>
      <w:r>
        <w:t>.</w:t>
      </w:r>
    </w:p>
    <w:p w14:paraId="1891475F" w14:textId="77777777" w:rsidR="00324D4F" w:rsidRDefault="00000000">
      <w:pPr>
        <w:pStyle w:val="Ttulo3"/>
      </w:pPr>
      <w:r>
        <w:t>4.4 Write-back dt_integracao</w:t>
      </w:r>
    </w:p>
    <w:p w14:paraId="186BC8DA" w14:textId="77777777" w:rsidR="00324D4F" w:rsidRDefault="00000000">
      <w:pPr>
        <w:spacing w:before="80" w:after="200"/>
      </w:pPr>
      <w:r>
        <w:rPr>
          <w:rFonts w:ascii="Consolas" w:hAnsi="Consolas"/>
          <w:sz w:val="18"/>
        </w:rPr>
        <w:t>processor/tasy_writeback.py</w:t>
      </w:r>
      <w:r>
        <w:rPr>
          <w:rFonts w:ascii="Consolas" w:hAnsi="Consolas"/>
          <w:sz w:val="18"/>
        </w:rPr>
        <w:br/>
        <w:t xml:space="preserve">  → POST extractor /notas/marcar-integrada?nr_sequencia=</w:t>
      </w:r>
      <w:r>
        <w:rPr>
          <w:rFonts w:ascii="Consolas" w:hAnsi="Consolas"/>
          <w:sz w:val="18"/>
        </w:rPr>
        <w:br/>
        <w:t xml:space="preserve">  → UPDATE tasy.nota_fiscal SET dt_integracao = SYSDATE</w:t>
      </w:r>
      <w:r>
        <w:rPr>
          <w:rFonts w:ascii="Consolas" w:hAnsi="Consolas"/>
          <w:sz w:val="18"/>
        </w:rPr>
        <w:br/>
        <w:t xml:space="preserve">       WHERE nr_sequencia = :nr AND dt_integracao IS NULL</w:t>
      </w:r>
    </w:p>
    <w:p w14:paraId="7A0515A7" w14:textId="77777777" w:rsidR="00324D4F" w:rsidRDefault="00000000">
      <w:r>
        <w:t xml:space="preserve">Se o write-back falhar após PR OK: nota permanece </w:t>
      </w:r>
      <w:r>
        <w:rPr>
          <w:rFonts w:ascii="Consolas" w:hAnsi="Consolas"/>
          <w:sz w:val="20"/>
        </w:rPr>
        <w:t>sent</w:t>
      </w:r>
      <w:r>
        <w:t xml:space="preserve"> e o alerta vai em </w:t>
      </w:r>
      <w:r>
        <w:rPr>
          <w:rFonts w:ascii="Consolas" w:hAnsi="Consolas"/>
          <w:sz w:val="20"/>
        </w:rPr>
        <w:t>pr_mensagem</w:t>
      </w:r>
      <w:r>
        <w:t xml:space="preserve">.  </w:t>
      </w:r>
    </w:p>
    <w:p w14:paraId="301CAC4B" w14:textId="77777777" w:rsidR="00324D4F" w:rsidRDefault="00000000">
      <w:r>
        <w:t xml:space="preserve">Oracle user precisa de </w:t>
      </w:r>
      <w:r>
        <w:rPr>
          <w:b/>
        </w:rPr>
        <w:t>UPDATE</w:t>
      </w:r>
      <w:r>
        <w:t xml:space="preserve"> em </w:t>
      </w:r>
      <w:r>
        <w:rPr>
          <w:rFonts w:ascii="Consolas" w:hAnsi="Consolas"/>
          <w:sz w:val="20"/>
        </w:rPr>
        <w:t>tasy.nota_fiscal.dt_integracao</w:t>
      </w:r>
      <w:r>
        <w:t>.</w:t>
      </w:r>
    </w:p>
    <w:p w14:paraId="570A8034" w14:textId="77777777" w:rsidR="00324D4F" w:rsidRDefault="00000000">
      <w:pPr>
        <w:pStyle w:val="Ttulo2"/>
      </w:pPr>
      <w:r>
        <w:t>5. Estabelecimentos (códigos Tasy)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504E57EF" w14:textId="77777777">
        <w:tc>
          <w:tcPr>
            <w:tcW w:w="4703" w:type="dxa"/>
          </w:tcPr>
          <w:p w14:paraId="48E52541" w14:textId="77777777" w:rsidR="00324D4F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4703" w:type="dxa"/>
          </w:tcPr>
          <w:p w14:paraId="19D30AB4" w14:textId="77777777" w:rsidR="00324D4F" w:rsidRDefault="00000000">
            <w:r>
              <w:rPr>
                <w:b/>
                <w:sz w:val="20"/>
              </w:rPr>
              <w:t>cd_estabelecimento</w:t>
            </w:r>
          </w:p>
        </w:tc>
      </w:tr>
      <w:tr w:rsidR="00324D4F" w14:paraId="0D5E1E79" w14:textId="77777777">
        <w:tc>
          <w:tcPr>
            <w:tcW w:w="4703" w:type="dxa"/>
          </w:tcPr>
          <w:p w14:paraId="68903CAB" w14:textId="77777777" w:rsidR="00324D4F" w:rsidRDefault="00000000">
            <w:r>
              <w:rPr>
                <w:sz w:val="20"/>
              </w:rPr>
              <w:t>Castelo</w:t>
            </w:r>
          </w:p>
        </w:tc>
        <w:tc>
          <w:tcPr>
            <w:tcW w:w="4703" w:type="dxa"/>
          </w:tcPr>
          <w:p w14:paraId="00746BF4" w14:textId="77777777" w:rsidR="00324D4F" w:rsidRDefault="00000000">
            <w:r>
              <w:rPr>
                <w:sz w:val="20"/>
              </w:rPr>
              <w:t>8</w:t>
            </w:r>
          </w:p>
        </w:tc>
      </w:tr>
      <w:tr w:rsidR="00324D4F" w14:paraId="336B2AE0" w14:textId="77777777">
        <w:tc>
          <w:tcPr>
            <w:tcW w:w="4703" w:type="dxa"/>
          </w:tcPr>
          <w:p w14:paraId="6EC3CF96" w14:textId="77777777" w:rsidR="00324D4F" w:rsidRDefault="00000000">
            <w:r>
              <w:rPr>
                <w:sz w:val="20"/>
              </w:rPr>
              <w:t>HRAS</w:t>
            </w:r>
          </w:p>
        </w:tc>
        <w:tc>
          <w:tcPr>
            <w:tcW w:w="4703" w:type="dxa"/>
          </w:tcPr>
          <w:p w14:paraId="68FFABB5" w14:textId="77777777" w:rsidR="00324D4F" w:rsidRDefault="00000000">
            <w:r>
              <w:rPr>
                <w:sz w:val="20"/>
              </w:rPr>
              <w:t>9</w:t>
            </w:r>
          </w:p>
        </w:tc>
      </w:tr>
      <w:tr w:rsidR="00324D4F" w14:paraId="0C7FE80C" w14:textId="77777777">
        <w:tc>
          <w:tcPr>
            <w:tcW w:w="4703" w:type="dxa"/>
          </w:tcPr>
          <w:p w14:paraId="3158B156" w14:textId="77777777" w:rsidR="00324D4F" w:rsidRDefault="00000000">
            <w:r>
              <w:rPr>
                <w:sz w:val="20"/>
              </w:rPr>
              <w:t>HRT</w:t>
            </w:r>
          </w:p>
        </w:tc>
        <w:tc>
          <w:tcPr>
            <w:tcW w:w="4703" w:type="dxa"/>
          </w:tcPr>
          <w:p w14:paraId="3298018A" w14:textId="77777777" w:rsidR="00324D4F" w:rsidRDefault="00000000">
            <w:r>
              <w:rPr>
                <w:sz w:val="20"/>
              </w:rPr>
              <w:t>7</w:t>
            </w:r>
          </w:p>
        </w:tc>
      </w:tr>
      <w:tr w:rsidR="00324D4F" w14:paraId="6C0314C6" w14:textId="77777777">
        <w:tc>
          <w:tcPr>
            <w:tcW w:w="4703" w:type="dxa"/>
          </w:tcPr>
          <w:p w14:paraId="21F5D0D4" w14:textId="77777777" w:rsidR="00324D4F" w:rsidRDefault="00000000">
            <w:r>
              <w:rPr>
                <w:sz w:val="20"/>
              </w:rPr>
              <w:t>Ponta Pora</w:t>
            </w:r>
          </w:p>
        </w:tc>
        <w:tc>
          <w:tcPr>
            <w:tcW w:w="4703" w:type="dxa"/>
          </w:tcPr>
          <w:p w14:paraId="6E591EE4" w14:textId="77777777" w:rsidR="00324D4F" w:rsidRDefault="00000000">
            <w:r>
              <w:rPr>
                <w:sz w:val="20"/>
              </w:rPr>
              <w:t>16</w:t>
            </w:r>
          </w:p>
        </w:tc>
      </w:tr>
    </w:tbl>
    <w:p w14:paraId="4D40EB30" w14:textId="77777777" w:rsidR="00324D4F" w:rsidRDefault="00324D4F"/>
    <w:p w14:paraId="4E8B62A2" w14:textId="77777777" w:rsidR="00324D4F" w:rsidRDefault="00000000">
      <w:r>
        <w:t xml:space="preserve">Definidos em </w:t>
      </w:r>
      <w:r>
        <w:rPr>
          <w:rFonts w:ascii="Consolas" w:hAnsi="Consolas"/>
          <w:sz w:val="20"/>
        </w:rPr>
        <w:t>api/services/common/estabelecimentos.py</w:t>
      </w:r>
      <w:r>
        <w:t xml:space="preserve"> e </w:t>
      </w:r>
      <w:r>
        <w:rPr>
          <w:rFonts w:ascii="Consolas" w:hAnsi="Consolas"/>
          <w:sz w:val="20"/>
        </w:rPr>
        <w:t>extraction_profiles.py</w:t>
      </w:r>
      <w:r>
        <w:t>.</w:t>
      </w:r>
    </w:p>
    <w:p w14:paraId="5453C4A8" w14:textId="77777777" w:rsidR="00324D4F" w:rsidRDefault="00000000">
      <w:pPr>
        <w:pStyle w:val="Ttulo2"/>
      </w:pPr>
      <w:r>
        <w:t>6. Contrato com o PR</w:t>
      </w:r>
    </w:p>
    <w:p w14:paraId="2CAC38C6" w14:textId="77777777" w:rsidR="00324D4F" w:rsidRDefault="00000000">
      <w:pPr>
        <w:pStyle w:val="Ttulo3"/>
      </w:pPr>
      <w:r>
        <w:t>6.1 HTTP</w:t>
      </w:r>
    </w:p>
    <w:p w14:paraId="660AD24D" w14:textId="77777777" w:rsidR="00324D4F" w:rsidRDefault="00000000">
      <w:pPr>
        <w:pStyle w:val="Commarcadores"/>
      </w:pPr>
      <w:r>
        <w:t xml:space="preserve">Método: </w:t>
      </w:r>
      <w:r>
        <w:rPr>
          <w:rFonts w:ascii="Consolas" w:hAnsi="Consolas"/>
          <w:sz w:val="20"/>
        </w:rPr>
        <w:t>POST {PR_BASE_URL}/NF</w:t>
      </w:r>
    </w:p>
    <w:p w14:paraId="4832D406" w14:textId="77777777" w:rsidR="00324D4F" w:rsidRDefault="00000000">
      <w:pPr>
        <w:pStyle w:val="Commarcadores"/>
      </w:pPr>
      <w:r>
        <w:rPr>
          <w:rFonts w:ascii="Consolas" w:hAnsi="Consolas"/>
          <w:sz w:val="20"/>
        </w:rPr>
        <w:t>PR_BASE_URL_*</w:t>
      </w:r>
      <w:r>
        <w:t xml:space="preserve"> deve terminar em </w:t>
      </w:r>
      <w:r>
        <w:rPr>
          <w:rFonts w:ascii="Consolas" w:hAnsi="Consolas"/>
          <w:sz w:val="20"/>
        </w:rPr>
        <w:t>/PREstAPI</w:t>
      </w:r>
      <w:r>
        <w:t xml:space="preserve"> </w:t>
      </w:r>
      <w:r>
        <w:rPr>
          <w:b/>
        </w:rPr>
        <w:t>sem</w:t>
      </w:r>
      <w:r>
        <w:t xml:space="preserve"> </w:t>
      </w:r>
      <w:r>
        <w:rPr>
          <w:rFonts w:ascii="Consolas" w:hAnsi="Consolas"/>
          <w:sz w:val="20"/>
        </w:rPr>
        <w:t>/NF</w:t>
      </w:r>
    </w:p>
    <w:p w14:paraId="60FCD447" w14:textId="77777777" w:rsidR="00324D4F" w:rsidRDefault="00000000">
      <w:pPr>
        <w:pStyle w:val="Commarcadores"/>
      </w:pPr>
      <w:r>
        <w:t xml:space="preserve">Header de auth: </w:t>
      </w:r>
      <w:r>
        <w:rPr>
          <w:rFonts w:ascii="Consolas" w:hAnsi="Consolas"/>
          <w:sz w:val="20"/>
        </w:rPr>
        <w:t>AccessToken: &lt;token&gt;</w:t>
      </w:r>
      <w:r>
        <w:t xml:space="preserve"> (não Bearer) — </w:t>
      </w:r>
      <w:r>
        <w:rPr>
          <w:rFonts w:ascii="Consolas" w:hAnsi="Consolas"/>
          <w:sz w:val="20"/>
        </w:rPr>
        <w:t>processor/config.py</w:t>
      </w:r>
    </w:p>
    <w:p w14:paraId="5E68896C" w14:textId="77777777" w:rsidR="00324D4F" w:rsidRDefault="00000000">
      <w:pPr>
        <w:pStyle w:val="Commarcadores"/>
      </w:pPr>
      <w:r>
        <w:t xml:space="preserve">Ambiente: </w:t>
      </w:r>
      <w:r>
        <w:rPr>
          <w:rFonts w:ascii="Consolas" w:hAnsi="Consolas"/>
          <w:sz w:val="20"/>
        </w:rPr>
        <w:t>PR_ENV=homolog|production</w:t>
      </w:r>
    </w:p>
    <w:p w14:paraId="6B6CE812" w14:textId="77777777" w:rsidR="00324D4F" w:rsidRDefault="00000000">
      <w:pPr>
        <w:pStyle w:val="Commarcadores"/>
      </w:pPr>
      <w:r>
        <w:t xml:space="preserve">Homolog: token único </w:t>
      </w:r>
      <w:r>
        <w:rPr>
          <w:rFonts w:ascii="Consolas" w:hAnsi="Consolas"/>
          <w:sz w:val="20"/>
        </w:rPr>
        <w:t>PR_HOMOLOG_TOKEN</w:t>
      </w:r>
    </w:p>
    <w:p w14:paraId="4C0FF3B3" w14:textId="77777777" w:rsidR="00324D4F" w:rsidRDefault="00000000">
      <w:pPr>
        <w:pStyle w:val="Commarcadores"/>
      </w:pPr>
      <w:r>
        <w:t>Production: token por unidade (</w:t>
      </w:r>
      <w:r>
        <w:rPr>
          <w:rFonts w:ascii="Consolas" w:hAnsi="Consolas"/>
          <w:sz w:val="20"/>
        </w:rPr>
        <w:t>PR_CASTELO_TOKEN</w:t>
      </w:r>
      <w:r>
        <w:t>, etc.)</w:t>
      </w:r>
    </w:p>
    <w:p w14:paraId="1B04E8EE" w14:textId="77777777" w:rsidR="00324D4F" w:rsidRDefault="00000000">
      <w:pPr>
        <w:pStyle w:val="Ttulo3"/>
      </w:pPr>
      <w:r>
        <w:t>6.2 Payload</w:t>
      </w:r>
    </w:p>
    <w:p w14:paraId="2668B034" w14:textId="77777777" w:rsidR="00324D4F" w:rsidRDefault="00000000">
      <w:r>
        <w:t xml:space="preserve">JSON </w:t>
      </w:r>
      <w:r>
        <w:rPr>
          <w:b/>
        </w:rPr>
        <w:t>flat camelCase</w:t>
      </w:r>
      <w:r>
        <w:t xml:space="preserve"> (sem wrapper </w:t>
      </w:r>
      <w:r>
        <w:rPr>
          <w:rFonts w:ascii="Consolas" w:hAnsi="Consolas"/>
          <w:sz w:val="20"/>
        </w:rPr>
        <w:t>{ "nota": ... }</w:t>
      </w:r>
      <w:r>
        <w:t>).</w:t>
      </w:r>
    </w:p>
    <w:p w14:paraId="193C8825" w14:textId="77777777" w:rsidR="00324D4F" w:rsidRDefault="00000000">
      <w:r>
        <w:t xml:space="preserve">Campos principais (ver </w:t>
      </w:r>
      <w:r>
        <w:rPr>
          <w:rFonts w:ascii="Consolas" w:hAnsi="Consolas"/>
          <w:sz w:val="20"/>
        </w:rPr>
        <w:t>extractor/schemas.py</w:t>
      </w:r>
      <w:r>
        <w:t xml:space="preserve"> + normalização em </w:t>
      </w:r>
      <w:r>
        <w:rPr>
          <w:rFonts w:ascii="Consolas" w:hAnsi="Consolas"/>
          <w:sz w:val="20"/>
        </w:rPr>
        <w:t>processor/pr_payload.py</w:t>
      </w:r>
      <w:r>
        <w:t>):</w:t>
      </w:r>
    </w:p>
    <w:p w14:paraId="423FB155" w14:textId="77777777" w:rsidR="00324D4F" w:rsidRDefault="00000000">
      <w:pPr>
        <w:pStyle w:val="Commarcadores"/>
      </w:pPr>
      <w:r>
        <w:lastRenderedPageBreak/>
        <w:t xml:space="preserve">Cabeçalho: </w:t>
      </w:r>
      <w:r>
        <w:rPr>
          <w:rFonts w:ascii="Consolas" w:hAnsi="Consolas"/>
          <w:sz w:val="20"/>
        </w:rPr>
        <w:t>nf</w:t>
      </w:r>
      <w:r>
        <w:t xml:space="preserve">, </w:t>
      </w:r>
      <w:r>
        <w:rPr>
          <w:rFonts w:ascii="Consolas" w:hAnsi="Consolas"/>
          <w:sz w:val="20"/>
        </w:rPr>
        <w:t>serie</w:t>
      </w:r>
      <w:r>
        <w:t xml:space="preserve">, </w:t>
      </w:r>
      <w:r>
        <w:rPr>
          <w:rFonts w:ascii="Consolas" w:hAnsi="Consolas"/>
          <w:sz w:val="20"/>
        </w:rPr>
        <w:t>fornecedor.cnpj</w:t>
      </w:r>
      <w:r>
        <w:t xml:space="preserve">, </w:t>
      </w:r>
      <w:r>
        <w:rPr>
          <w:rFonts w:ascii="Consolas" w:hAnsi="Consolas"/>
          <w:sz w:val="20"/>
        </w:rPr>
        <w:t>dataNF</w:t>
      </w:r>
      <w:r>
        <w:t xml:space="preserve">, </w:t>
      </w:r>
      <w:r>
        <w:rPr>
          <w:rFonts w:ascii="Consolas" w:hAnsi="Consolas"/>
          <w:sz w:val="20"/>
        </w:rPr>
        <w:t>operador</w:t>
      </w:r>
      <w:r>
        <w:t xml:space="preserve">, </w:t>
      </w:r>
      <w:r>
        <w:rPr>
          <w:rFonts w:ascii="Consolas" w:hAnsi="Consolas"/>
          <w:sz w:val="20"/>
        </w:rPr>
        <w:t>doacao</w:t>
      </w:r>
      <w:r>
        <w:t xml:space="preserve">, </w:t>
      </w:r>
      <w:r>
        <w:rPr>
          <w:rFonts w:ascii="Consolas" w:hAnsi="Consolas"/>
          <w:sz w:val="20"/>
        </w:rPr>
        <w:t>vencimento</w:t>
      </w:r>
      <w:r>
        <w:t xml:space="preserve">, </w:t>
      </w:r>
      <w:r>
        <w:rPr>
          <w:rFonts w:ascii="Consolas" w:hAnsi="Consolas"/>
          <w:sz w:val="20"/>
        </w:rPr>
        <w:t>dataRecebimento</w:t>
      </w:r>
      <w:r>
        <w:t xml:space="preserve">, </w:t>
      </w:r>
      <w:r>
        <w:rPr>
          <w:rFonts w:ascii="Consolas" w:hAnsi="Consolas"/>
          <w:sz w:val="20"/>
        </w:rPr>
        <w:t>desconto</w:t>
      </w:r>
      <w:r>
        <w:t xml:space="preserve">, </w:t>
      </w:r>
      <w:r>
        <w:rPr>
          <w:rFonts w:ascii="Consolas" w:hAnsi="Consolas"/>
          <w:sz w:val="20"/>
        </w:rPr>
        <w:t>ipi</w:t>
      </w:r>
      <w:r>
        <w:t xml:space="preserve">, </w:t>
      </w:r>
      <w:r>
        <w:rPr>
          <w:rFonts w:ascii="Consolas" w:hAnsi="Consolas"/>
          <w:sz w:val="20"/>
        </w:rPr>
        <w:t>frete</w:t>
      </w:r>
      <w:r>
        <w:t xml:space="preserve">, </w:t>
      </w:r>
      <w:r>
        <w:rPr>
          <w:rFonts w:ascii="Consolas" w:hAnsi="Consolas"/>
          <w:sz w:val="20"/>
        </w:rPr>
        <w:t>valorTotal</w:t>
      </w:r>
      <w:r>
        <w:t xml:space="preserve">, </w:t>
      </w:r>
      <w:r>
        <w:rPr>
          <w:rFonts w:ascii="Consolas" w:hAnsi="Consolas"/>
          <w:sz w:val="20"/>
        </w:rPr>
        <w:t>qtdItens</w:t>
      </w:r>
    </w:p>
    <w:p w14:paraId="2082E512" w14:textId="77777777" w:rsidR="00324D4F" w:rsidRDefault="00000000">
      <w:pPr>
        <w:pStyle w:val="Commarcadores"/>
      </w:pPr>
      <w:r>
        <w:t xml:space="preserve">Produtos: </w:t>
      </w:r>
      <w:r>
        <w:rPr>
          <w:rFonts w:ascii="Consolas" w:hAnsi="Consolas"/>
          <w:sz w:val="20"/>
        </w:rPr>
        <w:t>codProd</w:t>
      </w:r>
      <w:r>
        <w:t xml:space="preserve">, </w:t>
      </w:r>
      <w:r>
        <w:rPr>
          <w:rFonts w:ascii="Consolas" w:hAnsi="Consolas"/>
          <w:sz w:val="20"/>
        </w:rPr>
        <w:t>cunit</w:t>
      </w:r>
      <w:r>
        <w:t xml:space="preserve">, </w:t>
      </w:r>
      <w:r>
        <w:rPr>
          <w:rFonts w:ascii="Consolas" w:hAnsi="Consolas"/>
          <w:sz w:val="20"/>
        </w:rPr>
        <w:t>valor</w:t>
      </w:r>
      <w:r>
        <w:t xml:space="preserve">, </w:t>
      </w:r>
      <w:r>
        <w:rPr>
          <w:rFonts w:ascii="Consolas" w:hAnsi="Consolas"/>
          <w:sz w:val="20"/>
        </w:rPr>
        <w:t>qtdEntrada</w:t>
      </w:r>
      <w:r>
        <w:t xml:space="preserve">, </w:t>
      </w:r>
      <w:r>
        <w:rPr>
          <w:rFonts w:ascii="Consolas" w:hAnsi="Consolas"/>
          <w:sz w:val="20"/>
        </w:rPr>
        <w:t>loteNF[]</w:t>
      </w:r>
    </w:p>
    <w:p w14:paraId="589A9930" w14:textId="77777777" w:rsidR="00324D4F" w:rsidRDefault="00000000">
      <w:pPr>
        <w:pStyle w:val="Commarcadores"/>
      </w:pPr>
      <w:r>
        <w:t xml:space="preserve">Lote: </w:t>
      </w:r>
      <w:r>
        <w:rPr>
          <w:rFonts w:ascii="Consolas" w:hAnsi="Consolas"/>
          <w:sz w:val="20"/>
        </w:rPr>
        <w:t>lote</w:t>
      </w:r>
      <w:r>
        <w:t xml:space="preserve">, </w:t>
      </w:r>
      <w:r>
        <w:rPr>
          <w:rFonts w:ascii="Consolas" w:hAnsi="Consolas"/>
          <w:sz w:val="20"/>
        </w:rPr>
        <w:t>validade?</w:t>
      </w:r>
      <w:r>
        <w:t xml:space="preserve">, </w:t>
      </w:r>
      <w:r>
        <w:rPr>
          <w:rFonts w:ascii="Consolas" w:hAnsi="Consolas"/>
          <w:sz w:val="20"/>
        </w:rPr>
        <w:t>observacao</w:t>
      </w:r>
      <w:r>
        <w:t xml:space="preserve"> (default </w:t>
      </w:r>
      <w:r>
        <w:rPr>
          <w:rFonts w:ascii="Consolas" w:hAnsi="Consolas"/>
          <w:sz w:val="20"/>
        </w:rPr>
        <w:t>"-"</w:t>
      </w:r>
      <w:r>
        <w:t xml:space="preserve">), </w:t>
      </w:r>
      <w:r>
        <w:rPr>
          <w:rFonts w:ascii="Consolas" w:hAnsi="Consolas"/>
          <w:sz w:val="20"/>
        </w:rPr>
        <w:t>qtdLote</w:t>
      </w:r>
      <w:r>
        <w:t xml:space="preserve"> como </w:t>
      </w:r>
      <w:r>
        <w:rPr>
          <w:b/>
        </w:rPr>
        <w:t>int</w:t>
      </w:r>
    </w:p>
    <w:p w14:paraId="3DF3A260" w14:textId="77777777" w:rsidR="00324D4F" w:rsidRDefault="00000000">
      <w:pPr>
        <w:pStyle w:val="Commarcadores"/>
      </w:pPr>
      <w:r>
        <w:t xml:space="preserve">Removidos no POST: </w:t>
      </w:r>
      <w:r>
        <w:rPr>
          <w:rFonts w:ascii="Consolas" w:hAnsi="Consolas"/>
          <w:sz w:val="20"/>
        </w:rPr>
        <w:t>estabelecimento</w:t>
      </w:r>
      <w:r>
        <w:t xml:space="preserve">, </w:t>
      </w:r>
      <w:r>
        <w:rPr>
          <w:rFonts w:ascii="Consolas" w:hAnsi="Consolas"/>
          <w:sz w:val="20"/>
        </w:rPr>
        <w:t>nrSequencia</w:t>
      </w:r>
      <w:r>
        <w:t xml:space="preserve">, campos </w:t>
      </w:r>
      <w:r>
        <w:rPr>
          <w:rFonts w:ascii="Consolas" w:hAnsi="Consolas"/>
          <w:sz w:val="20"/>
        </w:rPr>
        <w:t>_…</w:t>
      </w:r>
      <w:r>
        <w:t>, helpers de de-para</w:t>
      </w:r>
    </w:p>
    <w:p w14:paraId="46A911D8" w14:textId="77777777" w:rsidR="00324D4F" w:rsidRDefault="00000000">
      <w:pPr>
        <w:pStyle w:val="Ttulo3"/>
      </w:pPr>
      <w:r>
        <w:t>6.3 De-para</w:t>
      </w:r>
    </w:p>
    <w:p w14:paraId="5F1E648F" w14:textId="77777777" w:rsidR="00324D4F" w:rsidRDefault="00000000">
      <w:r>
        <w:t xml:space="preserve">Arquivo: </w:t>
      </w:r>
      <w:r>
        <w:rPr>
          <w:rFonts w:ascii="Consolas" w:hAnsi="Consolas"/>
          <w:sz w:val="20"/>
        </w:rPr>
        <w:t>processor/depara.py</w:t>
      </w:r>
    </w:p>
    <w:p w14:paraId="2C049AAA" w14:textId="77777777" w:rsidR="00324D4F" w:rsidRDefault="00000000">
      <w:pPr>
        <w:pStyle w:val="Numerada"/>
      </w:pPr>
      <w:r>
        <w:rPr>
          <w:rFonts w:ascii="Consolas" w:hAnsi="Consolas"/>
          <w:sz w:val="20"/>
        </w:rPr>
        <w:t>GET {base}/Controle/produtos/{codVinculo}</w:t>
      </w:r>
      <w:r>
        <w:t xml:space="preserve"> com </w:t>
      </w:r>
      <w:r>
        <w:rPr>
          <w:b/>
        </w:rPr>
        <w:t>código Tasy</w:t>
      </w:r>
    </w:p>
    <w:p w14:paraId="47AE47FF" w14:textId="77777777" w:rsidR="00324D4F" w:rsidRDefault="00000000">
      <w:pPr>
        <w:pStyle w:val="Numerada"/>
      </w:pPr>
      <w:r>
        <w:t>Valida existência do vínculo</w:t>
      </w:r>
    </w:p>
    <w:p w14:paraId="040CCC1F" w14:textId="77777777" w:rsidR="00324D4F" w:rsidRDefault="00000000">
      <w:pPr>
        <w:pStyle w:val="Numerada"/>
      </w:pPr>
      <w:r>
        <w:t xml:space="preserve">No POST </w:t>
      </w:r>
      <w:r>
        <w:rPr>
          <w:rFonts w:ascii="Consolas" w:hAnsi="Consolas"/>
          <w:sz w:val="20"/>
        </w:rPr>
        <w:t>/NF</w:t>
      </w:r>
      <w:r>
        <w:t xml:space="preserve">, </w:t>
      </w:r>
      <w:r>
        <w:rPr>
          <w:rFonts w:ascii="Consolas" w:hAnsi="Consolas"/>
          <w:sz w:val="20"/>
        </w:rPr>
        <w:t>codProd</w:t>
      </w:r>
      <w:r>
        <w:t xml:space="preserve"> enviado é o </w:t>
      </w:r>
      <w:r>
        <w:rPr>
          <w:b/>
        </w:rPr>
        <w:t>código Tasy</w:t>
      </w:r>
      <w:r>
        <w:t xml:space="preserve"> (</w:t>
      </w:r>
      <w:r>
        <w:rPr>
          <w:rFonts w:ascii="Consolas" w:hAnsi="Consolas"/>
          <w:sz w:val="20"/>
        </w:rPr>
        <w:t>Cd_Integracao</w:t>
      </w:r>
      <w:r>
        <w:t xml:space="preserve">), não o </w:t>
      </w:r>
      <w:r>
        <w:rPr>
          <w:rFonts w:ascii="Consolas" w:hAnsi="Consolas"/>
          <w:sz w:val="20"/>
        </w:rPr>
        <w:t>CodProd</w:t>
      </w:r>
      <w:r>
        <w:t xml:space="preserve"> interno do PR</w:t>
      </w:r>
    </w:p>
    <w:p w14:paraId="79FF6380" w14:textId="77777777" w:rsidR="00324D4F" w:rsidRDefault="00000000">
      <w:pPr>
        <w:pStyle w:val="Numerada"/>
      </w:pPr>
      <w:r>
        <w:t>Campos auxiliares (</w:t>
      </w:r>
      <w:r>
        <w:rPr>
          <w:rFonts w:ascii="Consolas" w:hAnsi="Consolas"/>
          <w:sz w:val="20"/>
        </w:rPr>
        <w:t>depara</w:t>
      </w:r>
      <w:r>
        <w:t xml:space="preserve">, </w:t>
      </w:r>
      <w:r>
        <w:rPr>
          <w:rFonts w:ascii="Consolas" w:hAnsi="Consolas"/>
          <w:sz w:val="20"/>
        </w:rPr>
        <w:t>codProdPR</w:t>
      </w:r>
      <w:r>
        <w:t>, etc.) são removidos antes do envio</w:t>
      </w:r>
    </w:p>
    <w:p w14:paraId="55992613" w14:textId="77777777" w:rsidR="00324D4F" w:rsidRDefault="00000000">
      <w:pPr>
        <w:pStyle w:val="Ttulo3"/>
      </w:pPr>
      <w:r>
        <w:t>6.4 Resposta PR</w:t>
      </w:r>
    </w:p>
    <w:p w14:paraId="6F569B6A" w14:textId="77777777" w:rsidR="00324D4F" w:rsidRDefault="00000000">
      <w:r>
        <w:rPr>
          <w:rFonts w:ascii="Consolas" w:hAnsi="Consolas"/>
          <w:sz w:val="20"/>
        </w:rPr>
        <w:t>processor/pr_response.py</w:t>
      </w:r>
      <w:r>
        <w:t xml:space="preserve">: sucesso quando </w:t>
      </w:r>
      <w:r>
        <w:rPr>
          <w:rFonts w:ascii="Consolas" w:hAnsi="Consolas"/>
          <w:sz w:val="20"/>
        </w:rPr>
        <w:t>sucesso: true</w:t>
      </w:r>
      <w:r>
        <w:t xml:space="preserve"> (persistir </w:t>
      </w:r>
      <w:r>
        <w:rPr>
          <w:rFonts w:ascii="Consolas" w:hAnsi="Consolas"/>
          <w:sz w:val="20"/>
        </w:rPr>
        <w:t>pr_id</w:t>
      </w:r>
      <w:r>
        <w:t xml:space="preserve"> / </w:t>
      </w:r>
      <w:r>
        <w:rPr>
          <w:rFonts w:ascii="Consolas" w:hAnsi="Consolas"/>
          <w:sz w:val="20"/>
        </w:rPr>
        <w:t>pr_mensagem</w:t>
      </w:r>
      <w:r>
        <w:t>).</w:t>
      </w:r>
    </w:p>
    <w:p w14:paraId="68951CA7" w14:textId="77777777" w:rsidR="00324D4F" w:rsidRDefault="00000000">
      <w:pPr>
        <w:pStyle w:val="Ttulo2"/>
      </w:pPr>
      <w:r>
        <w:t>7. Modelo de dados (PostgreSQL)</w:t>
      </w:r>
    </w:p>
    <w:p w14:paraId="3B792948" w14:textId="77777777" w:rsidR="00324D4F" w:rsidRDefault="00000000">
      <w:pPr>
        <w:pStyle w:val="Ttulo3"/>
      </w:pPr>
      <w:r>
        <w:t>7.1 usuario</w:t>
      </w:r>
    </w:p>
    <w:p w14:paraId="3231773D" w14:textId="77777777" w:rsidR="00324D4F" w:rsidRDefault="00000000">
      <w:r>
        <w:t xml:space="preserve">Login do painel. Roles: </w:t>
      </w:r>
      <w:r>
        <w:rPr>
          <w:rFonts w:ascii="Consolas" w:hAnsi="Consolas"/>
          <w:sz w:val="20"/>
        </w:rPr>
        <w:t>adm</w:t>
      </w:r>
      <w:r>
        <w:t xml:space="preserve"> | </w:t>
      </w:r>
      <w:r>
        <w:rPr>
          <w:rFonts w:ascii="Consolas" w:hAnsi="Consolas"/>
          <w:sz w:val="20"/>
        </w:rPr>
        <w:t>usuario</w:t>
      </w:r>
      <w:r>
        <w:t xml:space="preserve">.  </w:t>
      </w:r>
    </w:p>
    <w:p w14:paraId="2EB82EF6" w14:textId="77777777" w:rsidR="00324D4F" w:rsidRDefault="00000000">
      <w:r>
        <w:t xml:space="preserve">Admin: </w:t>
      </w:r>
      <w:r>
        <w:rPr>
          <w:rFonts w:ascii="Consolas" w:hAnsi="Consolas"/>
          <w:sz w:val="20"/>
        </w:rPr>
        <w:t>estabelecimento</w:t>
      </w:r>
      <w:r>
        <w:t xml:space="preserve"> null. Usuário: estabelecimento obrigatório.</w:t>
      </w:r>
    </w:p>
    <w:p w14:paraId="6AEE5800" w14:textId="77777777" w:rsidR="00324D4F" w:rsidRDefault="00000000">
      <w:pPr>
        <w:pStyle w:val="Ttulo3"/>
      </w:pPr>
      <w:r>
        <w:t>7.2 nota_processamento</w:t>
      </w:r>
    </w:p>
    <w:p w14:paraId="54B2E086" w14:textId="77777777" w:rsidR="00324D4F" w:rsidRDefault="00000000">
      <w:r>
        <w:t>Status operacional da integração.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2E841E95" w14:textId="77777777">
        <w:tc>
          <w:tcPr>
            <w:tcW w:w="4703" w:type="dxa"/>
          </w:tcPr>
          <w:p w14:paraId="6D5C5D80" w14:textId="77777777" w:rsidR="00324D4F" w:rsidRDefault="00000000">
            <w:r>
              <w:rPr>
                <w:b/>
                <w:sz w:val="20"/>
              </w:rPr>
              <w:t>Coluna</w:t>
            </w:r>
          </w:p>
        </w:tc>
        <w:tc>
          <w:tcPr>
            <w:tcW w:w="4703" w:type="dxa"/>
          </w:tcPr>
          <w:p w14:paraId="0B7BFC20" w14:textId="77777777" w:rsidR="00324D4F" w:rsidRDefault="00000000">
            <w:r>
              <w:rPr>
                <w:b/>
                <w:sz w:val="20"/>
              </w:rPr>
              <w:t>Uso</w:t>
            </w:r>
          </w:p>
        </w:tc>
      </w:tr>
      <w:tr w:rsidR="00324D4F" w14:paraId="1F5D37D4" w14:textId="77777777">
        <w:tc>
          <w:tcPr>
            <w:tcW w:w="4703" w:type="dxa"/>
          </w:tcPr>
          <w:p w14:paraId="1D96147F" w14:textId="77777777" w:rsidR="00324D4F" w:rsidRDefault="00000000">
            <w:r>
              <w:rPr>
                <w:sz w:val="20"/>
              </w:rPr>
              <w:t>estabelecimento, nf, nr_sequencia</w:t>
            </w:r>
          </w:p>
        </w:tc>
        <w:tc>
          <w:tcPr>
            <w:tcW w:w="4703" w:type="dxa"/>
          </w:tcPr>
          <w:p w14:paraId="219D01DD" w14:textId="77777777" w:rsidR="00324D4F" w:rsidRDefault="00000000">
            <w:r>
              <w:rPr>
                <w:sz w:val="20"/>
              </w:rPr>
              <w:t>Chaves de negócio</w:t>
            </w:r>
          </w:p>
        </w:tc>
      </w:tr>
      <w:tr w:rsidR="00324D4F" w14:paraId="7D5265F1" w14:textId="77777777">
        <w:tc>
          <w:tcPr>
            <w:tcW w:w="4703" w:type="dxa"/>
          </w:tcPr>
          <w:p w14:paraId="563390DD" w14:textId="77777777" w:rsidR="00324D4F" w:rsidRDefault="00000000">
            <w:r>
              <w:rPr>
                <w:sz w:val="20"/>
              </w:rPr>
              <w:t>status</w:t>
            </w:r>
          </w:p>
        </w:tc>
        <w:tc>
          <w:tcPr>
            <w:tcW w:w="4703" w:type="dxa"/>
          </w:tcPr>
          <w:p w14:paraId="134947C1" w14:textId="77777777" w:rsidR="00324D4F" w:rsidRDefault="00000000">
            <w:r>
              <w:rPr>
                <w:sz w:val="20"/>
              </w:rPr>
              <w:t>pending / sent / retry_pending / dead_letter</w:t>
            </w:r>
          </w:p>
        </w:tc>
      </w:tr>
      <w:tr w:rsidR="00324D4F" w14:paraId="4E08DBFA" w14:textId="77777777">
        <w:tc>
          <w:tcPr>
            <w:tcW w:w="4703" w:type="dxa"/>
          </w:tcPr>
          <w:p w14:paraId="5D1DBC8B" w14:textId="77777777" w:rsidR="00324D4F" w:rsidRDefault="00000000">
            <w:r>
              <w:rPr>
                <w:sz w:val="20"/>
              </w:rPr>
              <w:t>tentativas</w:t>
            </w:r>
          </w:p>
        </w:tc>
        <w:tc>
          <w:tcPr>
            <w:tcW w:w="4703" w:type="dxa"/>
          </w:tcPr>
          <w:p w14:paraId="58D71336" w14:textId="77777777" w:rsidR="00324D4F" w:rsidRDefault="00000000">
            <w:r>
              <w:rPr>
                <w:sz w:val="20"/>
              </w:rPr>
              <w:t>Contador</w:t>
            </w:r>
          </w:p>
        </w:tc>
      </w:tr>
      <w:tr w:rsidR="00324D4F" w14:paraId="44E6976A" w14:textId="77777777">
        <w:tc>
          <w:tcPr>
            <w:tcW w:w="4703" w:type="dxa"/>
          </w:tcPr>
          <w:p w14:paraId="44EBEC19" w14:textId="77777777" w:rsidR="00324D4F" w:rsidRDefault="00000000">
            <w:r>
              <w:rPr>
                <w:sz w:val="20"/>
              </w:rPr>
              <w:t>erro, erro_tipo</w:t>
            </w:r>
          </w:p>
        </w:tc>
        <w:tc>
          <w:tcPr>
            <w:tcW w:w="4703" w:type="dxa"/>
          </w:tcPr>
          <w:p w14:paraId="29CD529A" w14:textId="77777777" w:rsidR="00324D4F" w:rsidRDefault="00000000">
            <w:r>
              <w:rPr>
                <w:sz w:val="20"/>
              </w:rPr>
              <w:t>Último erro + classificação</w:t>
            </w:r>
          </w:p>
        </w:tc>
      </w:tr>
      <w:tr w:rsidR="00324D4F" w14:paraId="442782EE" w14:textId="77777777">
        <w:tc>
          <w:tcPr>
            <w:tcW w:w="4703" w:type="dxa"/>
          </w:tcPr>
          <w:p w14:paraId="5D4BA38F" w14:textId="77777777" w:rsidR="00324D4F" w:rsidRDefault="00000000">
            <w:r>
              <w:rPr>
                <w:sz w:val="20"/>
              </w:rPr>
              <w:t>pr_id, pr_mensagem</w:t>
            </w:r>
          </w:p>
        </w:tc>
        <w:tc>
          <w:tcPr>
            <w:tcW w:w="4703" w:type="dxa"/>
          </w:tcPr>
          <w:p w14:paraId="39CE8DED" w14:textId="77777777" w:rsidR="00324D4F" w:rsidRDefault="00000000">
            <w:r>
              <w:rPr>
                <w:sz w:val="20"/>
              </w:rPr>
              <w:t>Retorno PR / alertas</w:t>
            </w:r>
          </w:p>
        </w:tc>
      </w:tr>
      <w:tr w:rsidR="00324D4F" w14:paraId="50170826" w14:textId="77777777">
        <w:tc>
          <w:tcPr>
            <w:tcW w:w="4703" w:type="dxa"/>
          </w:tcPr>
          <w:p w14:paraId="3AD6C964" w14:textId="77777777" w:rsidR="00324D4F" w:rsidRDefault="00000000">
            <w:r>
              <w:rPr>
                <w:sz w:val="20"/>
              </w:rPr>
              <w:t>created_at, updated_at</w:t>
            </w:r>
          </w:p>
        </w:tc>
        <w:tc>
          <w:tcPr>
            <w:tcW w:w="4703" w:type="dxa"/>
          </w:tcPr>
          <w:p w14:paraId="5CF8CE81" w14:textId="77777777" w:rsidR="00324D4F" w:rsidRDefault="00000000">
            <w:r>
              <w:rPr>
                <w:sz w:val="20"/>
              </w:rPr>
              <w:t>Auditoria / lookback e-mail</w:t>
            </w:r>
          </w:p>
        </w:tc>
      </w:tr>
    </w:tbl>
    <w:p w14:paraId="1EA0791E" w14:textId="77777777" w:rsidR="00324D4F" w:rsidRDefault="00324D4F"/>
    <w:p w14:paraId="0D53292D" w14:textId="77777777" w:rsidR="00324D4F" w:rsidRDefault="00000000">
      <w:r>
        <w:t xml:space="preserve">Migrations aditivas: </w:t>
      </w:r>
      <w:r>
        <w:rPr>
          <w:rFonts w:ascii="Consolas" w:hAnsi="Consolas"/>
          <w:sz w:val="20"/>
        </w:rPr>
        <w:t>processor/migrations.py</w:t>
      </w:r>
      <w:r>
        <w:t>.</w:t>
      </w:r>
    </w:p>
    <w:p w14:paraId="4A5F5C71" w14:textId="77777777" w:rsidR="00324D4F" w:rsidRDefault="00000000">
      <w:pPr>
        <w:pStyle w:val="Ttulo3"/>
      </w:pPr>
      <w:r>
        <w:t>7.3 estabelecimento_config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312344EE" w14:textId="77777777">
        <w:tc>
          <w:tcPr>
            <w:tcW w:w="4703" w:type="dxa"/>
          </w:tcPr>
          <w:p w14:paraId="476A44A0" w14:textId="77777777" w:rsidR="00324D4F" w:rsidRDefault="00000000">
            <w:r>
              <w:rPr>
                <w:b/>
                <w:sz w:val="20"/>
              </w:rPr>
              <w:t>Coluna</w:t>
            </w:r>
          </w:p>
        </w:tc>
        <w:tc>
          <w:tcPr>
            <w:tcW w:w="4703" w:type="dxa"/>
          </w:tcPr>
          <w:p w14:paraId="52D78557" w14:textId="77777777" w:rsidR="00324D4F" w:rsidRDefault="00000000">
            <w:r>
              <w:rPr>
                <w:b/>
                <w:sz w:val="20"/>
              </w:rPr>
              <w:t>Uso</w:t>
            </w:r>
          </w:p>
        </w:tc>
      </w:tr>
      <w:tr w:rsidR="00324D4F" w14:paraId="34613E70" w14:textId="77777777">
        <w:tc>
          <w:tcPr>
            <w:tcW w:w="4703" w:type="dxa"/>
          </w:tcPr>
          <w:p w14:paraId="31182EA3" w14:textId="77777777" w:rsidR="00324D4F" w:rsidRDefault="00000000">
            <w:r>
              <w:rPr>
                <w:sz w:val="20"/>
              </w:rPr>
              <w:t>scheduler_enabled</w:t>
            </w:r>
          </w:p>
        </w:tc>
        <w:tc>
          <w:tcPr>
            <w:tcW w:w="4703" w:type="dxa"/>
          </w:tcPr>
          <w:p w14:paraId="07C1E455" w14:textId="77777777" w:rsidR="00324D4F" w:rsidRDefault="00000000">
            <w:r>
              <w:rPr>
                <w:sz w:val="20"/>
              </w:rPr>
              <w:t>Extração automática da unidade</w:t>
            </w:r>
          </w:p>
        </w:tc>
      </w:tr>
      <w:tr w:rsidR="00324D4F" w14:paraId="6FEEE95B" w14:textId="77777777">
        <w:tc>
          <w:tcPr>
            <w:tcW w:w="4703" w:type="dxa"/>
          </w:tcPr>
          <w:p w14:paraId="11A512F3" w14:textId="77777777" w:rsidR="00324D4F" w:rsidRDefault="00000000">
            <w:r>
              <w:rPr>
                <w:sz w:val="20"/>
              </w:rPr>
              <w:lastRenderedPageBreak/>
              <w:t>report_enabled</w:t>
            </w:r>
          </w:p>
        </w:tc>
        <w:tc>
          <w:tcPr>
            <w:tcW w:w="4703" w:type="dxa"/>
          </w:tcPr>
          <w:p w14:paraId="04D4B9F7" w14:textId="77777777" w:rsidR="00324D4F" w:rsidRDefault="00000000">
            <w:r>
              <w:rPr>
                <w:sz w:val="20"/>
              </w:rPr>
              <w:t>E-mail automático da unidade</w:t>
            </w:r>
          </w:p>
        </w:tc>
      </w:tr>
    </w:tbl>
    <w:p w14:paraId="3B7B43D7" w14:textId="77777777" w:rsidR="00324D4F" w:rsidRDefault="00324D4F"/>
    <w:p w14:paraId="02E66BA5" w14:textId="77777777" w:rsidR="00324D4F" w:rsidRDefault="00000000">
      <w:pPr>
        <w:pStyle w:val="Ttulo3"/>
      </w:pPr>
      <w:r>
        <w:t>7.4 access_audit_log</w:t>
      </w:r>
    </w:p>
    <w:p w14:paraId="5CBC58EE" w14:textId="77777777" w:rsidR="00324D4F" w:rsidRDefault="00000000">
      <w:r>
        <w:t xml:space="preserve">Auditoria HTTP do painel (IP, user, action, path, status).  </w:t>
      </w:r>
    </w:p>
    <w:p w14:paraId="40AC80F3" w14:textId="77777777" w:rsidR="00324D4F" w:rsidRDefault="00000000">
      <w:r>
        <w:t xml:space="preserve">IP respeita </w:t>
      </w:r>
      <w:r>
        <w:rPr>
          <w:rFonts w:ascii="Consolas" w:hAnsi="Consolas"/>
          <w:sz w:val="20"/>
        </w:rPr>
        <w:t>X-Forwarded-For</w:t>
      </w:r>
      <w:r>
        <w:t xml:space="preserve"> / </w:t>
      </w:r>
      <w:r>
        <w:rPr>
          <w:rFonts w:ascii="Consolas" w:hAnsi="Consolas"/>
          <w:sz w:val="20"/>
        </w:rPr>
        <w:t>X-Real-IP</w:t>
      </w:r>
      <w:r>
        <w:t xml:space="preserve"> (nginx).</w:t>
      </w:r>
    </w:p>
    <w:p w14:paraId="34DBB6A1" w14:textId="77777777" w:rsidR="00324D4F" w:rsidRDefault="00000000">
      <w:pPr>
        <w:pStyle w:val="Ttulo3"/>
      </w:pPr>
      <w:r>
        <w:t>7.5 report_destinatario</w:t>
      </w:r>
    </w:p>
    <w:p w14:paraId="6BFA1BD9" w14:textId="77777777" w:rsidR="00324D4F" w:rsidRDefault="00000000">
      <w:r>
        <w:t xml:space="preserve">CRUD de e-mails por estabelecimento. Seed inicial a partir de </w:t>
      </w:r>
      <w:r>
        <w:rPr>
          <w:rFonts w:ascii="Consolas" w:hAnsi="Consolas"/>
          <w:sz w:val="20"/>
        </w:rPr>
        <w:t>REPORT_EMAIL_*</w:t>
      </w:r>
      <w:r>
        <w:t xml:space="preserve"> se a tabela estiver vazia.</w:t>
      </w:r>
    </w:p>
    <w:p w14:paraId="750B3A1B" w14:textId="77777777" w:rsidR="00324D4F" w:rsidRDefault="00000000">
      <w:pPr>
        <w:pStyle w:val="Ttulo3"/>
      </w:pPr>
      <w:r>
        <w:t>7.6 nota_report_envio</w:t>
      </w:r>
    </w:p>
    <w:p w14:paraId="4AC11BC3" w14:textId="77777777" w:rsidR="00324D4F" w:rsidRDefault="00000000">
      <w:r>
        <w:t>Deduplicação de seções do e-mail:</w:t>
      </w:r>
    </w:p>
    <w:p w14:paraId="6D52EEB7" w14:textId="77777777" w:rsidR="00324D4F" w:rsidRDefault="00000000">
      <w:pPr>
        <w:pStyle w:val="Commarcadores"/>
      </w:pPr>
      <w:r>
        <w:t xml:space="preserve">Envio único: </w:t>
      </w:r>
      <w:r>
        <w:rPr>
          <w:rFonts w:ascii="Consolas" w:hAnsi="Consolas"/>
          <w:sz w:val="20"/>
        </w:rPr>
        <w:t>integradas</w:t>
      </w:r>
      <w:r>
        <w:t xml:space="preserve">, </w:t>
      </w:r>
      <w:r>
        <w:rPr>
          <w:rFonts w:ascii="Consolas" w:hAnsi="Consolas"/>
          <w:sz w:val="20"/>
        </w:rPr>
        <w:t>erros_pr</w:t>
      </w:r>
      <w:r>
        <w:t xml:space="preserve">, </w:t>
      </w:r>
      <w:r>
        <w:rPr>
          <w:rFonts w:ascii="Consolas" w:hAnsi="Consolas"/>
          <w:sz w:val="20"/>
        </w:rPr>
        <w:t>nao_integradas</w:t>
      </w:r>
    </w:p>
    <w:p w14:paraId="219CCB62" w14:textId="77777777" w:rsidR="00324D4F" w:rsidRDefault="00000000">
      <w:pPr>
        <w:pStyle w:val="Commarcadores"/>
      </w:pPr>
      <w:r>
        <w:t xml:space="preserve">Podem repetir: </w:t>
      </w:r>
      <w:r>
        <w:rPr>
          <w:rFonts w:ascii="Consolas" w:hAnsi="Consolas"/>
          <w:sz w:val="20"/>
        </w:rPr>
        <w:t>sem_depara</w:t>
      </w:r>
      <w:r>
        <w:t xml:space="preserve">, </w:t>
      </w:r>
      <w:r>
        <w:rPr>
          <w:rFonts w:ascii="Consolas" w:hAnsi="Consolas"/>
          <w:sz w:val="20"/>
        </w:rPr>
        <w:t>sem_lote</w:t>
      </w:r>
    </w:p>
    <w:p w14:paraId="17332D78" w14:textId="77777777" w:rsidR="00324D4F" w:rsidRDefault="00000000">
      <w:pPr>
        <w:pStyle w:val="Ttulo2"/>
      </w:pPr>
      <w:r>
        <w:t>8. APIs por serviço</w:t>
      </w:r>
    </w:p>
    <w:p w14:paraId="21641748" w14:textId="77777777" w:rsidR="00324D4F" w:rsidRDefault="00000000">
      <w:pPr>
        <w:pStyle w:val="Ttulo3"/>
      </w:pPr>
      <w:r>
        <w:t>8.1 web-api :8003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9"/>
        <w:gridCol w:w="3121"/>
        <w:gridCol w:w="1997"/>
        <w:gridCol w:w="2155"/>
      </w:tblGrid>
      <w:tr w:rsidR="00324D4F" w14:paraId="3437B3AD" w14:textId="77777777">
        <w:tc>
          <w:tcPr>
            <w:tcW w:w="2351" w:type="dxa"/>
          </w:tcPr>
          <w:p w14:paraId="17DDF1F6" w14:textId="77777777" w:rsidR="00324D4F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2351" w:type="dxa"/>
          </w:tcPr>
          <w:p w14:paraId="389824D0" w14:textId="77777777" w:rsidR="00324D4F" w:rsidRDefault="00000000">
            <w:r>
              <w:rPr>
                <w:b/>
                <w:sz w:val="20"/>
              </w:rPr>
              <w:t>Path</w:t>
            </w:r>
          </w:p>
        </w:tc>
        <w:tc>
          <w:tcPr>
            <w:tcW w:w="2351" w:type="dxa"/>
          </w:tcPr>
          <w:p w14:paraId="3FC90D1D" w14:textId="77777777" w:rsidR="00324D4F" w:rsidRDefault="00000000">
            <w:r>
              <w:rPr>
                <w:b/>
                <w:sz w:val="20"/>
              </w:rPr>
              <w:t>Auth</w:t>
            </w:r>
          </w:p>
        </w:tc>
        <w:tc>
          <w:tcPr>
            <w:tcW w:w="2351" w:type="dxa"/>
          </w:tcPr>
          <w:p w14:paraId="1F08EB4D" w14:textId="77777777" w:rsidR="00324D4F" w:rsidRDefault="00000000">
            <w:r>
              <w:rPr>
                <w:b/>
                <w:sz w:val="20"/>
              </w:rPr>
              <w:t>Descrição</w:t>
            </w:r>
          </w:p>
        </w:tc>
      </w:tr>
      <w:tr w:rsidR="00324D4F" w14:paraId="40BB4477" w14:textId="77777777">
        <w:tc>
          <w:tcPr>
            <w:tcW w:w="2351" w:type="dxa"/>
          </w:tcPr>
          <w:p w14:paraId="57F4D15B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66108445" w14:textId="77777777" w:rsidR="00324D4F" w:rsidRDefault="00000000">
            <w:r>
              <w:rPr>
                <w:sz w:val="20"/>
              </w:rPr>
              <w:t>/health</w:t>
            </w:r>
          </w:p>
        </w:tc>
        <w:tc>
          <w:tcPr>
            <w:tcW w:w="2351" w:type="dxa"/>
          </w:tcPr>
          <w:p w14:paraId="22AF40B5" w14:textId="77777777" w:rsidR="00324D4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385219F9" w14:textId="77777777" w:rsidR="00324D4F" w:rsidRDefault="00000000">
            <w:r>
              <w:rPr>
                <w:sz w:val="20"/>
              </w:rPr>
              <w:t>Health</w:t>
            </w:r>
          </w:p>
        </w:tc>
      </w:tr>
      <w:tr w:rsidR="00324D4F" w14:paraId="7EF63AB0" w14:textId="77777777">
        <w:tc>
          <w:tcPr>
            <w:tcW w:w="2351" w:type="dxa"/>
          </w:tcPr>
          <w:p w14:paraId="6B3E6F5B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2351" w:type="dxa"/>
          </w:tcPr>
          <w:p w14:paraId="5542E600" w14:textId="77777777" w:rsidR="00324D4F" w:rsidRDefault="00000000">
            <w:r>
              <w:rPr>
                <w:sz w:val="20"/>
              </w:rPr>
              <w:t>/auth/login</w:t>
            </w:r>
          </w:p>
        </w:tc>
        <w:tc>
          <w:tcPr>
            <w:tcW w:w="2351" w:type="dxa"/>
          </w:tcPr>
          <w:p w14:paraId="027E763B" w14:textId="77777777" w:rsidR="00324D4F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488A5BF2" w14:textId="77777777" w:rsidR="00324D4F" w:rsidRDefault="00000000">
            <w:r>
              <w:rPr>
                <w:sz w:val="20"/>
              </w:rPr>
              <w:t>JWT</w:t>
            </w:r>
          </w:p>
        </w:tc>
      </w:tr>
      <w:tr w:rsidR="00324D4F" w14:paraId="2CCA52C4" w14:textId="77777777">
        <w:tc>
          <w:tcPr>
            <w:tcW w:w="2351" w:type="dxa"/>
          </w:tcPr>
          <w:p w14:paraId="473678BC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0FC29573" w14:textId="77777777" w:rsidR="00324D4F" w:rsidRDefault="00000000">
            <w:r>
              <w:rPr>
                <w:sz w:val="20"/>
              </w:rPr>
              <w:t>/auth/me</w:t>
            </w:r>
          </w:p>
        </w:tc>
        <w:tc>
          <w:tcPr>
            <w:tcW w:w="2351" w:type="dxa"/>
          </w:tcPr>
          <w:p w14:paraId="36EC0564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1797920A" w14:textId="77777777" w:rsidR="00324D4F" w:rsidRDefault="00000000">
            <w:r>
              <w:rPr>
                <w:sz w:val="20"/>
              </w:rPr>
              <w:t>Usuário atual</w:t>
            </w:r>
          </w:p>
        </w:tc>
      </w:tr>
      <w:tr w:rsidR="00324D4F" w14:paraId="39F37FC2" w14:textId="77777777">
        <w:tc>
          <w:tcPr>
            <w:tcW w:w="2351" w:type="dxa"/>
          </w:tcPr>
          <w:p w14:paraId="68D5E777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711DBE42" w14:textId="77777777" w:rsidR="00324D4F" w:rsidRDefault="00000000">
            <w:r>
              <w:rPr>
                <w:sz w:val="20"/>
              </w:rPr>
              <w:t>/estabelecimentos</w:t>
            </w:r>
          </w:p>
        </w:tc>
        <w:tc>
          <w:tcPr>
            <w:tcW w:w="2351" w:type="dxa"/>
          </w:tcPr>
          <w:p w14:paraId="1D18D7C0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5D199845" w14:textId="77777777" w:rsidR="00324D4F" w:rsidRDefault="00000000">
            <w:r>
              <w:rPr>
                <w:sz w:val="20"/>
              </w:rPr>
              <w:t>Lista unidades do perfil</w:t>
            </w:r>
          </w:p>
        </w:tc>
      </w:tr>
      <w:tr w:rsidR="00324D4F" w14:paraId="3C442A40" w14:textId="77777777">
        <w:tc>
          <w:tcPr>
            <w:tcW w:w="2351" w:type="dxa"/>
          </w:tcPr>
          <w:p w14:paraId="4D791682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39615BAF" w14:textId="77777777" w:rsidR="00324D4F" w:rsidRDefault="00000000">
            <w:r>
              <w:rPr>
                <w:sz w:val="20"/>
              </w:rPr>
              <w:t>/dashboard/resumo</w:t>
            </w:r>
          </w:p>
        </w:tc>
        <w:tc>
          <w:tcPr>
            <w:tcW w:w="2351" w:type="dxa"/>
          </w:tcPr>
          <w:p w14:paraId="670715F9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15E2E3A7" w14:textId="77777777" w:rsidR="00324D4F" w:rsidRDefault="00000000">
            <w:r>
              <w:rPr>
                <w:sz w:val="20"/>
              </w:rPr>
              <w:t>KPIs</w:t>
            </w:r>
          </w:p>
        </w:tc>
      </w:tr>
      <w:tr w:rsidR="00324D4F" w14:paraId="03FA94DF" w14:textId="77777777">
        <w:tc>
          <w:tcPr>
            <w:tcW w:w="2351" w:type="dxa"/>
          </w:tcPr>
          <w:p w14:paraId="1E15B603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41F465FC" w14:textId="77777777" w:rsidR="00324D4F" w:rsidRDefault="00000000">
            <w:r>
              <w:rPr>
                <w:sz w:val="20"/>
              </w:rPr>
              <w:t>/dashboard/export</w:t>
            </w:r>
          </w:p>
        </w:tc>
        <w:tc>
          <w:tcPr>
            <w:tcW w:w="2351" w:type="dxa"/>
          </w:tcPr>
          <w:p w14:paraId="57F946AB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1118EAF6" w14:textId="77777777" w:rsidR="00324D4F" w:rsidRDefault="00000000">
            <w:r>
              <w:rPr>
                <w:sz w:val="20"/>
              </w:rPr>
              <w:t>CSV</w:t>
            </w:r>
          </w:p>
        </w:tc>
      </w:tr>
      <w:tr w:rsidR="00324D4F" w14:paraId="59C59572" w14:textId="77777777">
        <w:tc>
          <w:tcPr>
            <w:tcW w:w="2351" w:type="dxa"/>
          </w:tcPr>
          <w:p w14:paraId="3F2DD6A6" w14:textId="77777777" w:rsidR="00324D4F" w:rsidRDefault="00000000">
            <w:r>
              <w:rPr>
                <w:sz w:val="20"/>
              </w:rPr>
              <w:t>GET/POST</w:t>
            </w:r>
          </w:p>
        </w:tc>
        <w:tc>
          <w:tcPr>
            <w:tcW w:w="2351" w:type="dxa"/>
          </w:tcPr>
          <w:p w14:paraId="5C907B84" w14:textId="77777777" w:rsidR="00324D4F" w:rsidRDefault="00000000">
            <w:r>
              <w:rPr>
                <w:sz w:val="20"/>
              </w:rPr>
              <w:t>/usuarios</w:t>
            </w:r>
          </w:p>
        </w:tc>
        <w:tc>
          <w:tcPr>
            <w:tcW w:w="2351" w:type="dxa"/>
          </w:tcPr>
          <w:p w14:paraId="2DDF4F4C" w14:textId="77777777" w:rsidR="00324D4F" w:rsidRDefault="00000000">
            <w:r>
              <w:rPr>
                <w:sz w:val="20"/>
              </w:rPr>
              <w:t>Admin</w:t>
            </w:r>
          </w:p>
        </w:tc>
        <w:tc>
          <w:tcPr>
            <w:tcW w:w="2351" w:type="dxa"/>
          </w:tcPr>
          <w:p w14:paraId="6AF1D001" w14:textId="77777777" w:rsidR="00324D4F" w:rsidRDefault="00000000">
            <w:r>
              <w:rPr>
                <w:sz w:val="20"/>
              </w:rPr>
              <w:t>CRUD users</w:t>
            </w:r>
          </w:p>
        </w:tc>
      </w:tr>
      <w:tr w:rsidR="00324D4F" w14:paraId="191AA7D7" w14:textId="77777777">
        <w:tc>
          <w:tcPr>
            <w:tcW w:w="2351" w:type="dxa"/>
          </w:tcPr>
          <w:p w14:paraId="0C032397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2351" w:type="dxa"/>
          </w:tcPr>
          <w:p w14:paraId="6F78FDEB" w14:textId="77777777" w:rsidR="00324D4F" w:rsidRDefault="00000000">
            <w:r>
              <w:rPr>
                <w:sz w:val="20"/>
              </w:rPr>
              <w:t>/notas/emitir</w:t>
            </w:r>
          </w:p>
        </w:tc>
        <w:tc>
          <w:tcPr>
            <w:tcW w:w="2351" w:type="dxa"/>
          </w:tcPr>
          <w:p w14:paraId="0FB204B4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3B6B2942" w14:textId="77777777" w:rsidR="00324D4F" w:rsidRDefault="00000000">
            <w:r>
              <w:rPr>
                <w:sz w:val="20"/>
              </w:rPr>
              <w:t>Pendentes</w:t>
            </w:r>
          </w:p>
        </w:tc>
      </w:tr>
      <w:tr w:rsidR="00324D4F" w14:paraId="5867AF60" w14:textId="77777777">
        <w:tc>
          <w:tcPr>
            <w:tcW w:w="2351" w:type="dxa"/>
          </w:tcPr>
          <w:p w14:paraId="2EA594EF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214F66A6" w14:textId="77777777" w:rsidR="00324D4F" w:rsidRDefault="00000000">
            <w:r>
              <w:rPr>
                <w:sz w:val="20"/>
              </w:rPr>
              <w:t>/notas/consultar</w:t>
            </w:r>
          </w:p>
        </w:tc>
        <w:tc>
          <w:tcPr>
            <w:tcW w:w="2351" w:type="dxa"/>
          </w:tcPr>
          <w:p w14:paraId="7E21AF44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6D4DB00C" w14:textId="77777777" w:rsidR="00324D4F" w:rsidRDefault="00000000">
            <w:r>
              <w:rPr>
                <w:sz w:val="20"/>
              </w:rPr>
              <w:t>Consulta Tasy</w:t>
            </w:r>
          </w:p>
        </w:tc>
      </w:tr>
      <w:tr w:rsidR="00324D4F" w14:paraId="5E121E27" w14:textId="77777777">
        <w:tc>
          <w:tcPr>
            <w:tcW w:w="2351" w:type="dxa"/>
          </w:tcPr>
          <w:p w14:paraId="1CBFC8D3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2351" w:type="dxa"/>
          </w:tcPr>
          <w:p w14:paraId="0487FD0E" w14:textId="77777777" w:rsidR="00324D4F" w:rsidRDefault="00000000">
            <w:r>
              <w:rPr>
                <w:sz w:val="20"/>
              </w:rPr>
              <w:t>/notas/emitir-especifica</w:t>
            </w:r>
          </w:p>
        </w:tc>
        <w:tc>
          <w:tcPr>
            <w:tcW w:w="2351" w:type="dxa"/>
          </w:tcPr>
          <w:p w14:paraId="7003B09D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589B6F85" w14:textId="77777777" w:rsidR="00324D4F" w:rsidRDefault="00000000">
            <w:r>
              <w:rPr>
                <w:sz w:val="20"/>
              </w:rPr>
              <w:t>Por nr_sequencia</w:t>
            </w:r>
          </w:p>
        </w:tc>
      </w:tr>
      <w:tr w:rsidR="00324D4F" w14:paraId="1B815730" w14:textId="77777777">
        <w:tc>
          <w:tcPr>
            <w:tcW w:w="2351" w:type="dxa"/>
          </w:tcPr>
          <w:p w14:paraId="781B9A07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2351" w:type="dxa"/>
          </w:tcPr>
          <w:p w14:paraId="55F0F2E8" w14:textId="77777777" w:rsidR="00324D4F" w:rsidRDefault="00000000">
            <w:r>
              <w:rPr>
                <w:sz w:val="20"/>
              </w:rPr>
              <w:t>/notas/reemitir</w:t>
            </w:r>
          </w:p>
        </w:tc>
        <w:tc>
          <w:tcPr>
            <w:tcW w:w="2351" w:type="dxa"/>
          </w:tcPr>
          <w:p w14:paraId="17A38B92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782E18FB" w14:textId="77777777" w:rsidR="00324D4F" w:rsidRDefault="00000000">
            <w:r>
              <w:rPr>
                <w:sz w:val="20"/>
              </w:rPr>
              <w:t>Retry/DLQ</w:t>
            </w:r>
          </w:p>
        </w:tc>
      </w:tr>
      <w:tr w:rsidR="00324D4F" w14:paraId="4B4DD2C8" w14:textId="77777777">
        <w:tc>
          <w:tcPr>
            <w:tcW w:w="2351" w:type="dxa"/>
          </w:tcPr>
          <w:p w14:paraId="4BFA859B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64E47BD9" w14:textId="77777777" w:rsidR="00324D4F" w:rsidRDefault="00000000">
            <w:r>
              <w:rPr>
                <w:sz w:val="20"/>
              </w:rPr>
              <w:t>/notas</w:t>
            </w:r>
          </w:p>
        </w:tc>
        <w:tc>
          <w:tcPr>
            <w:tcW w:w="2351" w:type="dxa"/>
          </w:tcPr>
          <w:p w14:paraId="2C702D4B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66865A94" w14:textId="77777777" w:rsidR="00324D4F" w:rsidRDefault="00000000">
            <w:r>
              <w:rPr>
                <w:sz w:val="20"/>
              </w:rPr>
              <w:t>Lista paginada</w:t>
            </w:r>
          </w:p>
        </w:tc>
      </w:tr>
      <w:tr w:rsidR="00324D4F" w14:paraId="31306E11" w14:textId="77777777">
        <w:tc>
          <w:tcPr>
            <w:tcW w:w="2351" w:type="dxa"/>
          </w:tcPr>
          <w:p w14:paraId="039C1588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15F2B1D7" w14:textId="77777777" w:rsidR="00324D4F" w:rsidRDefault="00000000">
            <w:r>
              <w:rPr>
                <w:sz w:val="20"/>
              </w:rPr>
              <w:t>/notas/{id}/detalhe</w:t>
            </w:r>
          </w:p>
        </w:tc>
        <w:tc>
          <w:tcPr>
            <w:tcW w:w="2351" w:type="dxa"/>
          </w:tcPr>
          <w:p w14:paraId="1A9D37C2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1C70DF3A" w14:textId="77777777" w:rsidR="00324D4F" w:rsidRDefault="00000000">
            <w:r>
              <w:rPr>
                <w:sz w:val="20"/>
              </w:rPr>
              <w:t>Detalhe + preview/de-para</w:t>
            </w:r>
          </w:p>
        </w:tc>
      </w:tr>
      <w:tr w:rsidR="00324D4F" w14:paraId="7B1F5E79" w14:textId="77777777">
        <w:tc>
          <w:tcPr>
            <w:tcW w:w="2351" w:type="dxa"/>
          </w:tcPr>
          <w:p w14:paraId="29FB4C48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28AA3249" w14:textId="77777777" w:rsidR="00324D4F" w:rsidRDefault="00000000">
            <w:r>
              <w:rPr>
                <w:sz w:val="20"/>
              </w:rPr>
              <w:t>/admin/logs</w:t>
            </w:r>
          </w:p>
        </w:tc>
        <w:tc>
          <w:tcPr>
            <w:tcW w:w="2351" w:type="dxa"/>
          </w:tcPr>
          <w:p w14:paraId="2457E2FA" w14:textId="77777777" w:rsidR="00324D4F" w:rsidRDefault="00000000">
            <w:r>
              <w:rPr>
                <w:sz w:val="20"/>
              </w:rPr>
              <w:t>Admin</w:t>
            </w:r>
          </w:p>
        </w:tc>
        <w:tc>
          <w:tcPr>
            <w:tcW w:w="2351" w:type="dxa"/>
          </w:tcPr>
          <w:p w14:paraId="5AAB5D19" w14:textId="77777777" w:rsidR="00324D4F" w:rsidRDefault="00000000">
            <w:r>
              <w:rPr>
                <w:sz w:val="20"/>
              </w:rPr>
              <w:t>Logs processamento</w:t>
            </w:r>
          </w:p>
        </w:tc>
      </w:tr>
      <w:tr w:rsidR="00324D4F" w14:paraId="4BA150D5" w14:textId="77777777">
        <w:tc>
          <w:tcPr>
            <w:tcW w:w="2351" w:type="dxa"/>
          </w:tcPr>
          <w:p w14:paraId="7D78325A" w14:textId="77777777" w:rsidR="00324D4F" w:rsidRDefault="00000000"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2351" w:type="dxa"/>
          </w:tcPr>
          <w:p w14:paraId="0730A434" w14:textId="77777777" w:rsidR="00324D4F" w:rsidRDefault="00000000">
            <w:r>
              <w:rPr>
                <w:sz w:val="20"/>
              </w:rPr>
              <w:t>/admin/acesso</w:t>
            </w:r>
          </w:p>
        </w:tc>
        <w:tc>
          <w:tcPr>
            <w:tcW w:w="2351" w:type="dxa"/>
          </w:tcPr>
          <w:p w14:paraId="70181BF4" w14:textId="77777777" w:rsidR="00324D4F" w:rsidRDefault="00000000">
            <w:r>
              <w:rPr>
                <w:sz w:val="20"/>
              </w:rPr>
              <w:t>Admin</w:t>
            </w:r>
          </w:p>
        </w:tc>
        <w:tc>
          <w:tcPr>
            <w:tcW w:w="2351" w:type="dxa"/>
          </w:tcPr>
          <w:p w14:paraId="67F56144" w14:textId="77777777" w:rsidR="00324D4F" w:rsidRDefault="00000000">
            <w:r>
              <w:rPr>
                <w:sz w:val="20"/>
              </w:rPr>
              <w:t>Auditoria</w:t>
            </w:r>
          </w:p>
        </w:tc>
      </w:tr>
      <w:tr w:rsidR="00324D4F" w14:paraId="4F37AD16" w14:textId="77777777">
        <w:tc>
          <w:tcPr>
            <w:tcW w:w="2351" w:type="dxa"/>
          </w:tcPr>
          <w:p w14:paraId="06A6E123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2351" w:type="dxa"/>
          </w:tcPr>
          <w:p w14:paraId="4B17A274" w14:textId="77777777" w:rsidR="00324D4F" w:rsidRDefault="00000000">
            <w:r>
              <w:rPr>
                <w:sz w:val="20"/>
              </w:rPr>
              <w:t>/admin/acesso/resumo</w:t>
            </w:r>
          </w:p>
        </w:tc>
        <w:tc>
          <w:tcPr>
            <w:tcW w:w="2351" w:type="dxa"/>
          </w:tcPr>
          <w:p w14:paraId="64C01275" w14:textId="77777777" w:rsidR="00324D4F" w:rsidRDefault="00000000">
            <w:r>
              <w:rPr>
                <w:sz w:val="20"/>
              </w:rPr>
              <w:t>Admin</w:t>
            </w:r>
          </w:p>
        </w:tc>
        <w:tc>
          <w:tcPr>
            <w:tcW w:w="2351" w:type="dxa"/>
          </w:tcPr>
          <w:p w14:paraId="3790F5EF" w14:textId="77777777" w:rsidR="00324D4F" w:rsidRDefault="00000000">
            <w:r>
              <w:rPr>
                <w:sz w:val="20"/>
              </w:rPr>
              <w:t>Resumo IPs</w:t>
            </w:r>
          </w:p>
        </w:tc>
      </w:tr>
      <w:tr w:rsidR="00324D4F" w14:paraId="4D19B09C" w14:textId="77777777">
        <w:tc>
          <w:tcPr>
            <w:tcW w:w="2351" w:type="dxa"/>
          </w:tcPr>
          <w:p w14:paraId="25F807F9" w14:textId="77777777" w:rsidR="00324D4F" w:rsidRDefault="00000000">
            <w:r>
              <w:rPr>
                <w:sz w:val="20"/>
              </w:rPr>
              <w:t>GET/POST/PATCH/DELETE</w:t>
            </w:r>
          </w:p>
        </w:tc>
        <w:tc>
          <w:tcPr>
            <w:tcW w:w="2351" w:type="dxa"/>
          </w:tcPr>
          <w:p w14:paraId="3756B346" w14:textId="77777777" w:rsidR="00324D4F" w:rsidRDefault="00000000">
            <w:r>
              <w:rPr>
                <w:sz w:val="20"/>
              </w:rPr>
              <w:t>/destinatarios</w:t>
            </w:r>
          </w:p>
        </w:tc>
        <w:tc>
          <w:tcPr>
            <w:tcW w:w="2351" w:type="dxa"/>
          </w:tcPr>
          <w:p w14:paraId="142859C7" w14:textId="77777777" w:rsidR="00324D4F" w:rsidRDefault="00000000">
            <w:r>
              <w:rPr>
                <w:sz w:val="20"/>
              </w:rPr>
              <w:t>Bearer</w:t>
            </w:r>
          </w:p>
        </w:tc>
        <w:tc>
          <w:tcPr>
            <w:tcW w:w="2351" w:type="dxa"/>
          </w:tcPr>
          <w:p w14:paraId="6B08D67F" w14:textId="77777777" w:rsidR="00324D4F" w:rsidRDefault="00000000">
            <w:r>
              <w:rPr>
                <w:sz w:val="20"/>
              </w:rPr>
              <w:t>E-mails relatório</w:t>
            </w:r>
          </w:p>
        </w:tc>
      </w:tr>
      <w:tr w:rsidR="00324D4F" w14:paraId="14CB840D" w14:textId="77777777">
        <w:tc>
          <w:tcPr>
            <w:tcW w:w="2351" w:type="dxa"/>
          </w:tcPr>
          <w:p w14:paraId="6D992EDB" w14:textId="77777777" w:rsidR="00324D4F" w:rsidRDefault="00000000">
            <w:r>
              <w:rPr>
                <w:sz w:val="20"/>
              </w:rPr>
              <w:t>GET/PATCH</w:t>
            </w:r>
          </w:p>
        </w:tc>
        <w:tc>
          <w:tcPr>
            <w:tcW w:w="2351" w:type="dxa"/>
          </w:tcPr>
          <w:p w14:paraId="28A76DC3" w14:textId="77777777" w:rsidR="00324D4F" w:rsidRDefault="00000000">
            <w:r>
              <w:rPr>
                <w:sz w:val="20"/>
              </w:rPr>
              <w:t>/admin/estabelecimentos/.../config</w:t>
            </w:r>
          </w:p>
        </w:tc>
        <w:tc>
          <w:tcPr>
            <w:tcW w:w="2351" w:type="dxa"/>
          </w:tcPr>
          <w:p w14:paraId="3A2AA263" w14:textId="77777777" w:rsidR="00324D4F" w:rsidRDefault="00000000">
            <w:r>
              <w:rPr>
                <w:sz w:val="20"/>
              </w:rPr>
              <w:t>Admin</w:t>
            </w:r>
          </w:p>
        </w:tc>
        <w:tc>
          <w:tcPr>
            <w:tcW w:w="2351" w:type="dxa"/>
          </w:tcPr>
          <w:p w14:paraId="10A493EC" w14:textId="77777777" w:rsidR="00324D4F" w:rsidRDefault="00000000">
            <w:r>
              <w:rPr>
                <w:sz w:val="20"/>
              </w:rPr>
              <w:t>Toggles</w:t>
            </w:r>
          </w:p>
        </w:tc>
      </w:tr>
      <w:tr w:rsidR="00324D4F" w14:paraId="23D33237" w14:textId="77777777">
        <w:tc>
          <w:tcPr>
            <w:tcW w:w="2351" w:type="dxa"/>
          </w:tcPr>
          <w:p w14:paraId="5E95ACDB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2351" w:type="dxa"/>
          </w:tcPr>
          <w:p w14:paraId="2F152800" w14:textId="77777777" w:rsidR="00324D4F" w:rsidRDefault="00000000">
            <w:r>
              <w:rPr>
                <w:sz w:val="20"/>
              </w:rPr>
              <w:t>/admin/relatorios/enviar</w:t>
            </w:r>
          </w:p>
        </w:tc>
        <w:tc>
          <w:tcPr>
            <w:tcW w:w="2351" w:type="dxa"/>
          </w:tcPr>
          <w:p w14:paraId="59AC44B1" w14:textId="77777777" w:rsidR="00324D4F" w:rsidRDefault="00000000">
            <w:r>
              <w:rPr>
                <w:sz w:val="20"/>
              </w:rPr>
              <w:t>Admin</w:t>
            </w:r>
          </w:p>
        </w:tc>
        <w:tc>
          <w:tcPr>
            <w:tcW w:w="2351" w:type="dxa"/>
          </w:tcPr>
          <w:p w14:paraId="40D41916" w14:textId="77777777" w:rsidR="00324D4F" w:rsidRDefault="00000000">
            <w:r>
              <w:rPr>
                <w:sz w:val="20"/>
              </w:rPr>
              <w:t>Proxy → report</w:t>
            </w:r>
          </w:p>
        </w:tc>
      </w:tr>
    </w:tbl>
    <w:p w14:paraId="783A3DEC" w14:textId="77777777" w:rsidR="00324D4F" w:rsidRDefault="00324D4F"/>
    <w:p w14:paraId="6D666DAF" w14:textId="77777777" w:rsidR="00324D4F" w:rsidRDefault="00000000">
      <w:r>
        <w:t xml:space="preserve">Query params relevantes em </w:t>
      </w:r>
      <w:r>
        <w:rPr>
          <w:rFonts w:ascii="Consolas" w:hAnsi="Consolas"/>
          <w:sz w:val="20"/>
        </w:rPr>
        <w:t>/notas</w:t>
      </w:r>
      <w:r>
        <w:t xml:space="preserve">: filtros + </w:t>
      </w:r>
      <w:r>
        <w:rPr>
          <w:rFonts w:ascii="Consolas" w:hAnsi="Consolas"/>
          <w:sz w:val="20"/>
        </w:rPr>
        <w:t>ordenacao=nr_sequencia|data_nf</w:t>
      </w:r>
      <w:r>
        <w:t xml:space="preserve"> + </w:t>
      </w:r>
      <w:r>
        <w:rPr>
          <w:rFonts w:ascii="Consolas" w:hAnsi="Consolas"/>
          <w:sz w:val="20"/>
        </w:rPr>
        <w:t>page</w:t>
      </w:r>
      <w:r>
        <w:t xml:space="preserve"> + </w:t>
      </w:r>
      <w:r>
        <w:rPr>
          <w:rFonts w:ascii="Consolas" w:hAnsi="Consolas"/>
          <w:sz w:val="20"/>
        </w:rPr>
        <w:t>page_size</w:t>
      </w:r>
      <w:r>
        <w:t>.</w:t>
      </w:r>
    </w:p>
    <w:p w14:paraId="0D8AC298" w14:textId="77777777" w:rsidR="00324D4F" w:rsidRDefault="00000000">
      <w:pPr>
        <w:pStyle w:val="Ttulo3"/>
      </w:pPr>
      <w:r>
        <w:t>8.2 extractor :8001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42768F95" w14:textId="77777777">
        <w:tc>
          <w:tcPr>
            <w:tcW w:w="4703" w:type="dxa"/>
          </w:tcPr>
          <w:p w14:paraId="1F5809FA" w14:textId="77777777" w:rsidR="00324D4F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4703" w:type="dxa"/>
          </w:tcPr>
          <w:p w14:paraId="0F837D9C" w14:textId="77777777" w:rsidR="00324D4F" w:rsidRDefault="00000000">
            <w:r>
              <w:rPr>
                <w:b/>
                <w:sz w:val="20"/>
              </w:rPr>
              <w:t>Path</w:t>
            </w:r>
          </w:p>
        </w:tc>
      </w:tr>
      <w:tr w:rsidR="00324D4F" w14:paraId="4DEA6F39" w14:textId="77777777">
        <w:tc>
          <w:tcPr>
            <w:tcW w:w="4703" w:type="dxa"/>
          </w:tcPr>
          <w:p w14:paraId="596F0CA9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4703" w:type="dxa"/>
          </w:tcPr>
          <w:p w14:paraId="14459ED1" w14:textId="77777777" w:rsidR="00324D4F" w:rsidRDefault="00000000">
            <w:r>
              <w:rPr>
                <w:sz w:val="20"/>
              </w:rPr>
              <w:t>/health</w:t>
            </w:r>
          </w:p>
        </w:tc>
      </w:tr>
      <w:tr w:rsidR="00324D4F" w14:paraId="01C2C6F5" w14:textId="77777777">
        <w:tc>
          <w:tcPr>
            <w:tcW w:w="4703" w:type="dxa"/>
          </w:tcPr>
          <w:p w14:paraId="35B9B97F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4703" w:type="dxa"/>
          </w:tcPr>
          <w:p w14:paraId="310E042C" w14:textId="77777777" w:rsidR="00324D4F" w:rsidRDefault="00000000">
            <w:r>
              <w:rPr>
                <w:sz w:val="20"/>
              </w:rPr>
              <w:t>/run?estabelecimento=</w:t>
            </w:r>
          </w:p>
        </w:tc>
      </w:tr>
      <w:tr w:rsidR="00324D4F" w14:paraId="24A09430" w14:textId="77777777">
        <w:tc>
          <w:tcPr>
            <w:tcW w:w="4703" w:type="dxa"/>
          </w:tcPr>
          <w:p w14:paraId="2857569C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4703" w:type="dxa"/>
          </w:tcPr>
          <w:p w14:paraId="39A25B97" w14:textId="77777777" w:rsidR="00324D4F" w:rsidRDefault="00000000">
            <w:r>
              <w:rPr>
                <w:sz w:val="20"/>
              </w:rPr>
              <w:t>/preview?estabelecimento=</w:t>
            </w:r>
          </w:p>
        </w:tc>
      </w:tr>
      <w:tr w:rsidR="00324D4F" w14:paraId="1C54D877" w14:textId="77777777">
        <w:tc>
          <w:tcPr>
            <w:tcW w:w="4703" w:type="dxa"/>
          </w:tcPr>
          <w:p w14:paraId="3F61B13B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4703" w:type="dxa"/>
          </w:tcPr>
          <w:p w14:paraId="21D8FC54" w14:textId="77777777" w:rsidR="00324D4F" w:rsidRDefault="00000000">
            <w:r>
              <w:rPr>
                <w:sz w:val="20"/>
              </w:rPr>
              <w:t>/notas/consultar</w:t>
            </w:r>
          </w:p>
        </w:tc>
      </w:tr>
      <w:tr w:rsidR="00324D4F" w14:paraId="60343067" w14:textId="77777777">
        <w:tc>
          <w:tcPr>
            <w:tcW w:w="4703" w:type="dxa"/>
          </w:tcPr>
          <w:p w14:paraId="7E011EAD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4703" w:type="dxa"/>
          </w:tcPr>
          <w:p w14:paraId="0C02BDB3" w14:textId="77777777" w:rsidR="00324D4F" w:rsidRDefault="00000000">
            <w:r>
              <w:rPr>
                <w:sz w:val="20"/>
              </w:rPr>
              <w:t>/notas/emitir-especifica</w:t>
            </w:r>
          </w:p>
        </w:tc>
      </w:tr>
      <w:tr w:rsidR="00324D4F" w14:paraId="5735B38D" w14:textId="77777777">
        <w:tc>
          <w:tcPr>
            <w:tcW w:w="4703" w:type="dxa"/>
          </w:tcPr>
          <w:p w14:paraId="4D31B7FC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4703" w:type="dxa"/>
          </w:tcPr>
          <w:p w14:paraId="076C0CDA" w14:textId="77777777" w:rsidR="00324D4F" w:rsidRDefault="00000000">
            <w:r>
              <w:rPr>
                <w:sz w:val="20"/>
              </w:rPr>
              <w:t>/notas/marcar-integrada?nr_sequencia=</w:t>
            </w:r>
          </w:p>
        </w:tc>
      </w:tr>
    </w:tbl>
    <w:p w14:paraId="42361671" w14:textId="77777777" w:rsidR="00324D4F" w:rsidRDefault="00324D4F"/>
    <w:p w14:paraId="3007CE4F" w14:textId="77777777" w:rsidR="00324D4F" w:rsidRDefault="00000000">
      <w:pPr>
        <w:pStyle w:val="Ttulo3"/>
      </w:pPr>
      <w:r>
        <w:t>8.3 processor :8002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3E254221" w14:textId="77777777">
        <w:tc>
          <w:tcPr>
            <w:tcW w:w="4703" w:type="dxa"/>
          </w:tcPr>
          <w:p w14:paraId="36827DB3" w14:textId="77777777" w:rsidR="00324D4F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4703" w:type="dxa"/>
          </w:tcPr>
          <w:p w14:paraId="471CFD11" w14:textId="77777777" w:rsidR="00324D4F" w:rsidRDefault="00000000">
            <w:r>
              <w:rPr>
                <w:b/>
                <w:sz w:val="20"/>
              </w:rPr>
              <w:t>Path</w:t>
            </w:r>
          </w:p>
        </w:tc>
      </w:tr>
      <w:tr w:rsidR="00324D4F" w14:paraId="4BA903CD" w14:textId="77777777">
        <w:tc>
          <w:tcPr>
            <w:tcW w:w="4703" w:type="dxa"/>
          </w:tcPr>
          <w:p w14:paraId="3666B45F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4703" w:type="dxa"/>
          </w:tcPr>
          <w:p w14:paraId="1D2265D3" w14:textId="77777777" w:rsidR="00324D4F" w:rsidRDefault="00000000">
            <w:r>
              <w:rPr>
                <w:sz w:val="20"/>
              </w:rPr>
              <w:t>/health</w:t>
            </w:r>
          </w:p>
        </w:tc>
      </w:tr>
      <w:tr w:rsidR="00324D4F" w14:paraId="18CDE513" w14:textId="77777777">
        <w:tc>
          <w:tcPr>
            <w:tcW w:w="4703" w:type="dxa"/>
          </w:tcPr>
          <w:p w14:paraId="2E03B97F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4703" w:type="dxa"/>
          </w:tcPr>
          <w:p w14:paraId="5FF017CC" w14:textId="77777777" w:rsidR="00324D4F" w:rsidRDefault="00000000">
            <w:r>
              <w:rPr>
                <w:sz w:val="20"/>
              </w:rPr>
              <w:t>/consume</w:t>
            </w:r>
          </w:p>
        </w:tc>
      </w:tr>
    </w:tbl>
    <w:p w14:paraId="2DD9B5F6" w14:textId="77777777" w:rsidR="00324D4F" w:rsidRDefault="00324D4F"/>
    <w:p w14:paraId="142670B7" w14:textId="77777777" w:rsidR="00324D4F" w:rsidRDefault="00000000">
      <w:pPr>
        <w:pStyle w:val="Ttulo3"/>
      </w:pPr>
      <w:r>
        <w:t>8.4 report :8004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0EB6A85D" w14:textId="77777777">
        <w:tc>
          <w:tcPr>
            <w:tcW w:w="4703" w:type="dxa"/>
          </w:tcPr>
          <w:p w14:paraId="21BEE7DC" w14:textId="77777777" w:rsidR="00324D4F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4703" w:type="dxa"/>
          </w:tcPr>
          <w:p w14:paraId="33D1B26C" w14:textId="77777777" w:rsidR="00324D4F" w:rsidRDefault="00000000">
            <w:r>
              <w:rPr>
                <w:b/>
                <w:sz w:val="20"/>
              </w:rPr>
              <w:t>Path</w:t>
            </w:r>
          </w:p>
        </w:tc>
      </w:tr>
      <w:tr w:rsidR="00324D4F" w14:paraId="00ADC5FB" w14:textId="77777777">
        <w:tc>
          <w:tcPr>
            <w:tcW w:w="4703" w:type="dxa"/>
          </w:tcPr>
          <w:p w14:paraId="1065A412" w14:textId="77777777" w:rsidR="00324D4F" w:rsidRDefault="00000000">
            <w:r>
              <w:rPr>
                <w:sz w:val="20"/>
              </w:rPr>
              <w:t>GET</w:t>
            </w:r>
          </w:p>
        </w:tc>
        <w:tc>
          <w:tcPr>
            <w:tcW w:w="4703" w:type="dxa"/>
          </w:tcPr>
          <w:p w14:paraId="2654076E" w14:textId="77777777" w:rsidR="00324D4F" w:rsidRDefault="00000000">
            <w:r>
              <w:rPr>
                <w:sz w:val="20"/>
              </w:rPr>
              <w:t>/health</w:t>
            </w:r>
          </w:p>
        </w:tc>
      </w:tr>
      <w:tr w:rsidR="00324D4F" w14:paraId="7971AA83" w14:textId="77777777">
        <w:tc>
          <w:tcPr>
            <w:tcW w:w="4703" w:type="dxa"/>
          </w:tcPr>
          <w:p w14:paraId="2590D872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4703" w:type="dxa"/>
          </w:tcPr>
          <w:p w14:paraId="40CC51FA" w14:textId="77777777" w:rsidR="00324D4F" w:rsidRDefault="00000000">
            <w:r>
              <w:rPr>
                <w:sz w:val="20"/>
              </w:rPr>
              <w:t>/relatorios/enviar?estabelecimento=</w:t>
            </w:r>
          </w:p>
        </w:tc>
      </w:tr>
      <w:tr w:rsidR="00324D4F" w14:paraId="0E0FB727" w14:textId="77777777">
        <w:tc>
          <w:tcPr>
            <w:tcW w:w="4703" w:type="dxa"/>
          </w:tcPr>
          <w:p w14:paraId="18A75F13" w14:textId="77777777" w:rsidR="00324D4F" w:rsidRDefault="00000000">
            <w:r>
              <w:rPr>
                <w:sz w:val="20"/>
              </w:rPr>
              <w:t>POST</w:t>
            </w:r>
          </w:p>
        </w:tc>
        <w:tc>
          <w:tcPr>
            <w:tcW w:w="4703" w:type="dxa"/>
          </w:tcPr>
          <w:p w14:paraId="67F71C90" w14:textId="77777777" w:rsidR="00324D4F" w:rsidRDefault="00000000">
            <w:r>
              <w:rPr>
                <w:sz w:val="20"/>
              </w:rPr>
              <w:t>/relatorios/ciclo</w:t>
            </w:r>
          </w:p>
        </w:tc>
      </w:tr>
    </w:tbl>
    <w:p w14:paraId="0BF209CB" w14:textId="77777777" w:rsidR="00324D4F" w:rsidRDefault="00324D4F"/>
    <w:p w14:paraId="5F6E742E" w14:textId="77777777" w:rsidR="00324D4F" w:rsidRDefault="00000000">
      <w:pPr>
        <w:pStyle w:val="Ttulo2"/>
      </w:pPr>
      <w:r>
        <w:t>9. Classificação de erros e retries</w:t>
      </w:r>
    </w:p>
    <w:p w14:paraId="2B6BF4D6" w14:textId="77777777" w:rsidR="00324D4F" w:rsidRDefault="00000000">
      <w:r>
        <w:t xml:space="preserve">Arquivo: </w:t>
      </w:r>
      <w:r>
        <w:rPr>
          <w:rFonts w:ascii="Consolas" w:hAnsi="Consolas"/>
          <w:sz w:val="20"/>
        </w:rPr>
        <w:t>processor/error_tipo.py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733A41D4" w14:textId="77777777">
        <w:tc>
          <w:tcPr>
            <w:tcW w:w="4703" w:type="dxa"/>
          </w:tcPr>
          <w:p w14:paraId="679C6D56" w14:textId="77777777" w:rsidR="00324D4F" w:rsidRDefault="00000000">
            <w:r>
              <w:rPr>
                <w:b/>
                <w:sz w:val="20"/>
              </w:rPr>
              <w:lastRenderedPageBreak/>
              <w:t>erro_tipo</w:t>
            </w:r>
          </w:p>
        </w:tc>
        <w:tc>
          <w:tcPr>
            <w:tcW w:w="4703" w:type="dxa"/>
          </w:tcPr>
          <w:p w14:paraId="771B73E6" w14:textId="77777777" w:rsidR="00324D4F" w:rsidRDefault="00000000">
            <w:r>
              <w:rPr>
                <w:b/>
                <w:sz w:val="20"/>
              </w:rPr>
              <w:t>Heurística (tokens na mensagem)</w:t>
            </w:r>
          </w:p>
        </w:tc>
      </w:tr>
      <w:tr w:rsidR="00324D4F" w14:paraId="7079BD92" w14:textId="77777777">
        <w:tc>
          <w:tcPr>
            <w:tcW w:w="4703" w:type="dxa"/>
          </w:tcPr>
          <w:p w14:paraId="1CFC44D9" w14:textId="77777777" w:rsidR="00324D4F" w:rsidRDefault="00000000">
            <w:r>
              <w:rPr>
                <w:sz w:val="20"/>
              </w:rPr>
              <w:t>sem_depara</w:t>
            </w:r>
          </w:p>
        </w:tc>
        <w:tc>
          <w:tcPr>
            <w:tcW w:w="4703" w:type="dxa"/>
          </w:tcPr>
          <w:p w14:paraId="14EA02CA" w14:textId="77777777" w:rsidR="00324D4F" w:rsidRDefault="00000000">
            <w:r>
              <w:rPr>
                <w:sz w:val="20"/>
              </w:rPr>
              <w:t>de-para, depara, sem vinculo, vazio no pr…</w:t>
            </w:r>
          </w:p>
        </w:tc>
      </w:tr>
      <w:tr w:rsidR="00324D4F" w14:paraId="2F4146C4" w14:textId="77777777">
        <w:tc>
          <w:tcPr>
            <w:tcW w:w="4703" w:type="dxa"/>
          </w:tcPr>
          <w:p w14:paraId="096A811B" w14:textId="77777777" w:rsidR="00324D4F" w:rsidRDefault="00000000">
            <w:r>
              <w:rPr>
                <w:sz w:val="20"/>
              </w:rPr>
              <w:t>sem_lote</w:t>
            </w:r>
          </w:p>
        </w:tc>
        <w:tc>
          <w:tcPr>
            <w:tcW w:w="4703" w:type="dxa"/>
          </w:tcPr>
          <w:p w14:paraId="55E78E0C" w14:textId="77777777" w:rsidR="00324D4F" w:rsidRDefault="00000000">
            <w:r>
              <w:rPr>
                <w:sz w:val="20"/>
              </w:rPr>
              <w:t>sem lote, lotenf, observacao field is required, lote+obrigat…</w:t>
            </w:r>
          </w:p>
        </w:tc>
      </w:tr>
      <w:tr w:rsidR="00324D4F" w14:paraId="0C8C6D57" w14:textId="77777777">
        <w:tc>
          <w:tcPr>
            <w:tcW w:w="4703" w:type="dxa"/>
          </w:tcPr>
          <w:p w14:paraId="76448FF6" w14:textId="77777777" w:rsidR="00324D4F" w:rsidRDefault="00000000">
            <w:r>
              <w:rPr>
                <w:sz w:val="20"/>
              </w:rPr>
              <w:t>retorno_pr</w:t>
            </w:r>
          </w:p>
        </w:tc>
        <w:tc>
          <w:tcPr>
            <w:tcW w:w="4703" w:type="dxa"/>
          </w:tcPr>
          <w:p w14:paraId="3F53CA80" w14:textId="77777777" w:rsidR="00324D4F" w:rsidRDefault="00000000">
            <w:r>
              <w:rPr>
                <w:sz w:val="20"/>
              </w:rPr>
              <w:t>pr http, pr:, ja integrada, produto informado…</w:t>
            </w:r>
          </w:p>
        </w:tc>
      </w:tr>
      <w:tr w:rsidR="00324D4F" w14:paraId="05A0CF6B" w14:textId="77777777">
        <w:tc>
          <w:tcPr>
            <w:tcW w:w="4703" w:type="dxa"/>
          </w:tcPr>
          <w:p w14:paraId="024B581C" w14:textId="77777777" w:rsidR="00324D4F" w:rsidRDefault="00000000">
            <w:r>
              <w:rPr>
                <w:sz w:val="20"/>
              </w:rPr>
              <w:t>outro</w:t>
            </w:r>
          </w:p>
        </w:tc>
        <w:tc>
          <w:tcPr>
            <w:tcW w:w="4703" w:type="dxa"/>
          </w:tcPr>
          <w:p w14:paraId="1F7FD1D0" w14:textId="77777777" w:rsidR="00324D4F" w:rsidRDefault="00000000">
            <w:r>
              <w:rPr>
                <w:sz w:val="20"/>
              </w:rPr>
              <w:t>fallback</w:t>
            </w:r>
          </w:p>
        </w:tc>
      </w:tr>
    </w:tbl>
    <w:p w14:paraId="0541DE7E" w14:textId="77777777" w:rsidR="00324D4F" w:rsidRDefault="00324D4F"/>
    <w:p w14:paraId="4B01381A" w14:textId="77777777" w:rsidR="00324D4F" w:rsidRDefault="00000000">
      <w:r>
        <w:t>Retries:</w:t>
      </w:r>
    </w:p>
    <w:p w14:paraId="08D21D5B" w14:textId="77777777" w:rsidR="00324D4F" w:rsidRDefault="00000000">
      <w:pPr>
        <w:pStyle w:val="Commarcadores"/>
      </w:pPr>
      <w:r>
        <w:rPr>
          <w:rFonts w:ascii="Consolas" w:hAnsi="Consolas"/>
          <w:sz w:val="20"/>
        </w:rPr>
        <w:t>MAX_PROCESSING_RETRIES</w:t>
      </w:r>
      <w:r>
        <w:t xml:space="preserve"> (default 3)</w:t>
      </w:r>
    </w:p>
    <w:p w14:paraId="7FBCF2B6" w14:textId="77777777" w:rsidR="00324D4F" w:rsidRDefault="00000000">
      <w:pPr>
        <w:pStyle w:val="Commarcadores"/>
      </w:pPr>
      <w:r>
        <w:rPr>
          <w:rFonts w:ascii="Consolas" w:hAnsi="Consolas"/>
          <w:sz w:val="20"/>
        </w:rPr>
        <w:t>RETRY_DELAY_SECONDS</w:t>
      </w:r>
      <w:r>
        <w:t xml:space="preserve"> (default 10)</w:t>
      </w:r>
    </w:p>
    <w:p w14:paraId="0EB83B56" w14:textId="77777777" w:rsidR="00324D4F" w:rsidRDefault="00000000">
      <w:pPr>
        <w:pStyle w:val="Commarcadores"/>
      </w:pPr>
      <w:r>
        <w:t xml:space="preserve">Após esgotar → </w:t>
      </w:r>
      <w:r>
        <w:rPr>
          <w:rFonts w:ascii="Consolas" w:hAnsi="Consolas"/>
          <w:sz w:val="20"/>
        </w:rPr>
        <w:t>dead_letter</w:t>
      </w:r>
      <w:r>
        <w:t xml:space="preserve"> + fila </w:t>
      </w:r>
      <w:r>
        <w:rPr>
          <w:rFonts w:ascii="Consolas" w:hAnsi="Consolas"/>
          <w:sz w:val="20"/>
        </w:rPr>
        <w:t>nf.dead</w:t>
      </w:r>
    </w:p>
    <w:p w14:paraId="4CC91899" w14:textId="77777777" w:rsidR="00324D4F" w:rsidRDefault="00000000">
      <w:pPr>
        <w:pStyle w:val="Ttulo2"/>
      </w:pPr>
      <w:r>
        <w:t>10. Relatório por e-mail</w:t>
      </w:r>
    </w:p>
    <w:p w14:paraId="59C194ED" w14:textId="77777777" w:rsidR="00324D4F" w:rsidRDefault="00000000">
      <w:r>
        <w:t xml:space="preserve">Arquivos: </w:t>
      </w:r>
      <w:r>
        <w:rPr>
          <w:rFonts w:ascii="Consolas" w:hAnsi="Consolas"/>
          <w:sz w:val="20"/>
        </w:rPr>
        <w:t>report/classifier.py</w:t>
      </w:r>
      <w:r>
        <w:t xml:space="preserve">, </w:t>
      </w:r>
      <w:r>
        <w:rPr>
          <w:rFonts w:ascii="Consolas" w:hAnsi="Consolas"/>
          <w:sz w:val="20"/>
        </w:rPr>
        <w:t>service.py</w:t>
      </w:r>
      <w:r>
        <w:t xml:space="preserve">, </w:t>
      </w:r>
      <w:r>
        <w:rPr>
          <w:rFonts w:ascii="Consolas" w:hAnsi="Consolas"/>
          <w:sz w:val="20"/>
        </w:rPr>
        <w:t>report_sent.py</w:t>
      </w:r>
    </w:p>
    <w:p w14:paraId="727B1EC9" w14:textId="77777777" w:rsidR="00324D4F" w:rsidRDefault="00000000">
      <w:r>
        <w:t xml:space="preserve">Ciclo: </w:t>
      </w:r>
      <w:r>
        <w:rPr>
          <w:rFonts w:ascii="Consolas" w:hAnsi="Consolas"/>
          <w:sz w:val="20"/>
        </w:rPr>
        <w:t>REPORT_INTERVAL_MINUTES</w:t>
      </w:r>
      <w:r>
        <w:t xml:space="preserve"> (30)  </w:t>
      </w:r>
    </w:p>
    <w:p w14:paraId="78590B4A" w14:textId="77777777" w:rsidR="00324D4F" w:rsidRDefault="00000000">
      <w:r>
        <w:t xml:space="preserve">Lookback middleware: </w:t>
      </w:r>
      <w:r>
        <w:rPr>
          <w:rFonts w:ascii="Consolas" w:hAnsi="Consolas"/>
          <w:sz w:val="20"/>
        </w:rPr>
        <w:t>REPORT_LOOKBACK_MINUTES</w:t>
      </w:r>
      <w:r>
        <w:t xml:space="preserve">  </w:t>
      </w:r>
    </w:p>
    <w:p w14:paraId="0B1302E8" w14:textId="77777777" w:rsidR="00324D4F" w:rsidRDefault="00000000">
      <w:r>
        <w:t xml:space="preserve">Master: </w:t>
      </w:r>
      <w:r>
        <w:rPr>
          <w:rFonts w:ascii="Consolas" w:hAnsi="Consolas"/>
          <w:sz w:val="20"/>
        </w:rPr>
        <w:t>REPORT_SCHEDULER_ENABLED</w:t>
      </w:r>
      <w:r>
        <w:t xml:space="preserve">  </w:t>
      </w:r>
    </w:p>
    <w:p w14:paraId="73633CD8" w14:textId="77777777" w:rsidR="00324D4F" w:rsidRDefault="00000000">
      <w:r>
        <w:t xml:space="preserve">Por unidade: </w:t>
      </w:r>
      <w:r>
        <w:rPr>
          <w:rFonts w:ascii="Consolas" w:hAnsi="Consolas"/>
          <w:sz w:val="20"/>
        </w:rPr>
        <w:t>estabelecimento_config.report_enabled</w:t>
      </w:r>
    </w:p>
    <w:p w14:paraId="41221E02" w14:textId="77777777" w:rsidR="00324D4F" w:rsidRDefault="00000000">
      <w:r>
        <w:t>Classificação:</w:t>
      </w:r>
    </w:p>
    <w:p w14:paraId="54E61029" w14:textId="77777777" w:rsidR="00324D4F" w:rsidRDefault="00000000">
      <w:pPr>
        <w:pStyle w:val="Numerada"/>
      </w:pPr>
      <w:r>
        <w:t>Integradas (</w:t>
      </w:r>
      <w:r>
        <w:rPr>
          <w:rFonts w:ascii="Consolas" w:hAnsi="Consolas"/>
          <w:sz w:val="20"/>
        </w:rPr>
        <w:t>sent</w:t>
      </w:r>
      <w:r>
        <w:t xml:space="preserve"> recentes) — </w:t>
      </w:r>
      <w:r>
        <w:rPr>
          <w:b/>
        </w:rPr>
        <w:t>uma vez</w:t>
      </w:r>
    </w:p>
    <w:p w14:paraId="1906E225" w14:textId="77777777" w:rsidR="00324D4F" w:rsidRDefault="00000000">
      <w:pPr>
        <w:pStyle w:val="Numerada"/>
      </w:pPr>
      <w:r>
        <w:t>Erros PR (</w:t>
      </w:r>
      <w:r>
        <w:rPr>
          <w:rFonts w:ascii="Consolas" w:hAnsi="Consolas"/>
          <w:sz w:val="20"/>
        </w:rPr>
        <w:t>retry_pending</w:t>
      </w:r>
      <w:r>
        <w:t>/</w:t>
      </w:r>
      <w:r>
        <w:rPr>
          <w:rFonts w:ascii="Consolas" w:hAnsi="Consolas"/>
          <w:sz w:val="20"/>
        </w:rPr>
        <w:t>dead_letter</w:t>
      </w:r>
      <w:r>
        <w:t xml:space="preserve"> recentes) — </w:t>
      </w:r>
      <w:r>
        <w:rPr>
          <w:b/>
        </w:rPr>
        <w:t>uma vez</w:t>
      </w:r>
    </w:p>
    <w:p w14:paraId="381E5279" w14:textId="77777777" w:rsidR="00324D4F" w:rsidRDefault="00000000">
      <w:pPr>
        <w:pStyle w:val="Numerada"/>
      </w:pPr>
      <w:r>
        <w:t xml:space="preserve">Oracle elegíveis não </w:t>
      </w:r>
      <w:r>
        <w:rPr>
          <w:rFonts w:ascii="Consolas" w:hAnsi="Consolas"/>
          <w:sz w:val="20"/>
        </w:rPr>
        <w:t>sent</w:t>
      </w:r>
      <w:r>
        <w:t>:</w:t>
      </w:r>
    </w:p>
    <w:p w14:paraId="7E4ECC29" w14:textId="77777777" w:rsidR="00324D4F" w:rsidRDefault="00000000">
      <w:pPr>
        <w:pStyle w:val="Commarcadores"/>
      </w:pPr>
      <w:r>
        <w:t>sem de-para (repete)</w:t>
      </w:r>
    </w:p>
    <w:p w14:paraId="2FFB49CA" w14:textId="77777777" w:rsidR="00324D4F" w:rsidRDefault="00000000">
      <w:pPr>
        <w:pStyle w:val="Commarcadores"/>
      </w:pPr>
      <w:r>
        <w:t>senão sem lote (repete)</w:t>
      </w:r>
    </w:p>
    <w:p w14:paraId="564A9ED3" w14:textId="77777777" w:rsidR="00324D4F" w:rsidRDefault="00000000">
      <w:pPr>
        <w:pStyle w:val="Commarcadores"/>
      </w:pPr>
      <w:r>
        <w:t>senão não integrada (uma vez)</w:t>
      </w:r>
    </w:p>
    <w:p w14:paraId="07BBF9B2" w14:textId="77777777" w:rsidR="00324D4F" w:rsidRDefault="00000000">
      <w:r>
        <w:t xml:space="preserve">SMTP: </w:t>
      </w:r>
      <w:r>
        <w:rPr>
          <w:rFonts w:ascii="Consolas" w:hAnsi="Consolas"/>
          <w:sz w:val="20"/>
        </w:rPr>
        <w:t>SMTP_*</w:t>
      </w:r>
      <w:r>
        <w:t xml:space="preserve"> + fallback </w:t>
      </w:r>
      <w:r>
        <w:rPr>
          <w:rFonts w:ascii="Consolas" w:hAnsi="Consolas"/>
          <w:sz w:val="20"/>
        </w:rPr>
        <w:t>SMTP_*_FALLBACK</w:t>
      </w:r>
      <w:r>
        <w:t>.</w:t>
      </w:r>
    </w:p>
    <w:p w14:paraId="5166CA80" w14:textId="77777777" w:rsidR="00324D4F" w:rsidRDefault="00000000">
      <w:pPr>
        <w:pStyle w:val="Ttulo2"/>
      </w:pPr>
      <w:r>
        <w:t>11. Frontend (site/)</w:t>
      </w:r>
    </w:p>
    <w:p w14:paraId="6F736A1D" w14:textId="77777777" w:rsidR="00324D4F" w:rsidRDefault="00000000">
      <w:r>
        <w:t>Stack: React 18 + Vite + TypeScript + React Router.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5E55368F" w14:textId="77777777">
        <w:tc>
          <w:tcPr>
            <w:tcW w:w="4703" w:type="dxa"/>
          </w:tcPr>
          <w:p w14:paraId="39BABDAA" w14:textId="77777777" w:rsidR="00324D4F" w:rsidRDefault="00000000">
            <w:r>
              <w:rPr>
                <w:b/>
                <w:sz w:val="20"/>
              </w:rPr>
              <w:t>Arquivo</w:t>
            </w:r>
          </w:p>
        </w:tc>
        <w:tc>
          <w:tcPr>
            <w:tcW w:w="4703" w:type="dxa"/>
          </w:tcPr>
          <w:p w14:paraId="4C0B0896" w14:textId="77777777" w:rsidR="00324D4F" w:rsidRDefault="00000000">
            <w:r>
              <w:rPr>
                <w:b/>
                <w:sz w:val="20"/>
              </w:rPr>
              <w:t>Função</w:t>
            </w:r>
          </w:p>
        </w:tc>
      </w:tr>
      <w:tr w:rsidR="00324D4F" w14:paraId="7D14B1A5" w14:textId="77777777">
        <w:tc>
          <w:tcPr>
            <w:tcW w:w="4703" w:type="dxa"/>
          </w:tcPr>
          <w:p w14:paraId="061B0483" w14:textId="77777777" w:rsidR="00324D4F" w:rsidRDefault="00000000">
            <w:r>
              <w:rPr>
                <w:sz w:val="20"/>
              </w:rPr>
              <w:t>src/api.ts</w:t>
            </w:r>
          </w:p>
        </w:tc>
        <w:tc>
          <w:tcPr>
            <w:tcW w:w="4703" w:type="dxa"/>
          </w:tcPr>
          <w:p w14:paraId="5588D308" w14:textId="77777777" w:rsidR="00324D4F" w:rsidRDefault="00000000">
            <w:r>
              <w:rPr>
                <w:sz w:val="20"/>
              </w:rPr>
              <w:t>VITE_API_BASE_URL, Bearer, token isms_nf_token</w:t>
            </w:r>
          </w:p>
        </w:tc>
      </w:tr>
      <w:tr w:rsidR="00324D4F" w14:paraId="321BF065" w14:textId="77777777">
        <w:tc>
          <w:tcPr>
            <w:tcW w:w="4703" w:type="dxa"/>
          </w:tcPr>
          <w:p w14:paraId="1DEFFBAF" w14:textId="77777777" w:rsidR="00324D4F" w:rsidRDefault="00000000">
            <w:r>
              <w:rPr>
                <w:sz w:val="20"/>
              </w:rPr>
              <w:t>src/auth.tsx</w:t>
            </w:r>
          </w:p>
        </w:tc>
        <w:tc>
          <w:tcPr>
            <w:tcW w:w="4703" w:type="dxa"/>
          </w:tcPr>
          <w:p w14:paraId="1A971C0D" w14:textId="77777777" w:rsidR="00324D4F" w:rsidRDefault="00000000">
            <w:r>
              <w:rPr>
                <w:sz w:val="20"/>
              </w:rPr>
              <w:t>Login / me / logout</w:t>
            </w:r>
          </w:p>
        </w:tc>
      </w:tr>
      <w:tr w:rsidR="00324D4F" w14:paraId="621B704F" w14:textId="77777777">
        <w:tc>
          <w:tcPr>
            <w:tcW w:w="4703" w:type="dxa"/>
          </w:tcPr>
          <w:p w14:paraId="74E22C14" w14:textId="77777777" w:rsidR="00324D4F" w:rsidRDefault="00000000">
            <w:r>
              <w:rPr>
                <w:sz w:val="20"/>
              </w:rPr>
              <w:lastRenderedPageBreak/>
              <w:t>src/App.tsx</w:t>
            </w:r>
          </w:p>
        </w:tc>
        <w:tc>
          <w:tcPr>
            <w:tcW w:w="4703" w:type="dxa"/>
          </w:tcPr>
          <w:p w14:paraId="23C1EFDB" w14:textId="77777777" w:rsidR="00324D4F" w:rsidRDefault="00000000">
            <w:r>
              <w:rPr>
                <w:sz w:val="20"/>
              </w:rPr>
              <w:t>Rotas</w:t>
            </w:r>
          </w:p>
        </w:tc>
      </w:tr>
      <w:tr w:rsidR="00324D4F" w14:paraId="457D7D79" w14:textId="77777777">
        <w:tc>
          <w:tcPr>
            <w:tcW w:w="4703" w:type="dxa"/>
          </w:tcPr>
          <w:p w14:paraId="51B0790A" w14:textId="77777777" w:rsidR="00324D4F" w:rsidRDefault="00000000">
            <w:r>
              <w:rPr>
                <w:sz w:val="20"/>
              </w:rPr>
              <w:t>src/pages/EmitirNota.tsx</w:t>
            </w:r>
          </w:p>
        </w:tc>
        <w:tc>
          <w:tcPr>
            <w:tcW w:w="4703" w:type="dxa"/>
          </w:tcPr>
          <w:p w14:paraId="7A205583" w14:textId="77777777" w:rsidR="00324D4F" w:rsidRDefault="00000000">
            <w:r>
              <w:rPr>
                <w:sz w:val="20"/>
              </w:rPr>
              <w:t>Emissão + lista</w:t>
            </w:r>
          </w:p>
        </w:tc>
      </w:tr>
      <w:tr w:rsidR="00324D4F" w14:paraId="26F62352" w14:textId="77777777">
        <w:tc>
          <w:tcPr>
            <w:tcW w:w="4703" w:type="dxa"/>
          </w:tcPr>
          <w:p w14:paraId="7A436099" w14:textId="77777777" w:rsidR="00324D4F" w:rsidRDefault="00000000">
            <w:r>
              <w:rPr>
                <w:sz w:val="20"/>
              </w:rPr>
              <w:t>src/pages/Dashboard.tsx</w:t>
            </w:r>
          </w:p>
        </w:tc>
        <w:tc>
          <w:tcPr>
            <w:tcW w:w="4703" w:type="dxa"/>
          </w:tcPr>
          <w:p w14:paraId="05DDBF07" w14:textId="77777777" w:rsidR="00324D4F" w:rsidRDefault="00000000">
            <w:r>
              <w:rPr>
                <w:sz w:val="20"/>
              </w:rPr>
              <w:t>KPIs + CSV</w:t>
            </w:r>
          </w:p>
        </w:tc>
      </w:tr>
      <w:tr w:rsidR="00324D4F" w14:paraId="0AA81383" w14:textId="77777777">
        <w:tc>
          <w:tcPr>
            <w:tcW w:w="4703" w:type="dxa"/>
          </w:tcPr>
          <w:p w14:paraId="4BB5C7F8" w14:textId="77777777" w:rsidR="00324D4F" w:rsidRDefault="00000000">
            <w:r>
              <w:rPr>
                <w:sz w:val="20"/>
              </w:rPr>
              <w:t>src/pages/Destinatarios.tsx</w:t>
            </w:r>
          </w:p>
        </w:tc>
        <w:tc>
          <w:tcPr>
            <w:tcW w:w="4703" w:type="dxa"/>
          </w:tcPr>
          <w:p w14:paraId="17C5645D" w14:textId="77777777" w:rsidR="00324D4F" w:rsidRDefault="00000000">
            <w:r>
              <w:rPr>
                <w:sz w:val="20"/>
              </w:rPr>
              <w:t>CRUD e-mails</w:t>
            </w:r>
          </w:p>
        </w:tc>
      </w:tr>
      <w:tr w:rsidR="00324D4F" w14:paraId="103C8481" w14:textId="77777777">
        <w:tc>
          <w:tcPr>
            <w:tcW w:w="4703" w:type="dxa"/>
          </w:tcPr>
          <w:p w14:paraId="6D014641" w14:textId="77777777" w:rsidR="00324D4F" w:rsidRDefault="00000000">
            <w:r>
              <w:rPr>
                <w:sz w:val="20"/>
              </w:rPr>
              <w:t>src/pages/Configuracoes.tsx</w:t>
            </w:r>
          </w:p>
        </w:tc>
        <w:tc>
          <w:tcPr>
            <w:tcW w:w="4703" w:type="dxa"/>
          </w:tcPr>
          <w:p w14:paraId="64F11842" w14:textId="77777777" w:rsidR="00324D4F" w:rsidRDefault="00000000">
            <w:r>
              <w:rPr>
                <w:sz w:val="20"/>
              </w:rPr>
              <w:t>Toggles Admin</w:t>
            </w:r>
          </w:p>
        </w:tc>
      </w:tr>
      <w:tr w:rsidR="00324D4F" w14:paraId="51173880" w14:textId="77777777">
        <w:tc>
          <w:tcPr>
            <w:tcW w:w="4703" w:type="dxa"/>
          </w:tcPr>
          <w:p w14:paraId="7CB40B3F" w14:textId="77777777" w:rsidR="00324D4F" w:rsidRDefault="00000000">
            <w:r>
              <w:rPr>
                <w:sz w:val="20"/>
              </w:rPr>
              <w:t>src/pages/Logs.tsx / Acesso.tsx</w:t>
            </w:r>
          </w:p>
        </w:tc>
        <w:tc>
          <w:tcPr>
            <w:tcW w:w="4703" w:type="dxa"/>
          </w:tcPr>
          <w:p w14:paraId="22206D8B" w14:textId="77777777" w:rsidR="00324D4F" w:rsidRDefault="00000000">
            <w:r>
              <w:rPr>
                <w:sz w:val="20"/>
              </w:rPr>
              <w:t>Admin</w:t>
            </w:r>
          </w:p>
        </w:tc>
      </w:tr>
      <w:tr w:rsidR="00324D4F" w14:paraId="6238C822" w14:textId="77777777">
        <w:tc>
          <w:tcPr>
            <w:tcW w:w="4703" w:type="dxa"/>
          </w:tcPr>
          <w:p w14:paraId="02DF5986" w14:textId="77777777" w:rsidR="00324D4F" w:rsidRDefault="00000000">
            <w:r>
              <w:rPr>
                <w:sz w:val="20"/>
              </w:rPr>
              <w:t>src/pages/Usuarios.tsx</w:t>
            </w:r>
          </w:p>
        </w:tc>
        <w:tc>
          <w:tcPr>
            <w:tcW w:w="4703" w:type="dxa"/>
          </w:tcPr>
          <w:p w14:paraId="4D7A270C" w14:textId="77777777" w:rsidR="00324D4F" w:rsidRDefault="00000000">
            <w:r>
              <w:rPr>
                <w:sz w:val="20"/>
              </w:rPr>
              <w:t>Admin</w:t>
            </w:r>
          </w:p>
        </w:tc>
      </w:tr>
      <w:tr w:rsidR="00324D4F" w14:paraId="25213D7F" w14:textId="77777777">
        <w:tc>
          <w:tcPr>
            <w:tcW w:w="4703" w:type="dxa"/>
          </w:tcPr>
          <w:p w14:paraId="3762A9DA" w14:textId="77777777" w:rsidR="00324D4F" w:rsidRDefault="00000000">
            <w:r>
              <w:rPr>
                <w:sz w:val="20"/>
              </w:rPr>
              <w:t>src/pages/Ajuda.tsx</w:t>
            </w:r>
          </w:p>
        </w:tc>
        <w:tc>
          <w:tcPr>
            <w:tcW w:w="4703" w:type="dxa"/>
          </w:tcPr>
          <w:p w14:paraId="5F1AE071" w14:textId="77777777" w:rsidR="00324D4F" w:rsidRDefault="00000000">
            <w:r>
              <w:rPr>
                <w:sz w:val="20"/>
              </w:rPr>
              <w:t>Help</w:t>
            </w:r>
          </w:p>
        </w:tc>
      </w:tr>
    </w:tbl>
    <w:p w14:paraId="074100F0" w14:textId="77777777" w:rsidR="00324D4F" w:rsidRDefault="00324D4F"/>
    <w:p w14:paraId="63CDBBD2" w14:textId="77777777" w:rsidR="00324D4F" w:rsidRDefault="00000000">
      <w:r>
        <w:t xml:space="preserve">JWT claims: </w:t>
      </w:r>
      <w:r>
        <w:rPr>
          <w:rFonts w:ascii="Consolas" w:hAnsi="Consolas"/>
          <w:sz w:val="20"/>
        </w:rPr>
        <w:t>sub</w:t>
      </w:r>
      <w:r>
        <w:t xml:space="preserve">, </w:t>
      </w:r>
      <w:r>
        <w:rPr>
          <w:rFonts w:ascii="Consolas" w:hAnsi="Consolas"/>
          <w:sz w:val="20"/>
        </w:rPr>
        <w:t>role</w:t>
      </w:r>
      <w:r>
        <w:t xml:space="preserve">, </w:t>
      </w:r>
      <w:r>
        <w:rPr>
          <w:rFonts w:ascii="Consolas" w:hAnsi="Consolas"/>
          <w:sz w:val="20"/>
        </w:rPr>
        <w:t>estabelecimento</w:t>
      </w:r>
      <w:r>
        <w:t xml:space="preserve">, </w:t>
      </w:r>
      <w:r>
        <w:rPr>
          <w:rFonts w:ascii="Consolas" w:hAnsi="Consolas"/>
          <w:sz w:val="20"/>
        </w:rPr>
        <w:t>exp</w:t>
      </w:r>
      <w:r>
        <w:t xml:space="preserve"> (</w:t>
      </w:r>
      <w:r>
        <w:rPr>
          <w:rFonts w:ascii="Consolas" w:hAnsi="Consolas"/>
          <w:sz w:val="20"/>
        </w:rPr>
        <w:t>JWT_EXPIRE_MINUTES</w:t>
      </w:r>
      <w:r>
        <w:t>, default 480).</w:t>
      </w:r>
    </w:p>
    <w:p w14:paraId="66AB4FD0" w14:textId="77777777" w:rsidR="00324D4F" w:rsidRDefault="00000000">
      <w:r>
        <w:t>Build:</w:t>
      </w:r>
    </w:p>
    <w:p w14:paraId="5521C750" w14:textId="77777777" w:rsidR="00324D4F" w:rsidRDefault="00000000">
      <w:pPr>
        <w:spacing w:before="80" w:after="200"/>
      </w:pPr>
      <w:r>
        <w:rPr>
          <w:rFonts w:ascii="Consolas" w:hAnsi="Consolas"/>
          <w:sz w:val="18"/>
        </w:rPr>
        <w:t>cd site</w:t>
      </w:r>
      <w:r>
        <w:rPr>
          <w:rFonts w:ascii="Consolas" w:hAnsi="Consolas"/>
          <w:sz w:val="18"/>
        </w:rPr>
        <w:br/>
        <w:t># .env</w:t>
      </w:r>
      <w:r>
        <w:rPr>
          <w:rFonts w:ascii="Consolas" w:hAnsi="Consolas"/>
          <w:sz w:val="18"/>
        </w:rPr>
        <w:br/>
        <w:t>VITE_API_BASE_URL=http://host:porta/api   # se nginx com /api</w:t>
      </w:r>
      <w:r>
        <w:rPr>
          <w:rFonts w:ascii="Consolas" w:hAnsi="Consolas"/>
          <w:sz w:val="18"/>
        </w:rPr>
        <w:br/>
        <w:t># ou</w:t>
      </w:r>
      <w:r>
        <w:rPr>
          <w:rFonts w:ascii="Consolas" w:hAnsi="Consolas"/>
          <w:sz w:val="18"/>
        </w:rPr>
        <w:br/>
        <w:t>VITE_API_BASE_URL=http://host:8003        # acesso direto à API</w:t>
      </w:r>
      <w:r>
        <w:rPr>
          <w:rFonts w:ascii="Consolas" w:hAnsi="Consolas"/>
          <w:sz w:val="18"/>
        </w:rPr>
        <w:br/>
        <w:t>npm run build</w:t>
      </w:r>
    </w:p>
    <w:p w14:paraId="0BE81F5C" w14:textId="77777777" w:rsidR="00324D4F" w:rsidRDefault="00000000">
      <w:r>
        <w:rPr>
          <w:rFonts w:ascii="Consolas" w:hAnsi="Consolas"/>
          <w:sz w:val="20"/>
        </w:rPr>
        <w:t>VITE_*</w:t>
      </w:r>
      <w:r>
        <w:t xml:space="preserve"> é embutido no build — mudar URL exige rebuild.</w:t>
      </w:r>
    </w:p>
    <w:p w14:paraId="6307B0FC" w14:textId="77777777" w:rsidR="00324D4F" w:rsidRDefault="00000000">
      <w:pPr>
        <w:pStyle w:val="Ttulo2"/>
      </w:pPr>
      <w:r>
        <w:t>12. Variáveis de ambiente (referência)</w:t>
      </w:r>
    </w:p>
    <w:p w14:paraId="391DA5F7" w14:textId="77777777" w:rsidR="00324D4F" w:rsidRDefault="00000000">
      <w:r>
        <w:t xml:space="preserve">Ver </w:t>
      </w:r>
      <w:r>
        <w:rPr>
          <w:rFonts w:ascii="Consolas" w:hAnsi="Consolas"/>
          <w:sz w:val="20"/>
        </w:rPr>
        <w:t>api/.env.example</w:t>
      </w:r>
      <w:r>
        <w:t>. Principais grupos: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7096190A" w14:textId="77777777">
        <w:tc>
          <w:tcPr>
            <w:tcW w:w="4703" w:type="dxa"/>
          </w:tcPr>
          <w:p w14:paraId="4174B638" w14:textId="77777777" w:rsidR="00324D4F" w:rsidRDefault="00000000">
            <w:r>
              <w:rPr>
                <w:b/>
                <w:sz w:val="20"/>
              </w:rPr>
              <w:t>Grupo</w:t>
            </w:r>
          </w:p>
        </w:tc>
        <w:tc>
          <w:tcPr>
            <w:tcW w:w="4703" w:type="dxa"/>
          </w:tcPr>
          <w:p w14:paraId="357F52BE" w14:textId="77777777" w:rsidR="00324D4F" w:rsidRDefault="00000000">
            <w:r>
              <w:rPr>
                <w:b/>
                <w:sz w:val="20"/>
              </w:rPr>
              <w:t>Variáveis</w:t>
            </w:r>
          </w:p>
        </w:tc>
      </w:tr>
      <w:tr w:rsidR="00324D4F" w14:paraId="4D9E5972" w14:textId="77777777">
        <w:tc>
          <w:tcPr>
            <w:tcW w:w="4703" w:type="dxa"/>
          </w:tcPr>
          <w:p w14:paraId="494B828D" w14:textId="77777777" w:rsidR="00324D4F" w:rsidRDefault="00000000">
            <w:r>
              <w:rPr>
                <w:sz w:val="20"/>
              </w:rPr>
              <w:t>Extração</w:t>
            </w:r>
          </w:p>
        </w:tc>
        <w:tc>
          <w:tcPr>
            <w:tcW w:w="4703" w:type="dxa"/>
          </w:tcPr>
          <w:p w14:paraId="70DC470B" w14:textId="77777777" w:rsidR="00324D4F" w:rsidRDefault="00000000">
            <w:r>
              <w:rPr>
                <w:sz w:val="20"/>
              </w:rPr>
              <w:t>POLL_INTERVAL_MINUTES, EXTRACTION_SCHEDULER_ENABLED, EXTRACTION_RUN_ON_STARTUP, USE_MOCK_ORACLE</w:t>
            </w:r>
          </w:p>
        </w:tc>
      </w:tr>
      <w:tr w:rsidR="00324D4F" w14:paraId="1ACBCD1A" w14:textId="77777777">
        <w:tc>
          <w:tcPr>
            <w:tcW w:w="4703" w:type="dxa"/>
          </w:tcPr>
          <w:p w14:paraId="4EDA4C58" w14:textId="77777777" w:rsidR="00324D4F" w:rsidRDefault="00000000">
            <w:r>
              <w:rPr>
                <w:sz w:val="20"/>
              </w:rPr>
              <w:t>Oracle</w:t>
            </w:r>
          </w:p>
        </w:tc>
        <w:tc>
          <w:tcPr>
            <w:tcW w:w="4703" w:type="dxa"/>
          </w:tcPr>
          <w:p w14:paraId="27AFB552" w14:textId="77777777" w:rsidR="00324D4F" w:rsidRDefault="00000000">
            <w:r>
              <w:rPr>
                <w:sz w:val="20"/>
              </w:rPr>
              <w:t>ORACLE_DSN, ORACLE_CLIENT_LIB_DIR, ORACLE_HOST_CLIENT_DIR</w:t>
            </w:r>
          </w:p>
        </w:tc>
      </w:tr>
      <w:tr w:rsidR="00324D4F" w14:paraId="17DF1B14" w14:textId="77777777">
        <w:tc>
          <w:tcPr>
            <w:tcW w:w="4703" w:type="dxa"/>
          </w:tcPr>
          <w:p w14:paraId="17882EC5" w14:textId="77777777" w:rsidR="00324D4F" w:rsidRDefault="00000000">
            <w:r>
              <w:rPr>
                <w:sz w:val="20"/>
              </w:rPr>
              <w:t>Mensageria</w:t>
            </w:r>
          </w:p>
        </w:tc>
        <w:tc>
          <w:tcPr>
            <w:tcW w:w="4703" w:type="dxa"/>
          </w:tcPr>
          <w:p w14:paraId="5E770A9D" w14:textId="77777777" w:rsidR="00324D4F" w:rsidRDefault="00000000">
            <w:r>
              <w:rPr>
                <w:sz w:val="20"/>
              </w:rPr>
              <w:t>RABBITMQ_URL, RABBITMQ_QUEUE_RAW_NF, RABBITMQ_QUEUE_DEAD</w:t>
            </w:r>
          </w:p>
        </w:tc>
      </w:tr>
      <w:tr w:rsidR="00324D4F" w14:paraId="0FB07B79" w14:textId="77777777">
        <w:tc>
          <w:tcPr>
            <w:tcW w:w="4703" w:type="dxa"/>
          </w:tcPr>
          <w:p w14:paraId="651E9346" w14:textId="77777777" w:rsidR="00324D4F" w:rsidRDefault="00000000">
            <w:r>
              <w:rPr>
                <w:sz w:val="20"/>
              </w:rPr>
              <w:t>Postgres</w:t>
            </w:r>
          </w:p>
        </w:tc>
        <w:tc>
          <w:tcPr>
            <w:tcW w:w="4703" w:type="dxa"/>
          </w:tcPr>
          <w:p w14:paraId="6104C96E" w14:textId="77777777" w:rsidR="00324D4F" w:rsidRDefault="00000000">
            <w:r>
              <w:rPr>
                <w:sz w:val="20"/>
              </w:rPr>
              <w:t>POSTGRES_URL</w:t>
            </w:r>
          </w:p>
        </w:tc>
      </w:tr>
      <w:tr w:rsidR="00324D4F" w14:paraId="7C7EC202" w14:textId="77777777">
        <w:tc>
          <w:tcPr>
            <w:tcW w:w="4703" w:type="dxa"/>
          </w:tcPr>
          <w:p w14:paraId="007D83C3" w14:textId="77777777" w:rsidR="00324D4F" w:rsidRDefault="00000000">
            <w:r>
              <w:rPr>
                <w:sz w:val="20"/>
              </w:rPr>
              <w:t>PR</w:t>
            </w:r>
          </w:p>
        </w:tc>
        <w:tc>
          <w:tcPr>
            <w:tcW w:w="4703" w:type="dxa"/>
          </w:tcPr>
          <w:p w14:paraId="6A348928" w14:textId="77777777" w:rsidR="00324D4F" w:rsidRDefault="00000000">
            <w:r>
              <w:rPr>
                <w:sz w:val="20"/>
              </w:rPr>
              <w:t>PR_ENV, PR_BASE_URL_HOMOLOG, PR_BASE_URL_PRODUCTION, tokens</w:t>
            </w:r>
          </w:p>
        </w:tc>
      </w:tr>
      <w:tr w:rsidR="00324D4F" w14:paraId="0DC002E2" w14:textId="77777777">
        <w:tc>
          <w:tcPr>
            <w:tcW w:w="4703" w:type="dxa"/>
          </w:tcPr>
          <w:p w14:paraId="25E5C369" w14:textId="77777777" w:rsidR="00324D4F" w:rsidRDefault="00000000">
            <w:r>
              <w:rPr>
                <w:sz w:val="20"/>
              </w:rPr>
              <w:t>Web</w:t>
            </w:r>
          </w:p>
        </w:tc>
        <w:tc>
          <w:tcPr>
            <w:tcW w:w="4703" w:type="dxa"/>
          </w:tcPr>
          <w:p w14:paraId="7A865035" w14:textId="77777777" w:rsidR="00324D4F" w:rsidRDefault="00000000">
            <w:r>
              <w:rPr>
                <w:sz w:val="20"/>
              </w:rPr>
              <w:t xml:space="preserve">JWT_SECRET, JWT_EXPIRE_MINUTES, CORS_ORIGINS, BOOTSTRAP_ADMIN_*, EXTRACTOR_URL, </w:t>
            </w:r>
            <w:r>
              <w:rPr>
                <w:sz w:val="20"/>
              </w:rPr>
              <w:lastRenderedPageBreak/>
              <w:t>REPORT_URL</w:t>
            </w:r>
          </w:p>
        </w:tc>
      </w:tr>
      <w:tr w:rsidR="00324D4F" w14:paraId="66B67284" w14:textId="77777777">
        <w:tc>
          <w:tcPr>
            <w:tcW w:w="4703" w:type="dxa"/>
          </w:tcPr>
          <w:p w14:paraId="1A3B54DF" w14:textId="77777777" w:rsidR="00324D4F" w:rsidRDefault="00000000">
            <w:r>
              <w:rPr>
                <w:sz w:val="20"/>
              </w:rPr>
              <w:lastRenderedPageBreak/>
              <w:t>Report</w:t>
            </w:r>
          </w:p>
        </w:tc>
        <w:tc>
          <w:tcPr>
            <w:tcW w:w="4703" w:type="dxa"/>
          </w:tcPr>
          <w:p w14:paraId="7133AE66" w14:textId="77777777" w:rsidR="00324D4F" w:rsidRDefault="00000000">
            <w:r>
              <w:rPr>
                <w:sz w:val="20"/>
              </w:rPr>
              <w:t>REPORT_SCHEDULER_ENABLED, REPORT_INTERVAL_MINUTES, REPORT_LOOKBACK_MINUTES, SMTP_*, REPORT_EMAIL_*</w:t>
            </w:r>
          </w:p>
        </w:tc>
      </w:tr>
    </w:tbl>
    <w:p w14:paraId="00542EB7" w14:textId="77777777" w:rsidR="00324D4F" w:rsidRDefault="00324D4F"/>
    <w:p w14:paraId="3890C027" w14:textId="77777777" w:rsidR="00324D4F" w:rsidRDefault="00000000">
      <w:r>
        <w:t>No Compose, hosts internos (</w:t>
      </w:r>
      <w:r>
        <w:rPr>
          <w:rFonts w:ascii="Consolas" w:hAnsi="Consolas"/>
          <w:sz w:val="20"/>
        </w:rPr>
        <w:t>db</w:t>
      </w:r>
      <w:r>
        <w:t xml:space="preserve">, </w:t>
      </w:r>
      <w:r>
        <w:rPr>
          <w:rFonts w:ascii="Consolas" w:hAnsi="Consolas"/>
          <w:sz w:val="20"/>
        </w:rPr>
        <w:t>rabbitmq</w:t>
      </w:r>
      <w:r>
        <w:t xml:space="preserve">, </w:t>
      </w:r>
      <w:r>
        <w:rPr>
          <w:rFonts w:ascii="Consolas" w:hAnsi="Consolas"/>
          <w:sz w:val="20"/>
        </w:rPr>
        <w:t>extractor-service</w:t>
      </w:r>
      <w:r>
        <w:t xml:space="preserve">, </w:t>
      </w:r>
      <w:r>
        <w:rPr>
          <w:rFonts w:ascii="Consolas" w:hAnsi="Consolas"/>
          <w:sz w:val="20"/>
        </w:rPr>
        <w:t>report-service</w:t>
      </w:r>
      <w:r>
        <w:t>) sobrescrevem URLs de serviço.</w:t>
      </w:r>
    </w:p>
    <w:p w14:paraId="24286F50" w14:textId="77777777" w:rsidR="00324D4F" w:rsidRDefault="00000000">
      <w:pPr>
        <w:pStyle w:val="Ttulo2"/>
      </w:pPr>
      <w:r>
        <w:t>13. Docker — operação local / VM</w:t>
      </w:r>
    </w:p>
    <w:p w14:paraId="3E431B71" w14:textId="77777777" w:rsidR="00324D4F" w:rsidRDefault="00000000">
      <w:pPr>
        <w:spacing w:before="80" w:after="200"/>
      </w:pPr>
      <w:r>
        <w:rPr>
          <w:rFonts w:ascii="Consolas" w:hAnsi="Consolas"/>
          <w:sz w:val="18"/>
        </w:rPr>
        <w:t>cd api</w:t>
      </w:r>
      <w:r>
        <w:rPr>
          <w:rFonts w:ascii="Consolas" w:hAnsi="Consolas"/>
          <w:sz w:val="18"/>
        </w:rPr>
        <w:br/>
        <w:t>cp .env.example .env   # editar</w:t>
      </w:r>
      <w:r>
        <w:rPr>
          <w:rFonts w:ascii="Consolas" w:hAnsi="Consolas"/>
          <w:sz w:val="18"/>
        </w:rPr>
        <w:br/>
        <w:t>docker compose up -d</w:t>
      </w:r>
      <w:r>
        <w:rPr>
          <w:rFonts w:ascii="Consolas" w:hAnsi="Consolas"/>
          <w:sz w:val="18"/>
        </w:rPr>
        <w:br/>
        <w:t>docker compose ps</w:t>
      </w:r>
      <w:r>
        <w:rPr>
          <w:rFonts w:ascii="Consolas" w:hAnsi="Consolas"/>
          <w:sz w:val="18"/>
        </w:rPr>
        <w:br/>
        <w:t>docker compose logs -f extractor-service processor-service web-api-service</w:t>
      </w:r>
    </w:p>
    <w:p w14:paraId="2F808D8D" w14:textId="77777777" w:rsidR="00324D4F" w:rsidRDefault="00000000">
      <w:r>
        <w:t>Healthchecks:</w:t>
      </w:r>
    </w:p>
    <w:p w14:paraId="71C32958" w14:textId="77777777" w:rsidR="00324D4F" w:rsidRDefault="00000000">
      <w:pPr>
        <w:spacing w:before="80" w:after="200"/>
      </w:pPr>
      <w:r>
        <w:rPr>
          <w:rFonts w:ascii="Consolas" w:hAnsi="Consolas"/>
          <w:sz w:val="18"/>
        </w:rPr>
        <w:t>curl -s http://localhost:8001/health</w:t>
      </w:r>
      <w:r>
        <w:rPr>
          <w:rFonts w:ascii="Consolas" w:hAnsi="Consolas"/>
          <w:sz w:val="18"/>
        </w:rPr>
        <w:br/>
        <w:t>curl -s http://localhost:8002/health</w:t>
      </w:r>
      <w:r>
        <w:rPr>
          <w:rFonts w:ascii="Consolas" w:hAnsi="Consolas"/>
          <w:sz w:val="18"/>
        </w:rPr>
        <w:br/>
        <w:t>curl -s http://localhost:8003/health</w:t>
      </w:r>
      <w:r>
        <w:rPr>
          <w:rFonts w:ascii="Consolas" w:hAnsi="Consolas"/>
          <w:sz w:val="18"/>
        </w:rPr>
        <w:br/>
        <w:t>curl -s http://localhost:8004/health</w:t>
      </w:r>
    </w:p>
    <w:p w14:paraId="67160DFA" w14:textId="77777777" w:rsidR="00324D4F" w:rsidRDefault="00000000">
      <w:r>
        <w:t xml:space="preserve">Volumes: código montado em </w:t>
      </w:r>
      <w:r>
        <w:rPr>
          <w:rFonts w:ascii="Consolas" w:hAnsi="Consolas"/>
          <w:sz w:val="20"/>
        </w:rPr>
        <w:t>./:/app</w:t>
      </w:r>
      <w:r>
        <w:t xml:space="preserve"> (hot reload por restart). Postgres em volume </w:t>
      </w:r>
      <w:r>
        <w:rPr>
          <w:rFonts w:ascii="Consolas" w:hAnsi="Consolas"/>
          <w:sz w:val="20"/>
        </w:rPr>
        <w:t>pgdata</w:t>
      </w:r>
      <w:r>
        <w:t>.</w:t>
      </w:r>
    </w:p>
    <w:p w14:paraId="54231725" w14:textId="77777777" w:rsidR="00324D4F" w:rsidRDefault="00000000">
      <w:r>
        <w:t xml:space="preserve">Produção com nginx: preferir </w:t>
      </w:r>
      <w:r>
        <w:rPr>
          <w:rFonts w:ascii="Consolas" w:hAnsi="Consolas"/>
          <w:sz w:val="20"/>
        </w:rPr>
        <w:t>127.0.0.1:8003:8003</w:t>
      </w:r>
      <w:r>
        <w:t xml:space="preserve"> no web-api e proxy </w:t>
      </w:r>
      <w:r>
        <w:rPr>
          <w:rFonts w:ascii="Consolas" w:hAnsi="Consolas"/>
          <w:sz w:val="20"/>
        </w:rPr>
        <w:t>/api/</w:t>
      </w:r>
      <w:r>
        <w:t>.</w:t>
      </w:r>
    </w:p>
    <w:p w14:paraId="613BD2C9" w14:textId="77777777" w:rsidR="00324D4F" w:rsidRDefault="00000000">
      <w:pPr>
        <w:pStyle w:val="Ttulo2"/>
      </w:pPr>
      <w:r>
        <w:t>14. Deploy HTTP (nginx + DDNS)</w:t>
      </w:r>
    </w:p>
    <w:p w14:paraId="4F125BE2" w14:textId="77777777" w:rsidR="00324D4F" w:rsidRDefault="00000000">
      <w:r>
        <w:t xml:space="preserve">Ver DEPLOY_NGINX_HTTP.md e </w:t>
      </w:r>
      <w:r>
        <w:rPr>
          <w:rFonts w:ascii="Consolas" w:hAnsi="Consolas"/>
          <w:sz w:val="20"/>
        </w:rPr>
        <w:t>deploy/nginx-isms-nf.conf</w:t>
      </w:r>
      <w:r>
        <w:t>.</w:t>
      </w:r>
    </w:p>
    <w:p w14:paraId="0E5BD867" w14:textId="77777777" w:rsidR="00324D4F" w:rsidRDefault="00000000">
      <w:r>
        <w:t>Pontos críticos:</w:t>
      </w:r>
    </w:p>
    <w:p w14:paraId="74899F16" w14:textId="77777777" w:rsidR="00324D4F" w:rsidRDefault="00000000">
      <w:pPr>
        <w:pStyle w:val="Numerada"/>
      </w:pPr>
      <w:r>
        <w:rPr>
          <w:rFonts w:ascii="Consolas" w:hAnsi="Consolas"/>
          <w:sz w:val="20"/>
        </w:rPr>
        <w:t>CORS_ORIGINS</w:t>
      </w:r>
      <w:r>
        <w:t xml:space="preserve"> = origem exata do browser (incluir porta se houver, ex. </w:t>
      </w:r>
      <w:r>
        <w:rPr>
          <w:rFonts w:ascii="Consolas" w:hAnsi="Consolas"/>
          <w:sz w:val="20"/>
        </w:rPr>
        <w:t>:5001</w:t>
      </w:r>
      <w:r>
        <w:t>)</w:t>
      </w:r>
    </w:p>
    <w:p w14:paraId="5EA90D9F" w14:textId="77777777" w:rsidR="00324D4F" w:rsidRDefault="00000000">
      <w:pPr>
        <w:pStyle w:val="Numerada"/>
      </w:pPr>
      <w:r>
        <w:rPr>
          <w:rFonts w:ascii="Consolas" w:hAnsi="Consolas"/>
          <w:sz w:val="20"/>
        </w:rPr>
        <w:t>VITE_API_BASE_URL=http://host:5001/api</w:t>
      </w:r>
      <w:r>
        <w:t xml:space="preserve"> + </w:t>
      </w:r>
      <w:r>
        <w:rPr>
          <w:rFonts w:ascii="Consolas" w:hAnsi="Consolas"/>
          <w:sz w:val="20"/>
        </w:rPr>
        <w:t>npm run build</w:t>
      </w:r>
    </w:p>
    <w:p w14:paraId="167C65B4" w14:textId="77777777" w:rsidR="00324D4F" w:rsidRDefault="00000000">
      <w:pPr>
        <w:pStyle w:val="Numerada"/>
      </w:pPr>
      <w:r>
        <w:rPr>
          <w:rFonts w:ascii="Consolas" w:hAnsi="Consolas"/>
          <w:sz w:val="20"/>
        </w:rPr>
        <w:t>proxy_pass http://127.0.0.1:8003/;</w:t>
      </w:r>
      <w:r>
        <w:t xml:space="preserve"> com barra final (strip </w:t>
      </w:r>
      <w:r>
        <w:rPr>
          <w:rFonts w:ascii="Consolas" w:hAnsi="Consolas"/>
          <w:sz w:val="20"/>
        </w:rPr>
        <w:t>/api</w:t>
      </w:r>
      <w:r>
        <w:t>)</w:t>
      </w:r>
    </w:p>
    <w:p w14:paraId="3D56752B" w14:textId="77777777" w:rsidR="00324D4F" w:rsidRDefault="00000000">
      <w:pPr>
        <w:pStyle w:val="Numerada"/>
      </w:pPr>
      <w:r>
        <w:t xml:space="preserve">Permissão de leitura do </w:t>
      </w:r>
      <w:r>
        <w:rPr>
          <w:rFonts w:ascii="Consolas" w:hAnsi="Consolas"/>
          <w:sz w:val="20"/>
        </w:rPr>
        <w:t>site/dist</w:t>
      </w:r>
      <w:r>
        <w:t xml:space="preserve"> para o user do nginx (</w:t>
      </w:r>
      <w:r>
        <w:rPr>
          <w:rFonts w:ascii="Consolas" w:hAnsi="Consolas"/>
          <w:sz w:val="20"/>
        </w:rPr>
        <w:t>www-data</w:t>
      </w:r>
      <w:r>
        <w:t xml:space="preserve">) — </w:t>
      </w:r>
      <w:r>
        <w:rPr>
          <w:rFonts w:ascii="Consolas" w:hAnsi="Consolas"/>
          <w:sz w:val="20"/>
        </w:rPr>
        <w:t>chmod 755</w:t>
      </w:r>
      <w:r>
        <w:t xml:space="preserve"> na cadeia do </w:t>
      </w:r>
      <w:r>
        <w:rPr>
          <w:rFonts w:ascii="Consolas" w:hAnsi="Consolas"/>
          <w:sz w:val="20"/>
        </w:rPr>
        <w:t>$HOME</w:t>
      </w:r>
      <w:r>
        <w:t xml:space="preserve"> se necessário</w:t>
      </w:r>
    </w:p>
    <w:p w14:paraId="38D9D71A" w14:textId="77777777" w:rsidR="00324D4F" w:rsidRDefault="00000000">
      <w:pPr>
        <w:pStyle w:val="Numerada"/>
      </w:pPr>
      <w:r>
        <w:t xml:space="preserve">Headers </w:t>
      </w:r>
      <w:r>
        <w:rPr>
          <w:rFonts w:ascii="Consolas" w:hAnsi="Consolas"/>
          <w:sz w:val="20"/>
        </w:rPr>
        <w:t>X-Forwarded-For</w:t>
      </w:r>
      <w:r>
        <w:t xml:space="preserve"> / </w:t>
      </w:r>
      <w:r>
        <w:rPr>
          <w:rFonts w:ascii="Consolas" w:hAnsi="Consolas"/>
          <w:sz w:val="20"/>
        </w:rPr>
        <w:t>X-Real-IP</w:t>
      </w:r>
      <w:r>
        <w:t xml:space="preserve"> para auditoria correta de IP</w:t>
      </w:r>
    </w:p>
    <w:p w14:paraId="181DCA2D" w14:textId="77777777" w:rsidR="00324D4F" w:rsidRDefault="00000000">
      <w:pPr>
        <w:pStyle w:val="Ttulo2"/>
      </w:pPr>
      <w:r>
        <w:t>15. Gotchas conhecidos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325F2B6F" w14:textId="77777777">
        <w:tc>
          <w:tcPr>
            <w:tcW w:w="4703" w:type="dxa"/>
          </w:tcPr>
          <w:p w14:paraId="49E1EFFF" w14:textId="77777777" w:rsidR="00324D4F" w:rsidRDefault="00000000">
            <w:r>
              <w:rPr>
                <w:b/>
                <w:sz w:val="20"/>
              </w:rPr>
              <w:t>Sintoma</w:t>
            </w:r>
          </w:p>
        </w:tc>
        <w:tc>
          <w:tcPr>
            <w:tcW w:w="4703" w:type="dxa"/>
          </w:tcPr>
          <w:p w14:paraId="7BC0E6B2" w14:textId="77777777" w:rsidR="00324D4F" w:rsidRDefault="00000000">
            <w:r>
              <w:rPr>
                <w:b/>
                <w:sz w:val="20"/>
              </w:rPr>
              <w:t>Causa / fix</w:t>
            </w:r>
          </w:p>
        </w:tc>
      </w:tr>
      <w:tr w:rsidR="00324D4F" w14:paraId="6BDEB20E" w14:textId="77777777">
        <w:tc>
          <w:tcPr>
            <w:tcW w:w="4703" w:type="dxa"/>
          </w:tcPr>
          <w:p w14:paraId="0812030A" w14:textId="77777777" w:rsidR="00324D4F" w:rsidRDefault="00000000">
            <w:r>
              <w:rPr>
                <w:sz w:val="20"/>
              </w:rPr>
              <w:t>ORA-00918</w:t>
            </w:r>
          </w:p>
        </w:tc>
        <w:tc>
          <w:tcPr>
            <w:tcW w:w="4703" w:type="dxa"/>
          </w:tcPr>
          <w:p w14:paraId="360B5593" w14:textId="77777777" w:rsidR="00324D4F" w:rsidRDefault="00000000">
            <w:r>
              <w:rPr>
                <w:sz w:val="20"/>
              </w:rPr>
              <w:t>Coluna ambígua em JOIN — prefixar nf. / nfi. em sql_templates.py</w:t>
            </w:r>
          </w:p>
        </w:tc>
      </w:tr>
      <w:tr w:rsidR="00324D4F" w14:paraId="32038AC2" w14:textId="77777777">
        <w:tc>
          <w:tcPr>
            <w:tcW w:w="4703" w:type="dxa"/>
          </w:tcPr>
          <w:p w14:paraId="5961B221" w14:textId="77777777" w:rsidR="00324D4F" w:rsidRDefault="00000000">
            <w:r>
              <w:rPr>
                <w:sz w:val="20"/>
              </w:rPr>
              <w:t>Scheduler “morre”</w:t>
            </w:r>
          </w:p>
        </w:tc>
        <w:tc>
          <w:tcPr>
            <w:tcW w:w="4703" w:type="dxa"/>
          </w:tcPr>
          <w:p w14:paraId="13FB7D53" w14:textId="77777777" w:rsidR="00324D4F" w:rsidRDefault="00000000">
            <w:r>
              <w:rPr>
                <w:sz w:val="20"/>
              </w:rPr>
              <w:t xml:space="preserve">Exceção não tratada na thread — extrator já envolve </w:t>
            </w:r>
            <w:r>
              <w:rPr>
                <w:sz w:val="20"/>
              </w:rPr>
              <w:lastRenderedPageBreak/>
              <w:t>ciclos em try/except</w:t>
            </w:r>
          </w:p>
        </w:tc>
      </w:tr>
      <w:tr w:rsidR="00324D4F" w14:paraId="385BEDAD" w14:textId="77777777">
        <w:tc>
          <w:tcPr>
            <w:tcW w:w="4703" w:type="dxa"/>
          </w:tcPr>
          <w:p w14:paraId="4CEEF165" w14:textId="77777777" w:rsidR="00324D4F" w:rsidRDefault="00000000">
            <w:r>
              <w:rPr>
                <w:sz w:val="20"/>
              </w:rPr>
              <w:lastRenderedPageBreak/>
              <w:t>PR 400 payload</w:t>
            </w:r>
          </w:p>
        </w:tc>
        <w:tc>
          <w:tcPr>
            <w:tcW w:w="4703" w:type="dxa"/>
          </w:tcPr>
          <w:p w14:paraId="05AF7D05" w14:textId="77777777" w:rsidR="00324D4F" w:rsidRDefault="00000000">
            <w:r>
              <w:rPr>
                <w:sz w:val="20"/>
              </w:rPr>
              <w:t>Wrapper {nota}, qtdLote float, observacao null</w:t>
            </w:r>
          </w:p>
        </w:tc>
      </w:tr>
      <w:tr w:rsidR="00324D4F" w14:paraId="470CD01B" w14:textId="77777777">
        <w:tc>
          <w:tcPr>
            <w:tcW w:w="4703" w:type="dxa"/>
          </w:tcPr>
          <w:p w14:paraId="39B9DCEA" w14:textId="77777777" w:rsidR="00324D4F" w:rsidRDefault="00000000">
            <w:r>
              <w:rPr>
                <w:sz w:val="20"/>
              </w:rPr>
              <w:t>De-para “ok” mas PR rejeita</w:t>
            </w:r>
          </w:p>
        </w:tc>
        <w:tc>
          <w:tcPr>
            <w:tcW w:w="4703" w:type="dxa"/>
          </w:tcPr>
          <w:p w14:paraId="2A5CD965" w14:textId="77777777" w:rsidR="00324D4F" w:rsidRDefault="00000000">
            <w:r>
              <w:rPr>
                <w:sz w:val="20"/>
              </w:rPr>
              <w:t>Confirmar que POST usa código Tasy</w:t>
            </w:r>
          </w:p>
        </w:tc>
      </w:tr>
      <w:tr w:rsidR="00324D4F" w14:paraId="118D9F68" w14:textId="77777777">
        <w:tc>
          <w:tcPr>
            <w:tcW w:w="4703" w:type="dxa"/>
          </w:tcPr>
          <w:p w14:paraId="51988289" w14:textId="77777777" w:rsidR="00324D4F" w:rsidRDefault="00000000">
            <w:r>
              <w:rPr>
                <w:sz w:val="20"/>
              </w:rPr>
              <w:t>Nota reaparece na fila</w:t>
            </w:r>
          </w:p>
        </w:tc>
        <w:tc>
          <w:tcPr>
            <w:tcW w:w="4703" w:type="dxa"/>
          </w:tcPr>
          <w:p w14:paraId="62D49CBB" w14:textId="77777777" w:rsidR="00324D4F" w:rsidRDefault="00000000">
            <w:r>
              <w:rPr>
                <w:sz w:val="20"/>
              </w:rPr>
              <w:t>dt_integracao não atualizou no Tasy após sent</w:t>
            </w:r>
          </w:p>
        </w:tc>
      </w:tr>
      <w:tr w:rsidR="00324D4F" w14:paraId="1F6FBB98" w14:textId="77777777">
        <w:tc>
          <w:tcPr>
            <w:tcW w:w="4703" w:type="dxa"/>
          </w:tcPr>
          <w:p w14:paraId="01291AB9" w14:textId="77777777" w:rsidR="00324D4F" w:rsidRDefault="00000000">
            <w:r>
              <w:rPr>
                <w:sz w:val="20"/>
              </w:rPr>
              <w:t>Site chama localhost:8003 em produção</w:t>
            </w:r>
          </w:p>
        </w:tc>
        <w:tc>
          <w:tcPr>
            <w:tcW w:w="4703" w:type="dxa"/>
          </w:tcPr>
          <w:p w14:paraId="20F2D8B1" w14:textId="77777777" w:rsidR="00324D4F" w:rsidRDefault="00000000">
            <w:r>
              <w:rPr>
                <w:sz w:val="20"/>
              </w:rPr>
              <w:t>Rebuild com VITE_API_BASE_URL correto</w:t>
            </w:r>
          </w:p>
        </w:tc>
      </w:tr>
      <w:tr w:rsidR="00324D4F" w14:paraId="6089B544" w14:textId="77777777">
        <w:tc>
          <w:tcPr>
            <w:tcW w:w="4703" w:type="dxa"/>
          </w:tcPr>
          <w:p w14:paraId="1C7C8B87" w14:textId="77777777" w:rsidR="00324D4F" w:rsidRDefault="00000000">
            <w:r>
              <w:rPr>
                <w:sz w:val="20"/>
              </w:rPr>
              <w:t>CORS no browser</w:t>
            </w:r>
          </w:p>
        </w:tc>
        <w:tc>
          <w:tcPr>
            <w:tcW w:w="4703" w:type="dxa"/>
          </w:tcPr>
          <w:p w14:paraId="710178F1" w14:textId="77777777" w:rsidR="00324D4F" w:rsidRDefault="00000000">
            <w:r>
              <w:rPr>
                <w:sz w:val="20"/>
              </w:rPr>
              <w:t>CORS_ORIGINS sem a origem/porta exata</w:t>
            </w:r>
          </w:p>
        </w:tc>
      </w:tr>
      <w:tr w:rsidR="00324D4F" w14:paraId="78E925E2" w14:textId="77777777">
        <w:tc>
          <w:tcPr>
            <w:tcW w:w="4703" w:type="dxa"/>
          </w:tcPr>
          <w:p w14:paraId="1DFBCFBE" w14:textId="77777777" w:rsidR="00324D4F" w:rsidRDefault="00000000">
            <w:r>
              <w:rPr>
                <w:sz w:val="20"/>
              </w:rPr>
              <w:t>Nginx 500 no /</w:t>
            </w:r>
          </w:p>
        </w:tc>
        <w:tc>
          <w:tcPr>
            <w:tcW w:w="4703" w:type="dxa"/>
          </w:tcPr>
          <w:p w14:paraId="605D5DED" w14:textId="77777777" w:rsidR="00324D4F" w:rsidRDefault="00000000">
            <w:r>
              <w:rPr>
                <w:sz w:val="20"/>
              </w:rPr>
              <w:t>Permission denied no dist sob /home/...</w:t>
            </w:r>
          </w:p>
        </w:tc>
      </w:tr>
      <w:tr w:rsidR="00324D4F" w14:paraId="02CA1B74" w14:textId="77777777">
        <w:tc>
          <w:tcPr>
            <w:tcW w:w="4703" w:type="dxa"/>
          </w:tcPr>
          <w:p w14:paraId="235F58AC" w14:textId="77777777" w:rsidR="00324D4F" w:rsidRDefault="00000000">
            <w:r>
              <w:rPr>
                <w:sz w:val="20"/>
              </w:rPr>
              <w:t>Nginx não sobe</w:t>
            </w:r>
          </w:p>
        </w:tc>
        <w:tc>
          <w:tcPr>
            <w:tcW w:w="4703" w:type="dxa"/>
          </w:tcPr>
          <w:p w14:paraId="1BD984D8" w14:textId="77777777" w:rsidR="00324D4F" w:rsidRDefault="00000000">
            <w:r>
              <w:rPr>
                <w:sz w:val="20"/>
              </w:rPr>
              <w:t>Porta 80 ocupada (Apache) — desabilitar default e usar só listen 5001</w:t>
            </w:r>
          </w:p>
        </w:tc>
      </w:tr>
      <w:tr w:rsidR="00324D4F" w14:paraId="29C86A86" w14:textId="77777777">
        <w:tc>
          <w:tcPr>
            <w:tcW w:w="4703" w:type="dxa"/>
          </w:tcPr>
          <w:p w14:paraId="1E8BE179" w14:textId="77777777" w:rsidR="00324D4F" w:rsidRDefault="00000000">
            <w:r>
              <w:rPr>
                <w:sz w:val="20"/>
              </w:rPr>
              <w:t>Instant Client / DPI-1047 / libaio</w:t>
            </w:r>
          </w:p>
        </w:tc>
        <w:tc>
          <w:tcPr>
            <w:tcW w:w="4703" w:type="dxa"/>
          </w:tcPr>
          <w:p w14:paraId="77559880" w14:textId="77777777" w:rsidR="00324D4F" w:rsidRDefault="00000000">
            <w:r>
              <w:rPr>
                <w:sz w:val="20"/>
              </w:rPr>
              <w:t>Rebuild imagem + mount do client</w:t>
            </w:r>
          </w:p>
        </w:tc>
      </w:tr>
      <w:tr w:rsidR="00324D4F" w14:paraId="5270AB3D" w14:textId="77777777">
        <w:tc>
          <w:tcPr>
            <w:tcW w:w="4703" w:type="dxa"/>
          </w:tcPr>
          <w:p w14:paraId="08AB729F" w14:textId="77777777" w:rsidR="00324D4F" w:rsidRDefault="00000000">
            <w:r>
              <w:rPr>
                <w:sz w:val="20"/>
              </w:rPr>
              <w:t>git pull bloqueado por tsbuildinfo</w:t>
            </w:r>
          </w:p>
        </w:tc>
        <w:tc>
          <w:tcPr>
            <w:tcW w:w="4703" w:type="dxa"/>
          </w:tcPr>
          <w:p w14:paraId="3458EC5E" w14:textId="77777777" w:rsidR="00324D4F" w:rsidRDefault="00000000">
            <w:r>
              <w:rPr>
                <w:sz w:val="20"/>
              </w:rPr>
              <w:t>Arquivo de cache TS — git restore / deixar de versionar</w:t>
            </w:r>
          </w:p>
        </w:tc>
      </w:tr>
    </w:tbl>
    <w:p w14:paraId="47661BE0" w14:textId="77777777" w:rsidR="00324D4F" w:rsidRDefault="00324D4F"/>
    <w:p w14:paraId="33483C9D" w14:textId="77777777" w:rsidR="00324D4F" w:rsidRDefault="00000000">
      <w:pPr>
        <w:pStyle w:val="Ttulo2"/>
      </w:pPr>
      <w:r>
        <w:t>16. Auth e autorização</w:t>
      </w:r>
    </w:p>
    <w:p w14:paraId="754A1D83" w14:textId="77777777" w:rsidR="00324D4F" w:rsidRDefault="00000000">
      <w:pPr>
        <w:pStyle w:val="Commarcadores"/>
      </w:pPr>
      <w:r>
        <w:t xml:space="preserve">Login: </w:t>
      </w:r>
      <w:r>
        <w:rPr>
          <w:rFonts w:ascii="Consolas" w:hAnsi="Consolas"/>
          <w:sz w:val="20"/>
        </w:rPr>
        <w:t>POST /auth/login</w:t>
      </w:r>
      <w:r>
        <w:t xml:space="preserve"> → JWT HS256</w:t>
      </w:r>
    </w:p>
    <w:p w14:paraId="375B198F" w14:textId="77777777" w:rsidR="00324D4F" w:rsidRDefault="00000000">
      <w:pPr>
        <w:pStyle w:val="Commarcadores"/>
      </w:pPr>
      <w:r>
        <w:t xml:space="preserve">Dependências: </w:t>
      </w:r>
      <w:r>
        <w:rPr>
          <w:rFonts w:ascii="Consolas" w:hAnsi="Consolas"/>
          <w:sz w:val="20"/>
        </w:rPr>
        <w:t>get_current_user</w:t>
      </w:r>
      <w:r>
        <w:t xml:space="preserve">, </w:t>
      </w:r>
      <w:r>
        <w:rPr>
          <w:rFonts w:ascii="Consolas" w:hAnsi="Consolas"/>
          <w:sz w:val="20"/>
        </w:rPr>
        <w:t>require_admin</w:t>
      </w:r>
      <w:r>
        <w:t xml:space="preserve"> em </w:t>
      </w:r>
      <w:r>
        <w:rPr>
          <w:rFonts w:ascii="Consolas" w:hAnsi="Consolas"/>
          <w:sz w:val="20"/>
        </w:rPr>
        <w:t>web_api/deps.py</w:t>
      </w:r>
    </w:p>
    <w:p w14:paraId="3CF05D3D" w14:textId="77777777" w:rsidR="00324D4F" w:rsidRDefault="00000000">
      <w:pPr>
        <w:pStyle w:val="Commarcadores"/>
      </w:pPr>
      <w:r>
        <w:t xml:space="preserve">Middleware de audit em </w:t>
      </w:r>
      <w:r>
        <w:rPr>
          <w:rFonts w:ascii="Consolas" w:hAnsi="Consolas"/>
          <w:sz w:val="20"/>
        </w:rPr>
        <w:t>web_api/main.py</w:t>
      </w:r>
      <w:r>
        <w:t xml:space="preserve"> + log especial de login</w:t>
      </w:r>
    </w:p>
    <w:p w14:paraId="6C35C247" w14:textId="77777777" w:rsidR="00324D4F" w:rsidRDefault="00000000">
      <w:pPr>
        <w:pStyle w:val="Commarcadores"/>
      </w:pPr>
      <w:r>
        <w:t xml:space="preserve">Escopo de dados: não-admin forçado ao </w:t>
      </w:r>
      <w:r>
        <w:rPr>
          <w:rFonts w:ascii="Consolas" w:hAnsi="Consolas"/>
          <w:sz w:val="20"/>
        </w:rPr>
        <w:t>current_user.estabelecimento</w:t>
      </w:r>
    </w:p>
    <w:p w14:paraId="656B04D1" w14:textId="77777777" w:rsidR="00324D4F" w:rsidRDefault="00000000">
      <w:r>
        <w:t>Senhas: bcrypt (</w:t>
      </w:r>
      <w:r>
        <w:rPr>
          <w:rFonts w:ascii="Consolas" w:hAnsi="Consolas"/>
          <w:sz w:val="20"/>
        </w:rPr>
        <w:t>security.py</w:t>
      </w:r>
      <w:r>
        <w:t>), truncagem estável a 72 bytes.</w:t>
      </w:r>
    </w:p>
    <w:p w14:paraId="55A4BCD6" w14:textId="77777777" w:rsidR="00324D4F" w:rsidRDefault="00000000">
      <w:pPr>
        <w:pStyle w:val="Ttulo2"/>
      </w:pPr>
      <w:r>
        <w:t>17. Como adicionar / alterar comportamentos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7D6B0919" w14:textId="77777777">
        <w:tc>
          <w:tcPr>
            <w:tcW w:w="4703" w:type="dxa"/>
          </w:tcPr>
          <w:p w14:paraId="2BED41B3" w14:textId="77777777" w:rsidR="00324D4F" w:rsidRDefault="00000000">
            <w:r>
              <w:rPr>
                <w:b/>
                <w:sz w:val="20"/>
              </w:rPr>
              <w:t>Necessidade</w:t>
            </w:r>
          </w:p>
        </w:tc>
        <w:tc>
          <w:tcPr>
            <w:tcW w:w="4703" w:type="dxa"/>
          </w:tcPr>
          <w:p w14:paraId="47FE2F57" w14:textId="77777777" w:rsidR="00324D4F" w:rsidRDefault="00000000">
            <w:r>
              <w:rPr>
                <w:b/>
                <w:sz w:val="20"/>
              </w:rPr>
              <w:t>Onde mexer</w:t>
            </w:r>
          </w:p>
        </w:tc>
      </w:tr>
      <w:tr w:rsidR="00324D4F" w14:paraId="06FFFE31" w14:textId="77777777">
        <w:tc>
          <w:tcPr>
            <w:tcW w:w="4703" w:type="dxa"/>
          </w:tcPr>
          <w:p w14:paraId="0E4904E3" w14:textId="77777777" w:rsidR="00324D4F" w:rsidRDefault="00000000">
            <w:r>
              <w:rPr>
                <w:sz w:val="20"/>
              </w:rPr>
              <w:t>Novo filtro SQL / operação</w:t>
            </w:r>
          </w:p>
        </w:tc>
        <w:tc>
          <w:tcPr>
            <w:tcW w:w="4703" w:type="dxa"/>
          </w:tcPr>
          <w:p w14:paraId="224D353C" w14:textId="77777777" w:rsidR="00324D4F" w:rsidRDefault="00000000">
            <w:r>
              <w:rPr>
                <w:sz w:val="20"/>
              </w:rPr>
              <w:t>sql_templates.py + extraction_profiles.py</w:t>
            </w:r>
          </w:p>
        </w:tc>
      </w:tr>
      <w:tr w:rsidR="00324D4F" w14:paraId="728B7734" w14:textId="77777777">
        <w:tc>
          <w:tcPr>
            <w:tcW w:w="4703" w:type="dxa"/>
          </w:tcPr>
          <w:p w14:paraId="25C7448A" w14:textId="77777777" w:rsidR="00324D4F" w:rsidRDefault="00000000">
            <w:r>
              <w:rPr>
                <w:sz w:val="20"/>
              </w:rPr>
              <w:t>Novo campo no payload PR</w:t>
            </w:r>
          </w:p>
        </w:tc>
        <w:tc>
          <w:tcPr>
            <w:tcW w:w="4703" w:type="dxa"/>
          </w:tcPr>
          <w:p w14:paraId="689D3873" w14:textId="77777777" w:rsidR="00324D4F" w:rsidRDefault="00000000">
            <w:r>
              <w:rPr>
                <w:sz w:val="20"/>
              </w:rPr>
              <w:t>extractor/schemas.py + pr_payload.py</w:t>
            </w:r>
          </w:p>
        </w:tc>
      </w:tr>
      <w:tr w:rsidR="00324D4F" w14:paraId="67F1A974" w14:textId="77777777">
        <w:tc>
          <w:tcPr>
            <w:tcW w:w="4703" w:type="dxa"/>
          </w:tcPr>
          <w:p w14:paraId="6B690784" w14:textId="77777777" w:rsidR="00324D4F" w:rsidRDefault="00000000">
            <w:r>
              <w:rPr>
                <w:sz w:val="20"/>
              </w:rPr>
              <w:t>Regra de de-para</w:t>
            </w:r>
          </w:p>
        </w:tc>
        <w:tc>
          <w:tcPr>
            <w:tcW w:w="4703" w:type="dxa"/>
          </w:tcPr>
          <w:p w14:paraId="37523616" w14:textId="77777777" w:rsidR="00324D4F" w:rsidRDefault="00000000">
            <w:r>
              <w:rPr>
                <w:sz w:val="20"/>
              </w:rPr>
              <w:t>processor/depara.py</w:t>
            </w:r>
          </w:p>
        </w:tc>
      </w:tr>
      <w:tr w:rsidR="00324D4F" w14:paraId="1A852F64" w14:textId="77777777">
        <w:tc>
          <w:tcPr>
            <w:tcW w:w="4703" w:type="dxa"/>
          </w:tcPr>
          <w:p w14:paraId="3CFEC193" w14:textId="77777777" w:rsidR="00324D4F" w:rsidRDefault="00000000">
            <w:r>
              <w:rPr>
                <w:sz w:val="20"/>
              </w:rPr>
              <w:t>Novo tipo de erro</w:t>
            </w:r>
          </w:p>
        </w:tc>
        <w:tc>
          <w:tcPr>
            <w:tcW w:w="4703" w:type="dxa"/>
          </w:tcPr>
          <w:p w14:paraId="1454F69A" w14:textId="77777777" w:rsidR="00324D4F" w:rsidRDefault="00000000">
            <w:r>
              <w:rPr>
                <w:sz w:val="20"/>
              </w:rPr>
              <w:t>processor/error_tipo.py + labels no site/src/types.ts</w:t>
            </w:r>
          </w:p>
        </w:tc>
      </w:tr>
      <w:tr w:rsidR="00324D4F" w14:paraId="7EAD01AD" w14:textId="77777777">
        <w:tc>
          <w:tcPr>
            <w:tcW w:w="4703" w:type="dxa"/>
          </w:tcPr>
          <w:p w14:paraId="0277C0B6" w14:textId="77777777" w:rsidR="00324D4F" w:rsidRDefault="00000000">
            <w:r>
              <w:rPr>
                <w:sz w:val="20"/>
              </w:rPr>
              <w:t>Nova rota do painel</w:t>
            </w:r>
          </w:p>
        </w:tc>
        <w:tc>
          <w:tcPr>
            <w:tcW w:w="4703" w:type="dxa"/>
          </w:tcPr>
          <w:p w14:paraId="4728AE21" w14:textId="77777777" w:rsidR="00324D4F" w:rsidRDefault="00000000">
            <w:r>
              <w:rPr>
                <w:sz w:val="20"/>
              </w:rPr>
              <w:t>web_api/main.py + página em site/src/pages</w:t>
            </w:r>
          </w:p>
        </w:tc>
      </w:tr>
      <w:tr w:rsidR="00324D4F" w14:paraId="229320A4" w14:textId="77777777">
        <w:tc>
          <w:tcPr>
            <w:tcW w:w="4703" w:type="dxa"/>
          </w:tcPr>
          <w:p w14:paraId="4E264AF3" w14:textId="77777777" w:rsidR="00324D4F" w:rsidRDefault="00000000">
            <w:r>
              <w:rPr>
                <w:sz w:val="20"/>
              </w:rPr>
              <w:t>Seção de e-mail</w:t>
            </w:r>
          </w:p>
        </w:tc>
        <w:tc>
          <w:tcPr>
            <w:tcW w:w="4703" w:type="dxa"/>
          </w:tcPr>
          <w:p w14:paraId="2E1624EB" w14:textId="77777777" w:rsidR="00324D4F" w:rsidRDefault="00000000">
            <w:r>
              <w:rPr>
                <w:sz w:val="20"/>
              </w:rPr>
              <w:t>report/classifier.py + email_html.py + report_sent.py</w:t>
            </w:r>
          </w:p>
        </w:tc>
      </w:tr>
      <w:tr w:rsidR="00324D4F" w14:paraId="62720949" w14:textId="77777777">
        <w:tc>
          <w:tcPr>
            <w:tcW w:w="4703" w:type="dxa"/>
          </w:tcPr>
          <w:p w14:paraId="0158022F" w14:textId="77777777" w:rsidR="00324D4F" w:rsidRDefault="00000000">
            <w:r>
              <w:rPr>
                <w:sz w:val="20"/>
              </w:rPr>
              <w:t>Novo estabelecimento</w:t>
            </w:r>
          </w:p>
        </w:tc>
        <w:tc>
          <w:tcPr>
            <w:tcW w:w="4703" w:type="dxa"/>
          </w:tcPr>
          <w:p w14:paraId="285866F2" w14:textId="77777777" w:rsidR="00324D4F" w:rsidRDefault="00000000">
            <w:r>
              <w:rPr>
                <w:sz w:val="20"/>
              </w:rPr>
              <w:t>estabelecimentos.py, profiles, tokens PR, seed config, e-mails</w:t>
            </w:r>
          </w:p>
        </w:tc>
      </w:tr>
    </w:tbl>
    <w:p w14:paraId="4BDB23C7" w14:textId="77777777" w:rsidR="00324D4F" w:rsidRDefault="00324D4F"/>
    <w:p w14:paraId="30F85AD1" w14:textId="77777777" w:rsidR="00324D4F" w:rsidRDefault="00000000">
      <w:pPr>
        <w:pStyle w:val="Ttulo2"/>
      </w:pPr>
      <w:r>
        <w:lastRenderedPageBreak/>
        <w:t>18. Checklist de onboarding de um novo dev</w:t>
      </w:r>
    </w:p>
    <w:p w14:paraId="42C0CF61" w14:textId="77777777" w:rsidR="00324D4F" w:rsidRDefault="00000000">
      <w:pPr>
        <w:pStyle w:val="Numerada"/>
      </w:pPr>
      <w:r>
        <w:t xml:space="preserve">Ler este documento + </w:t>
      </w:r>
      <w:r>
        <w:rPr>
          <w:rFonts w:ascii="Consolas" w:hAnsi="Consolas"/>
          <w:sz w:val="20"/>
        </w:rPr>
        <w:t>api/README.md</w:t>
      </w:r>
    </w:p>
    <w:p w14:paraId="79E092B4" w14:textId="77777777" w:rsidR="00324D4F" w:rsidRDefault="00000000">
      <w:pPr>
        <w:pStyle w:val="Numerada"/>
      </w:pPr>
      <w:r>
        <w:t xml:space="preserve">Subir stack: </w:t>
      </w:r>
      <w:r>
        <w:rPr>
          <w:rFonts w:ascii="Consolas" w:hAnsi="Consolas"/>
          <w:sz w:val="20"/>
        </w:rPr>
        <w:t>cd api &amp;&amp; docker compose up -d</w:t>
      </w:r>
      <w:r>
        <w:t xml:space="preserve"> com </w:t>
      </w:r>
      <w:r>
        <w:rPr>
          <w:rFonts w:ascii="Consolas" w:hAnsi="Consolas"/>
          <w:sz w:val="20"/>
        </w:rPr>
        <w:t>USE_MOCK_ORACLE=true</w:t>
      </w:r>
    </w:p>
    <w:p w14:paraId="3768F4C2" w14:textId="77777777" w:rsidR="00324D4F" w:rsidRDefault="00000000">
      <w:pPr>
        <w:pStyle w:val="Numerada"/>
      </w:pPr>
      <w:r>
        <w:t xml:space="preserve">Subir site: </w:t>
      </w:r>
      <w:r>
        <w:rPr>
          <w:rFonts w:ascii="Consolas" w:hAnsi="Consolas"/>
          <w:sz w:val="20"/>
        </w:rPr>
        <w:t>cd site &amp;&amp; npm i &amp;&amp; npm run dev</w:t>
      </w:r>
      <w:r>
        <w:t xml:space="preserve"> (</w:t>
      </w:r>
      <w:r>
        <w:rPr>
          <w:rFonts w:ascii="Consolas" w:hAnsi="Consolas"/>
          <w:sz w:val="20"/>
        </w:rPr>
        <w:t>VITE_API_BASE_URL=http://localhost:8003</w:t>
      </w:r>
      <w:r>
        <w:t>)</w:t>
      </w:r>
    </w:p>
    <w:p w14:paraId="50828992" w14:textId="77777777" w:rsidR="00324D4F" w:rsidRDefault="00000000">
      <w:pPr>
        <w:pStyle w:val="Numerada"/>
      </w:pPr>
      <w:r>
        <w:t>Login bootstrap (</w:t>
      </w:r>
      <w:r>
        <w:rPr>
          <w:rFonts w:ascii="Consolas" w:hAnsi="Consolas"/>
          <w:sz w:val="20"/>
        </w:rPr>
        <w:t>BOOTSTRAP_ADMIN_*</w:t>
      </w:r>
      <w:r>
        <w:t>)</w:t>
      </w:r>
    </w:p>
    <w:p w14:paraId="3AE490BD" w14:textId="77777777" w:rsidR="00324D4F" w:rsidRDefault="00000000">
      <w:pPr>
        <w:pStyle w:val="Numerada"/>
      </w:pPr>
      <w:r>
        <w:t>Testar: Emitir pendentes (mock) → ver status na tabela → Dashboard</w:t>
      </w:r>
    </w:p>
    <w:p w14:paraId="6D916F4F" w14:textId="77777777" w:rsidR="00324D4F" w:rsidRDefault="00000000">
      <w:pPr>
        <w:pStyle w:val="Numerada"/>
      </w:pPr>
      <w:r>
        <w:t xml:space="preserve">RabbitMQ UI: </w:t>
      </w:r>
      <w:r>
        <w:rPr>
          <w:rFonts w:ascii="Consolas" w:hAnsi="Consolas"/>
          <w:sz w:val="20"/>
        </w:rPr>
        <w:t>http://localhost:15672</w:t>
      </w:r>
      <w:r>
        <w:t xml:space="preserve"> (guest/guest padrão)</w:t>
      </w:r>
    </w:p>
    <w:p w14:paraId="7F6822EE" w14:textId="77777777" w:rsidR="00324D4F" w:rsidRDefault="00000000">
      <w:pPr>
        <w:pStyle w:val="Numerada"/>
      </w:pPr>
      <w:r>
        <w:t xml:space="preserve">Antes de Oracle real: Instant Client + </w:t>
      </w:r>
      <w:r>
        <w:rPr>
          <w:rFonts w:ascii="Consolas" w:hAnsi="Consolas"/>
          <w:sz w:val="20"/>
        </w:rPr>
        <w:t>USE_MOCK_ORACLE=false</w:t>
      </w:r>
      <w:r>
        <w:t xml:space="preserve"> + DSN válido</w:t>
      </w:r>
    </w:p>
    <w:p w14:paraId="591100C4" w14:textId="77777777" w:rsidR="00324D4F" w:rsidRDefault="00000000">
      <w:pPr>
        <w:pStyle w:val="Numerada"/>
      </w:pPr>
      <w:r>
        <w:t xml:space="preserve">Antes de PR real: validar payload com </w:t>
      </w:r>
      <w:r>
        <w:rPr>
          <w:rFonts w:ascii="Consolas" w:hAnsi="Consolas"/>
          <w:sz w:val="20"/>
        </w:rPr>
        <w:t>/preview</w:t>
      </w:r>
      <w:r>
        <w:t xml:space="preserve"> e homolog</w:t>
      </w:r>
    </w:p>
    <w:p w14:paraId="7C57463A" w14:textId="77777777" w:rsidR="00324D4F" w:rsidRDefault="00000000">
      <w:pPr>
        <w:pStyle w:val="Ttulo2"/>
      </w:pPr>
      <w:r>
        <w:t>19. Testes manuais sugeridos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34FFD43F" w14:textId="77777777">
        <w:tc>
          <w:tcPr>
            <w:tcW w:w="4703" w:type="dxa"/>
          </w:tcPr>
          <w:p w14:paraId="3B2E15E8" w14:textId="77777777" w:rsidR="00324D4F" w:rsidRDefault="00000000">
            <w:r>
              <w:rPr>
                <w:b/>
                <w:sz w:val="20"/>
              </w:rPr>
              <w:t>Cenário</w:t>
            </w:r>
          </w:p>
        </w:tc>
        <w:tc>
          <w:tcPr>
            <w:tcW w:w="4703" w:type="dxa"/>
          </w:tcPr>
          <w:p w14:paraId="720B426A" w14:textId="77777777" w:rsidR="00324D4F" w:rsidRDefault="00000000">
            <w:r>
              <w:rPr>
                <w:b/>
                <w:sz w:val="20"/>
              </w:rPr>
              <w:t>Esperado</w:t>
            </w:r>
          </w:p>
        </w:tc>
      </w:tr>
      <w:tr w:rsidR="00324D4F" w14:paraId="1D7A2807" w14:textId="77777777">
        <w:tc>
          <w:tcPr>
            <w:tcW w:w="4703" w:type="dxa"/>
          </w:tcPr>
          <w:p w14:paraId="557E328D" w14:textId="77777777" w:rsidR="00324D4F" w:rsidRDefault="00000000">
            <w:r>
              <w:rPr>
                <w:sz w:val="20"/>
              </w:rPr>
              <w:t>Preview Castelo (mock)</w:t>
            </w:r>
          </w:p>
        </w:tc>
        <w:tc>
          <w:tcPr>
            <w:tcW w:w="4703" w:type="dxa"/>
          </w:tcPr>
          <w:p w14:paraId="656637DE" w14:textId="77777777" w:rsidR="00324D4F" w:rsidRDefault="00000000">
            <w:r>
              <w:rPr>
                <w:sz w:val="20"/>
              </w:rPr>
              <w:t>Payload camelCase válido</w:t>
            </w:r>
          </w:p>
        </w:tc>
      </w:tr>
      <w:tr w:rsidR="00324D4F" w14:paraId="2B552A74" w14:textId="77777777">
        <w:tc>
          <w:tcPr>
            <w:tcW w:w="4703" w:type="dxa"/>
          </w:tcPr>
          <w:p w14:paraId="725E48FD" w14:textId="77777777" w:rsidR="00324D4F" w:rsidRDefault="00000000">
            <w:r>
              <w:rPr>
                <w:sz w:val="20"/>
              </w:rPr>
              <w:t>Emitir específica válida</w:t>
            </w:r>
          </w:p>
        </w:tc>
        <w:tc>
          <w:tcPr>
            <w:tcW w:w="4703" w:type="dxa"/>
          </w:tcPr>
          <w:p w14:paraId="262317CF" w14:textId="77777777" w:rsidR="00324D4F" w:rsidRDefault="00000000">
            <w:r>
              <w:rPr>
                <w:sz w:val="20"/>
              </w:rPr>
              <w:t>Mensagem na fila + status no painel</w:t>
            </w:r>
          </w:p>
        </w:tc>
      </w:tr>
      <w:tr w:rsidR="00324D4F" w14:paraId="646C03B1" w14:textId="77777777">
        <w:tc>
          <w:tcPr>
            <w:tcW w:w="4703" w:type="dxa"/>
          </w:tcPr>
          <w:p w14:paraId="7D4A7E33" w14:textId="77777777" w:rsidR="00324D4F" w:rsidRDefault="00000000">
            <w:r>
              <w:rPr>
                <w:sz w:val="20"/>
              </w:rPr>
              <w:t>Material sem de-para</w:t>
            </w:r>
          </w:p>
        </w:tc>
        <w:tc>
          <w:tcPr>
            <w:tcW w:w="4703" w:type="dxa"/>
          </w:tcPr>
          <w:p w14:paraId="2DD87778" w14:textId="77777777" w:rsidR="00324D4F" w:rsidRDefault="00000000">
            <w:r>
              <w:rPr>
                <w:sz w:val="20"/>
              </w:rPr>
              <w:t>erro_tipo=sem_depara, retry → DLQ</w:t>
            </w:r>
          </w:p>
        </w:tc>
      </w:tr>
      <w:tr w:rsidR="00324D4F" w14:paraId="47F0034C" w14:textId="77777777">
        <w:tc>
          <w:tcPr>
            <w:tcW w:w="4703" w:type="dxa"/>
          </w:tcPr>
          <w:p w14:paraId="1ED699FC" w14:textId="77777777" w:rsidR="00324D4F" w:rsidRDefault="00000000">
            <w:r>
              <w:rPr>
                <w:sz w:val="20"/>
              </w:rPr>
              <w:t>Sucesso PR</w:t>
            </w:r>
          </w:p>
        </w:tc>
        <w:tc>
          <w:tcPr>
            <w:tcW w:w="4703" w:type="dxa"/>
          </w:tcPr>
          <w:p w14:paraId="29DE159D" w14:textId="77777777" w:rsidR="00324D4F" w:rsidRDefault="00000000">
            <w:r>
              <w:rPr>
                <w:sz w:val="20"/>
              </w:rPr>
              <w:t>sent + tentativa de dt_integracao</w:t>
            </w:r>
          </w:p>
        </w:tc>
      </w:tr>
      <w:tr w:rsidR="00324D4F" w14:paraId="099E38D5" w14:textId="77777777">
        <w:tc>
          <w:tcPr>
            <w:tcW w:w="4703" w:type="dxa"/>
          </w:tcPr>
          <w:p w14:paraId="5DBB5D97" w14:textId="77777777" w:rsidR="00324D4F" w:rsidRDefault="00000000">
            <w:r>
              <w:rPr>
                <w:sz w:val="20"/>
              </w:rPr>
              <w:t>Toggle scheduler off</w:t>
            </w:r>
          </w:p>
        </w:tc>
        <w:tc>
          <w:tcPr>
            <w:tcW w:w="4703" w:type="dxa"/>
          </w:tcPr>
          <w:p w14:paraId="780241AB" w14:textId="77777777" w:rsidR="00324D4F" w:rsidRDefault="00000000">
            <w:r>
              <w:rPr>
                <w:sz w:val="20"/>
              </w:rPr>
              <w:t>Auto não roda; emit manual ok</w:t>
            </w:r>
          </w:p>
        </w:tc>
      </w:tr>
      <w:tr w:rsidR="00324D4F" w14:paraId="3DF9E3F2" w14:textId="77777777">
        <w:tc>
          <w:tcPr>
            <w:tcW w:w="4703" w:type="dxa"/>
          </w:tcPr>
          <w:p w14:paraId="15F6F2A9" w14:textId="77777777" w:rsidR="00324D4F" w:rsidRDefault="00000000">
            <w:r>
              <w:rPr>
                <w:sz w:val="20"/>
              </w:rPr>
              <w:t>Destinatário + report force</w:t>
            </w:r>
          </w:p>
        </w:tc>
        <w:tc>
          <w:tcPr>
            <w:tcW w:w="4703" w:type="dxa"/>
          </w:tcPr>
          <w:p w14:paraId="3DC80879" w14:textId="77777777" w:rsidR="00324D4F" w:rsidRDefault="00000000">
            <w:r>
              <w:rPr>
                <w:sz w:val="20"/>
              </w:rPr>
              <w:t>E-mail chega / SMTP log</w:t>
            </w:r>
          </w:p>
        </w:tc>
      </w:tr>
      <w:tr w:rsidR="00324D4F" w14:paraId="1DC2AEFE" w14:textId="77777777">
        <w:tc>
          <w:tcPr>
            <w:tcW w:w="4703" w:type="dxa"/>
          </w:tcPr>
          <w:p w14:paraId="36AA9A86" w14:textId="77777777" w:rsidR="00324D4F" w:rsidRDefault="00000000">
            <w:r>
              <w:rPr>
                <w:sz w:val="20"/>
              </w:rPr>
              <w:t>Export dashboard</w:t>
            </w:r>
          </w:p>
        </w:tc>
        <w:tc>
          <w:tcPr>
            <w:tcW w:w="4703" w:type="dxa"/>
          </w:tcPr>
          <w:p w14:paraId="49F6D7D4" w14:textId="77777777" w:rsidR="00324D4F" w:rsidRDefault="00000000">
            <w:r>
              <w:rPr>
                <w:sz w:val="20"/>
              </w:rPr>
              <w:t>CSV com BOM ;</w:t>
            </w:r>
          </w:p>
        </w:tc>
      </w:tr>
      <w:tr w:rsidR="00324D4F" w14:paraId="2175877B" w14:textId="77777777">
        <w:tc>
          <w:tcPr>
            <w:tcW w:w="4703" w:type="dxa"/>
          </w:tcPr>
          <w:p w14:paraId="50C00AFB" w14:textId="77777777" w:rsidR="00324D4F" w:rsidRDefault="00000000">
            <w:r>
              <w:rPr>
                <w:sz w:val="20"/>
              </w:rPr>
              <w:t>Nginx /api/health</w:t>
            </w:r>
          </w:p>
        </w:tc>
        <w:tc>
          <w:tcPr>
            <w:tcW w:w="4703" w:type="dxa"/>
          </w:tcPr>
          <w:p w14:paraId="72722EAD" w14:textId="77777777" w:rsidR="00324D4F" w:rsidRDefault="00000000">
            <w:r>
              <w:rPr>
                <w:sz w:val="20"/>
              </w:rPr>
              <w:t>JSON ok; / serve SPA</w:t>
            </w:r>
          </w:p>
        </w:tc>
      </w:tr>
    </w:tbl>
    <w:p w14:paraId="34DB2B10" w14:textId="77777777" w:rsidR="00324D4F" w:rsidRDefault="00324D4F"/>
    <w:p w14:paraId="570FD330" w14:textId="77777777" w:rsidR="00324D4F" w:rsidRDefault="00000000">
      <w:pPr>
        <w:pStyle w:val="Ttulo2"/>
      </w:pPr>
      <w:r>
        <w:t>20. Referência rápida de portas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24D4F" w14:paraId="4E781DD7" w14:textId="77777777">
        <w:tc>
          <w:tcPr>
            <w:tcW w:w="4703" w:type="dxa"/>
          </w:tcPr>
          <w:p w14:paraId="1525B221" w14:textId="77777777" w:rsidR="00324D4F" w:rsidRDefault="00000000">
            <w:r>
              <w:rPr>
                <w:b/>
                <w:sz w:val="20"/>
              </w:rPr>
              <w:t>Porta</w:t>
            </w:r>
          </w:p>
        </w:tc>
        <w:tc>
          <w:tcPr>
            <w:tcW w:w="4703" w:type="dxa"/>
          </w:tcPr>
          <w:p w14:paraId="622F5FB9" w14:textId="77777777" w:rsidR="00324D4F" w:rsidRDefault="00000000">
            <w:r>
              <w:rPr>
                <w:b/>
                <w:sz w:val="20"/>
              </w:rPr>
              <w:t>Serviço</w:t>
            </w:r>
          </w:p>
        </w:tc>
      </w:tr>
      <w:tr w:rsidR="00324D4F" w14:paraId="42A39EFF" w14:textId="77777777">
        <w:tc>
          <w:tcPr>
            <w:tcW w:w="4703" w:type="dxa"/>
          </w:tcPr>
          <w:p w14:paraId="711D8E94" w14:textId="77777777" w:rsidR="00324D4F" w:rsidRDefault="00000000">
            <w:r>
              <w:rPr>
                <w:sz w:val="20"/>
              </w:rPr>
              <w:t>5173</w:t>
            </w:r>
          </w:p>
        </w:tc>
        <w:tc>
          <w:tcPr>
            <w:tcW w:w="4703" w:type="dxa"/>
          </w:tcPr>
          <w:p w14:paraId="15F3BCED" w14:textId="77777777" w:rsidR="00324D4F" w:rsidRDefault="00000000">
            <w:r>
              <w:rPr>
                <w:sz w:val="20"/>
              </w:rPr>
              <w:t>Vite dev (site)</w:t>
            </w:r>
          </w:p>
        </w:tc>
      </w:tr>
      <w:tr w:rsidR="00324D4F" w14:paraId="6F6D4FAE" w14:textId="77777777">
        <w:tc>
          <w:tcPr>
            <w:tcW w:w="4703" w:type="dxa"/>
          </w:tcPr>
          <w:p w14:paraId="1A1780BE" w14:textId="77777777" w:rsidR="00324D4F" w:rsidRDefault="00000000">
            <w:r>
              <w:rPr>
                <w:sz w:val="20"/>
              </w:rPr>
              <w:t>5001</w:t>
            </w:r>
          </w:p>
        </w:tc>
        <w:tc>
          <w:tcPr>
            <w:tcW w:w="4703" w:type="dxa"/>
          </w:tcPr>
          <w:p w14:paraId="12B2C647" w14:textId="77777777" w:rsidR="00324D4F" w:rsidRDefault="00000000">
            <w:r>
              <w:rPr>
                <w:sz w:val="20"/>
              </w:rPr>
              <w:t>Nginx (ex.: DDNS atual)</w:t>
            </w:r>
          </w:p>
        </w:tc>
      </w:tr>
      <w:tr w:rsidR="00324D4F" w14:paraId="7FBEEA00" w14:textId="77777777">
        <w:tc>
          <w:tcPr>
            <w:tcW w:w="4703" w:type="dxa"/>
          </w:tcPr>
          <w:p w14:paraId="4F96C7C3" w14:textId="77777777" w:rsidR="00324D4F" w:rsidRDefault="00000000">
            <w:r>
              <w:rPr>
                <w:sz w:val="20"/>
              </w:rPr>
              <w:t>8001</w:t>
            </w:r>
          </w:p>
        </w:tc>
        <w:tc>
          <w:tcPr>
            <w:tcW w:w="4703" w:type="dxa"/>
          </w:tcPr>
          <w:p w14:paraId="667A5FED" w14:textId="77777777" w:rsidR="00324D4F" w:rsidRDefault="00000000">
            <w:r>
              <w:rPr>
                <w:sz w:val="20"/>
              </w:rPr>
              <w:t>Extractor</w:t>
            </w:r>
          </w:p>
        </w:tc>
      </w:tr>
      <w:tr w:rsidR="00324D4F" w14:paraId="2987E8B2" w14:textId="77777777">
        <w:tc>
          <w:tcPr>
            <w:tcW w:w="4703" w:type="dxa"/>
          </w:tcPr>
          <w:p w14:paraId="5A23F936" w14:textId="77777777" w:rsidR="00324D4F" w:rsidRDefault="00000000">
            <w:r>
              <w:rPr>
                <w:sz w:val="20"/>
              </w:rPr>
              <w:t>8002</w:t>
            </w:r>
          </w:p>
        </w:tc>
        <w:tc>
          <w:tcPr>
            <w:tcW w:w="4703" w:type="dxa"/>
          </w:tcPr>
          <w:p w14:paraId="311C6628" w14:textId="77777777" w:rsidR="00324D4F" w:rsidRDefault="00000000">
            <w:r>
              <w:rPr>
                <w:sz w:val="20"/>
              </w:rPr>
              <w:t>Processor</w:t>
            </w:r>
          </w:p>
        </w:tc>
      </w:tr>
      <w:tr w:rsidR="00324D4F" w14:paraId="0C59A9BF" w14:textId="77777777">
        <w:tc>
          <w:tcPr>
            <w:tcW w:w="4703" w:type="dxa"/>
          </w:tcPr>
          <w:p w14:paraId="5DF6B82C" w14:textId="77777777" w:rsidR="00324D4F" w:rsidRDefault="00000000">
            <w:r>
              <w:rPr>
                <w:sz w:val="20"/>
              </w:rPr>
              <w:t>8003</w:t>
            </w:r>
          </w:p>
        </w:tc>
        <w:tc>
          <w:tcPr>
            <w:tcW w:w="4703" w:type="dxa"/>
          </w:tcPr>
          <w:p w14:paraId="5D046313" w14:textId="77777777" w:rsidR="00324D4F" w:rsidRDefault="00000000">
            <w:r>
              <w:rPr>
                <w:sz w:val="20"/>
              </w:rPr>
              <w:t>Web API</w:t>
            </w:r>
          </w:p>
        </w:tc>
      </w:tr>
      <w:tr w:rsidR="00324D4F" w14:paraId="7023FC4F" w14:textId="77777777">
        <w:tc>
          <w:tcPr>
            <w:tcW w:w="4703" w:type="dxa"/>
          </w:tcPr>
          <w:p w14:paraId="66D1AFB1" w14:textId="77777777" w:rsidR="00324D4F" w:rsidRDefault="00000000">
            <w:r>
              <w:rPr>
                <w:sz w:val="20"/>
              </w:rPr>
              <w:t>8004</w:t>
            </w:r>
          </w:p>
        </w:tc>
        <w:tc>
          <w:tcPr>
            <w:tcW w:w="4703" w:type="dxa"/>
          </w:tcPr>
          <w:p w14:paraId="154E190E" w14:textId="77777777" w:rsidR="00324D4F" w:rsidRDefault="00000000">
            <w:r>
              <w:rPr>
                <w:sz w:val="20"/>
              </w:rPr>
              <w:t>Report</w:t>
            </w:r>
          </w:p>
        </w:tc>
      </w:tr>
      <w:tr w:rsidR="00324D4F" w14:paraId="5237DBAC" w14:textId="77777777">
        <w:tc>
          <w:tcPr>
            <w:tcW w:w="4703" w:type="dxa"/>
          </w:tcPr>
          <w:p w14:paraId="2F9354D1" w14:textId="77777777" w:rsidR="00324D4F" w:rsidRDefault="00000000">
            <w:r>
              <w:rPr>
                <w:sz w:val="20"/>
              </w:rPr>
              <w:t>5432</w:t>
            </w:r>
          </w:p>
        </w:tc>
        <w:tc>
          <w:tcPr>
            <w:tcW w:w="4703" w:type="dxa"/>
          </w:tcPr>
          <w:p w14:paraId="4229A1FA" w14:textId="77777777" w:rsidR="00324D4F" w:rsidRDefault="00000000">
            <w:r>
              <w:rPr>
                <w:sz w:val="20"/>
              </w:rPr>
              <w:t>Postgres</w:t>
            </w:r>
          </w:p>
        </w:tc>
      </w:tr>
      <w:tr w:rsidR="00324D4F" w14:paraId="60F9DDD1" w14:textId="77777777">
        <w:tc>
          <w:tcPr>
            <w:tcW w:w="4703" w:type="dxa"/>
          </w:tcPr>
          <w:p w14:paraId="43F325E2" w14:textId="77777777" w:rsidR="00324D4F" w:rsidRDefault="00000000">
            <w:r>
              <w:rPr>
                <w:sz w:val="20"/>
              </w:rPr>
              <w:t>5672 / 15672</w:t>
            </w:r>
          </w:p>
        </w:tc>
        <w:tc>
          <w:tcPr>
            <w:tcW w:w="4703" w:type="dxa"/>
          </w:tcPr>
          <w:p w14:paraId="6201251E" w14:textId="77777777" w:rsidR="00324D4F" w:rsidRDefault="00000000">
            <w:r>
              <w:rPr>
                <w:sz w:val="20"/>
              </w:rPr>
              <w:t>RabbitMQ / UI</w:t>
            </w:r>
          </w:p>
        </w:tc>
      </w:tr>
    </w:tbl>
    <w:p w14:paraId="6CBF86AC" w14:textId="77777777" w:rsidR="00324D4F" w:rsidRDefault="00324D4F"/>
    <w:p w14:paraId="0A9E55F8" w14:textId="77777777" w:rsidR="00324D4F" w:rsidRDefault="00000000">
      <w:pPr>
        <w:jc w:val="center"/>
      </w:pPr>
      <w:r>
        <w:rPr>
          <w:i/>
          <w:sz w:val="20"/>
        </w:rPr>
        <w:lastRenderedPageBreak/>
        <w:t>Mantenedores: atualizem este documento quando houver mudança de contrato PR, schema Postgres, filas ou fluxo de write-back.</w:t>
      </w:r>
    </w:p>
    <w:sectPr w:rsidR="00324D4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520634">
    <w:abstractNumId w:val="8"/>
  </w:num>
  <w:num w:numId="2" w16cid:durableId="2040817113">
    <w:abstractNumId w:val="6"/>
  </w:num>
  <w:num w:numId="3" w16cid:durableId="724765303">
    <w:abstractNumId w:val="5"/>
  </w:num>
  <w:num w:numId="4" w16cid:durableId="1345590635">
    <w:abstractNumId w:val="4"/>
  </w:num>
  <w:num w:numId="5" w16cid:durableId="869993122">
    <w:abstractNumId w:val="7"/>
  </w:num>
  <w:num w:numId="6" w16cid:durableId="262150149">
    <w:abstractNumId w:val="3"/>
  </w:num>
  <w:num w:numId="7" w16cid:durableId="343671195">
    <w:abstractNumId w:val="2"/>
  </w:num>
  <w:num w:numId="8" w16cid:durableId="2140763394">
    <w:abstractNumId w:val="1"/>
  </w:num>
  <w:num w:numId="9" w16cid:durableId="155723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D4F"/>
    <w:rsid w:val="00326F90"/>
    <w:rsid w:val="00477CDC"/>
    <w:rsid w:val="004A2D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B5F102"/>
  <w14:defaultImageDpi w14:val="300"/>
  <w15:docId w15:val="{CFDE400C-9387-4901-9BE2-13D08698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13D4C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13D4C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13D4C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2496</Words>
  <Characters>13484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FURTADO SANTOS</cp:lastModifiedBy>
  <cp:revision>2</cp:revision>
  <dcterms:created xsi:type="dcterms:W3CDTF">2013-12-23T23:15:00Z</dcterms:created>
  <dcterms:modified xsi:type="dcterms:W3CDTF">2026-07-27T14:49:00Z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2026-07-27T14:49:22Z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04d9aa6e-e920-41b3-8016-86107a8ffe32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