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CENTRO UNIVERSITÁRIO ALFREDO NASSER </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INSTITUTO DE CIÊNCIAS EXATAS</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ENGENHARIA DE SOFTWARE</w:t>
      </w: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Raul Sérgio Moreira Souza</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Pedro Henrique Silvano de Morais</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Hyago Fernando Elias Costa</w:t>
      </w: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PROJETO DO SISTEMA SMART PARKFAN</w:t>
      </w:r>
      <w:r>
        <w:rPr>
          <w:rFonts w:ascii="Arial" w:hAnsi="Arial" w:cs="Arial" w:eastAsia="Arial"/>
          <w:b/>
          <w:color w:val="FF0000"/>
          <w:spacing w:val="0"/>
          <w:position w:val="0"/>
          <w:sz w:val="24"/>
          <w:shd w:fill="auto" w:val="clear"/>
        </w:rPr>
        <w:t xml:space="preserve"> </w:t>
      </w:r>
      <w:r>
        <w:rPr>
          <w:rFonts w:ascii="Arial" w:hAnsi="Arial" w:cs="Arial" w:eastAsia="Arial"/>
          <w:b/>
          <w:color w:val="auto"/>
          <w:spacing w:val="0"/>
          <w:position w:val="0"/>
          <w:sz w:val="24"/>
          <w:shd w:fill="auto" w:val="clear"/>
        </w:rPr>
        <w:t xml:space="preserve">1.0</w:t>
      </w:r>
    </w:p>
    <w:p>
      <w:pPr>
        <w:spacing w:before="20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Aponto para o qr code para ter acesso ao repositorio do codigo </w:t>
      </w:r>
    </w:p>
    <w:p>
      <w:pPr>
        <w:spacing w:before="200" w:after="0" w:line="240"/>
        <w:ind w:right="0" w:left="0" w:firstLine="0"/>
        <w:jc w:val="center"/>
        <w:rPr>
          <w:rFonts w:ascii="Arial" w:hAnsi="Arial" w:cs="Arial" w:eastAsia="Arial"/>
          <w:b/>
          <w:color w:val="auto"/>
          <w:spacing w:val="0"/>
          <w:position w:val="0"/>
          <w:sz w:val="24"/>
          <w:shd w:fill="auto" w:val="clear"/>
        </w:rPr>
      </w:pPr>
      <w:r>
        <w:object w:dxaOrig="1679" w:dyaOrig="1679">
          <v:rect xmlns:o="urn:schemas-microsoft-com:office:office" xmlns:v="urn:schemas-microsoft-com:vml" id="rectole0000000000" style="width:83.950000pt;height:83.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00" w:after="0" w:line="240"/>
        <w:ind w:right="0" w:left="0" w:firstLine="0"/>
        <w:jc w:val="center"/>
        <w:rPr>
          <w:rFonts w:ascii="Arial" w:hAnsi="Arial" w:cs="Arial" w:eastAsia="Arial"/>
          <w:b/>
          <w:color w:val="auto"/>
          <w:spacing w:val="0"/>
          <w:position w:val="0"/>
          <w:sz w:val="24"/>
          <w:shd w:fill="auto" w:val="clear"/>
        </w:rPr>
      </w:pPr>
    </w:p>
    <w:p>
      <w:pPr>
        <w:spacing w:before="200" w:after="0" w:line="240"/>
        <w:ind w:right="0" w:left="0" w:firstLine="0"/>
        <w:jc w:val="left"/>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0" w:firstLine="0"/>
        <w:jc w:val="left"/>
        <w:rPr>
          <w:rFonts w:ascii="Arial" w:hAnsi="Arial" w:cs="Arial" w:eastAsia="Arial"/>
          <w:b/>
          <w:color w:val="auto"/>
          <w:spacing w:val="0"/>
          <w:position w:val="0"/>
          <w:sz w:val="24"/>
          <w:shd w:fill="auto" w:val="clear"/>
        </w:rPr>
      </w:pPr>
    </w:p>
    <w:p>
      <w:pPr>
        <w:spacing w:before="200" w:after="0" w:line="240"/>
        <w:ind w:right="0" w:left="0" w:firstLine="0"/>
        <w:jc w:val="left"/>
        <w:rPr>
          <w:rFonts w:ascii="Arial" w:hAnsi="Arial" w:cs="Arial" w:eastAsia="Arial"/>
          <w:b/>
          <w:color w:val="auto"/>
          <w:spacing w:val="0"/>
          <w:position w:val="0"/>
          <w:sz w:val="24"/>
          <w:shd w:fill="auto" w:val="clear"/>
        </w:rPr>
      </w:pPr>
    </w:p>
    <w:p>
      <w:pPr>
        <w:spacing w:before="20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APARECIDA DE GOIÂNIA</w:t>
      </w:r>
    </w:p>
    <w:p>
      <w:pPr>
        <w:spacing w:before="20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2022</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Raul Sérgio Moreira Souza</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Hyago Fernando Elias Costa</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Pedro Henrique Silvano de Morais</w:t>
      </w: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20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PROJETO DO SISTEMA SMART PARKFAN 1.0</w:t>
      </w: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0" w:line="240"/>
        <w:ind w:right="0" w:left="4535"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Projeto de Software elaborado e apresentado como requisito de nota na disciplina de Engenharia de Software  I do curso de Engenharia de Software do Centro Universitário Alfredo Nasser, sob a orientação do professor Esp. Nicolas Magalhães de Oliveira Sousa.</w:t>
      </w: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APARECIDA DE GOIÂNIA</w:t>
      </w:r>
    </w:p>
    <w:p>
      <w:pPr>
        <w:spacing w:before="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2022</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342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SUMÁRIO</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1 .DOCUMENTOS DE ESPECIFICAÇÃO.....................................................3</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DADOS DA EMPRESA DO CLIENTE......................................................4</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DADOS DA EMPRESA.............................................................................4</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PRODUTO (SOFTWARE).........................................................................5</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ASPECTOS TÉCNICOS DO SOFTWARE................................................5</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MISSÃO.....................................................................................................6</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REQUISITOS DE QUALIDADE................................................................6</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OBJETIVOS DO SOFTWARE..................................................................6</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EQUIPE DE DESENVOLVIMENTO..........................................................7</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METODOLOGIA DE DESENVOLVIMENTO............................................8</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DOCUMENTOS DE ESPECIFICAÇÃO....................................................8</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PROJETO DE INTERFACE......................................................................9</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PROJETO GRÁFICO................................................................................9</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INTERFACE INICIAL................................................................................9</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INTERFACE DE CADASTRO ..................................................................10</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INTERFACE DE RELATÓRIO..................................................................10</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CASO DE USO.........................................................................................10</w:t>
      </w:r>
    </w:p>
    <w:p>
      <w:pPr>
        <w:numPr>
          <w:ilvl w:val="0"/>
          <w:numId w:val="22"/>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DIAGRAMA DE CLASSES .....................................................................11</w:t>
      </w: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numPr>
          <w:ilvl w:val="0"/>
          <w:numId w:val="24"/>
        </w:num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DOCUMENTOS DE ESPECIFICAÇÃO</w:t>
      </w:r>
    </w:p>
    <w:p>
      <w:pPr>
        <w:numPr>
          <w:ilvl w:val="0"/>
          <w:numId w:val="24"/>
        </w:num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Dados da empresa do cliente</w:t>
      </w:r>
    </w:p>
    <w:p>
      <w:pPr>
        <w:spacing w:before="0" w:after="160" w:line="259"/>
        <w:ind w:right="0" w:left="333"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Nome Fantasia: UNIFAN - CENTRO UNIVERSITARIO ALFREDO NASSER.</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Razão Social: FACULDADE ALFREDO NASSER LTDA.</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CNPJ: 01.460.690/0001-24</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Endereço: Av. Bela Vista, 26 - Jardins Esmeraldas, Goiânia - GO, 74905-020</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Telefones: (62) 3094-9494</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Descrição da Empresa:</w:t>
      </w:r>
    </w:p>
    <w:p>
      <w:pPr>
        <w:spacing w:before="0" w:after="160" w:line="259"/>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 Faculdade Alfredo Nasser localiza-se no seio de uma comunidade em franca expansão econômica, populacional, social e de conquistas políticas, por estar privilegiada como parte da Região Metropolitana da Capital do estado de Goiás. Sua proposta é oferecer aos estudantes educação acadêmica com desenvolvimento humanístico, científico e tecnológico, norteado por princípios cidadãos, para se tornarem pessoas aptas a pensarem a realidade, em seus campos de trabalho e, transformá-la, mediante inserção e atuação nos diversos setores profissionais."</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Logotipo:</w:t>
      </w:r>
    </w:p>
    <w:p>
      <w:pPr>
        <w:spacing w:before="0" w:after="16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0"/>
        </w:num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Dados da mpresa</w:t>
      </w: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Nome Fantasia: Code Developer’s</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Razão Social: Code Developer’s LTDA</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CNPJ: 28.788.461/0001-78</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Endereço: Órion Business &amp; Health Complex - Av. Portugal, 1148 - St. Marista, Goiânia - GO, 74150-030</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Telefones: (62) 2203-0063</w:t>
      </w: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Descrição da Empresa:</w:t>
      </w:r>
    </w:p>
    <w:p>
      <w:pPr>
        <w:spacing w:before="0" w:after="160" w:line="259"/>
        <w:ind w:right="0" w:left="0" w:firstLine="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"A Code Developer’s é uma empresa que foi criada para satisfazer a demanda do mercado tecnológico com uma visão de mundo espirituosa de jovens acadêmicos. Esta empresa teve crescimento moderado com um aumento no número de contratos, em função do aquecimento do mercado de softwares empresariais personalizados. As projeções indicam uma demanda crescente pelo tipo de serviço que nós realizamos. A Code Developer’s mantém uma margem competitiva através da entrega ágil do produto, de excelentes relações com os clientes e de sua capacidade de se adequar às suas necessidades. A empresa está localizada na privilegiada confluência das Avenidas Mutirão e Portugal, em Órion Complex, que reúne tudo de mais moderno integrando de forma harmônica e inteligente."</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Logotipo:</w:t>
      </w: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Cores:</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#7F7F7F</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#BCBCBC</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#424242 </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#787272 </w:t>
      </w:r>
    </w:p>
    <w:p>
      <w:pPr>
        <w:spacing w:before="0" w:after="160" w:line="259"/>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shd w:fill="auto" w:val="clear"/>
        </w:rPr>
        <w:t xml:space="preserve"> #CECECE</w: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r>
        <w:object w:dxaOrig="4717" w:dyaOrig="810">
          <v:rect xmlns:o="urn:schemas-microsoft-com:office:office" xmlns:v="urn:schemas-microsoft-com:vml" id="rectole0000000001" style="width:235.850000pt;height:40.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4. PRODUTO (SOFTWARE)</w:t>
      </w:r>
    </w:p>
    <w:p>
      <w:pPr>
        <w:keepNext w:val="true"/>
        <w:keepLines w:val="true"/>
        <w:spacing w:before="0" w:after="0" w:line="360"/>
        <w:ind w:right="0" w:left="0" w:firstLine="0"/>
        <w:jc w:val="both"/>
        <w:rPr>
          <w:rFonts w:ascii="Arial" w:hAnsi="Arial" w:cs="Arial" w:eastAsia="Arial"/>
          <w:b/>
          <w:color w:val="auto"/>
          <w:spacing w:val="0"/>
          <w:position w:val="0"/>
          <w:sz w:val="24"/>
          <w:shd w:fill="auto" w:val="clear"/>
        </w:rPr>
      </w:pPr>
    </w:p>
    <w:p>
      <w:pPr>
        <w:spacing w:before="0" w:after="160" w:line="259"/>
        <w:ind w:right="0" w:left="432" w:firstLine="28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Software terá inicialmente o nome de Smart Parkfan, o uso é para o auxilio das atividades da empresa UNIFAN, seguindo como um facilitador para o controle inteligente de seu estacionamento, garantindo maior segurança para os estudantes, assegurando um ponto a mais na questão de qualidade de infraestrutura da Universidade, em principio, o software se trata de um sistema de gestão de estacionamento, utilizando uma ficha cadastral relacionada aos estudantes ou funcionários, utilizando como controle principal uma leitura dá placa do veiculo, impedindo o acesso </w: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5. ASPECTOS TÉCNICOS DO SOFTWARE</w: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p>
    <w:p>
      <w:pPr>
        <w:keepNext w:val="true"/>
        <w:keepLines w:val="true"/>
        <w:numPr>
          <w:ilvl w:val="0"/>
          <w:numId w:val="40"/>
        </w:numPr>
        <w:spacing w:before="0" w:after="0" w:line="360"/>
        <w:ind w:right="0" w:left="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Linguagem e Ferramentas</w:t>
      </w:r>
    </w:p>
    <w:p>
      <w:pPr>
        <w:spacing w:before="0" w:after="160" w:line="259"/>
        <w:ind w:right="0" w:left="0" w:firstLine="432"/>
        <w:jc w:val="both"/>
        <w:rPr>
          <w:rFonts w:ascii="Arial" w:hAnsi="Arial" w:cs="Arial" w:eastAsia="Arial"/>
          <w:color w:val="auto"/>
          <w:spacing w:val="0"/>
          <w:position w:val="0"/>
          <w:sz w:val="24"/>
          <w:shd w:fill="auto" w:val="clear"/>
        </w:rPr>
      </w:pPr>
    </w:p>
    <w:p>
      <w:pPr>
        <w:spacing w:before="0" w:after="160" w:line="259"/>
        <w:ind w:right="0" w:left="0" w:firstLine="432"/>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Linguagem de Programação utilizada: Java, Micro Edition (Java ME)</w:t>
      </w:r>
    </w:p>
    <w:p>
      <w:pPr>
        <w:spacing w:before="0" w:after="160" w:line="259"/>
        <w:ind w:right="0" w:left="0" w:firstLine="432"/>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Sistema de Banco de Dados: Java DB extensionado com o MySQL</w:t>
      </w:r>
    </w:p>
    <w:p>
      <w:pPr>
        <w:spacing w:before="0" w:after="160" w:line="259"/>
        <w:ind w:right="0" w:left="43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Ferramentas Gráficas: Adobe Photoshop, GIMP, Canvas, outros softwares a gosto do designer. </w:t>
      </w:r>
    </w:p>
    <w:p>
      <w:pPr>
        <w:spacing w:before="0" w:after="160" w:line="259"/>
        <w:ind w:right="0" w:left="0" w:firstLine="432"/>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Ferramentas de Diagramação: Dia Diagram Editor.</w:t>
      </w:r>
    </w:p>
    <w:p>
      <w:pPr>
        <w:spacing w:before="0" w:after="160" w:line="259"/>
        <w:ind w:right="0" w:left="43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Ferramentas de Gestão de Software: Jira Software extensionado com Github, Giltlab, Googlesheets e Microsoft Teams.</w: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6. Missão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color w:val="222222"/>
          <w:spacing w:val="0"/>
          <w:position w:val="0"/>
          <w:sz w:val="24"/>
          <w:shd w:fill="FFFFFF" w:val="clear"/>
        </w:rPr>
        <w:t xml:space="preserve">A missão  do software é aumentar a produtividade, a segurança e a eficiência do estacionamento da empresa.</w:t>
      </w:r>
    </w:p>
    <w:p>
      <w:pPr>
        <w:keepNext w:val="true"/>
        <w:keepLines w:val="true"/>
        <w:spacing w:before="0" w:after="0" w:line="360"/>
        <w:ind w:right="0" w:left="0" w:firstLine="0"/>
        <w:jc w:val="left"/>
        <w:rPr>
          <w:rFonts w:ascii="Arial" w:hAnsi="Arial" w:cs="Arial" w:eastAsia="Arial"/>
          <w:color w:val="auto"/>
          <w:spacing w:val="0"/>
          <w:position w:val="0"/>
          <w:sz w:val="24"/>
          <w:shd w:fill="FFFFFF"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7. Requisitos de Qualidade</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keepNext w:val="true"/>
        <w:keepLines w:val="true"/>
        <w:spacing w:before="0" w:after="0" w:line="360"/>
        <w:ind w:right="0" w:left="0" w:firstLine="0"/>
        <w:jc w:val="left"/>
        <w:rPr>
          <w:rFonts w:ascii="Arial" w:hAnsi="Arial" w:cs="Arial" w:eastAsia="Arial"/>
          <w:color w:val="202124"/>
          <w:spacing w:val="0"/>
          <w:position w:val="0"/>
          <w:sz w:val="24"/>
          <w:shd w:fill="FFFFFF" w:val="clear"/>
        </w:rPr>
      </w:pPr>
      <w:r>
        <w:rPr>
          <w:rFonts w:ascii="Arial" w:hAnsi="Arial" w:cs="Arial" w:eastAsia="Arial"/>
          <w:color w:val="auto"/>
          <w:spacing w:val="0"/>
          <w:position w:val="0"/>
          <w:sz w:val="24"/>
          <w:shd w:fill="auto" w:val="clear"/>
        </w:rPr>
        <w:t xml:space="preserve">     </w:t>
      </w:r>
      <w:r>
        <w:rPr>
          <w:rFonts w:ascii="Arial" w:hAnsi="Arial" w:cs="Arial" w:eastAsia="Arial"/>
          <w:color w:val="202124"/>
          <w:spacing w:val="0"/>
          <w:position w:val="0"/>
          <w:sz w:val="24"/>
          <w:shd w:fill="FFFFFF" w:val="clear"/>
        </w:rPr>
        <w:t xml:space="preserve"> Usabilidade sendo ela de fácil acesso e uso para o cliente, confiabilidade transmitindo confiança e assegurando a privacidade dos dados dos usuários, funcionalidade tendo um software bem desenvolvido e arquitetado, a fim de ter boa fluidez durante os processos de carregamento e manutenção, assegurando que o software fique sempre atualizado e em funcionamento, recebendo atualizações e melhorias com o decorrer do tempo e sua demanda por novas funcionalidades.  </w:t>
      </w:r>
    </w:p>
    <w:p>
      <w:pPr>
        <w:keepNext w:val="true"/>
        <w:keepLines w:val="true"/>
        <w:spacing w:before="0" w:after="0" w:line="360"/>
        <w:ind w:right="0" w:left="0" w:firstLine="0"/>
        <w:jc w:val="left"/>
        <w:rPr>
          <w:rFonts w:ascii="Arial" w:hAnsi="Arial" w:cs="Arial" w:eastAsia="Arial"/>
          <w:color w:val="202124"/>
          <w:spacing w:val="0"/>
          <w:position w:val="0"/>
          <w:sz w:val="24"/>
          <w:shd w:fill="FFFFFF"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8. </w:t>
      </w:r>
      <w:r>
        <w:rPr>
          <w:rFonts w:ascii="Arial" w:hAnsi="Arial" w:cs="Arial" w:eastAsia="Arial"/>
          <w:b/>
          <w:color w:val="auto"/>
          <w:spacing w:val="0"/>
          <w:position w:val="0"/>
          <w:sz w:val="24"/>
          <w:shd w:fill="auto" w:val="clear"/>
        </w:rPr>
        <w:t xml:space="preserve">Objetivos do Software</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color w:val="222222"/>
          <w:spacing w:val="0"/>
          <w:position w:val="0"/>
          <w:sz w:val="24"/>
          <w:shd w:fill="FFFFFF" w:val="clear"/>
        </w:rPr>
        <w:t xml:space="preserve">O software Smart Parkfan foi criado para auxiliar as atividades da empresa UNIFAN e facilitar o controle inteligente do estacionamento. O objetivo do software é aumentar a produtividade, a segurança e a eficiência do estacionamento da UNIFAN.</w:t>
      </w: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9. </w:t>
      </w:r>
      <w:r>
        <w:rPr>
          <w:rFonts w:ascii="Arial" w:hAnsi="Arial" w:cs="Arial" w:eastAsia="Arial"/>
          <w:b/>
          <w:color w:val="auto"/>
          <w:spacing w:val="0"/>
          <w:position w:val="0"/>
          <w:sz w:val="24"/>
          <w:shd w:fill="auto" w:val="clear"/>
        </w:rPr>
        <w:t xml:space="preserve">Equipe de Desenvolvimento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object w:dxaOrig="2049" w:dyaOrig="2287">
          <v:rect xmlns:o="urn:schemas-microsoft-com:office:office" xmlns:v="urn:schemas-microsoft-com:vml" id="rectole0000000002" style="width:102.450000pt;height:114.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1"/>
          <w:shd w:fill="auto" w:val="clear"/>
        </w:rPr>
        <w:t xml:space="preserve">        </w:t>
      </w:r>
      <w:r>
        <w:object w:dxaOrig="2192" w:dyaOrig="2287">
          <v:rect xmlns:o="urn:schemas-microsoft-com:office:office" xmlns:v="urn:schemas-microsoft-com:vml" id="rectole0000000003" style="width:109.600000pt;height:114.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1"/>
          <w:shd w:fill="auto" w:val="clear"/>
        </w:rPr>
        <w:t xml:space="preserve">     </w:t>
      </w:r>
      <w:r>
        <w:object w:dxaOrig="2144" w:dyaOrig="2287">
          <v:rect xmlns:o="urn:schemas-microsoft-com:office:office" xmlns:v="urn:schemas-microsoft-com:vml" id="rectole0000000004" style="width:107.200000pt;height:114.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1"/>
          <w:shd w:fill="auto" w:val="clear"/>
        </w:rPr>
        <w:t xml:space="preserve">    Pedro Henrique Silvano         Raul Sérgio Moreira Souza       Hyago Fernando elias costa</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Raul Sérgio Moreira Souza</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Pedro Henrique Silvano de Morais</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Hyago Fernando Elias Costa</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10. </w:t>
      </w:r>
      <w:r>
        <w:rPr>
          <w:rFonts w:ascii="Arial" w:hAnsi="Arial" w:cs="Arial" w:eastAsia="Arial"/>
          <w:b/>
          <w:color w:val="auto"/>
          <w:spacing w:val="0"/>
          <w:position w:val="0"/>
          <w:sz w:val="24"/>
          <w:shd w:fill="auto" w:val="clear"/>
        </w:rPr>
        <w:t xml:space="preserve">Metodologia de Desenvolvimento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Metodologia cascata</w:t>
      </w:r>
    </w:p>
    <w:p>
      <w:pPr>
        <w:keepNext w:val="true"/>
        <w:keepLines w:val="true"/>
        <w:numPr>
          <w:ilvl w:val="0"/>
          <w:numId w:val="55"/>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Product Backlog</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Cadastro, Login, Menu, banco de dados, </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57"/>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Sprints Backlog</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 ********, ************,</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11. DOCUMENTOS DE ESPECIFICAÇÃO</w:t>
      </w:r>
    </w:p>
    <w:p>
      <w:pPr>
        <w:keepNext w:val="true"/>
        <w:keepLines w:val="true"/>
        <w:numPr>
          <w:ilvl w:val="0"/>
          <w:numId w:val="60"/>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Dados da Empresa do Desenvolvedor</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2"/>
          <w:shd w:fill="auto" w:val="clear"/>
        </w:rPr>
        <w:t xml:space="preserve">Nome Fantasia: Code Developer’s</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Razão Social: Code Developer’s LTDA</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CNPJ: 28.788.461/0001-78</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Endereço: Órion Business &amp; Health Complex - Av. Portugal, 1148 - St. Marista, Goiânia - GO, 74150-030</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Telefones: (62) 2203-0063</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12. </w:t>
      </w:r>
      <w:r>
        <w:rPr>
          <w:rFonts w:ascii="Arial" w:hAnsi="Arial" w:cs="Arial" w:eastAsia="Arial"/>
          <w:b/>
          <w:color w:val="auto"/>
          <w:spacing w:val="0"/>
          <w:position w:val="0"/>
          <w:sz w:val="24"/>
          <w:shd w:fill="auto" w:val="clear"/>
        </w:rPr>
        <w:t xml:space="preserve">PROJETO DE INTERFACE</w:t>
      </w: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13. </w:t>
      </w:r>
      <w:r>
        <w:rPr>
          <w:rFonts w:ascii="Arial" w:hAnsi="Arial" w:cs="Arial" w:eastAsia="Arial"/>
          <w:b/>
          <w:color w:val="auto"/>
          <w:spacing w:val="0"/>
          <w:position w:val="0"/>
          <w:sz w:val="24"/>
          <w:shd w:fill="auto" w:val="clear"/>
        </w:rPr>
        <w:t xml:space="preserve">Projeto Gráfico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14. </w:t>
      </w:r>
      <w:r>
        <w:rPr>
          <w:rFonts w:ascii="Arial" w:hAnsi="Arial" w:cs="Arial" w:eastAsia="Arial"/>
          <w:b/>
          <w:color w:val="auto"/>
          <w:spacing w:val="0"/>
          <w:position w:val="0"/>
          <w:sz w:val="24"/>
          <w:shd w:fill="auto" w:val="clear"/>
        </w:rPr>
        <w:t xml:space="preserve">Interface Inicial</w:t>
      </w:r>
    </w:p>
    <w:p>
      <w:pPr>
        <w:keepNext w:val="true"/>
        <w:keepLines w:val="true"/>
        <w:spacing w:before="0" w:after="0" w:line="36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object w:dxaOrig="3503" w:dyaOrig="7066">
          <v:rect xmlns:o="urn:schemas-microsoft-com:office:office" xmlns:v="urn:schemas-microsoft-com:vml" id="rectole0000000005" style="width:175.150000pt;height:353.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color w:val="auto"/>
          <w:spacing w:val="0"/>
          <w:position w:val="0"/>
          <w:sz w:val="24"/>
          <w:shd w:fill="auto" w:val="clear"/>
        </w:rPr>
        <w:t xml:space="preserve">   </w:t>
      </w:r>
      <w:r>
        <w:object w:dxaOrig="3462" w:dyaOrig="7066">
          <v:rect xmlns:o="urn:schemas-microsoft-com:office:office" xmlns:v="urn:schemas-microsoft-com:vml" id="rectole0000000006" style="width:173.100000pt;height:353.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C0C0C0"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C0C0C0"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15. I</w:t>
      </w:r>
      <w:r>
        <w:rPr>
          <w:rFonts w:ascii="Arial" w:hAnsi="Arial" w:cs="Arial" w:eastAsia="Arial"/>
          <w:b/>
          <w:color w:val="auto"/>
          <w:spacing w:val="0"/>
          <w:position w:val="0"/>
          <w:sz w:val="24"/>
          <w:shd w:fill="auto" w:val="clear"/>
        </w:rPr>
        <w:t xml:space="preserve">nterface de Cadastro</w:t>
      </w:r>
    </w:p>
    <w:p>
      <w:pPr>
        <w:keepNext w:val="true"/>
        <w:keepLines w:val="true"/>
        <w:spacing w:before="0" w:after="0" w:line="360"/>
        <w:ind w:right="0" w:left="-360" w:firstLine="0"/>
        <w:jc w:val="left"/>
        <w:rPr>
          <w:rFonts w:ascii="Arial" w:hAnsi="Arial" w:cs="Arial" w:eastAsia="Arial"/>
          <w:color w:val="auto"/>
          <w:spacing w:val="0"/>
          <w:position w:val="0"/>
          <w:sz w:val="24"/>
          <w:shd w:fill="auto" w:val="clear"/>
        </w:rPr>
      </w:pPr>
      <w:r>
        <w:object w:dxaOrig="3320" w:dyaOrig="6803">
          <v:rect xmlns:o="urn:schemas-microsoft-com:office:office" xmlns:v="urn:schemas-microsoft-com:vml" id="rectole0000000007" style="width:166.000000pt;height:340.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Arial" w:hAnsi="Arial" w:cs="Arial" w:eastAsia="Arial"/>
          <w:color w:val="auto"/>
          <w:spacing w:val="0"/>
          <w:position w:val="0"/>
          <w:sz w:val="24"/>
          <w:shd w:fill="auto" w:val="clear"/>
        </w:rPr>
        <w:t xml:space="preserve"> </w:t>
      </w:r>
      <w:r>
        <w:object w:dxaOrig="3361" w:dyaOrig="6823">
          <v:rect xmlns:o="urn:schemas-microsoft-com:office:office" xmlns:v="urn:schemas-microsoft-com:vml" id="rectole0000000008" style="width:168.050000pt;height:341.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keepLines w:val="true"/>
        <w:spacing w:before="0" w:after="0" w:line="360"/>
        <w:ind w:right="0" w:left="-36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16.Interface de Relatório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17. C</w:t>
      </w:r>
      <w:r>
        <w:rPr>
          <w:rFonts w:ascii="Arial" w:hAnsi="Arial" w:cs="Arial" w:eastAsia="Arial"/>
          <w:b/>
          <w:color w:val="auto"/>
          <w:spacing w:val="0"/>
          <w:position w:val="0"/>
          <w:sz w:val="24"/>
          <w:shd w:fill="auto" w:val="clear"/>
        </w:rPr>
        <w:t xml:space="preserve">ASO DE USO</w:t>
      </w:r>
    </w:p>
    <w:p>
      <w:pPr>
        <w:keepNext w:val="true"/>
        <w:keepLines w:val="true"/>
        <w:numPr>
          <w:ilvl w:val="0"/>
          <w:numId w:val="75"/>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de Caso de Uso</w:t>
      </w:r>
    </w:p>
    <w:p>
      <w:pPr>
        <w:keepNext w:val="true"/>
        <w:keepLines w:val="true"/>
        <w:numPr>
          <w:ilvl w:val="0"/>
          <w:numId w:val="75"/>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Caso de Uso Expandido</w:t>
      </w:r>
    </w:p>
    <w:p>
      <w:pPr>
        <w:keepNext w:val="true"/>
        <w:keepLines w:val="true"/>
        <w:numPr>
          <w:ilvl w:val="0"/>
          <w:numId w:val="75"/>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Caso de Uso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Cadastrar</w:t>
      </w:r>
    </w:p>
    <w:p>
      <w:pPr>
        <w:keepNext w:val="true"/>
        <w:keepLines w:val="true"/>
        <w:numPr>
          <w:ilvl w:val="0"/>
          <w:numId w:val="75"/>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Caso de Uso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ALTERAR CONFORME PROJETO</w:t>
      </w:r>
    </w:p>
    <w:p>
      <w:pPr>
        <w:keepNext w:val="true"/>
        <w:keepLines w:val="true"/>
        <w:spacing w:before="0" w:after="0" w:line="360"/>
        <w:ind w:right="0" w:left="432"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18. </w:t>
      </w:r>
      <w:r>
        <w:rPr>
          <w:rFonts w:ascii="Arial" w:hAnsi="Arial" w:cs="Arial" w:eastAsia="Arial"/>
          <w:b/>
          <w:color w:val="auto"/>
          <w:spacing w:val="0"/>
          <w:position w:val="0"/>
          <w:sz w:val="24"/>
          <w:shd w:fill="auto" w:val="clear"/>
        </w:rPr>
        <w:t xml:space="preserve">DIAGRAMA DE CLASSES</w:t>
      </w:r>
    </w:p>
    <w:p>
      <w:pPr>
        <w:keepNext w:val="true"/>
        <w:keepLines w:val="true"/>
        <w:tabs>
          <w:tab w:val="left" w:pos="312" w:leader="none"/>
        </w:tabs>
        <w:spacing w:before="0" w:after="0" w:line="240"/>
        <w:ind w:right="0" w:left="0" w:firstLine="0"/>
        <w:jc w:val="left"/>
        <w:rPr>
          <w:rFonts w:ascii="Arial" w:hAnsi="Arial" w:cs="Arial" w:eastAsia="Arial"/>
          <w:b/>
          <w:color w:val="auto"/>
          <w:spacing w:val="0"/>
          <w:position w:val="0"/>
          <w:sz w:val="24"/>
          <w:shd w:fill="auto" w:val="clear"/>
        </w:rPr>
      </w:pPr>
      <w:r>
        <w:object w:dxaOrig="3441" w:dyaOrig="5831">
          <v:rect xmlns:o="urn:schemas-microsoft-com:office:office" xmlns:v="urn:schemas-microsoft-com:vml" id="rectole0000000009" style="width:172.050000pt;height:291.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p>
    <w:p>
      <w:pPr>
        <w:spacing w:before="0" w:after="200" w:line="276"/>
        <w:ind w:right="0" w:left="720" w:firstLine="0"/>
        <w:jc w:val="left"/>
        <w:rPr>
          <w:rFonts w:ascii="Arial" w:hAnsi="Arial" w:cs="Arial" w:eastAsia="Arial"/>
          <w:b/>
          <w:color w:val="000000"/>
          <w:spacing w:val="0"/>
          <w:position w:val="0"/>
          <w:sz w:val="24"/>
          <w:shd w:fill="auto" w:val="clear"/>
        </w:rPr>
      </w:pP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p>
    <w:p>
      <w:pPr>
        <w:keepNext w:val="true"/>
        <w:keepLines w:val="true"/>
        <w:numPr>
          <w:ilvl w:val="0"/>
          <w:numId w:val="82"/>
        </w:numPr>
        <w:spacing w:before="0" w:after="0" w:line="360"/>
        <w:ind w:right="0" w:left="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SEQUENCIA</w:t>
      </w:r>
    </w:p>
    <w:p>
      <w:pPr>
        <w:keepNext w:val="true"/>
        <w:keepLines w:val="true"/>
        <w:numPr>
          <w:ilvl w:val="0"/>
          <w:numId w:val="82"/>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de Sequência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Alterar conforme o PROJETO</w:t>
      </w:r>
    </w:p>
    <w:p>
      <w:pPr>
        <w:keepNext w:val="true"/>
        <w:keepLines w:val="true"/>
        <w:numPr>
          <w:ilvl w:val="0"/>
          <w:numId w:val="82"/>
        </w:numPr>
        <w:spacing w:before="0" w:after="0" w:line="360"/>
        <w:ind w:right="0" w:left="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BANCO DE DADOS</w:t>
      </w: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22">
    <w:abstractNumId w:val="1"/>
  </w:num>
  <w:num w:numId="24">
    <w:abstractNumId w:val="42"/>
  </w:num>
  <w:num w:numId="30">
    <w:abstractNumId w:val="36"/>
  </w:num>
  <w:num w:numId="40">
    <w:abstractNumId w:val="30"/>
  </w:num>
  <w:num w:numId="55">
    <w:abstractNumId w:val="24"/>
  </w:num>
  <w:num w:numId="57">
    <w:abstractNumId w:val="18"/>
  </w:num>
  <w:num w:numId="60">
    <w:abstractNumId w:val="12"/>
  </w:num>
  <w:num w:numId="75">
    <w:abstractNumId w:val="6"/>
  </w:num>
  <w:num w:numId="8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