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DE0D03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Faça o download para poder editar</w:t>
      </w:r>
    </w:p>
    <w:p w14:paraId="01A5F90C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Projeto 1: Prevendo Demanda de um Catálogo</w:t>
      </w:r>
    </w:p>
    <w:p w14:paraId="574FE360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Complete cada seção. Quando estiver pronto, salve o arquivo como um documento PDF e envie-o aqui:</w:t>
      </w:r>
      <w:hyperlink r:id="rId5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https://classroom.udacity.com/nanodegrees/nd008/parts/c0b53068-1239-4f01-82bf-24886872f48e/project</w:t>
        </w:r>
      </w:hyperlink>
    </w:p>
    <w:p w14:paraId="2ED2C58D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14:paraId="66F171D6" w14:textId="77777777" w:rsidR="00D211E2" w:rsidRDefault="00C25798">
      <w:pPr>
        <w:pStyle w:val="Ttulo2"/>
        <w:keepNext w:val="0"/>
        <w:keepLines w:val="0"/>
        <w:spacing w:before="240" w:after="40"/>
      </w:pPr>
      <w:r>
        <w:t>Passo 1: Compreensão do Negócio e dos Dados</w:t>
      </w:r>
    </w:p>
    <w:p w14:paraId="57A900BF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Fornecer uma explicação das decisões importantes que precisam ser feitas. (limite de 500 palavras)</w:t>
      </w:r>
    </w:p>
    <w:p w14:paraId="098E8FB5" w14:textId="77777777" w:rsidR="00D211E2" w:rsidRDefault="00C25798">
      <w:pPr>
        <w:pStyle w:val="Ttulo3"/>
      </w:pPr>
      <w:r>
        <w:t>Decisões Chaves:</w:t>
      </w:r>
    </w:p>
    <w:p w14:paraId="3D2BD0F2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Responda estas perguntas</w:t>
      </w:r>
    </w:p>
    <w:p w14:paraId="54FBA49C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E6E690" w14:textId="77777777" w:rsidR="00D211E2" w:rsidRDefault="00C257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Que decisões precisam ser feitas??</w:t>
      </w:r>
    </w:p>
    <w:p w14:paraId="3927FFC0" w14:textId="77777777" w:rsidR="00C25798" w:rsidRDefault="00C25798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 xml:space="preserve">R: Saber se vale a pena enviar o catálogo para os 250 clientes. </w:t>
      </w:r>
      <w:r w:rsidR="00FD267D">
        <w:rPr>
          <w:color w:val="000000"/>
        </w:rPr>
        <w:t>Através de análises de variáveis</w:t>
      </w:r>
      <w:r w:rsidR="00097A99">
        <w:rPr>
          <w:color w:val="000000"/>
        </w:rPr>
        <w:t>, se o lucro for maior que $ 10,000.00, valerá a pena enviar o catálogo.</w:t>
      </w:r>
    </w:p>
    <w:p w14:paraId="4E8B2FA2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AF2D3F" w14:textId="77777777" w:rsidR="00D211E2" w:rsidRDefault="00C257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bookmarkStart w:id="0" w:name="_1fob9te" w:colFirst="0" w:colLast="0"/>
      <w:bookmarkEnd w:id="0"/>
      <w:r>
        <w:rPr>
          <w:color w:val="000000"/>
        </w:rPr>
        <w:t>Que dados são necessários para subsidiar essas decisões??</w:t>
      </w:r>
    </w:p>
    <w:p w14:paraId="7767AA17" w14:textId="77777777" w:rsidR="00C25798" w:rsidRDefault="00C25798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14:paraId="5EF53D3F" w14:textId="77777777" w:rsidR="00C25798" w:rsidRDefault="00C25798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R: Dados do último catálogo, quem comprou, média de compra, anos como cliente.</w:t>
      </w:r>
      <w:r w:rsidR="00097A99">
        <w:rPr>
          <w:color w:val="000000"/>
        </w:rPr>
        <w:t xml:space="preserve"> É importante entender dados de compras anteriores, quem comprou, número de itens comprado, dinheiro gasto por cliente. </w:t>
      </w:r>
    </w:p>
    <w:p w14:paraId="013B94B3" w14:textId="77777777" w:rsidR="00097A99" w:rsidRDefault="00097A99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14:paraId="65C43F56" w14:textId="77777777" w:rsidR="00097A99" w:rsidRDefault="00097A99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Além desses dados, para poder dar a resposta final, é preciso dos dados como valor do catálogo, custo por catálogo e probabilidade de compra.</w:t>
      </w:r>
      <w:r>
        <w:rPr>
          <w:color w:val="000000"/>
        </w:rPr>
        <w:br/>
      </w:r>
      <w:r>
        <w:rPr>
          <w:color w:val="000000"/>
        </w:rPr>
        <w:br/>
        <w:t>Poderia ser utilizado também dados geográficos.</w:t>
      </w:r>
    </w:p>
    <w:p w14:paraId="34BEBBCF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7B2EB" w14:textId="77777777" w:rsidR="00D211E2" w:rsidRDefault="00C25798">
      <w:pPr>
        <w:pStyle w:val="Ttulo2"/>
        <w:keepNext w:val="0"/>
        <w:keepLines w:val="0"/>
        <w:spacing w:before="240" w:after="40"/>
      </w:pPr>
      <w:r>
        <w:t>Passo 2: Análise, modelagem e validação</w:t>
      </w:r>
    </w:p>
    <w:p w14:paraId="37D7961F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 xml:space="preserve">Forneça uma descrição de como você configurou o seu modelo de regressão linear, quais as variáveis ​​usadas e o </w:t>
      </w:r>
      <w:proofErr w:type="spellStart"/>
      <w:r>
        <w:rPr>
          <w:i/>
          <w:color w:val="000000"/>
          <w:sz w:val="20"/>
          <w:szCs w:val="20"/>
        </w:rPr>
        <w:t>por quê</w:t>
      </w:r>
      <w:proofErr w:type="spellEnd"/>
      <w:r>
        <w:rPr>
          <w:i/>
          <w:color w:val="000000"/>
          <w:sz w:val="20"/>
          <w:szCs w:val="20"/>
        </w:rPr>
        <w:t>, assim como os resultados do modelo. Visualizações são incentivadas. (limite de 500 palavras)</w:t>
      </w:r>
    </w:p>
    <w:p w14:paraId="64A6F84E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7490A864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  <w:sz w:val="20"/>
          <w:szCs w:val="20"/>
        </w:rPr>
        <w:t xml:space="preserve">Importante: Use o p1-customers.xlsx para treinar o modelo linear.  </w:t>
      </w:r>
      <w:r>
        <w:rPr>
          <w:i/>
          <w:color w:val="000000"/>
          <w:sz w:val="20"/>
          <w:szCs w:val="20"/>
        </w:rPr>
        <w:t xml:space="preserve"> </w:t>
      </w:r>
    </w:p>
    <w:p w14:paraId="6C98FF48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 xml:space="preserve"> </w:t>
      </w:r>
    </w:p>
    <w:p w14:paraId="44867035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No mínimo, responda à estas perguntas:</w:t>
      </w:r>
    </w:p>
    <w:p w14:paraId="748B6F40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37EDD3" w14:textId="77777777" w:rsidR="00D211E2" w:rsidRDefault="00C257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 xml:space="preserve">Como e por que você selecionou </w:t>
      </w:r>
      <w:r>
        <w:rPr>
          <w:color w:val="1155CC"/>
          <w:u w:val="single"/>
        </w:rPr>
        <w:t>as variáveis de previsão</w:t>
      </w:r>
      <w:hyperlink r:id="rId7">
        <w:r>
          <w:rPr>
            <w:color w:val="1155CC"/>
            <w:u w:val="single"/>
          </w:rPr>
          <w:t xml:space="preserve"> (veja texto suplementar)</w:t>
        </w:r>
      </w:hyperlink>
      <w:r>
        <w:rPr>
          <w:color w:val="000000"/>
        </w:rPr>
        <w:t xml:space="preserve"> em seu modelo? Você deve explicar como as variáveis de previsão contínuas que você escolheu têm uma relação linear com a variável-alvo.  Consulte esta </w:t>
      </w:r>
      <w:hyperlink r:id="rId8">
        <w:r>
          <w:rPr>
            <w:color w:val="0000FF"/>
            <w:u w:val="single"/>
          </w:rPr>
          <w:t>lição</w:t>
        </w:r>
      </w:hyperlink>
      <w:r>
        <w:rPr>
          <w:color w:val="000000"/>
        </w:rPr>
        <w:t xml:space="preserve"> para ajudar você a explorar seus dados e usar gráficos de dispersão para procurar relações lineares.  Você deve incluir gráficos de dispersão em sua resposta.</w:t>
      </w:r>
    </w:p>
    <w:p w14:paraId="10AB8FFF" w14:textId="77777777" w:rsidR="005B7FC1" w:rsidRDefault="005B7FC1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14:paraId="20BFE309" w14:textId="77777777" w:rsidR="00097A99" w:rsidRDefault="00C25798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R: A primeira ideia foi utilizar todas as variáveis e ver como elas se ligam ao m</w:t>
      </w:r>
      <w:r w:rsidR="006A20C6">
        <w:rPr>
          <w:color w:val="000000"/>
        </w:rPr>
        <w:t>o</w:t>
      </w:r>
      <w:r>
        <w:rPr>
          <w:color w:val="000000"/>
        </w:rPr>
        <w:t>delo</w:t>
      </w:r>
      <w:r w:rsidR="0025031C">
        <w:rPr>
          <w:color w:val="000000"/>
        </w:rPr>
        <w:t xml:space="preserve">. Analisei o P Valor e retirei as variáveis com p valor acima de </w:t>
      </w:r>
      <w:r w:rsidR="000B3FF8">
        <w:rPr>
          <w:color w:val="000000"/>
        </w:rPr>
        <w:t>0,05.</w:t>
      </w:r>
    </w:p>
    <w:p w14:paraId="7C7588FD" w14:textId="77777777" w:rsidR="00C25798" w:rsidRDefault="000B3FF8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br/>
      </w:r>
      <w:r>
        <w:rPr>
          <w:noProof/>
        </w:rPr>
        <w:drawing>
          <wp:inline distT="0" distB="0" distL="0" distR="0" wp14:anchorId="5A62EA15" wp14:editId="1FBB1327">
            <wp:extent cx="5943600" cy="16129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3F01" w14:textId="77777777" w:rsidR="005B7FC1" w:rsidRDefault="005B7FC1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14:paraId="7E1EF52E" w14:textId="77777777" w:rsidR="00097A99" w:rsidRDefault="00097A99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 xml:space="preserve">Conforme a imagem com os coeficientes, percebi que algumas variáveis não seriam boas para o modelo, sendo elas, customer.id, </w:t>
      </w:r>
      <w:proofErr w:type="spellStart"/>
      <w:proofErr w:type="gramStart"/>
      <w:r>
        <w:rPr>
          <w:color w:val="000000"/>
        </w:rPr>
        <w:t>responded.to.last</w:t>
      </w:r>
      <w:proofErr w:type="gramEnd"/>
      <w:r>
        <w:rPr>
          <w:color w:val="000000"/>
        </w:rPr>
        <w:t>.catalogyes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years.as.customer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  <w:t xml:space="preserve">Por isso, utilizei as variáveis </w:t>
      </w:r>
      <w:proofErr w:type="spellStart"/>
      <w:r>
        <w:rPr>
          <w:color w:val="000000"/>
        </w:rPr>
        <w:t>Customer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Segment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Avg.Num.Products.Purchased</w:t>
      </w:r>
      <w:proofErr w:type="spellEnd"/>
      <w:r>
        <w:rPr>
          <w:color w:val="000000"/>
        </w:rPr>
        <w:t>.</w:t>
      </w:r>
      <w:bookmarkStart w:id="1" w:name="_GoBack"/>
      <w:bookmarkEnd w:id="1"/>
    </w:p>
    <w:p w14:paraId="04B0F487" w14:textId="77777777" w:rsidR="005B7FC1" w:rsidRDefault="005B7FC1" w:rsidP="00C2579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6DA8BBE" wp14:editId="692FEA49">
            <wp:extent cx="5943600" cy="5819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9A9D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B53C06" w14:textId="77777777" w:rsidR="0025031C" w:rsidRDefault="002503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E3BF2CB" wp14:editId="0CDE54C1">
            <wp:extent cx="5943600" cy="5973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747D" w14:textId="77777777" w:rsidR="0025031C" w:rsidRDefault="002503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8661F18" wp14:editId="10C3B14A">
            <wp:extent cx="5943600" cy="5526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618" w14:textId="77777777" w:rsidR="0025031C" w:rsidRDefault="002503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2B4C23" w14:textId="77777777" w:rsidR="000B3FF8" w:rsidRDefault="000B3F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E7527FE" wp14:editId="2F8C1962">
            <wp:extent cx="5943600" cy="55111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8008" w14:textId="77777777" w:rsidR="0025031C" w:rsidRDefault="002503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8077EA" w14:textId="77777777" w:rsidR="00D211E2" w:rsidRDefault="00C257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 xml:space="preserve">Explique por que você acredita que seu modelo linear é um bom modelo. Você deve justificar o seu raciocínio usando os resultados estatísticos criados pelo seu modelo de regressão. Para cada variável selecionada, por favor justificar por que cada variável é uma boa opção para o seu modelo, usando os valores-p e </w:t>
      </w:r>
      <w:proofErr w:type="gramStart"/>
      <w:r>
        <w:rPr>
          <w:color w:val="000000"/>
        </w:rPr>
        <w:t>valores  R</w:t>
      </w:r>
      <w:proofErr w:type="gramEnd"/>
      <w:r>
        <w:rPr>
          <w:color w:val="000000"/>
        </w:rPr>
        <w:t>-quadrado produzidos pelo seu modelo.</w:t>
      </w:r>
    </w:p>
    <w:p w14:paraId="0C853F62" w14:textId="77777777" w:rsidR="000B3FF8" w:rsidRDefault="000B3FF8" w:rsidP="000B3FF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14:paraId="6EDD4374" w14:textId="77777777" w:rsidR="000B3FF8" w:rsidRDefault="000B3FF8" w:rsidP="000B3FF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R: Todas as variáveis utilizadas no modelo possuem p valor abaixo de 0,05 e o R-Quadrado é próximo de 1</w:t>
      </w:r>
      <w:r w:rsidR="004A1C83">
        <w:rPr>
          <w:color w:val="000000"/>
        </w:rPr>
        <w:t xml:space="preserve"> e acima de 0,7</w:t>
      </w:r>
      <w:r>
        <w:rPr>
          <w:color w:val="000000"/>
        </w:rPr>
        <w:t>, validando o modelo linear como um bom modelo.</w:t>
      </w:r>
    </w:p>
    <w:p w14:paraId="3971A377" w14:textId="77777777" w:rsidR="000B3FF8" w:rsidRDefault="004A1C83" w:rsidP="000B3FF8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6A3D6" wp14:editId="75B81D69">
            <wp:simplePos x="0" y="0"/>
            <wp:positionH relativeFrom="column">
              <wp:posOffset>279400</wp:posOffset>
            </wp:positionH>
            <wp:positionV relativeFrom="paragraph">
              <wp:posOffset>205740</wp:posOffset>
            </wp:positionV>
            <wp:extent cx="5943600" cy="645795"/>
            <wp:effectExtent l="0" t="0" r="0" b="190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8DC7A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4F22C4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5CF58900" w14:textId="77777777" w:rsidR="00D211E2" w:rsidRDefault="00C257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Qual é a melhor equação de regressão linear com base nos dados disponíveis? Cada coeficiente não deve ter mais de 2 dígitos após o decimal (</w:t>
      </w: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>: 1,28)</w:t>
      </w:r>
    </w:p>
    <w:p w14:paraId="5295AFFF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538DB229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Importante: A equação de regressão deve estar na forma:</w:t>
      </w:r>
    </w:p>
    <w:p w14:paraId="7DF8B7A4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9AA0C3C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 xml:space="preserve">Y = </w:t>
      </w:r>
      <w:proofErr w:type="spellStart"/>
      <w:r>
        <w:rPr>
          <w:i/>
          <w:color w:val="000000"/>
        </w:rPr>
        <w:t>Intercept</w:t>
      </w:r>
      <w:proofErr w:type="spellEnd"/>
      <w:r>
        <w:rPr>
          <w:i/>
          <w:color w:val="000000"/>
        </w:rPr>
        <w:t xml:space="preserve"> + b1 * Variable_1 + b2 * Variable_2 + b3 * Variable_3……</w:t>
      </w:r>
    </w:p>
    <w:p w14:paraId="1BA424CD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3249F7F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b/>
          <w:color w:val="000000"/>
        </w:rPr>
        <w:t>Por exemplo:</w:t>
      </w:r>
      <w:r>
        <w:rPr>
          <w:color w:val="000000"/>
        </w:rPr>
        <w:t xml:space="preserve"> Y = 482.24 + 28.83 * </w:t>
      </w:r>
      <w:proofErr w:type="spellStart"/>
      <w:r>
        <w:rPr>
          <w:color w:val="000000"/>
        </w:rPr>
        <w:t>Loan_Status</w:t>
      </w:r>
      <w:proofErr w:type="spellEnd"/>
      <w:r>
        <w:rPr>
          <w:color w:val="000000"/>
        </w:rPr>
        <w:t xml:space="preserve"> – 159 * Income + 49 (Se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Credit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Card</w:t>
      </w:r>
      <w:proofErr w:type="spellEnd"/>
      <w:r>
        <w:rPr>
          <w:color w:val="000000"/>
        </w:rPr>
        <w:t xml:space="preserve">) – 90 (Se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Mortgage</w:t>
      </w:r>
      <w:proofErr w:type="spellEnd"/>
      <w:r>
        <w:rPr>
          <w:color w:val="000000"/>
        </w:rPr>
        <w:t xml:space="preserve">) + 0 (Se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: Cash)</w:t>
      </w:r>
    </w:p>
    <w:p w14:paraId="2F078881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F0C8DA3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Note que </w:t>
      </w:r>
      <w:r>
        <w:rPr>
          <w:b/>
          <w:color w:val="000000"/>
        </w:rPr>
        <w:t xml:space="preserve">devemos </w:t>
      </w:r>
      <w:r>
        <w:rPr>
          <w:color w:val="000000"/>
        </w:rPr>
        <w:t xml:space="preserve">incluir o coeficiente 0 para o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Cash.</w:t>
      </w:r>
    </w:p>
    <w:p w14:paraId="2FA28FB7" w14:textId="77777777" w:rsidR="004A1C83" w:rsidRDefault="004A1C8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A702FBB" w14:textId="77777777" w:rsidR="004A1C83" w:rsidRDefault="004A1C8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R: </w:t>
      </w:r>
      <w:r w:rsidRPr="004A1C83">
        <w:rPr>
          <w:i/>
          <w:color w:val="000000"/>
        </w:rPr>
        <w:t>303.36 + (-149.36) * (</w:t>
      </w:r>
      <w:proofErr w:type="spellStart"/>
      <w:r w:rsidRPr="004A1C83">
        <w:rPr>
          <w:i/>
          <w:color w:val="000000"/>
        </w:rPr>
        <w:t>Customer.SegmentLoyalty</w:t>
      </w:r>
      <w:proofErr w:type="spellEnd"/>
      <w:r w:rsidRPr="004A1C83">
        <w:rPr>
          <w:i/>
          <w:color w:val="000000"/>
        </w:rPr>
        <w:t xml:space="preserve"> Club </w:t>
      </w:r>
      <w:proofErr w:type="spellStart"/>
      <w:r w:rsidRPr="004A1C83">
        <w:rPr>
          <w:i/>
          <w:color w:val="000000"/>
        </w:rPr>
        <w:t>Only</w:t>
      </w:r>
      <w:proofErr w:type="spellEnd"/>
      <w:r w:rsidRPr="004A1C83">
        <w:rPr>
          <w:i/>
          <w:color w:val="000000"/>
        </w:rPr>
        <w:t>) + 281.84 * (</w:t>
      </w:r>
      <w:proofErr w:type="spellStart"/>
      <w:r w:rsidRPr="004A1C83">
        <w:rPr>
          <w:i/>
          <w:color w:val="000000"/>
        </w:rPr>
        <w:t>Customer.SegmentLoyalty</w:t>
      </w:r>
      <w:proofErr w:type="spellEnd"/>
      <w:r w:rsidRPr="004A1C83">
        <w:rPr>
          <w:i/>
          <w:color w:val="000000"/>
        </w:rPr>
        <w:t xml:space="preserve"> Club </w:t>
      </w:r>
      <w:proofErr w:type="spellStart"/>
      <w:r w:rsidRPr="004A1C83">
        <w:rPr>
          <w:i/>
          <w:color w:val="000000"/>
        </w:rPr>
        <w:t>and</w:t>
      </w:r>
      <w:proofErr w:type="spellEnd"/>
      <w:r w:rsidRPr="004A1C83">
        <w:rPr>
          <w:i/>
          <w:color w:val="000000"/>
        </w:rPr>
        <w:t xml:space="preserve"> </w:t>
      </w:r>
      <w:proofErr w:type="spellStart"/>
      <w:r w:rsidRPr="004A1C83">
        <w:rPr>
          <w:i/>
          <w:color w:val="000000"/>
        </w:rPr>
        <w:t>Credit</w:t>
      </w:r>
      <w:proofErr w:type="spellEnd"/>
      <w:r w:rsidRPr="004A1C83">
        <w:rPr>
          <w:i/>
          <w:color w:val="000000"/>
        </w:rPr>
        <w:t xml:space="preserve"> </w:t>
      </w:r>
      <w:proofErr w:type="spellStart"/>
      <w:r w:rsidRPr="004A1C83">
        <w:rPr>
          <w:i/>
          <w:color w:val="000000"/>
        </w:rPr>
        <w:t>Card</w:t>
      </w:r>
      <w:proofErr w:type="spellEnd"/>
      <w:r w:rsidRPr="004A1C83">
        <w:rPr>
          <w:i/>
          <w:color w:val="000000"/>
        </w:rPr>
        <w:t>) + (-245.42) * (</w:t>
      </w:r>
      <w:proofErr w:type="spellStart"/>
      <w:r w:rsidRPr="004A1C83">
        <w:rPr>
          <w:i/>
          <w:color w:val="000000"/>
        </w:rPr>
        <w:t>Customer.SegmentStore</w:t>
      </w:r>
      <w:proofErr w:type="spellEnd"/>
      <w:r w:rsidRPr="004A1C83">
        <w:rPr>
          <w:i/>
          <w:color w:val="000000"/>
        </w:rPr>
        <w:t xml:space="preserve"> Mailing </w:t>
      </w:r>
      <w:proofErr w:type="spellStart"/>
      <w:r w:rsidRPr="004A1C83">
        <w:rPr>
          <w:i/>
          <w:color w:val="000000"/>
        </w:rPr>
        <w:t>List</w:t>
      </w:r>
      <w:proofErr w:type="spellEnd"/>
      <w:r w:rsidRPr="004A1C83">
        <w:rPr>
          <w:i/>
          <w:color w:val="000000"/>
        </w:rPr>
        <w:t>) + 66.98 (</w:t>
      </w:r>
      <w:proofErr w:type="spellStart"/>
      <w:proofErr w:type="gramStart"/>
      <w:r w:rsidRPr="004A1C83">
        <w:rPr>
          <w:i/>
          <w:color w:val="000000"/>
        </w:rPr>
        <w:t>Avg.Num.Products.Purchased</w:t>
      </w:r>
      <w:proofErr w:type="spellEnd"/>
      <w:proofErr w:type="gramEnd"/>
      <w:r w:rsidRPr="004A1C83">
        <w:rPr>
          <w:i/>
          <w:color w:val="000000"/>
        </w:rPr>
        <w:t>)</w:t>
      </w:r>
    </w:p>
    <w:p w14:paraId="0CE3E105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D3C2641" w14:textId="77777777" w:rsidR="00D211E2" w:rsidRDefault="00C25798">
      <w:pPr>
        <w:spacing w:line="240" w:lineRule="auto"/>
        <w:rPr>
          <w:color w:val="000000"/>
        </w:rPr>
      </w:pPr>
      <w:r>
        <w:rPr>
          <w:b/>
          <w:color w:val="000000"/>
          <w:highlight w:val="white"/>
        </w:rPr>
        <w:t>Nota</w:t>
      </w:r>
      <w:r>
        <w:rPr>
          <w:color w:val="000000"/>
          <w:highlight w:val="white"/>
        </w:rPr>
        <w:t xml:space="preserve">: Para os alunos que utilizam outro software que não </w:t>
      </w:r>
      <w:proofErr w:type="spellStart"/>
      <w:r>
        <w:rPr>
          <w:color w:val="000000"/>
          <w:highlight w:val="white"/>
        </w:rPr>
        <w:t>Alteryx</w:t>
      </w:r>
      <w:proofErr w:type="spellEnd"/>
      <w:r>
        <w:rPr>
          <w:color w:val="000000"/>
          <w:highlight w:val="white"/>
        </w:rPr>
        <w:t xml:space="preserve">, se você decidir usar </w:t>
      </w:r>
      <w:proofErr w:type="spellStart"/>
      <w:r>
        <w:rPr>
          <w:color w:val="000000"/>
          <w:highlight w:val="white"/>
        </w:rPr>
        <w:t>Customer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Segment</w:t>
      </w:r>
      <w:proofErr w:type="spellEnd"/>
      <w:r>
        <w:rPr>
          <w:color w:val="000000"/>
          <w:highlight w:val="white"/>
        </w:rPr>
        <w:t xml:space="preserve"> como uma das suas variáveis de previsão, por favor, defina o caso base apenas para </w:t>
      </w:r>
      <w:proofErr w:type="spellStart"/>
      <w:r>
        <w:rPr>
          <w:color w:val="000000"/>
          <w:highlight w:val="white"/>
        </w:rPr>
        <w:t>Credit</w:t>
      </w:r>
      <w:proofErr w:type="spellEnd"/>
      <w:r>
        <w:rPr>
          <w:color w:val="000000"/>
          <w:highlight w:val="white"/>
        </w:rPr>
        <w:t xml:space="preserve"> Card.</w:t>
      </w:r>
    </w:p>
    <w:p w14:paraId="27945040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 xml:space="preserve"> </w:t>
      </w:r>
    </w:p>
    <w:p w14:paraId="7FD76968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Passo 3: Apresentação/Visualização</w:t>
      </w:r>
    </w:p>
    <w:p w14:paraId="05F3C9E6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Use os resultados do modelo para fornecer uma recomendação. (limite de 500 palavras)</w:t>
      </w:r>
    </w:p>
    <w:p w14:paraId="74952DA1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0478B8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No mínimo, responder à estas perguntas:</w:t>
      </w:r>
    </w:p>
    <w:p w14:paraId="3897EECE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B12503" w14:textId="77777777" w:rsidR="00B3450E" w:rsidRDefault="00C25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Qual é a sua recomendação? A empresa deve enviar o catálogo para estes 250 clientes?</w:t>
      </w:r>
      <w:r w:rsidR="006C281F">
        <w:rPr>
          <w:color w:val="000000"/>
        </w:rPr>
        <w:t xml:space="preserve"> </w:t>
      </w:r>
    </w:p>
    <w:p w14:paraId="21E5A534" w14:textId="77777777" w:rsidR="00D211E2" w:rsidRDefault="00B3450E" w:rsidP="00B3450E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 xml:space="preserve">R: </w:t>
      </w:r>
      <w:r w:rsidR="006C281F">
        <w:rPr>
          <w:color w:val="000000"/>
        </w:rPr>
        <w:t>Sim, a empresa terá lucro com o envio dos catálogos.</w:t>
      </w:r>
    </w:p>
    <w:p w14:paraId="01FF8FD0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443CE2D2" w14:textId="77777777" w:rsidR="00D211E2" w:rsidRDefault="00C25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Como você chegou na sua recomendação? (Por favor, explique a sua lógica para os revisores poderem lhe dar feedback sobre o seu processo)</w:t>
      </w:r>
    </w:p>
    <w:p w14:paraId="6ED67E56" w14:textId="77777777" w:rsidR="004B04C7" w:rsidRDefault="004B04C7" w:rsidP="004B04C7">
      <w:pPr>
        <w:pStyle w:val="PargrafodaLista"/>
        <w:rPr>
          <w:color w:val="000000"/>
        </w:rPr>
      </w:pPr>
    </w:p>
    <w:p w14:paraId="35B9973D" w14:textId="77777777" w:rsidR="00B3450E" w:rsidRDefault="004B04C7" w:rsidP="004B04C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 xml:space="preserve">R: </w:t>
      </w:r>
      <w:r w:rsidR="00B3450E">
        <w:rPr>
          <w:color w:val="000000"/>
        </w:rPr>
        <w:t xml:space="preserve">Ao utilizar o modelo de regressão </w:t>
      </w:r>
      <w:proofErr w:type="spellStart"/>
      <w:r w:rsidR="00B3450E">
        <w:rPr>
          <w:color w:val="000000"/>
        </w:rPr>
        <w:t>linar</w:t>
      </w:r>
      <w:proofErr w:type="spellEnd"/>
      <w:r w:rsidR="00B3450E">
        <w:rPr>
          <w:color w:val="000000"/>
        </w:rPr>
        <w:t xml:space="preserve">, anexei a base de dados </w:t>
      </w:r>
      <w:proofErr w:type="spellStart"/>
      <w:r w:rsidR="00B3450E">
        <w:rPr>
          <w:color w:val="000000"/>
        </w:rPr>
        <w:t>mailinglist</w:t>
      </w:r>
      <w:proofErr w:type="spellEnd"/>
      <w:r w:rsidR="00B3450E">
        <w:rPr>
          <w:color w:val="000000"/>
        </w:rPr>
        <w:t xml:space="preserve"> a ferramenta score para utilizar a fórmula da regressão na outra base de dados. Após isso, utilizei a ferramenta fórmula para calcular o valor a probabilidade de compra dos clientes, chegando ao resultado da receita de $ 47,224.87.</w:t>
      </w:r>
      <w:r w:rsidR="00B3450E">
        <w:rPr>
          <w:color w:val="000000"/>
        </w:rPr>
        <w:br/>
      </w:r>
      <w:r w:rsidR="00B3450E">
        <w:rPr>
          <w:color w:val="000000"/>
        </w:rPr>
        <w:br/>
      </w:r>
      <w:r w:rsidR="00B3450E">
        <w:rPr>
          <w:noProof/>
        </w:rPr>
        <w:lastRenderedPageBreak/>
        <w:drawing>
          <wp:inline distT="0" distB="0" distL="0" distR="0" wp14:anchorId="334D28BA" wp14:editId="32202A7C">
            <wp:extent cx="5943600" cy="2369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B83" w14:textId="77777777" w:rsidR="004B04C7" w:rsidRDefault="004B04C7" w:rsidP="004B04C7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A receita esperada com a distribuição do catálogo para os 250 clientes é de $ 47</w:t>
      </w:r>
      <w:r w:rsidR="006C281F">
        <w:rPr>
          <w:color w:val="000000"/>
        </w:rPr>
        <w:t>,224.87. O custo é de 50% a receita + 6,50 por catálogo. Ou seja, $23,612.43 + 1625 = 25,237.43</w:t>
      </w:r>
    </w:p>
    <w:p w14:paraId="0FEB3DF4" w14:textId="77777777" w:rsidR="00D211E2" w:rsidRDefault="00D211E2" w:rsidP="004B04C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EB4798E" w14:textId="77777777" w:rsidR="004B04C7" w:rsidRDefault="004B0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A81419" w14:textId="77777777" w:rsidR="00B3450E" w:rsidRDefault="00C25798" w:rsidP="00B345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Qual é o lucro esperado do novo catálogo (assumindo que o catálogo é enviado para estes 250 clientes)?</w:t>
      </w:r>
      <w:r w:rsidR="00B3450E">
        <w:rPr>
          <w:color w:val="000000"/>
        </w:rPr>
        <w:br/>
      </w:r>
    </w:p>
    <w:p w14:paraId="57180947" w14:textId="77777777" w:rsidR="00B3450E" w:rsidRDefault="00B3450E" w:rsidP="00B3450E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R: A receita esperada com a distribuição do catálogo para os 250 clientes é de $ 47,224.87. O custo é de 50% a receita + 6,50 por catálogo. Ou seja, $25,237.43 de custo, tendo como lucro $ 21,987.44.</w:t>
      </w:r>
    </w:p>
    <w:p w14:paraId="5028CEEB" w14:textId="77777777" w:rsidR="00B3450E" w:rsidRPr="00B3450E" w:rsidRDefault="00B3450E" w:rsidP="00B3450E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14:paraId="4896FD50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80CE23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70FA04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Antes de enviar</w:t>
      </w:r>
    </w:p>
    <w:p w14:paraId="0C345B79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A5F9A3" w14:textId="77777777" w:rsidR="00D211E2" w:rsidRDefault="00C257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Por favor verifique se suas respostas estão de acordo com o que é pedido na </w:t>
      </w:r>
      <w:hyperlink r:id="rId16" w:anchor="!/rubrics/639/view">
        <w:r>
          <w:rPr>
            <w:color w:val="1155CC"/>
            <w:u w:val="single"/>
          </w:rPr>
          <w:t>rubrica</w:t>
        </w:r>
      </w:hyperlink>
      <w:r>
        <w:t>. Os revisores vão usar esta rubrica para avaliar o seu trabalho.</w:t>
      </w:r>
    </w:p>
    <w:p w14:paraId="2D66C366" w14:textId="77777777" w:rsidR="00D211E2" w:rsidRDefault="00D211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211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EAF"/>
    <w:multiLevelType w:val="multilevel"/>
    <w:tmpl w:val="42F895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7117E06"/>
    <w:multiLevelType w:val="multilevel"/>
    <w:tmpl w:val="139EF1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5A63217"/>
    <w:multiLevelType w:val="multilevel"/>
    <w:tmpl w:val="9A2654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1E2"/>
    <w:rsid w:val="00097A99"/>
    <w:rsid w:val="000B3FF8"/>
    <w:rsid w:val="0025031C"/>
    <w:rsid w:val="004A1C83"/>
    <w:rsid w:val="004B04C7"/>
    <w:rsid w:val="005B7FC1"/>
    <w:rsid w:val="005D6B93"/>
    <w:rsid w:val="006A20C6"/>
    <w:rsid w:val="006C281F"/>
    <w:rsid w:val="00B3450E"/>
    <w:rsid w:val="00C25798"/>
    <w:rsid w:val="00C87A67"/>
    <w:rsid w:val="00D211E2"/>
    <w:rsid w:val="00F17668"/>
    <w:rsid w:val="00F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A5D8"/>
  <w15:docId w15:val="{D22F7E89-ECEB-40A1-90A9-8AF40AA2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B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976/lessons/4e33b70a-72a4-47cb-959a-28632ae6aaff/concepts/631d190c-8626-4dd7-92df-f5bd96913c48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view.udacit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c0b53068-1239-4f01-82bf-24886872f48e/projec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view.udacity.com/%23!/projects/d7a0dae3-c362-4ff7-b39c-e4652351e669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909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Pedro Fernandes</cp:lastModifiedBy>
  <cp:revision>2</cp:revision>
  <cp:lastPrinted>2018-10-07T20:59:00Z</cp:lastPrinted>
  <dcterms:created xsi:type="dcterms:W3CDTF">2018-10-08T14:01:00Z</dcterms:created>
  <dcterms:modified xsi:type="dcterms:W3CDTF">2018-10-08T14:01:00Z</dcterms:modified>
</cp:coreProperties>
</file>