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GUILHERME CANDIDO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PEDRO HENRIQUE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RODRIGO CESAR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THIAGO FIRMINO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VITOR STACHANCZYK</w:t>
      </w:r>
    </w:p>
    <w:p w:rsidR="00515AEB" w:rsidRPr="00EB2B98" w:rsidRDefault="00515AEB" w:rsidP="007A02AC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bookmarkStart w:id="0" w:name="_GoBack"/>
      <w:bookmarkEnd w:id="0"/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8"/>
          <w:szCs w:val="48"/>
          <w:lang w:val="pt-BR"/>
        </w:rPr>
      </w:pPr>
    </w:p>
    <w:p w:rsidR="00515AEB" w:rsidRPr="00F20613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4"/>
          <w:szCs w:val="44"/>
          <w:lang w:val="pt-BR"/>
        </w:rPr>
      </w:pPr>
      <w:r w:rsidRPr="00F20613">
        <w:rPr>
          <w:rFonts w:ascii="Arial" w:hAnsi="Arial" w:cs="Arial"/>
          <w:b/>
          <w:noProof/>
          <w:sz w:val="44"/>
          <w:szCs w:val="44"/>
          <w:lang w:val="pt-BR"/>
        </w:rPr>
        <w:t>P2WIKI</w:t>
      </w: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TADS-NA4</w:t>
      </w: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r w:rsidRPr="00CB0A09">
        <w:rPr>
          <w:rFonts w:ascii="Arial" w:hAnsi="Arial" w:cs="Arial"/>
          <w:b/>
          <w:noProof/>
          <w:sz w:val="24"/>
          <w:szCs w:val="24"/>
          <w:lang w:val="pt-BR"/>
        </w:rPr>
        <w:t>OSASCO</w:t>
      </w:r>
      <w:r w:rsidR="00C022C7">
        <w:rPr>
          <w:rFonts w:ascii="Arial" w:hAnsi="Arial" w:cs="Arial"/>
          <w:b/>
          <w:noProof/>
          <w:sz w:val="24"/>
          <w:szCs w:val="24"/>
          <w:lang w:val="pt-BR"/>
        </w:rPr>
        <w:t xml:space="preserve">                 </w:t>
      </w:r>
    </w:p>
    <w:p w:rsidR="00F4290B" w:rsidRDefault="00662F1F" w:rsidP="007A02A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662F1F">
        <w:rPr>
          <w:rFonts w:ascii="Arial" w:hAnsi="Arial" w:cs="Arial"/>
          <w:b/>
          <w:sz w:val="28"/>
          <w:szCs w:val="28"/>
          <w:lang w:val="pt-BR"/>
        </w:rPr>
        <w:lastRenderedPageBreak/>
        <w:t>Modelo textual ou descritivo do problema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necessidade de criarmos o Sistema p2wik vem para ajudar as empresas de pequeno e médio porte onde normalmente gera um grande volume de rotatividade de funcionários, onde levam todo seu conhecimento e documentos de atividades geradas na empresa.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nosso sistema é possível gerar um grupo de usuários onde podemos configurar hierarquias onde podemos d</w:t>
      </w:r>
      <w:r w:rsidR="001F0F9A">
        <w:rPr>
          <w:rFonts w:ascii="Arial" w:hAnsi="Arial" w:cs="Arial"/>
          <w:sz w:val="24"/>
          <w:szCs w:val="24"/>
          <w:lang w:val="pt-BR"/>
        </w:rPr>
        <w:t xml:space="preserve">isponibilizar arquivos para certo grupo de usuários ou até mesmo ao </w:t>
      </w:r>
      <w:r w:rsidR="007A02AC">
        <w:rPr>
          <w:rFonts w:ascii="Arial" w:hAnsi="Arial" w:cs="Arial"/>
          <w:sz w:val="24"/>
          <w:szCs w:val="24"/>
          <w:lang w:val="pt-BR"/>
        </w:rPr>
        <w:t>público</w:t>
      </w:r>
      <w:r w:rsidR="001F0F9A">
        <w:rPr>
          <w:rFonts w:ascii="Arial" w:hAnsi="Arial" w:cs="Arial"/>
          <w:sz w:val="24"/>
          <w:szCs w:val="24"/>
          <w:lang w:val="pt-BR"/>
        </w:rPr>
        <w:t>.</w:t>
      </w:r>
      <w:r w:rsidR="00C74C66">
        <w:rPr>
          <w:rFonts w:ascii="Arial" w:hAnsi="Arial" w:cs="Arial"/>
          <w:sz w:val="24"/>
          <w:szCs w:val="24"/>
          <w:lang w:val="pt-BR"/>
        </w:rPr>
        <w:t xml:space="preserve"> Partindo desta ideia cada funcionário da empresa </w:t>
      </w:r>
      <w:r w:rsidR="005C5940">
        <w:rPr>
          <w:rFonts w:ascii="Arial" w:hAnsi="Arial" w:cs="Arial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Default="001E6779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primeira coisa a ser feita é agrupar devidamente os funcionários em grupos e determinar níveis de hierarquia ent</w:t>
      </w:r>
      <w:r w:rsidR="001F0F9A">
        <w:rPr>
          <w:rFonts w:ascii="Arial" w:hAnsi="Arial" w:cs="Arial"/>
          <w:sz w:val="24"/>
          <w:szCs w:val="24"/>
          <w:lang w:val="pt-BR"/>
        </w:rPr>
        <w:t>re eles (níveis de acesso). A</w:t>
      </w:r>
      <w:r w:rsidR="004D0D13">
        <w:rPr>
          <w:rFonts w:ascii="Arial" w:hAnsi="Arial" w:cs="Arial"/>
          <w:sz w:val="24"/>
          <w:szCs w:val="24"/>
          <w:lang w:val="pt-BR"/>
        </w:rPr>
        <w:t>pós criar seus usuários o cliente</w:t>
      </w:r>
      <w:r w:rsidR="005C5940">
        <w:rPr>
          <w:rFonts w:ascii="Arial" w:hAnsi="Arial" w:cs="Arial"/>
          <w:sz w:val="24"/>
          <w:szCs w:val="24"/>
          <w:lang w:val="pt-BR"/>
        </w:rPr>
        <w:t xml:space="preserve"> (que seria o diretor da empresa, ou responsável pela contratação do serviço)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deve determinar quais deles serão os administradores da conta da empresa. Estes usuários terão acesso total aos grupos pertencentes à “Empresa” e terão permissão para criar mais grupos vinculados à </w:t>
      </w:r>
      <w:r w:rsidR="00290776">
        <w:rPr>
          <w:rFonts w:ascii="Arial" w:hAnsi="Arial" w:cs="Arial"/>
          <w:sz w:val="24"/>
          <w:szCs w:val="24"/>
          <w:lang w:val="pt-BR"/>
        </w:rPr>
        <w:t xml:space="preserve">sua </w:t>
      </w:r>
      <w:r w:rsidR="004D0D13">
        <w:rPr>
          <w:rFonts w:ascii="Arial" w:hAnsi="Arial" w:cs="Arial"/>
          <w:sz w:val="24"/>
          <w:szCs w:val="24"/>
          <w:lang w:val="pt-BR"/>
        </w:rPr>
        <w:t>conta</w:t>
      </w:r>
      <w:r w:rsidR="00C7050E">
        <w:rPr>
          <w:rFonts w:ascii="Arial" w:hAnsi="Arial" w:cs="Arial"/>
          <w:sz w:val="24"/>
          <w:szCs w:val="24"/>
          <w:lang w:val="pt-BR"/>
        </w:rPr>
        <w:t xml:space="preserve"> se permitido.</w:t>
      </w:r>
    </w:p>
    <w:p w:rsidR="001E6779" w:rsidRDefault="002278BB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partir do momento em que os grupos estão criados e seus usuários estão com seus devidos acessos podemos começar a organizar e documentar o conhecimento dos usuários. Para isto serão </w:t>
      </w:r>
      <w:r w:rsidR="00D86B06">
        <w:rPr>
          <w:rFonts w:ascii="Arial" w:hAnsi="Arial" w:cs="Arial"/>
          <w:sz w:val="24"/>
          <w:szCs w:val="24"/>
          <w:lang w:val="pt-BR"/>
        </w:rPr>
        <w:t>criadas categorias que separam cada tipo de área da empresa. D</w:t>
      </w:r>
      <w:r>
        <w:rPr>
          <w:rFonts w:ascii="Arial" w:hAnsi="Arial" w:cs="Arial"/>
          <w:sz w:val="24"/>
          <w:szCs w:val="24"/>
          <w:lang w:val="pt-BR"/>
        </w:rPr>
        <w:t>entro de cada</w:t>
      </w:r>
      <w:r w:rsidR="00D86B06">
        <w:rPr>
          <w:rFonts w:ascii="Arial" w:hAnsi="Arial" w:cs="Arial"/>
          <w:sz w:val="24"/>
          <w:szCs w:val="24"/>
          <w:lang w:val="pt-BR"/>
        </w:rPr>
        <w:t xml:space="preserve"> categoria criada</w:t>
      </w:r>
      <w:r>
        <w:rPr>
          <w:rFonts w:ascii="Arial" w:hAnsi="Arial" w:cs="Arial"/>
          <w:sz w:val="24"/>
          <w:szCs w:val="24"/>
          <w:lang w:val="pt-BR"/>
        </w:rPr>
        <w:t xml:space="preserve"> os usuários deverão criar tópicos relacionados ao assunto de cada categoria.</w:t>
      </w:r>
    </w:p>
    <w:p w:rsidR="005C5940" w:rsidRDefault="005C594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Resumindo, o primeiro passo para um funcionário</w:t>
      </w:r>
      <w:r w:rsidR="00D9459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(usuário) passar </w:t>
      </w:r>
      <w:r w:rsidR="00D94592">
        <w:rPr>
          <w:rFonts w:ascii="Arial" w:hAnsi="Arial" w:cs="Arial"/>
          <w:sz w:val="24"/>
          <w:szCs w:val="24"/>
          <w:lang w:val="pt-BR"/>
        </w:rPr>
        <w:t>seu conhecimento para a ferramenta é separá-lo em assuntos e transformar esses assuntos em categorias, sendo uma categoria por assunto.</w:t>
      </w:r>
    </w:p>
    <w:p w:rsidR="00D94592" w:rsidRDefault="00D94592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Cada tópico é composto por conteúdos de forma que um tópico seria um muro, e os conteúdos seriam os tijolos, ou seja, um tópico sem conteúdos é totalmente inútil, o usuário deve passar seu conhecimento em forma de conteúdo para que a existência do tópico faça sentido. </w:t>
      </w:r>
    </w:p>
    <w:p w:rsidR="009E03B5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Um tópico também pode ser manipulado por mais de um usuário, por exemplo, dois analistas de suporte trabalham na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mesma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>
        <w:rPr>
          <w:rFonts w:ascii="Arial" w:hAnsi="Arial" w:cs="Arial"/>
          <w:sz w:val="24"/>
          <w:szCs w:val="24"/>
          <w:lang w:val="pt-BR"/>
        </w:rPr>
        <w:t xml:space="preserve"> (nome fictício de categoria)</w:t>
      </w:r>
      <w:r>
        <w:rPr>
          <w:rFonts w:ascii="Arial" w:hAnsi="Arial" w:cs="Arial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a ordem de exibição dos conteúdos são pré-definidas na criação dele. </w:t>
      </w:r>
    </w:p>
    <w:p w:rsidR="002278BB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 tópico funciona como uma folha de caderno sem fim, e os conteúdos funcionam como um agrupamento de linhas que é colado à folha na ordem pré-definida pelo </w:t>
      </w:r>
      <w:r w:rsidR="00CA001F">
        <w:rPr>
          <w:rFonts w:ascii="Arial" w:hAnsi="Arial" w:cs="Arial"/>
          <w:sz w:val="24"/>
          <w:szCs w:val="24"/>
          <w:lang w:val="pt-BR"/>
        </w:rPr>
        <w:t>usuário (conteúdos são obrigatoriamente ligados aos tópicos).</w:t>
      </w:r>
    </w:p>
    <w:p w:rsidR="003A1916" w:rsidRDefault="003A1916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Dentro de um conteúdo é possível colocar uma infinidade de coisas, como fotos, vídeos, textos, arquivos, links externos, link para downloads e etc.</w:t>
      </w:r>
    </w:p>
    <w:p w:rsidR="00CA001F" w:rsidRDefault="00CA001F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facilitar a criação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dos conteúdo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cada cliente (empresa) possui um repositório de arquivos onde todos seus usuários (funcionários da empresa) terão livre acesso aos arquivos existentes neste repositório.</w:t>
      </w:r>
    </w:p>
    <w:p w:rsidR="002278BB" w:rsidRDefault="00D86B06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sistema também temos pesquisa, onde p</w:t>
      </w:r>
      <w:r w:rsidR="002278BB">
        <w:rPr>
          <w:rFonts w:ascii="Arial" w:hAnsi="Arial" w:cs="Arial"/>
          <w:sz w:val="24"/>
          <w:szCs w:val="24"/>
          <w:lang w:val="pt-BR"/>
        </w:rPr>
        <w:t>ara facilitar a pesquisa de um tópico os usuários responsá</w:t>
      </w:r>
      <w:r w:rsidR="005C5940">
        <w:rPr>
          <w:rFonts w:ascii="Arial" w:hAnsi="Arial" w:cs="Arial"/>
          <w:sz w:val="24"/>
          <w:szCs w:val="24"/>
          <w:lang w:val="pt-BR"/>
        </w:rPr>
        <w:t>veis por ele devem criar “</w:t>
      </w:r>
      <w:proofErr w:type="spellStart"/>
      <w:r w:rsidR="005C5940"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 w:rsidR="005C5940">
        <w:rPr>
          <w:rFonts w:ascii="Arial" w:hAnsi="Arial" w:cs="Arial"/>
          <w:sz w:val="24"/>
          <w:szCs w:val="24"/>
          <w:lang w:val="pt-BR"/>
        </w:rPr>
        <w:t>”. As “</w:t>
      </w:r>
      <w:proofErr w:type="spellStart"/>
      <w:r w:rsidR="005C5940"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 w:rsidR="005C5940">
        <w:rPr>
          <w:rFonts w:ascii="Arial" w:hAnsi="Arial" w:cs="Arial"/>
          <w:sz w:val="24"/>
          <w:szCs w:val="24"/>
          <w:lang w:val="pt-BR"/>
        </w:rPr>
        <w:t xml:space="preserve">” são </w:t>
      </w:r>
      <w:r w:rsidR="002278BB">
        <w:rPr>
          <w:rFonts w:ascii="Arial" w:hAnsi="Arial" w:cs="Arial"/>
          <w:sz w:val="24"/>
          <w:szCs w:val="24"/>
          <w:lang w:val="pt-BR"/>
        </w:rPr>
        <w:t>palavras chave relacionadas ao assunto do tópico que serão usadas para auxiliar a ferramenta de pesquisa.</w:t>
      </w:r>
    </w:p>
    <w:p w:rsidR="003A1916" w:rsidRDefault="00E125C0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Cada grupo possui um ou mais usuários com nível de acesso de administrador (nível de acesso mais alto dentro de um grupo). </w:t>
      </w:r>
      <w:r w:rsidR="003A1916">
        <w:rPr>
          <w:rFonts w:ascii="Arial" w:hAnsi="Arial" w:cs="Arial"/>
          <w:sz w:val="24"/>
          <w:szCs w:val="24"/>
          <w:lang w:val="pt-BR"/>
        </w:rPr>
        <w:t>Caso um dos administradores do grupo queira compartilhar publicamente um dos seus tópicos, ele tem total liberdade de fazer isto, tornando seu conhecimento</w:t>
      </w:r>
      <w:r w:rsidRPr="00E12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público (lembrando que este conhecimento pode ser um tópico ou uma categoria)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3A1916" w:rsidRDefault="003A1916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</w:p>
    <w:p w:rsidR="003A1916" w:rsidRDefault="00515AE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Tendo em vista que vão existir categorias com conhec</w:t>
      </w:r>
      <w:r w:rsidR="007A02AC">
        <w:rPr>
          <w:rFonts w:ascii="Arial" w:hAnsi="Arial" w:cs="Arial"/>
          <w:sz w:val="24"/>
          <w:szCs w:val="24"/>
          <w:lang w:val="pt-BR"/>
        </w:rPr>
        <w:t xml:space="preserve">imentos relevantes </w:t>
      </w:r>
      <w:r w:rsidR="00E125C0">
        <w:rPr>
          <w:rFonts w:ascii="Arial" w:hAnsi="Arial" w:cs="Arial"/>
          <w:sz w:val="24"/>
          <w:szCs w:val="24"/>
          <w:lang w:val="pt-BR"/>
        </w:rPr>
        <w:t>a</w:t>
      </w:r>
      <w:r w:rsidR="007A02AC">
        <w:rPr>
          <w:rFonts w:ascii="Arial" w:hAnsi="Arial" w:cs="Arial"/>
          <w:sz w:val="24"/>
          <w:szCs w:val="24"/>
          <w:lang w:val="pt-BR"/>
        </w:rPr>
        <w:t xml:space="preserve"> dois grupos </w:t>
      </w:r>
      <w:r>
        <w:rPr>
          <w:rFonts w:ascii="Arial" w:hAnsi="Arial" w:cs="Arial"/>
          <w:sz w:val="24"/>
          <w:szCs w:val="24"/>
          <w:lang w:val="pt-BR"/>
        </w:rPr>
        <w:t>de pessoas, uma categoria poderá ser compartilhada com grupos específicos determinados pelo administrador do grupo criador da categoria e também deve ter a liberdade de compartilhá-la no momento que achar melhor.</w:t>
      </w:r>
    </w:p>
    <w:p w:rsidR="001D34C4" w:rsidRPr="001E6779" w:rsidRDefault="001D34C4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t>Modelo Relacional</w:t>
      </w:r>
    </w:p>
    <w:p w:rsidR="001D34C4" w:rsidRPr="00662F1F" w:rsidRDefault="007F1B96" w:rsidP="00662F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6054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f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C4" w:rsidRPr="00662F1F" w:rsidSect="00A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62F1F"/>
    <w:rsid w:val="00065B5C"/>
    <w:rsid w:val="00146DE0"/>
    <w:rsid w:val="001D34C4"/>
    <w:rsid w:val="001E6779"/>
    <w:rsid w:val="001F0F9A"/>
    <w:rsid w:val="002278BB"/>
    <w:rsid w:val="00290776"/>
    <w:rsid w:val="003A1916"/>
    <w:rsid w:val="004D0D13"/>
    <w:rsid w:val="00511351"/>
    <w:rsid w:val="00515AEB"/>
    <w:rsid w:val="005C5940"/>
    <w:rsid w:val="005D1077"/>
    <w:rsid w:val="00662F1F"/>
    <w:rsid w:val="00681249"/>
    <w:rsid w:val="00786C2F"/>
    <w:rsid w:val="007A02AC"/>
    <w:rsid w:val="007F1B96"/>
    <w:rsid w:val="009E03B5"/>
    <w:rsid w:val="009E2036"/>
    <w:rsid w:val="00A26BF6"/>
    <w:rsid w:val="00A278C0"/>
    <w:rsid w:val="00C022C7"/>
    <w:rsid w:val="00C7050E"/>
    <w:rsid w:val="00C74C66"/>
    <w:rsid w:val="00CA001F"/>
    <w:rsid w:val="00D86B06"/>
    <w:rsid w:val="00D94592"/>
    <w:rsid w:val="00E125C0"/>
    <w:rsid w:val="00F8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DB56C-E40F-402B-8F44-51C50AB5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pedro.morais</cp:lastModifiedBy>
  <cp:revision>2</cp:revision>
  <dcterms:created xsi:type="dcterms:W3CDTF">2015-09-16T19:59:00Z</dcterms:created>
  <dcterms:modified xsi:type="dcterms:W3CDTF">2015-09-16T19:59:00Z</dcterms:modified>
</cp:coreProperties>
</file>