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67773" w14:textId="77777777" w:rsidR="00333D12" w:rsidRDefault="00BE6308">
      <w:pPr>
        <w:jc w:val="center"/>
      </w:pPr>
      <w:r>
        <w:rPr>
          <w:b/>
          <w:sz w:val="44"/>
        </w:rPr>
        <w:t>Perguntas Finais — Aula 4</w:t>
      </w:r>
    </w:p>
    <w:p w14:paraId="7CA15F99" w14:textId="77777777" w:rsidR="00333D12" w:rsidRDefault="00BE6308">
      <w:pPr>
        <w:jc w:val="center"/>
      </w:pPr>
      <w:r>
        <w:rPr>
          <w:sz w:val="24"/>
        </w:rPr>
        <w:t>Sistemas Distribuídos — Comunicação de Alto Nível: RPC</w:t>
      </w:r>
    </w:p>
    <w:p w14:paraId="28713101" w14:textId="77777777" w:rsidR="00333D12" w:rsidRDefault="00BE6308">
      <w:r>
        <w:rPr>
          <w:b/>
          <w:sz w:val="26"/>
        </w:rPr>
        <w:t xml:space="preserve">1. Qual é a </w:t>
      </w:r>
      <w:r>
        <w:rPr>
          <w:b/>
          <w:sz w:val="26"/>
        </w:rPr>
        <w:t>diferença entre sockets e RPC?</w:t>
      </w:r>
    </w:p>
    <w:p w14:paraId="1971AD96" w14:textId="77777777" w:rsidR="00333D12" w:rsidRDefault="00BE6308">
      <w:r>
        <w:t xml:space="preserve">Os sockets fornecem uma comunicação de baixo nível entre processos. Nesse caso, o programador precisa lidar mais diretamente com a troca de dados, conexões, mensagens e respostas. Já o RPC oferece uma abstração de nível mais </w:t>
      </w:r>
      <w:r>
        <w:t>alto, permitindo solicitar uma operação que está sendo executada em outro processo de uma forma parecida com uma chamada de função.</w:t>
      </w:r>
    </w:p>
    <w:p w14:paraId="391D0C24" w14:textId="77777777" w:rsidR="00333D12" w:rsidRDefault="00BE6308">
      <w:r>
        <w:rPr>
          <w:b/>
          <w:sz w:val="26"/>
        </w:rPr>
        <w:t>2. O que acontece com os parâmetros em uma chamada RPC?</w:t>
      </w:r>
    </w:p>
    <w:p w14:paraId="2A6780D8" w14:textId="77777777" w:rsidR="00333D12" w:rsidRDefault="00BE6308">
      <w:r>
        <w:t>Os parâmetros precisam ser representados em um formato que possa ser</w:t>
      </w:r>
      <w:r>
        <w:t xml:space="preserve"> transmitido pela rede. Eles são enviados para o servidor, processados pela operação remota e, depois, o resultado é devolvido para o cliente. Na atividade da calculadora, por exemplo, os valores informados pelo cliente foram enviados para o servidor reali</w:t>
      </w:r>
      <w:r>
        <w:t>zar os cálculos.</w:t>
      </w:r>
    </w:p>
    <w:p w14:paraId="5FC6A80C" w14:textId="77777777" w:rsidR="00333D12" w:rsidRDefault="00BE6308">
      <w:r>
        <w:rPr>
          <w:b/>
          <w:sz w:val="26"/>
        </w:rPr>
        <w:t>3. Por que uma chamada RPC pode falhar mesmo parecendo uma função normal?</w:t>
      </w:r>
    </w:p>
    <w:p w14:paraId="6329BC6F" w14:textId="77777777" w:rsidR="00333D12" w:rsidRDefault="00BE6308">
      <w:r>
        <w:t>Porque a função não está sendo executada no mesmo processo do cliente. Existe uma comunicação pela rede entre o cliente e o servidor. Por isso, podem acontecer probl</w:t>
      </w:r>
      <w:r>
        <w:t>emas como atraso, indisponibilidade do servidor ou falha na comunicação. Durante a aula, isso foi percebido quando o cliente foi executado sem o servidor estar disponível.</w:t>
      </w:r>
    </w:p>
    <w:p w14:paraId="532ED3A0" w14:textId="77777777" w:rsidR="00333D12" w:rsidRDefault="00BE6308">
      <w:r>
        <w:rPr>
          <w:b/>
          <w:sz w:val="26"/>
        </w:rPr>
        <w:t>4. O que a RPC facilita no desenvolvimento de sistemas distribuídos?</w:t>
      </w:r>
    </w:p>
    <w:p w14:paraId="46799125" w14:textId="77777777" w:rsidR="00333D12" w:rsidRDefault="00BE6308">
      <w:r>
        <w:t xml:space="preserve">A RPC facilita </w:t>
      </w:r>
      <w:r>
        <w:t>porque permite que o cliente solicite operações remotas sem precisar controlar diretamente todos os detalhes da comunicação por sockets. Isso deixa o código mais simples para chamar serviços que estão em outro processo, embora ainda seja necessário conside</w:t>
      </w:r>
      <w:r>
        <w:t>rar os problemas que podem acontecer na rede.</w:t>
      </w:r>
    </w:p>
    <w:p w14:paraId="40C2011F" w14:textId="77777777" w:rsidR="00333D12" w:rsidRDefault="00BE6308">
      <w:r>
        <w:rPr>
          <w:b/>
          <w:sz w:val="26"/>
        </w:rPr>
        <w:t>5. O que foi aprendido com a prática da Aula 4?</w:t>
      </w:r>
    </w:p>
    <w:p w14:paraId="6DB1E371" w14:textId="77777777" w:rsidR="00333D12" w:rsidRDefault="00BE6308">
      <w:r>
        <w:t>Na prática, consegui entender melhor como funciona uma comunicação RPC. Primeiro foi criada uma calculadora com operações no servidor e chamadas feitas pelo clien</w:t>
      </w:r>
      <w:r>
        <w:t>te. Depois foram adicionadas a divisão e a proteção contra divisão por zero, o cliente foi transformado em um programa interativo e, no desafio extra, foi possível utilizar um tablet como cliente para acessar o servidor pela rede. Com isso, ficou mais fáci</w:t>
      </w:r>
      <w:r>
        <w:t>l perceber que o RPC facilita a comunicação, mas continua dependendo da rede e da disponibilidade do servidor.</w:t>
      </w:r>
    </w:p>
    <w:p w14:paraId="5C6F5671" w14:textId="77777777" w:rsidR="00333D12" w:rsidRDefault="00333D12"/>
    <w:p w14:paraId="36541893" w14:textId="77777777" w:rsidR="00333D12" w:rsidRDefault="00BE6308">
      <w:pPr>
        <w:jc w:val="center"/>
      </w:pPr>
      <w:r>
        <w:rPr>
          <w:i/>
          <w:sz w:val="20"/>
        </w:rPr>
        <w:t xml:space="preserve">Conclusão: a Aula 4 mostrou na prática como uma operação pode ser executada remotamente e como a comunicação entre cliente e servidor faz parte </w:t>
      </w:r>
      <w:r>
        <w:rPr>
          <w:i/>
          <w:sz w:val="20"/>
        </w:rPr>
        <w:t>de um sistema distribuído.</w:t>
      </w:r>
    </w:p>
    <w:sectPr w:rsidR="00333D1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7A0C8" w14:textId="77777777" w:rsidR="00BE6308" w:rsidRDefault="00BE6308">
      <w:pPr>
        <w:spacing w:after="0" w:line="240" w:lineRule="auto"/>
      </w:pPr>
      <w:r>
        <w:separator/>
      </w:r>
    </w:p>
  </w:endnote>
  <w:endnote w:type="continuationSeparator" w:id="0">
    <w:p w14:paraId="732A87A1" w14:textId="77777777" w:rsidR="00BE6308" w:rsidRDefault="00BE6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4970" w14:textId="77777777" w:rsidR="00333D12" w:rsidRDefault="00BE6308">
    <w:pPr>
      <w:pStyle w:val="Rodap"/>
      <w:jc w:val="center"/>
    </w:pPr>
    <w:r>
      <w:rPr>
        <w:sz w:val="18"/>
      </w:rPr>
      <w:t>Sistemas Distribuídos — Aula 4 | Perguntas Finais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A1414" w14:textId="77777777" w:rsidR="00BE6308" w:rsidRDefault="00BE6308">
      <w:pPr>
        <w:spacing w:after="0" w:line="240" w:lineRule="auto"/>
      </w:pPr>
      <w:r>
        <w:separator/>
      </w:r>
    </w:p>
  </w:footnote>
  <w:footnote w:type="continuationSeparator" w:id="0">
    <w:p w14:paraId="7CC2ED5F" w14:textId="77777777" w:rsidR="00BE6308" w:rsidRDefault="00BE6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D12"/>
    <w:rsid w:val="0051092F"/>
    <w:rsid w:val="00AA1D8D"/>
    <w:rsid w:val="00B47730"/>
    <w:rsid w:val="00BE63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107E8"/>
  <w14:defaultImageDpi w14:val="300"/>
  <w15:docId w15:val="{5C4636A6-EB09-4B64-8695-8BD199C3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2</cp:revision>
  <dcterms:created xsi:type="dcterms:W3CDTF">2013-12-23T23:15:00Z</dcterms:created>
  <dcterms:modified xsi:type="dcterms:W3CDTF">2026-09-24T04:29:00Z</dcterms:modified>
  <cp:category/>
</cp:coreProperties>
</file>