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Comparação entre as imagens obtidas e mostradas no slide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Imagens obtidas para 256 e 128:</w:t>
      </w:r>
    </w:p>
    <w:p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drawing>
          <wp:inline distT="0" distB="0" distL="114300" distR="114300">
            <wp:extent cx="5805170" cy="3095625"/>
            <wp:effectExtent l="0" t="0" r="5080" b="9525"/>
            <wp:docPr id="2" name="Imagem 2" descr="P:\Documentos\PDI\Projeto_3\Figura_1.pngFigur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P:\Documentos\PDI\Projeto_3\Figura_1.pngFigura_1"/>
                    <pic:cNvPicPr>
                      <a:picLocks noChangeAspect="1"/>
                    </pic:cNvPicPr>
                  </pic:nvPicPr>
                  <pic:blipFill>
                    <a:blip r:embed="rId4"/>
                    <a:srcRect l="12157" r="8958" b="11748"/>
                    <a:stretch>
                      <a:fillRect/>
                    </a:stretch>
                  </pic:blipFill>
                  <pic:spPr>
                    <a:xfrm>
                      <a:off x="0" y="0"/>
                      <a:ext cx="580517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jc w:val="both"/>
        <w:rPr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Imagens mostradas no slides para 256 e 128:</w:t>
      </w:r>
    </w:p>
    <w:p>
      <w:pPr>
        <w:jc w:val="both"/>
        <w:rPr>
          <w:sz w:val="24"/>
          <w:szCs w:val="24"/>
          <w:lang w:val="pt-BR"/>
        </w:rPr>
      </w:pPr>
    </w:p>
    <w:p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drawing>
          <wp:inline distT="0" distB="0" distL="114300" distR="114300">
            <wp:extent cx="5581650" cy="3142615"/>
            <wp:effectExtent l="0" t="0" r="0" b="635"/>
            <wp:docPr id="1" name="Imagem 1" descr="Figura_1_co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igura_1_com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24"/>
          <w:lang w:val="pt-BR"/>
        </w:rPr>
      </w:pPr>
    </w:p>
    <w:p>
      <w:pPr>
        <w:jc w:val="both"/>
        <w:rPr>
          <w:sz w:val="24"/>
          <w:szCs w:val="24"/>
          <w:lang w:val="pt-BR"/>
        </w:rPr>
      </w:pPr>
    </w:p>
    <w:p>
      <w:pPr>
        <w:jc w:val="both"/>
        <w:rPr>
          <w:sz w:val="24"/>
          <w:szCs w:val="24"/>
          <w:lang w:val="pt-BR"/>
        </w:rPr>
      </w:pPr>
    </w:p>
    <w:p>
      <w:pPr>
        <w:jc w:val="both"/>
        <w:rPr>
          <w:sz w:val="24"/>
          <w:szCs w:val="24"/>
          <w:lang w:val="pt-BR"/>
        </w:rPr>
      </w:pPr>
    </w:p>
    <w:p>
      <w:pPr>
        <w:jc w:val="both"/>
        <w:rPr>
          <w:sz w:val="24"/>
          <w:szCs w:val="24"/>
          <w:lang w:val="pt-BR"/>
        </w:rPr>
      </w:pPr>
    </w:p>
    <w:p>
      <w:pPr>
        <w:jc w:val="both"/>
        <w:rPr>
          <w:sz w:val="24"/>
          <w:szCs w:val="24"/>
          <w:lang w:val="pt-BR"/>
        </w:rPr>
      </w:pPr>
    </w:p>
    <w:p>
      <w:pPr>
        <w:jc w:val="both"/>
        <w:rPr>
          <w:sz w:val="24"/>
          <w:szCs w:val="24"/>
          <w:lang w:val="pt-BR"/>
        </w:rPr>
      </w:pPr>
    </w:p>
    <w:p>
      <w:pPr>
        <w:jc w:val="both"/>
        <w:rPr>
          <w:sz w:val="24"/>
          <w:szCs w:val="24"/>
          <w:lang w:val="pt-BR"/>
        </w:rPr>
      </w:pPr>
    </w:p>
    <w:p>
      <w:pPr>
        <w:jc w:val="both"/>
        <w:rPr>
          <w:sz w:val="24"/>
          <w:szCs w:val="24"/>
          <w:lang w:val="pt-BR"/>
        </w:rPr>
      </w:pPr>
    </w:p>
    <w:p>
      <w:pPr>
        <w:jc w:val="both"/>
        <w:rPr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Imagens obtidas para 64 e 32:</w:t>
      </w:r>
    </w:p>
    <w:p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drawing>
          <wp:inline distT="0" distB="0" distL="114300" distR="114300">
            <wp:extent cx="5706110" cy="3063875"/>
            <wp:effectExtent l="0" t="0" r="8890" b="3175"/>
            <wp:docPr id="4" name="Imagem 4" descr="P:\Documentos\PDI\Projeto_3\Figura_2.pngFigura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P:\Documentos\PDI\Projeto_3\Figura_2.pngFigura_2"/>
                    <pic:cNvPicPr>
                      <a:picLocks noChangeAspect="1"/>
                    </pic:cNvPicPr>
                  </pic:nvPicPr>
                  <pic:blipFill>
                    <a:blip r:embed="rId6"/>
                    <a:srcRect l="12580" r="9313" b="12000"/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24"/>
          <w:lang w:val="pt-BR"/>
        </w:rPr>
      </w:pPr>
    </w:p>
    <w:p>
      <w:pPr>
        <w:jc w:val="both"/>
        <w:rPr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Imagens mostradas no slides para 64 e 32:</w:t>
      </w:r>
    </w:p>
    <w:p>
      <w:pPr>
        <w:jc w:val="both"/>
        <w:rPr>
          <w:sz w:val="24"/>
          <w:szCs w:val="24"/>
          <w:lang w:val="pt-BR"/>
        </w:rPr>
      </w:pPr>
    </w:p>
    <w:p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drawing>
          <wp:inline distT="0" distB="0" distL="114300" distR="114300">
            <wp:extent cx="5781675" cy="3188970"/>
            <wp:effectExtent l="0" t="0" r="9525" b="11430"/>
            <wp:docPr id="3" name="Imagem 3" descr="Figura_2_co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Figura_2_com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24"/>
          <w:lang w:val="pt-BR"/>
        </w:rPr>
      </w:pPr>
    </w:p>
    <w:p>
      <w:pPr>
        <w:jc w:val="both"/>
        <w:rPr>
          <w:sz w:val="24"/>
          <w:szCs w:val="24"/>
          <w:lang w:val="pt-BR"/>
        </w:rPr>
      </w:pPr>
    </w:p>
    <w:p>
      <w:pPr>
        <w:jc w:val="both"/>
        <w:rPr>
          <w:sz w:val="24"/>
          <w:szCs w:val="24"/>
          <w:lang w:val="pt-BR"/>
        </w:rPr>
      </w:pPr>
    </w:p>
    <w:p>
      <w:pPr>
        <w:jc w:val="both"/>
        <w:rPr>
          <w:sz w:val="24"/>
          <w:szCs w:val="24"/>
          <w:lang w:val="pt-BR"/>
        </w:rPr>
      </w:pPr>
    </w:p>
    <w:p>
      <w:pPr>
        <w:jc w:val="both"/>
        <w:rPr>
          <w:sz w:val="24"/>
          <w:szCs w:val="24"/>
          <w:lang w:val="pt-BR"/>
        </w:rPr>
      </w:pPr>
    </w:p>
    <w:p>
      <w:pPr>
        <w:jc w:val="both"/>
        <w:rPr>
          <w:sz w:val="24"/>
          <w:szCs w:val="24"/>
          <w:lang w:val="pt-BR"/>
        </w:rPr>
      </w:pPr>
    </w:p>
    <w:p>
      <w:pPr>
        <w:jc w:val="both"/>
        <w:rPr>
          <w:sz w:val="24"/>
          <w:szCs w:val="24"/>
          <w:lang w:val="pt-BR"/>
        </w:rPr>
      </w:pPr>
    </w:p>
    <w:p>
      <w:pPr>
        <w:jc w:val="both"/>
        <w:rPr>
          <w:sz w:val="24"/>
          <w:szCs w:val="24"/>
          <w:lang w:val="pt-BR"/>
        </w:rPr>
      </w:pPr>
    </w:p>
    <w:p>
      <w:pPr>
        <w:jc w:val="both"/>
        <w:rPr>
          <w:sz w:val="24"/>
          <w:szCs w:val="24"/>
          <w:lang w:val="pt-BR"/>
        </w:rPr>
      </w:pPr>
    </w:p>
    <w:p>
      <w:pPr>
        <w:jc w:val="both"/>
        <w:rPr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Imagens obtidas para 16 e 8:</w:t>
      </w:r>
    </w:p>
    <w:p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drawing>
          <wp:inline distT="0" distB="0" distL="114300" distR="114300">
            <wp:extent cx="5697855" cy="3077210"/>
            <wp:effectExtent l="0" t="0" r="17145" b="8890"/>
            <wp:docPr id="5" name="Imagem 5" descr="P:\Documentos\PDI\Projeto_3\Figura_3.pngFigura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P:\Documentos\PDI\Projeto_3\Figura_3.pngFigura_3"/>
                    <pic:cNvPicPr>
                      <a:picLocks noChangeAspect="1"/>
                    </pic:cNvPicPr>
                  </pic:nvPicPr>
                  <pic:blipFill>
                    <a:blip r:embed="rId8"/>
                    <a:srcRect l="12598" r="9162" b="11330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24"/>
          <w:lang w:val="pt-BR"/>
        </w:rPr>
      </w:pPr>
    </w:p>
    <w:p>
      <w:pPr>
        <w:jc w:val="both"/>
        <w:rPr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Imagens mostradas no slides para 16 e 8:</w:t>
      </w:r>
    </w:p>
    <w:p>
      <w:pPr>
        <w:jc w:val="both"/>
        <w:rPr>
          <w:sz w:val="24"/>
          <w:szCs w:val="24"/>
          <w:lang w:val="pt-BR"/>
        </w:rPr>
      </w:pPr>
    </w:p>
    <w:p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drawing>
          <wp:inline distT="0" distB="0" distL="114300" distR="114300">
            <wp:extent cx="5657850" cy="3188970"/>
            <wp:effectExtent l="0" t="0" r="0" b="11430"/>
            <wp:docPr id="6" name="Imagem 6" descr="P:\Documentos\PDI\Projeto_3\Figura_3_comp.pngFigura_3_co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P:\Documentos\PDI\Projeto_3\Figura_3_comp.pngFigura_3_comp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24"/>
          <w:lang w:val="pt-BR"/>
        </w:rPr>
      </w:pPr>
    </w:p>
    <w:p>
      <w:pPr>
        <w:jc w:val="both"/>
        <w:rPr>
          <w:sz w:val="24"/>
          <w:szCs w:val="24"/>
          <w:lang w:val="pt-BR"/>
        </w:rPr>
      </w:pPr>
    </w:p>
    <w:p>
      <w:pPr>
        <w:jc w:val="both"/>
        <w:rPr>
          <w:sz w:val="24"/>
          <w:szCs w:val="24"/>
          <w:lang w:val="pt-BR"/>
        </w:rPr>
      </w:pPr>
    </w:p>
    <w:p>
      <w:pPr>
        <w:jc w:val="both"/>
        <w:rPr>
          <w:sz w:val="24"/>
          <w:szCs w:val="24"/>
          <w:lang w:val="pt-BR"/>
        </w:rPr>
      </w:pPr>
    </w:p>
    <w:p>
      <w:pPr>
        <w:jc w:val="both"/>
        <w:rPr>
          <w:sz w:val="24"/>
          <w:szCs w:val="24"/>
          <w:lang w:val="pt-BR"/>
        </w:rPr>
      </w:pPr>
    </w:p>
    <w:p>
      <w:pPr>
        <w:jc w:val="both"/>
        <w:rPr>
          <w:sz w:val="24"/>
          <w:szCs w:val="24"/>
          <w:lang w:val="pt-BR"/>
        </w:rPr>
      </w:pPr>
    </w:p>
    <w:p>
      <w:pPr>
        <w:jc w:val="both"/>
        <w:rPr>
          <w:sz w:val="24"/>
          <w:szCs w:val="24"/>
          <w:lang w:val="pt-BR"/>
        </w:rPr>
      </w:pPr>
    </w:p>
    <w:p>
      <w:pPr>
        <w:jc w:val="both"/>
        <w:rPr>
          <w:sz w:val="24"/>
          <w:szCs w:val="24"/>
          <w:lang w:val="pt-BR"/>
        </w:rPr>
      </w:pPr>
    </w:p>
    <w:p>
      <w:pPr>
        <w:jc w:val="both"/>
        <w:rPr>
          <w:sz w:val="24"/>
          <w:szCs w:val="24"/>
          <w:lang w:val="pt-BR"/>
        </w:rPr>
      </w:pPr>
    </w:p>
    <w:p>
      <w:pPr>
        <w:jc w:val="both"/>
        <w:rPr>
          <w:sz w:val="24"/>
          <w:szCs w:val="24"/>
          <w:lang w:val="pt-BR"/>
        </w:rPr>
      </w:pPr>
    </w:p>
    <w:p>
      <w:pPr>
        <w:jc w:val="both"/>
        <w:rPr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Imagens obtidas para 4 e 2:</w:t>
      </w:r>
    </w:p>
    <w:p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drawing>
          <wp:inline distT="0" distB="0" distL="114300" distR="114300">
            <wp:extent cx="5666740" cy="3032125"/>
            <wp:effectExtent l="0" t="0" r="10160" b="15875"/>
            <wp:docPr id="7" name="Imagem 7" descr="P:\Documentos\PDI\Projeto_3\Figura_4.pngFigura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P:\Documentos\PDI\Projeto_3\Figura_4.pngFigura_4"/>
                    <pic:cNvPicPr>
                      <a:picLocks noChangeAspect="1"/>
                    </pic:cNvPicPr>
                  </pic:nvPicPr>
                  <pic:blipFill>
                    <a:blip r:embed="rId10"/>
                    <a:srcRect l="12213" r="8912" b="11429"/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24"/>
          <w:lang w:val="pt-BR"/>
        </w:rPr>
      </w:pPr>
    </w:p>
    <w:p>
      <w:pPr>
        <w:jc w:val="both"/>
        <w:rPr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Imagens mostradas no slides para 4 e 2:</w:t>
      </w:r>
    </w:p>
    <w:p>
      <w:pPr>
        <w:jc w:val="both"/>
        <w:rPr>
          <w:sz w:val="24"/>
          <w:szCs w:val="24"/>
          <w:lang w:val="pt-BR"/>
        </w:rPr>
      </w:pPr>
    </w:p>
    <w:p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drawing>
          <wp:inline distT="0" distB="0" distL="114300" distR="114300">
            <wp:extent cx="5781675" cy="3114040"/>
            <wp:effectExtent l="0" t="0" r="9525" b="10160"/>
            <wp:docPr id="8" name="Imagem 8" descr="P:\Documentos\PDI\Projeto_3\Figura_4_comp.pngFigura_4_co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P:\Documentos\PDI\Projeto_3\Figura_4_comp.pngFigura_4_comp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24"/>
          <w:lang w:val="pt-BR"/>
        </w:rPr>
      </w:pPr>
    </w:p>
    <w:p>
      <w:pPr>
        <w:jc w:val="both"/>
        <w:rPr>
          <w:sz w:val="24"/>
          <w:szCs w:val="24"/>
          <w:lang w:val="pt-BR"/>
        </w:rPr>
      </w:pPr>
    </w:p>
    <w:p>
      <w:pPr>
        <w:jc w:val="both"/>
        <w:rPr>
          <w:sz w:val="24"/>
          <w:szCs w:val="24"/>
          <w:lang w:val="pt-BR"/>
        </w:rPr>
      </w:pPr>
    </w:p>
    <w:p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Analisando as imagens percebe-se que não a diferença nos obtidos e esperados.</w:t>
      </w:r>
      <w:bookmarkStart w:id="0" w:name="_GoBack"/>
      <w:bookmarkEnd w:id="0"/>
    </w:p>
    <w:p>
      <w:pPr>
        <w:jc w:val="both"/>
        <w:rPr>
          <w:sz w:val="24"/>
          <w:szCs w:val="24"/>
          <w:lang w:val="pt-BR"/>
        </w:rPr>
      </w:pPr>
    </w:p>
    <w:p>
      <w:pPr>
        <w:jc w:val="both"/>
        <w:rPr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32229E"/>
    <w:rsid w:val="6B3D0C77"/>
    <w:rsid w:val="6E2E5922"/>
    <w:rsid w:val="72CC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2019-04-08T18:59:00Z</dcterms:created>
  <dc:creator>Pedro</dc:creator>
  <cp:lastModifiedBy>Pedro</cp:lastModifiedBy>
  <dcterms:modified xsi:type="dcterms:W3CDTF">2019-04-09T18:50:41Z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1046-10.2.0.7635</vt:lpwstr>
  </property>
</Properties>
</file>