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DEA8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4"/>
        <w:tblW w:w="96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162"/>
        <w:gridCol w:w="3235"/>
        <w:gridCol w:w="1513"/>
        <w:gridCol w:w="1718"/>
      </w:tblGrid>
      <w:tr w:rsidR="00CC2995" w14:paraId="7DB7EB8C" w14:textId="77777777">
        <w:trPr>
          <w:trHeight w:val="523"/>
          <w:jc w:val="center"/>
        </w:trPr>
        <w:tc>
          <w:tcPr>
            <w:tcW w:w="9628" w:type="dxa"/>
            <w:gridSpan w:val="4"/>
            <w:vAlign w:val="center"/>
          </w:tcPr>
          <w:p w14:paraId="5AB8C705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Curso: </w:t>
            </w:r>
            <w:r w:rsidRPr="00C62EE8">
              <w:rPr>
                <w:bCs/>
                <w:sz w:val="18"/>
                <w:szCs w:val="18"/>
              </w:rPr>
              <w:t>Técnico/a de Gestão de Equipamentos Informáticos</w:t>
            </w:r>
          </w:p>
        </w:tc>
      </w:tr>
      <w:tr w:rsidR="00CC2995" w14:paraId="27CFCD96" w14:textId="77777777">
        <w:trPr>
          <w:trHeight w:val="523"/>
          <w:jc w:val="center"/>
        </w:trPr>
        <w:tc>
          <w:tcPr>
            <w:tcW w:w="3162" w:type="dxa"/>
            <w:vAlign w:val="center"/>
          </w:tcPr>
          <w:p w14:paraId="13D446CF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Triénio de Formação: </w:t>
            </w:r>
            <w:r w:rsidRPr="00C62EE8">
              <w:rPr>
                <w:bCs/>
                <w:sz w:val="18"/>
                <w:szCs w:val="18"/>
              </w:rPr>
              <w:t>202</w:t>
            </w:r>
            <w:r w:rsidR="00DC5ACF" w:rsidRPr="00C62EE8">
              <w:rPr>
                <w:bCs/>
                <w:sz w:val="18"/>
                <w:szCs w:val="18"/>
              </w:rPr>
              <w:t>1</w:t>
            </w:r>
            <w:r w:rsidRPr="00C62EE8">
              <w:rPr>
                <w:bCs/>
                <w:sz w:val="18"/>
                <w:szCs w:val="18"/>
              </w:rPr>
              <w:t>-202</w:t>
            </w:r>
            <w:r w:rsidR="00DC5ACF" w:rsidRPr="00C62EE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235" w:type="dxa"/>
            <w:vAlign w:val="center"/>
          </w:tcPr>
          <w:p w14:paraId="51AD2ADF" w14:textId="12EFA799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 letivo:</w:t>
            </w:r>
            <w:r w:rsidRPr="00C62EE8">
              <w:rPr>
                <w:bCs/>
                <w:sz w:val="18"/>
                <w:szCs w:val="18"/>
              </w:rPr>
              <w:t>202</w:t>
            </w:r>
            <w:r w:rsidR="008C4C4D">
              <w:rPr>
                <w:bCs/>
                <w:sz w:val="18"/>
                <w:szCs w:val="18"/>
              </w:rPr>
              <w:t>3</w:t>
            </w:r>
            <w:r w:rsidRPr="00C62EE8">
              <w:rPr>
                <w:bCs/>
                <w:sz w:val="18"/>
                <w:szCs w:val="18"/>
              </w:rPr>
              <w:t>/202</w:t>
            </w:r>
            <w:r w:rsidR="008C4C4D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231" w:type="dxa"/>
            <w:gridSpan w:val="2"/>
            <w:vAlign w:val="center"/>
          </w:tcPr>
          <w:p w14:paraId="7B528546" w14:textId="31145C45" w:rsidR="00DC5ACF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Data: </w:t>
            </w:r>
            <w:r w:rsidR="00DC5ACF" w:rsidRPr="00C62EE8">
              <w:rPr>
                <w:bCs/>
                <w:sz w:val="18"/>
                <w:szCs w:val="18"/>
              </w:rPr>
              <w:t>1</w:t>
            </w:r>
            <w:r w:rsidR="008C4C4D">
              <w:rPr>
                <w:bCs/>
                <w:sz w:val="18"/>
                <w:szCs w:val="18"/>
              </w:rPr>
              <w:t>3</w:t>
            </w:r>
            <w:r w:rsidR="00DC5ACF" w:rsidRPr="00C62EE8">
              <w:rPr>
                <w:bCs/>
                <w:sz w:val="18"/>
                <w:szCs w:val="18"/>
              </w:rPr>
              <w:t>/</w:t>
            </w:r>
            <w:r w:rsidR="008C4C4D">
              <w:rPr>
                <w:bCs/>
                <w:sz w:val="18"/>
                <w:szCs w:val="18"/>
              </w:rPr>
              <w:t>10</w:t>
            </w:r>
            <w:r w:rsidR="00DC5ACF" w:rsidRPr="00C62EE8">
              <w:rPr>
                <w:bCs/>
                <w:sz w:val="18"/>
                <w:szCs w:val="18"/>
              </w:rPr>
              <w:t>/2023</w:t>
            </w:r>
          </w:p>
        </w:tc>
      </w:tr>
      <w:tr w:rsidR="00CC2995" w14:paraId="38DFB7FE" w14:textId="77777777">
        <w:trPr>
          <w:trHeight w:val="523"/>
          <w:jc w:val="center"/>
        </w:trPr>
        <w:tc>
          <w:tcPr>
            <w:tcW w:w="6397" w:type="dxa"/>
            <w:gridSpan w:val="2"/>
            <w:vAlign w:val="center"/>
          </w:tcPr>
          <w:p w14:paraId="6A0EB068" w14:textId="77777777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Aluno: </w:t>
            </w:r>
            <w:r w:rsidR="00DC5ACF" w:rsidRPr="00C62EE8">
              <w:rPr>
                <w:bCs/>
                <w:sz w:val="18"/>
                <w:szCs w:val="18"/>
              </w:rPr>
              <w:t>Rodrigo Da Silva Branco</w:t>
            </w:r>
          </w:p>
        </w:tc>
        <w:tc>
          <w:tcPr>
            <w:tcW w:w="1513" w:type="dxa"/>
            <w:vAlign w:val="center"/>
          </w:tcPr>
          <w:p w14:paraId="50927978" w14:textId="43AA546E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N.º </w:t>
            </w:r>
            <w:r w:rsidR="008C4C4D">
              <w:rPr>
                <w:bCs/>
                <w:sz w:val="18"/>
                <w:szCs w:val="18"/>
              </w:rPr>
              <w:t>14</w:t>
            </w:r>
          </w:p>
        </w:tc>
        <w:tc>
          <w:tcPr>
            <w:tcW w:w="1718" w:type="dxa"/>
            <w:vAlign w:val="center"/>
          </w:tcPr>
          <w:p w14:paraId="1E4ADBD2" w14:textId="59ECB944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Turma </w:t>
            </w:r>
            <w:r w:rsidRPr="00C62EE8">
              <w:rPr>
                <w:bCs/>
                <w:sz w:val="18"/>
                <w:szCs w:val="18"/>
              </w:rPr>
              <w:t>1</w:t>
            </w:r>
            <w:r w:rsidR="008C4C4D">
              <w:rPr>
                <w:bCs/>
                <w:sz w:val="18"/>
                <w:szCs w:val="18"/>
              </w:rPr>
              <w:t>2</w:t>
            </w:r>
            <w:r w:rsidRPr="00C62EE8">
              <w:rPr>
                <w:bCs/>
                <w:sz w:val="18"/>
                <w:szCs w:val="18"/>
              </w:rPr>
              <w:t>.º TGEI</w:t>
            </w:r>
          </w:p>
        </w:tc>
      </w:tr>
    </w:tbl>
    <w:p w14:paraId="79A267A8" w14:textId="77777777" w:rsidR="00CC2995" w:rsidRDefault="00CC2995">
      <w:pPr>
        <w:jc w:val="both"/>
        <w:rPr>
          <w:sz w:val="18"/>
          <w:szCs w:val="18"/>
        </w:rPr>
      </w:pPr>
    </w:p>
    <w:p w14:paraId="666F96CF" w14:textId="77777777" w:rsidR="00CC2995" w:rsidRDefault="00CC2995">
      <w:pPr>
        <w:jc w:val="both"/>
        <w:rPr>
          <w:sz w:val="18"/>
          <w:szCs w:val="18"/>
        </w:rPr>
      </w:pPr>
    </w:p>
    <w:p w14:paraId="61F969ED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5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C2995" w14:paraId="101420EC" w14:textId="77777777">
        <w:trPr>
          <w:trHeight w:val="377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38618410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Áreas preferenciais de intervenção</w:t>
            </w:r>
          </w:p>
        </w:tc>
      </w:tr>
      <w:tr w:rsidR="00CC2995" w14:paraId="1D0B633F" w14:textId="77777777" w:rsidTr="00EF65A3">
        <w:trPr>
          <w:trHeight w:val="934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164BF21" w14:textId="3231B836" w:rsidR="005339AC" w:rsidRDefault="005339AC" w:rsidP="009A1437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Sistema de Gestão de Base de dados</w:t>
            </w:r>
          </w:p>
          <w:p w14:paraId="7BA8FD53" w14:textId="457BC87F" w:rsidR="0093588F" w:rsidRPr="008053E7" w:rsidRDefault="00031633" w:rsidP="008053E7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Programação;</w:t>
            </w:r>
          </w:p>
        </w:tc>
      </w:tr>
      <w:tr w:rsidR="00CC2995" w14:paraId="52EC5DC3" w14:textId="77777777">
        <w:trPr>
          <w:trHeight w:val="415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58EB38BC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Tema proposto</w:t>
            </w:r>
          </w:p>
        </w:tc>
      </w:tr>
      <w:tr w:rsidR="00CC2995" w14:paraId="36A73BE7" w14:textId="77777777" w:rsidTr="00EF65A3">
        <w:trPr>
          <w:trHeight w:val="836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D5D708" w14:textId="7549E133" w:rsidR="007931C1" w:rsidRPr="00A92C93" w:rsidRDefault="008053E7" w:rsidP="009A143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Sistema de Gestão de Base de Dados</w:t>
            </w:r>
            <w:r w:rsidR="008C4C4D" w:rsidRPr="00A92C93">
              <w:rPr>
                <w:color w:val="000000"/>
              </w:rPr>
              <w:t xml:space="preserve"> para a Biblioteca da Escola Técnica e Profissional do Ribatejo.</w:t>
            </w:r>
          </w:p>
        </w:tc>
      </w:tr>
      <w:tr w:rsidR="00CC2995" w14:paraId="69E9096D" w14:textId="77777777">
        <w:trPr>
          <w:trHeight w:val="42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48B1D945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Fundamentação da escolha</w:t>
            </w:r>
          </w:p>
        </w:tc>
      </w:tr>
      <w:tr w:rsidR="00CC2995" w14:paraId="4D9252A9" w14:textId="77777777" w:rsidTr="00EF65A3">
        <w:trPr>
          <w:trHeight w:val="3382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FA6380" w14:textId="53605D6A" w:rsidR="008C4C4D" w:rsidRDefault="008C4C4D" w:rsidP="009A143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Na Escola Técnica e Profissional do Ribatejo existe uma biblioteca que dispõem de uma grande quantidade de livros para os alunos requisitarem seja para leitura consoante a matéria consolidada em aula, seja para leitura autónoma nos tempos livres</w:t>
            </w:r>
            <w:r w:rsidR="00DD40AF" w:rsidRPr="00A92C93">
              <w:rPr>
                <w:color w:val="000000"/>
              </w:rPr>
              <w:t xml:space="preserve">. </w:t>
            </w:r>
            <w:r w:rsidR="00CC26B8" w:rsidRPr="00A92C93">
              <w:rPr>
                <w:color w:val="000000"/>
              </w:rPr>
              <w:t xml:space="preserve">Porém nos últimos anos não tem havido a requisição de livros uma vez que a biblioteca não </w:t>
            </w:r>
            <w:r w:rsidR="00DD23CF" w:rsidRPr="00A92C93">
              <w:rPr>
                <w:color w:val="000000"/>
              </w:rPr>
              <w:t>dispõe</w:t>
            </w:r>
            <w:r w:rsidR="00CC26B8" w:rsidRPr="00A92C93">
              <w:rPr>
                <w:color w:val="000000"/>
              </w:rPr>
              <w:t xml:space="preserve"> um sistema de gestão capaz de gerir o empréstimo de livros</w:t>
            </w:r>
            <w:r w:rsidR="00EA0284">
              <w:rPr>
                <w:color w:val="000000"/>
              </w:rPr>
              <w:t>;</w:t>
            </w:r>
          </w:p>
          <w:p w14:paraId="7E07C5E3" w14:textId="77777777" w:rsidR="00A92C93" w:rsidRPr="00A92C93" w:rsidRDefault="00A92C93" w:rsidP="00A92C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B6C5C52" w14:textId="076FF0C9" w:rsidR="008053E7" w:rsidRPr="008053E7" w:rsidRDefault="0046542C" w:rsidP="008053E7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 xml:space="preserve">Deste modo proponho-me a realizar </w:t>
            </w:r>
            <w:r w:rsidR="008053E7">
              <w:rPr>
                <w:color w:val="000000"/>
              </w:rPr>
              <w:t>um sistema de gestão de base de dados</w:t>
            </w:r>
            <w:r w:rsidRPr="00A92C93">
              <w:rPr>
                <w:color w:val="000000"/>
              </w:rPr>
              <w:t xml:space="preserve"> com o menu de gestão de empréstimos de livros</w:t>
            </w:r>
            <w:r w:rsidR="008053E7">
              <w:rPr>
                <w:color w:val="000000"/>
              </w:rPr>
              <w:t xml:space="preserve"> e alunos para que se possa atribuir um livro a um leitor</w:t>
            </w:r>
            <w:r w:rsidR="00DD1E29">
              <w:rPr>
                <w:color w:val="000000"/>
              </w:rPr>
              <w:t>, ou seja, a um aluno</w:t>
            </w:r>
            <w:r w:rsidR="008053E7">
              <w:rPr>
                <w:color w:val="000000"/>
              </w:rPr>
              <w:t>. Este sistema de gestão também irá ter um menu onde será possível inserir livros para empréstimo ou para venda numa potencial feira do livro, bem como o perfil dos alunos;</w:t>
            </w:r>
          </w:p>
          <w:p w14:paraId="4F3DA83F" w14:textId="77777777" w:rsidR="008053E7" w:rsidRPr="008053E7" w:rsidRDefault="008053E7" w:rsidP="008053E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509BBEF0" w14:textId="18C87BC1" w:rsidR="00CC2995" w:rsidRPr="00EA0284" w:rsidRDefault="00DD23CF" w:rsidP="00EA028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 w:rsidRPr="00A92C93">
              <w:rPr>
                <w:color w:val="000000"/>
              </w:rPr>
              <w:t xml:space="preserve">Por fim, </w:t>
            </w:r>
            <w:r w:rsidR="00EA0284">
              <w:rPr>
                <w:color w:val="000000"/>
              </w:rPr>
              <w:t>esta Prova de Aptidão Profissional tem como objetivo ajudar na gestão da biblioteca da Escola Técnica e Profissional do Ribatejo e, proporcionar melhores hábitos de leitura aos alunos</w:t>
            </w:r>
            <w:r w:rsidR="00BB7C14">
              <w:rPr>
                <w:color w:val="000000"/>
              </w:rPr>
              <w:t>.</w:t>
            </w:r>
          </w:p>
          <w:p w14:paraId="362BE8E4" w14:textId="5DA52860" w:rsidR="00EA0284" w:rsidRPr="00EA0284" w:rsidRDefault="00EA0284" w:rsidP="00EA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CC2995" w14:paraId="40E31564" w14:textId="77777777">
        <w:trPr>
          <w:trHeight w:val="40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017A0373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t>Descrição sumária</w:t>
            </w:r>
          </w:p>
        </w:tc>
      </w:tr>
      <w:tr w:rsidR="00CC2995" w14:paraId="029B354F" w14:textId="77777777" w:rsidTr="00031633">
        <w:trPr>
          <w:trHeight w:val="1051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C6DF6B2" w14:textId="4B434697" w:rsidR="00031633" w:rsidRPr="00031633" w:rsidRDefault="008053E7" w:rsidP="0003163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O sistema de gestão de base de dados</w:t>
            </w:r>
            <w:r w:rsidR="00A92C93">
              <w:rPr>
                <w:color w:val="000000"/>
              </w:rPr>
              <w:t xml:space="preserve"> irá dispor de um conjunto de menus capazes de gerir </w:t>
            </w:r>
            <w:r w:rsidR="0030265C" w:rsidRPr="00A92C93">
              <w:rPr>
                <w:color w:val="000000"/>
              </w:rPr>
              <w:t xml:space="preserve">o stock de livros para empréstimo, os alunos </w:t>
            </w:r>
            <w:r w:rsidR="00031633">
              <w:rPr>
                <w:color w:val="000000"/>
              </w:rPr>
              <w:t>bem como</w:t>
            </w:r>
            <w:r w:rsidR="0030265C" w:rsidRPr="00A92C93">
              <w:rPr>
                <w:color w:val="000000"/>
              </w:rPr>
              <w:t xml:space="preserve"> a venda de livros</w:t>
            </w:r>
            <w:r w:rsidR="00031633">
              <w:rPr>
                <w:color w:val="000000"/>
              </w:rPr>
              <w:t>;</w:t>
            </w:r>
          </w:p>
          <w:p w14:paraId="6D105EBD" w14:textId="77777777" w:rsidR="00A92C93" w:rsidRPr="00A92C93" w:rsidRDefault="00A92C93" w:rsidP="00A92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FEFC899" w14:textId="3B51A0B2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Est</w:t>
            </w:r>
            <w:r w:rsidR="008053E7">
              <w:rPr>
                <w:color w:val="000000"/>
              </w:rPr>
              <w:t>e sistema de gestão</w:t>
            </w:r>
            <w:r w:rsidRPr="00A92C93">
              <w:rPr>
                <w:color w:val="000000"/>
              </w:rPr>
              <w:t xml:space="preserve"> irá ter um menu onde irá aparecer todos os livros</w:t>
            </w:r>
            <w:r w:rsidR="000A35A0">
              <w:rPr>
                <w:color w:val="000000"/>
              </w:rPr>
              <w:t xml:space="preserve"> </w:t>
            </w:r>
            <w:r w:rsidRPr="00A92C93">
              <w:rPr>
                <w:color w:val="000000"/>
              </w:rPr>
              <w:t>que estão disponíveis para empréstimo bem como o seu estado como por exemplo disponível, emprestado e a data de empréstimo ou perdido</w:t>
            </w:r>
            <w:r w:rsidR="006E0862">
              <w:rPr>
                <w:color w:val="000000"/>
              </w:rPr>
              <w:t xml:space="preserve"> com o</w:t>
            </w:r>
            <w:r w:rsidR="00DD1E29">
              <w:rPr>
                <w:color w:val="000000"/>
              </w:rPr>
              <w:t xml:space="preserve"> devido</w:t>
            </w:r>
            <w:r w:rsidR="00031633">
              <w:rPr>
                <w:color w:val="000000"/>
              </w:rPr>
              <w:t xml:space="preserve"> preço do livro pago</w:t>
            </w:r>
            <w:r w:rsidR="00DD1E29">
              <w:rPr>
                <w:color w:val="000000"/>
              </w:rPr>
              <w:t xml:space="preserve"> ou por pagar</w:t>
            </w:r>
            <w:r w:rsidR="00031633">
              <w:rPr>
                <w:color w:val="000000"/>
              </w:rPr>
              <w:t xml:space="preserve"> pelo aluno</w:t>
            </w:r>
            <w:r w:rsidR="00DD1E29">
              <w:rPr>
                <w:color w:val="000000"/>
              </w:rPr>
              <w:t>,</w:t>
            </w:r>
            <w:r w:rsidR="00031633">
              <w:rPr>
                <w:color w:val="000000"/>
              </w:rPr>
              <w:t xml:space="preserve"> para que o mesmo seja reposto na biblioteca</w:t>
            </w:r>
            <w:r w:rsidR="000A35A0">
              <w:rPr>
                <w:color w:val="000000"/>
              </w:rPr>
              <w:t>. Para além do nome do livro</w:t>
            </w:r>
            <w:r w:rsidR="00DD1E29">
              <w:rPr>
                <w:color w:val="000000"/>
              </w:rPr>
              <w:t>,</w:t>
            </w:r>
            <w:r w:rsidR="000A35A0">
              <w:rPr>
                <w:color w:val="000000"/>
              </w:rPr>
              <w:t xml:space="preserve"> terá também o nome do autor, editora e outros dados essenciais para que este seja encontrado mais facilmente;</w:t>
            </w:r>
          </w:p>
          <w:p w14:paraId="1CEF5293" w14:textId="77777777" w:rsidR="00031633" w:rsidRPr="00031633" w:rsidRDefault="00031633" w:rsidP="00031633">
            <w:pPr>
              <w:pStyle w:val="PargrafodaLista"/>
              <w:rPr>
                <w:color w:val="000000"/>
              </w:rPr>
            </w:pPr>
          </w:p>
          <w:p w14:paraId="0079FDE4" w14:textId="554F734C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Um menu para inserir os respetivos livros com o nome, autor</w:t>
            </w:r>
            <w:r w:rsidR="00BB7C14">
              <w:rPr>
                <w:color w:val="000000"/>
              </w:rPr>
              <w:t>(</w:t>
            </w:r>
            <w:proofErr w:type="spellStart"/>
            <w:r w:rsidRPr="00A92C93">
              <w:rPr>
                <w:color w:val="000000"/>
              </w:rPr>
              <w:t>es</w:t>
            </w:r>
            <w:proofErr w:type="spellEnd"/>
            <w:r w:rsidR="00BB7C14">
              <w:rPr>
                <w:color w:val="000000"/>
              </w:rPr>
              <w:t>)</w:t>
            </w:r>
            <w:r w:rsidRPr="00A92C93">
              <w:rPr>
                <w:color w:val="000000"/>
              </w:rPr>
              <w:t>, data de publicação,</w:t>
            </w:r>
            <w:r w:rsidR="00031633">
              <w:rPr>
                <w:color w:val="000000"/>
              </w:rPr>
              <w:t xml:space="preserve"> preço,</w:t>
            </w:r>
            <w:r w:rsidRPr="00A92C93">
              <w:rPr>
                <w:color w:val="000000"/>
              </w:rPr>
              <w:t xml:space="preserve"> editora e outros campos fundamentais para</w:t>
            </w:r>
            <w:r w:rsidR="00031633">
              <w:rPr>
                <w:color w:val="000000"/>
              </w:rPr>
              <w:t xml:space="preserve"> conseguirmos identificar</w:t>
            </w:r>
            <w:r w:rsidRPr="00A92C93">
              <w:rPr>
                <w:color w:val="000000"/>
              </w:rPr>
              <w:t xml:space="preserve"> o livro</w:t>
            </w:r>
            <w:r w:rsidR="00DD1E29">
              <w:rPr>
                <w:color w:val="000000"/>
              </w:rPr>
              <w:t xml:space="preserve"> mais facilmente</w:t>
            </w:r>
            <w:r w:rsidR="00031633">
              <w:rPr>
                <w:color w:val="000000"/>
              </w:rPr>
              <w:t>;</w:t>
            </w:r>
          </w:p>
          <w:p w14:paraId="630DC893" w14:textId="77777777" w:rsidR="00031633" w:rsidRPr="00031633" w:rsidRDefault="00031633" w:rsidP="00031633">
            <w:pPr>
              <w:pStyle w:val="PargrafodaLista"/>
              <w:rPr>
                <w:color w:val="000000"/>
              </w:rPr>
            </w:pPr>
          </w:p>
          <w:p w14:paraId="6B20B176" w14:textId="4240B251" w:rsidR="00031633" w:rsidRDefault="0030265C" w:rsidP="00A92C9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t>Um menu para inserir os alunos com o nome</w:t>
            </w:r>
            <w:r w:rsidR="002A0D7D">
              <w:rPr>
                <w:color w:val="000000"/>
              </w:rPr>
              <w:t>, número de cartão do aluno</w:t>
            </w:r>
            <w:r w:rsidRPr="00A92C93">
              <w:rPr>
                <w:color w:val="000000"/>
              </w:rPr>
              <w:t xml:space="preserve">, data de nascimento, </w:t>
            </w:r>
            <w:r w:rsidR="002A0D7D">
              <w:rPr>
                <w:color w:val="000000"/>
              </w:rPr>
              <w:t>triénio</w:t>
            </w:r>
            <w:r w:rsidRPr="00A92C93">
              <w:rPr>
                <w:color w:val="000000"/>
              </w:rPr>
              <w:t>, morada</w:t>
            </w:r>
            <w:r w:rsidR="00031633">
              <w:rPr>
                <w:color w:val="000000"/>
              </w:rPr>
              <w:t xml:space="preserve"> e outros elementos para que seja possível a identificação do aluno</w:t>
            </w:r>
            <w:r w:rsidR="002A0D7D">
              <w:rPr>
                <w:color w:val="000000"/>
              </w:rPr>
              <w:t>;</w:t>
            </w:r>
          </w:p>
          <w:p w14:paraId="70071A0D" w14:textId="77777777" w:rsidR="00F409F6" w:rsidRPr="00EF65A3" w:rsidRDefault="00F409F6" w:rsidP="00EF65A3">
            <w:pPr>
              <w:rPr>
                <w:color w:val="000000"/>
              </w:rPr>
            </w:pPr>
          </w:p>
          <w:p w14:paraId="7ECF0417" w14:textId="63B7AEFC" w:rsidR="00CC2995" w:rsidRDefault="00A92C93" w:rsidP="00031633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92C93">
              <w:rPr>
                <w:color w:val="000000"/>
              </w:rPr>
              <w:lastRenderedPageBreak/>
              <w:t xml:space="preserve">Por fim, teria também um menu onde seriam inseridos os livros para venda </w:t>
            </w:r>
            <w:r w:rsidR="00031633">
              <w:rPr>
                <w:color w:val="000000"/>
              </w:rPr>
              <w:t>com o nome, autor</w:t>
            </w:r>
            <w:r w:rsidR="00BB7C14">
              <w:rPr>
                <w:color w:val="000000"/>
              </w:rPr>
              <w:t>(</w:t>
            </w:r>
            <w:proofErr w:type="spellStart"/>
            <w:r w:rsidR="00031633">
              <w:rPr>
                <w:color w:val="000000"/>
              </w:rPr>
              <w:t>es</w:t>
            </w:r>
            <w:proofErr w:type="spellEnd"/>
            <w:r w:rsidR="00BB7C14">
              <w:rPr>
                <w:color w:val="000000"/>
              </w:rPr>
              <w:t>)</w:t>
            </w:r>
            <w:r w:rsidR="00031633">
              <w:rPr>
                <w:color w:val="000000"/>
              </w:rPr>
              <w:t>, edição, editora, preço e outros dados essenciais para que seja possível a realização de uma feira do livro</w:t>
            </w:r>
            <w:r w:rsidR="002A0D7D">
              <w:rPr>
                <w:color w:val="000000"/>
              </w:rPr>
              <w:t xml:space="preserve"> proporcionando melhores hábitos de leitura aos alunos</w:t>
            </w:r>
            <w:r w:rsidR="00DD1E29">
              <w:rPr>
                <w:color w:val="000000"/>
              </w:rPr>
              <w:t xml:space="preserve"> da Escola Técnica e Profissional do Ribatejo.</w:t>
            </w:r>
          </w:p>
          <w:p w14:paraId="14CFCA93" w14:textId="787AACA7" w:rsidR="00DD1E29" w:rsidRPr="00A92C93" w:rsidRDefault="00DD1E29" w:rsidP="00DD1E2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CC2995" w14:paraId="447A2EE4" w14:textId="77777777">
        <w:trPr>
          <w:trHeight w:val="403"/>
          <w:jc w:val="center"/>
        </w:trPr>
        <w:tc>
          <w:tcPr>
            <w:tcW w:w="963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758CB41" w14:textId="77777777" w:rsidR="00CC2995" w:rsidRPr="00A92C93" w:rsidRDefault="00AE42C4">
            <w:pPr>
              <w:rPr>
                <w:b/>
              </w:rPr>
            </w:pPr>
            <w:r w:rsidRPr="00A92C93">
              <w:rPr>
                <w:b/>
              </w:rPr>
              <w:lastRenderedPageBreak/>
              <w:t>Professor orientador</w:t>
            </w:r>
          </w:p>
        </w:tc>
      </w:tr>
      <w:tr w:rsidR="00CC2995" w14:paraId="427A23FB" w14:textId="77777777" w:rsidTr="008C4C4D">
        <w:trPr>
          <w:trHeight w:val="651"/>
          <w:jc w:val="center"/>
        </w:trPr>
        <w:tc>
          <w:tcPr>
            <w:tcW w:w="96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65CD1A" w14:textId="4470F269" w:rsidR="009A1437" w:rsidRPr="00A92C93" w:rsidRDefault="009A1437" w:rsidP="006E086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14:paraId="62C31D3D" w14:textId="77777777" w:rsidR="00CC2995" w:rsidRDefault="00CC2995">
      <w:pPr>
        <w:jc w:val="both"/>
        <w:rPr>
          <w:sz w:val="18"/>
          <w:szCs w:val="18"/>
        </w:rPr>
      </w:pPr>
    </w:p>
    <w:p w14:paraId="72458AD1" w14:textId="77777777" w:rsidR="00CC2995" w:rsidRDefault="00CC2995">
      <w:pPr>
        <w:jc w:val="both"/>
        <w:rPr>
          <w:sz w:val="18"/>
          <w:szCs w:val="18"/>
        </w:rPr>
      </w:pPr>
    </w:p>
    <w:p w14:paraId="70EB7613" w14:textId="77777777" w:rsidR="00CC2995" w:rsidRDefault="00CC2995">
      <w:pPr>
        <w:jc w:val="both"/>
        <w:rPr>
          <w:sz w:val="18"/>
          <w:szCs w:val="18"/>
        </w:rPr>
      </w:pPr>
    </w:p>
    <w:tbl>
      <w:tblPr>
        <w:tblStyle w:val="a6"/>
        <w:tblW w:w="9628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CC2995" w14:paraId="04BCB748" w14:textId="77777777">
        <w:trPr>
          <w:trHeight w:val="707"/>
          <w:jc w:val="center"/>
        </w:trPr>
        <w:tc>
          <w:tcPr>
            <w:tcW w:w="4814" w:type="dxa"/>
            <w:vAlign w:val="center"/>
          </w:tcPr>
          <w:p w14:paraId="141DA460" w14:textId="180608FC" w:rsidR="00CC2995" w:rsidRPr="00031633" w:rsidRDefault="00AE42C4">
            <w:pPr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aluno:</w:t>
            </w:r>
            <w:r w:rsidR="00031633">
              <w:rPr>
                <w:b/>
                <w:sz w:val="18"/>
                <w:szCs w:val="18"/>
              </w:rPr>
              <w:t xml:space="preserve"> </w:t>
            </w:r>
            <w:r w:rsidR="00031633">
              <w:rPr>
                <w:bCs/>
                <w:sz w:val="18"/>
                <w:szCs w:val="18"/>
              </w:rPr>
              <w:t>Rodrigo Da Silva Branco</w:t>
            </w:r>
          </w:p>
        </w:tc>
        <w:tc>
          <w:tcPr>
            <w:tcW w:w="4814" w:type="dxa"/>
            <w:vAlign w:val="center"/>
          </w:tcPr>
          <w:p w14:paraId="5037B8E3" w14:textId="12666436" w:rsidR="00CC2995" w:rsidRDefault="00AE42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Alto dos </w:t>
            </w:r>
            <w:r w:rsidR="00BB7C14">
              <w:rPr>
                <w:b/>
                <w:sz w:val="18"/>
                <w:szCs w:val="18"/>
              </w:rPr>
              <w:t>F</w:t>
            </w:r>
            <w:r>
              <w:rPr>
                <w:b/>
                <w:sz w:val="18"/>
                <w:szCs w:val="18"/>
              </w:rPr>
              <w:t xml:space="preserve">ornos, </w:t>
            </w:r>
            <w:r w:rsidR="00031633">
              <w:rPr>
                <w:b/>
                <w:sz w:val="18"/>
                <w:szCs w:val="18"/>
              </w:rPr>
              <w:t>13</w:t>
            </w:r>
            <w:r>
              <w:rPr>
                <w:b/>
                <w:sz w:val="18"/>
                <w:szCs w:val="18"/>
              </w:rPr>
              <w:t xml:space="preserve"> de </w:t>
            </w:r>
            <w:r w:rsidR="00031633">
              <w:rPr>
                <w:b/>
                <w:sz w:val="18"/>
                <w:szCs w:val="18"/>
              </w:rPr>
              <w:t>outubro</w:t>
            </w:r>
            <w:r>
              <w:rPr>
                <w:b/>
                <w:sz w:val="18"/>
                <w:szCs w:val="18"/>
              </w:rPr>
              <w:t xml:space="preserve"> de 202</w:t>
            </w:r>
            <w:r w:rsidR="007D2C50">
              <w:rPr>
                <w:b/>
                <w:sz w:val="18"/>
                <w:szCs w:val="18"/>
              </w:rPr>
              <w:t>3</w:t>
            </w:r>
          </w:p>
        </w:tc>
      </w:tr>
    </w:tbl>
    <w:p w14:paraId="27D7F761" w14:textId="7AC5C00F" w:rsidR="00C458A1" w:rsidRPr="00C458A1" w:rsidRDefault="00C458A1" w:rsidP="00C458A1">
      <w:pPr>
        <w:tabs>
          <w:tab w:val="left" w:pos="3790"/>
        </w:tabs>
        <w:rPr>
          <w:sz w:val="18"/>
          <w:szCs w:val="18"/>
        </w:rPr>
      </w:pPr>
    </w:p>
    <w:sectPr w:rsidR="00C458A1" w:rsidRPr="00C458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28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F7E0" w14:textId="77777777" w:rsidR="00772AF3" w:rsidRDefault="00AE42C4">
      <w:r>
        <w:separator/>
      </w:r>
    </w:p>
  </w:endnote>
  <w:endnote w:type="continuationSeparator" w:id="0">
    <w:p w14:paraId="35D35F26" w14:textId="77777777" w:rsidR="00772AF3" w:rsidRDefault="00AE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61BE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7E60" w14:textId="77777777" w:rsidR="00CC2995" w:rsidRDefault="00CC29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638" w:type="dxa"/>
      <w:tblInd w:w="0" w:type="dxa"/>
      <w:tblLayout w:type="fixed"/>
      <w:tblLook w:val="0000" w:firstRow="0" w:lastRow="0" w:firstColumn="0" w:lastColumn="0" w:noHBand="0" w:noVBand="0"/>
    </w:tblPr>
    <w:tblGrid>
      <w:gridCol w:w="4836"/>
      <w:gridCol w:w="4802"/>
    </w:tblGrid>
    <w:tr w:rsidR="00CC2995" w14:paraId="68FD47EE" w14:textId="77777777">
      <w:tc>
        <w:tcPr>
          <w:tcW w:w="9638" w:type="dxa"/>
          <w:gridSpan w:val="2"/>
          <w:vAlign w:val="center"/>
        </w:tcPr>
        <w:p w14:paraId="6E12F992" w14:textId="089B549C" w:rsidR="00CC2995" w:rsidRDefault="002A0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b/>
              <w:color w:val="000000"/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 wp14:anchorId="4A099526" wp14:editId="6CABC0A6">
                <wp:extent cx="3275648" cy="32529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5648" cy="3252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C2995" w14:paraId="55AA8415" w14:textId="77777777">
      <w:tc>
        <w:tcPr>
          <w:tcW w:w="4836" w:type="dxa"/>
        </w:tcPr>
        <w:p w14:paraId="57BD52E5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color w:val="808080"/>
              <w:sz w:val="12"/>
              <w:szCs w:val="12"/>
            </w:rPr>
            <w:t>IMP.DP.031-01</w:t>
          </w:r>
        </w:p>
      </w:tc>
      <w:tc>
        <w:tcPr>
          <w:tcW w:w="4802" w:type="dxa"/>
        </w:tcPr>
        <w:p w14:paraId="15220871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b/>
              <w:color w:val="000000"/>
              <w:sz w:val="12"/>
              <w:szCs w:val="12"/>
            </w:rPr>
            <w:t xml:space="preserve"> 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PAGE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DC5ACF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t>/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NUMPAGES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DC5ACF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</w:p>
      </w:tc>
    </w:tr>
  </w:tbl>
  <w:p w14:paraId="0999F9D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9DC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A6B3" w14:textId="77777777" w:rsidR="00772AF3" w:rsidRDefault="00AE42C4">
      <w:r>
        <w:separator/>
      </w:r>
    </w:p>
  </w:footnote>
  <w:footnote w:type="continuationSeparator" w:id="0">
    <w:p w14:paraId="02A9762E" w14:textId="77777777" w:rsidR="00772AF3" w:rsidRDefault="00AE4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AE07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595B" w14:textId="77777777" w:rsidR="00CC2995" w:rsidRDefault="00CC29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8"/>
        <w:szCs w:val="18"/>
      </w:rPr>
    </w:pPr>
  </w:p>
  <w:tbl>
    <w:tblPr>
      <w:tblStyle w:val="a7"/>
      <w:tblW w:w="963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54"/>
      <w:gridCol w:w="6024"/>
      <w:gridCol w:w="2060"/>
    </w:tblGrid>
    <w:tr w:rsidR="00CC2995" w14:paraId="1CAC059B" w14:textId="77777777">
      <w:trPr>
        <w:cantSplit/>
        <w:trHeight w:val="845"/>
        <w:jc w:val="center"/>
      </w:trPr>
      <w:tc>
        <w:tcPr>
          <w:tcW w:w="1554" w:type="dxa"/>
          <w:tcBorders>
            <w:bottom w:val="single" w:sz="12" w:space="0" w:color="000000"/>
          </w:tcBorders>
          <w:tcMar>
            <w:left w:w="0" w:type="dxa"/>
          </w:tcMar>
          <w:vAlign w:val="center"/>
        </w:tcPr>
        <w:p w14:paraId="13E9E2FC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</w:rPr>
          </w:pPr>
          <w:r>
            <w:rPr>
              <w:noProof/>
            </w:rPr>
            <w:drawing>
              <wp:inline distT="114300" distB="114300" distL="114300" distR="114300" wp14:anchorId="13294774" wp14:editId="31A6F586">
                <wp:extent cx="733402" cy="50829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02" cy="5082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bottom w:val="single" w:sz="12" w:space="0" w:color="000000"/>
          </w:tcBorders>
          <w:vAlign w:val="center"/>
        </w:tcPr>
        <w:p w14:paraId="0EB598BE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80808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</w:rPr>
            <w:t>FICHA 1 - PAP</w:t>
          </w:r>
        </w:p>
        <w:p w14:paraId="67B17787" w14:textId="77777777" w:rsidR="00CC2995" w:rsidRDefault="00AE42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80808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</w:rPr>
            <w:t>ANTEPROJETO</w:t>
          </w:r>
        </w:p>
      </w:tc>
      <w:tc>
        <w:tcPr>
          <w:tcW w:w="2060" w:type="dxa"/>
          <w:tcBorders>
            <w:bottom w:val="single" w:sz="12" w:space="0" w:color="000000"/>
          </w:tcBorders>
          <w:vAlign w:val="center"/>
        </w:tcPr>
        <w:p w14:paraId="1E437353" w14:textId="77777777" w:rsidR="00CC2995" w:rsidRDefault="00CC2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6"/>
              <w:szCs w:val="16"/>
            </w:rPr>
          </w:pPr>
        </w:p>
      </w:tc>
    </w:tr>
  </w:tbl>
  <w:p w14:paraId="0E5FC59B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76CD" w14:textId="77777777" w:rsidR="00CC2995" w:rsidRDefault="00CC29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568"/>
    <w:multiLevelType w:val="hybridMultilevel"/>
    <w:tmpl w:val="FB84A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7B81"/>
    <w:multiLevelType w:val="hybridMultilevel"/>
    <w:tmpl w:val="32E88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72E2"/>
    <w:multiLevelType w:val="hybridMultilevel"/>
    <w:tmpl w:val="EEE67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35587">
    <w:abstractNumId w:val="1"/>
  </w:num>
  <w:num w:numId="2" w16cid:durableId="353072348">
    <w:abstractNumId w:val="2"/>
  </w:num>
  <w:num w:numId="3" w16cid:durableId="5613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995"/>
    <w:rsid w:val="00031633"/>
    <w:rsid w:val="0008022C"/>
    <w:rsid w:val="00080845"/>
    <w:rsid w:val="00095FB1"/>
    <w:rsid w:val="000A051E"/>
    <w:rsid w:val="000A35A0"/>
    <w:rsid w:val="001C784E"/>
    <w:rsid w:val="001D07F6"/>
    <w:rsid w:val="00290258"/>
    <w:rsid w:val="002A0D7D"/>
    <w:rsid w:val="0030265C"/>
    <w:rsid w:val="0037681F"/>
    <w:rsid w:val="0042567A"/>
    <w:rsid w:val="0046194F"/>
    <w:rsid w:val="0046542C"/>
    <w:rsid w:val="005339AC"/>
    <w:rsid w:val="006E0862"/>
    <w:rsid w:val="00772518"/>
    <w:rsid w:val="00772AF3"/>
    <w:rsid w:val="007931C1"/>
    <w:rsid w:val="007D2C50"/>
    <w:rsid w:val="008053E7"/>
    <w:rsid w:val="008A2D0A"/>
    <w:rsid w:val="008C4C4D"/>
    <w:rsid w:val="0093588F"/>
    <w:rsid w:val="009A1437"/>
    <w:rsid w:val="009B4F94"/>
    <w:rsid w:val="009C5F55"/>
    <w:rsid w:val="009E218C"/>
    <w:rsid w:val="00A062E2"/>
    <w:rsid w:val="00A2380D"/>
    <w:rsid w:val="00A36737"/>
    <w:rsid w:val="00A92C93"/>
    <w:rsid w:val="00AE42C4"/>
    <w:rsid w:val="00B64B1B"/>
    <w:rsid w:val="00BB7C14"/>
    <w:rsid w:val="00C458A1"/>
    <w:rsid w:val="00C62EE8"/>
    <w:rsid w:val="00CA6106"/>
    <w:rsid w:val="00CC26B8"/>
    <w:rsid w:val="00CC27FE"/>
    <w:rsid w:val="00CC2995"/>
    <w:rsid w:val="00D31107"/>
    <w:rsid w:val="00D52335"/>
    <w:rsid w:val="00D750FC"/>
    <w:rsid w:val="00D83F46"/>
    <w:rsid w:val="00DC5ACF"/>
    <w:rsid w:val="00DD1E29"/>
    <w:rsid w:val="00DD23CF"/>
    <w:rsid w:val="00DD40AF"/>
    <w:rsid w:val="00EA0284"/>
    <w:rsid w:val="00EF65A3"/>
    <w:rsid w:val="00F40887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9FBF9A4"/>
  <w15:docId w15:val="{2CAEE988-0B6F-4388-A10E-0A09F0CB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sz w:val="44"/>
      <w:szCs w:val="44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A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O3VwWDres8sSa4uqJ+fsi0bDmw==">AMUW2mWDhRBqZPcUPNRxpp2KSjFIDhBwMvORij26A/k5DUhDdkg3x+NmUEeJB7vJIziO2ehYGkc5+H3Lc84gsV0pj00wD4YivwRIwvF97OQq4vVyzuRoals=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Branco</dc:creator>
  <cp:lastModifiedBy>Rodrigo Branco</cp:lastModifiedBy>
  <cp:revision>13</cp:revision>
  <cp:lastPrinted>2023-12-05T13:12:00Z</cp:lastPrinted>
  <dcterms:created xsi:type="dcterms:W3CDTF">2023-11-14T12:39:00Z</dcterms:created>
  <dcterms:modified xsi:type="dcterms:W3CDTF">2023-12-05T13:12:00Z</dcterms:modified>
</cp:coreProperties>
</file>