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6524066"/>
        <w:docPartObj>
          <w:docPartGallery w:val="Cover Pages"/>
          <w:docPartUnique/>
        </w:docPartObj>
      </w:sdtPr>
      <w:sdtEndPr/>
      <w:sdtContent>
        <w:p w14:paraId="267976FF" w14:textId="49F564EA" w:rsidR="00EF194D" w:rsidRDefault="00EF194D">
          <w:r>
            <w:rPr>
              <w:noProof/>
            </w:rPr>
            <mc:AlternateContent>
              <mc:Choice Requires="wpg">
                <w:drawing>
                  <wp:anchor distT="0" distB="0" distL="114300" distR="114300" simplePos="0" relativeHeight="251659264" behindDoc="1" locked="0" layoutInCell="1" allowOverlap="1" wp14:anchorId="1CD6DB26" wp14:editId="79A1F15B">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2218390" w14:textId="7C0905A5" w:rsidR="00EF194D" w:rsidRDefault="00915B19">
                                      <w:pPr>
                                        <w:pStyle w:val="NoSpacing"/>
                                        <w:rPr>
                                          <w:color w:val="FFFFFF" w:themeColor="background1"/>
                                          <w:sz w:val="32"/>
                                          <w:szCs w:val="32"/>
                                        </w:rPr>
                                      </w:pPr>
                                      <w:r>
                                        <w:rPr>
                                          <w:color w:val="FFFFFF" w:themeColor="background1"/>
                                          <w:sz w:val="32"/>
                                          <w:szCs w:val="32"/>
                                        </w:rPr>
                                        <w:t>Team Members:</w:t>
                                      </w:r>
                                    </w:p>
                                  </w:sdtContent>
                                </w:sdt>
                                <w:p w14:paraId="1D63F8E5" w14:textId="1D9A5F28" w:rsidR="00D93A7C" w:rsidRPr="00915B19" w:rsidRDefault="005D0E5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BE20D7" w:rsidRPr="00915B19">
                                        <w:rPr>
                                          <w:caps/>
                                          <w:color w:val="FFFFFF" w:themeColor="background1"/>
                                        </w:rPr>
                                        <w:t>Pedro junior vicente valdez – RAJAN RANAJIT DUTTA – Arjun patel – june Namgung</w:t>
                                      </w:r>
                                    </w:sdtContent>
                                  </w:sdt>
                                </w:p>
                                <w:p w14:paraId="2AC0D799" w14:textId="4EF88A66" w:rsidR="00EF194D" w:rsidRDefault="005D0E5F">
                                  <w:pPr>
                                    <w:pStyle w:val="NoSpacing"/>
                                    <w:rPr>
                                      <w:caps/>
                                      <w:color w:val="FFFFFF" w:themeColor="background1"/>
                                    </w:rPr>
                                  </w:pPr>
                                  <w:sdt>
                                    <w:sdtPr>
                                      <w:rPr>
                                        <w:rFonts w:ascii="Helvetica" w:eastAsia="Times New Roman" w:hAnsi="Helvetica" w:cs="Helvetica"/>
                                        <w:color w:val="2D3B45"/>
                                        <w:sz w:val="43"/>
                                        <w:szCs w:val="43"/>
                                      </w:rPr>
                                      <w:alias w:val="Address"/>
                                      <w:tag w:val=""/>
                                      <w:id w:val="2113163453"/>
                                      <w:dataBinding w:prefixMappings="xmlns:ns0='http://schemas.microsoft.com/office/2006/coverPageProps' " w:xpath="/ns0:CoverPageProperties[1]/ns0:CompanyAddress[1]" w:storeItemID="{55AF091B-3C7A-41E3-B477-F2FDAA23CFDA}"/>
                                      <w:text/>
                                    </w:sdtPr>
                                    <w:sdtEndPr/>
                                    <w:sdtContent>
                                      <w:r w:rsidR="000D6238" w:rsidRPr="000D6238">
                                        <w:rPr>
                                          <w:rFonts w:ascii="Helvetica" w:eastAsia="Times New Roman" w:hAnsi="Helvetica" w:cs="Helvetica"/>
                                          <w:color w:val="2D3B45"/>
                                          <w:sz w:val="43"/>
                                          <w:szCs w:val="43"/>
                                        </w:rPr>
                                        <w:t>INFO 154/254 - Data Mining and Analytics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C0CE5F9" w14:textId="07F06A7B" w:rsidR="00EF194D" w:rsidRDefault="00EF194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EF194D">
                                        <w:rPr>
                                          <w:rFonts w:asciiTheme="majorHAnsi" w:eastAsiaTheme="majorEastAsia" w:hAnsiTheme="majorHAnsi" w:cstheme="majorBidi"/>
                                          <w:color w:val="595959" w:themeColor="text1" w:themeTint="A6"/>
                                          <w:sz w:val="108"/>
                                          <w:szCs w:val="108"/>
                                        </w:rPr>
                                        <w:t>Multi-Class Email Text Classification Model</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5DF5215" w14:textId="061937AE" w:rsidR="00EF194D" w:rsidRDefault="00EF194D">
                                      <w:pPr>
                                        <w:pStyle w:val="NoSpacing"/>
                                        <w:spacing w:before="240"/>
                                        <w:rPr>
                                          <w:caps/>
                                          <w:color w:val="44546A" w:themeColor="text2"/>
                                          <w:sz w:val="36"/>
                                          <w:szCs w:val="36"/>
                                        </w:rPr>
                                      </w:pPr>
                                      <w:r>
                                        <w:rPr>
                                          <w:caps/>
                                          <w:color w:val="44546A" w:themeColor="text2"/>
                                          <w:sz w:val="36"/>
                                          <w:szCs w:val="36"/>
                                        </w:rPr>
                                        <w:t>WRITTEN BY: PEDRO JUNIOR VICENTE VALDEZ</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D6DB26"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2218390" w14:textId="7C0905A5" w:rsidR="00EF194D" w:rsidRDefault="00915B19">
                                <w:pPr>
                                  <w:pStyle w:val="NoSpacing"/>
                                  <w:rPr>
                                    <w:color w:val="FFFFFF" w:themeColor="background1"/>
                                    <w:sz w:val="32"/>
                                    <w:szCs w:val="32"/>
                                  </w:rPr>
                                </w:pPr>
                                <w:r>
                                  <w:rPr>
                                    <w:color w:val="FFFFFF" w:themeColor="background1"/>
                                    <w:sz w:val="32"/>
                                    <w:szCs w:val="32"/>
                                  </w:rPr>
                                  <w:t>Team Members:</w:t>
                                </w:r>
                              </w:p>
                            </w:sdtContent>
                          </w:sdt>
                          <w:p w14:paraId="1D63F8E5" w14:textId="1D9A5F28" w:rsidR="00D93A7C" w:rsidRPr="00915B19" w:rsidRDefault="005F4ED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BE20D7" w:rsidRPr="00915B19">
                                  <w:rPr>
                                    <w:caps/>
                                    <w:color w:val="FFFFFF" w:themeColor="background1"/>
                                  </w:rPr>
                                  <w:t>Pedro junior vicente valdez – RAJAN RANAJIT DUTTA – Arjun patel – june Namgung</w:t>
                                </w:r>
                              </w:sdtContent>
                            </w:sdt>
                          </w:p>
                          <w:p w14:paraId="2AC0D799" w14:textId="4EF88A66" w:rsidR="00EF194D" w:rsidRDefault="005F4ED9">
                            <w:pPr>
                              <w:pStyle w:val="NoSpacing"/>
                              <w:rPr>
                                <w:caps/>
                                <w:color w:val="FFFFFF" w:themeColor="background1"/>
                              </w:rPr>
                            </w:pPr>
                            <w:sdt>
                              <w:sdtPr>
                                <w:rPr>
                                  <w:rFonts w:ascii="Helvetica" w:eastAsia="Times New Roman" w:hAnsi="Helvetica" w:cs="Helvetica"/>
                                  <w:color w:val="2D3B45"/>
                                  <w:sz w:val="43"/>
                                  <w:szCs w:val="43"/>
                                </w:rPr>
                                <w:alias w:val="Address"/>
                                <w:tag w:val=""/>
                                <w:id w:val="2113163453"/>
                                <w:dataBinding w:prefixMappings="xmlns:ns0='http://schemas.microsoft.com/office/2006/coverPageProps' " w:xpath="/ns0:CoverPageProperties[1]/ns0:CompanyAddress[1]" w:storeItemID="{55AF091B-3C7A-41E3-B477-F2FDAA23CFDA}"/>
                                <w:text/>
                              </w:sdtPr>
                              <w:sdtEndPr/>
                              <w:sdtContent>
                                <w:r w:rsidR="000D6238" w:rsidRPr="000D6238">
                                  <w:rPr>
                                    <w:rFonts w:ascii="Helvetica" w:eastAsia="Times New Roman" w:hAnsi="Helvetica" w:cs="Helvetica"/>
                                    <w:color w:val="2D3B45"/>
                                    <w:sz w:val="43"/>
                                    <w:szCs w:val="43"/>
                                  </w:rPr>
                                  <w:t>INFO 154/254 - Data Mining and Analytics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C0CE5F9" w14:textId="07F06A7B" w:rsidR="00EF194D" w:rsidRDefault="00EF194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EF194D">
                                  <w:rPr>
                                    <w:rFonts w:asciiTheme="majorHAnsi" w:eastAsiaTheme="majorEastAsia" w:hAnsiTheme="majorHAnsi" w:cstheme="majorBidi"/>
                                    <w:color w:val="595959" w:themeColor="text1" w:themeTint="A6"/>
                                    <w:sz w:val="108"/>
                                    <w:szCs w:val="108"/>
                                  </w:rPr>
                                  <w:t>Multi-Class Email Text Classification Model</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5DF5215" w14:textId="061937AE" w:rsidR="00EF194D" w:rsidRDefault="00EF194D">
                                <w:pPr>
                                  <w:pStyle w:val="NoSpacing"/>
                                  <w:spacing w:before="240"/>
                                  <w:rPr>
                                    <w:caps/>
                                    <w:color w:val="44546A" w:themeColor="text2"/>
                                    <w:sz w:val="36"/>
                                    <w:szCs w:val="36"/>
                                  </w:rPr>
                                </w:pPr>
                                <w:r>
                                  <w:rPr>
                                    <w:caps/>
                                    <w:color w:val="44546A" w:themeColor="text2"/>
                                    <w:sz w:val="36"/>
                                    <w:szCs w:val="36"/>
                                  </w:rPr>
                                  <w:t>WRITTEN BY: PEDRO JUNIOR VICENTE VALDEZ</w:t>
                                </w:r>
                              </w:p>
                            </w:sdtContent>
                          </w:sdt>
                        </w:txbxContent>
                      </v:textbox>
                    </v:shape>
                    <w10:wrap anchorx="page" anchory="page"/>
                  </v:group>
                </w:pict>
              </mc:Fallback>
            </mc:AlternateContent>
          </w:r>
        </w:p>
        <w:p w14:paraId="68AEEFE4" w14:textId="734B6A05" w:rsidR="007B7420" w:rsidRDefault="00EF194D">
          <w:r>
            <w:br w:type="page"/>
          </w:r>
        </w:p>
      </w:sdtContent>
    </w:sdt>
    <w:p w14:paraId="1A35EF59" w14:textId="7D689C72" w:rsidR="007B7420" w:rsidRPr="00E34EA9" w:rsidRDefault="007B7420" w:rsidP="00A96B16">
      <w:pPr>
        <w:jc w:val="center"/>
        <w:rPr>
          <w:rFonts w:ascii="Palatino Linotype" w:hAnsi="Palatino Linotype"/>
          <w:b/>
        </w:rPr>
      </w:pPr>
      <w:r w:rsidRPr="00E34EA9">
        <w:rPr>
          <w:rFonts w:ascii="Palatino Linotype" w:hAnsi="Palatino Linotype"/>
          <w:b/>
        </w:rPr>
        <w:lastRenderedPageBreak/>
        <w:t>Introduction</w:t>
      </w:r>
    </w:p>
    <w:p w14:paraId="25915F7F" w14:textId="4899C638" w:rsidR="00F903FE" w:rsidRPr="00E34EA9" w:rsidRDefault="00015471" w:rsidP="0003752D">
      <w:pPr>
        <w:jc w:val="both"/>
        <w:rPr>
          <w:rFonts w:ascii="Palatino Linotype" w:hAnsi="Palatino Linotype"/>
        </w:rPr>
      </w:pPr>
      <w:r w:rsidRPr="00E34EA9">
        <w:rPr>
          <w:rFonts w:ascii="Palatino Linotype" w:hAnsi="Palatino Linotype"/>
        </w:rPr>
        <w:t xml:space="preserve">When </w:t>
      </w:r>
      <w:r w:rsidR="00A87F15" w:rsidRPr="00E34EA9">
        <w:rPr>
          <w:rFonts w:ascii="Palatino Linotype" w:hAnsi="Palatino Linotype"/>
        </w:rPr>
        <w:t xml:space="preserve">using email </w:t>
      </w:r>
      <w:r w:rsidR="006D4644" w:rsidRPr="00E34EA9">
        <w:rPr>
          <w:rFonts w:ascii="Palatino Linotype" w:hAnsi="Palatino Linotype"/>
        </w:rPr>
        <w:t>services,</w:t>
      </w:r>
      <w:r w:rsidR="00A87F15" w:rsidRPr="00E34EA9">
        <w:rPr>
          <w:rFonts w:ascii="Palatino Linotype" w:hAnsi="Palatino Linotype"/>
        </w:rPr>
        <w:t xml:space="preserve"> it is easy to have a disorder inbox</w:t>
      </w:r>
      <w:r w:rsidR="00A2360B" w:rsidRPr="00E34EA9">
        <w:rPr>
          <w:rFonts w:ascii="Palatino Linotype" w:hAnsi="Palatino Linotype"/>
        </w:rPr>
        <w:t>,</w:t>
      </w:r>
      <w:r w:rsidR="00A87F15" w:rsidRPr="00E34EA9">
        <w:rPr>
          <w:rFonts w:ascii="Palatino Linotype" w:hAnsi="Palatino Linotype"/>
        </w:rPr>
        <w:t xml:space="preserve"> especially when it is used for everything </w:t>
      </w:r>
      <w:r w:rsidR="006C00C5" w:rsidRPr="00E34EA9">
        <w:rPr>
          <w:rFonts w:ascii="Palatino Linotype" w:hAnsi="Palatino Linotype"/>
        </w:rPr>
        <w:t xml:space="preserve">including work, finance, and personal matters. </w:t>
      </w:r>
      <w:r w:rsidR="00283A64" w:rsidRPr="00E34EA9">
        <w:rPr>
          <w:rFonts w:ascii="Palatino Linotype" w:hAnsi="Palatino Linotype"/>
        </w:rPr>
        <w:t>A small fraction of the population organizes their inbox by collocating emails into specific folders which they themselves create</w:t>
      </w:r>
      <w:r w:rsidR="00475E99" w:rsidRPr="00E34EA9">
        <w:rPr>
          <w:rFonts w:ascii="Palatino Linotype" w:hAnsi="Palatino Linotype"/>
        </w:rPr>
        <w:t xml:space="preserve">. </w:t>
      </w:r>
      <w:r w:rsidR="00A2360B" w:rsidRPr="00E34EA9">
        <w:rPr>
          <w:rFonts w:ascii="Palatino Linotype" w:hAnsi="Palatino Linotype"/>
        </w:rPr>
        <w:t>These folders</w:t>
      </w:r>
      <w:r w:rsidR="00475E99" w:rsidRPr="00E34EA9">
        <w:rPr>
          <w:rFonts w:ascii="Palatino Linotype" w:hAnsi="Palatino Linotype"/>
        </w:rPr>
        <w:t xml:space="preserve"> might be named “bills”</w:t>
      </w:r>
      <w:r w:rsidR="00455CF8" w:rsidRPr="00E34EA9">
        <w:rPr>
          <w:rFonts w:ascii="Palatino Linotype" w:hAnsi="Palatino Linotype"/>
        </w:rPr>
        <w:t xml:space="preserve">, </w:t>
      </w:r>
      <w:r w:rsidR="00475E99" w:rsidRPr="00E34EA9">
        <w:rPr>
          <w:rFonts w:ascii="Palatino Linotype" w:hAnsi="Palatino Linotype"/>
        </w:rPr>
        <w:t xml:space="preserve">“work”, </w:t>
      </w:r>
      <w:r w:rsidR="00455CF8" w:rsidRPr="00E34EA9">
        <w:rPr>
          <w:rFonts w:ascii="Palatino Linotype" w:hAnsi="Palatino Linotype"/>
        </w:rPr>
        <w:t xml:space="preserve">“travel”, </w:t>
      </w:r>
      <w:r w:rsidR="00475E99" w:rsidRPr="00E34EA9">
        <w:rPr>
          <w:rFonts w:ascii="Palatino Linotype" w:hAnsi="Palatino Linotype"/>
        </w:rPr>
        <w:t xml:space="preserve">etc. </w:t>
      </w:r>
      <w:r w:rsidR="00347BF6" w:rsidRPr="00E34EA9">
        <w:rPr>
          <w:rFonts w:ascii="Palatino Linotype" w:hAnsi="Palatino Linotype"/>
        </w:rPr>
        <w:t xml:space="preserve">When going over the different public datasets avaliable online, we notice </w:t>
      </w:r>
      <w:r w:rsidR="00DD3025" w:rsidRPr="00E34EA9">
        <w:rPr>
          <w:rFonts w:ascii="Palatino Linotype" w:hAnsi="Palatino Linotype"/>
        </w:rPr>
        <w:t xml:space="preserve">that the ENRON dataset was </w:t>
      </w:r>
      <w:r w:rsidR="00F7741D" w:rsidRPr="00E34EA9">
        <w:rPr>
          <w:rFonts w:ascii="Palatino Linotype" w:hAnsi="Palatino Linotype"/>
        </w:rPr>
        <w:t xml:space="preserve">the only real email dataset publicly avaliable. </w:t>
      </w:r>
      <w:r w:rsidRPr="00E34EA9">
        <w:rPr>
          <w:rFonts w:ascii="Palatino Linotype" w:hAnsi="Palatino Linotype"/>
        </w:rPr>
        <w:t>Kno</w:t>
      </w:r>
      <w:r w:rsidR="006C2E85" w:rsidRPr="00E34EA9">
        <w:rPr>
          <w:rFonts w:ascii="Palatino Linotype" w:hAnsi="Palatino Linotype"/>
        </w:rPr>
        <w:t xml:space="preserve">wing this and the </w:t>
      </w:r>
      <w:r w:rsidR="00A81D53" w:rsidRPr="00E34EA9">
        <w:rPr>
          <w:rFonts w:ascii="Palatino Linotype" w:hAnsi="Palatino Linotype"/>
        </w:rPr>
        <w:t xml:space="preserve">fact that inboxes might benefit from an automatic mode of ordering themselves, we decided to use </w:t>
      </w:r>
      <w:r w:rsidR="00455CF8" w:rsidRPr="00E34EA9">
        <w:rPr>
          <w:rFonts w:ascii="Palatino Linotype" w:hAnsi="Palatino Linotype"/>
        </w:rPr>
        <w:t>this</w:t>
      </w:r>
      <w:r w:rsidR="00A81D53" w:rsidRPr="00E34EA9">
        <w:rPr>
          <w:rFonts w:ascii="Palatino Linotype" w:hAnsi="Palatino Linotype"/>
        </w:rPr>
        <w:t xml:space="preserve"> dataset to create a model that will classify the email based on information like </w:t>
      </w:r>
      <w:r w:rsidR="00C92BDD" w:rsidRPr="00E34EA9">
        <w:rPr>
          <w:rFonts w:ascii="Palatino Linotype" w:hAnsi="Palatino Linotype"/>
        </w:rPr>
        <w:t>day, time of the day</w:t>
      </w:r>
      <w:r w:rsidR="00C910B0" w:rsidRPr="00E34EA9">
        <w:rPr>
          <w:rFonts w:ascii="Palatino Linotype" w:hAnsi="Palatino Linotype"/>
        </w:rPr>
        <w:t>, message content</w:t>
      </w:r>
      <w:r w:rsidR="00C44EFC" w:rsidRPr="00E34EA9">
        <w:rPr>
          <w:rFonts w:ascii="Palatino Linotype" w:hAnsi="Palatino Linotype"/>
        </w:rPr>
        <w:t xml:space="preserve">, length of the text, etc. Some of the features will have to be engineered and others extract. </w:t>
      </w:r>
      <w:r w:rsidR="00F903FE" w:rsidRPr="00E34EA9">
        <w:rPr>
          <w:rFonts w:ascii="Palatino Linotype" w:hAnsi="Palatino Linotype"/>
        </w:rPr>
        <w:t xml:space="preserve">Some of our research questions include: </w:t>
      </w:r>
    </w:p>
    <w:p w14:paraId="5ED65D27" w14:textId="62300EDE" w:rsidR="00F903FE" w:rsidRPr="00E34EA9" w:rsidRDefault="00F903FE" w:rsidP="00F903FE">
      <w:pPr>
        <w:pStyle w:val="ListParagraph"/>
        <w:numPr>
          <w:ilvl w:val="0"/>
          <w:numId w:val="2"/>
        </w:numPr>
        <w:jc w:val="both"/>
        <w:rPr>
          <w:rFonts w:ascii="Palatino Linotype" w:hAnsi="Palatino Linotype"/>
        </w:rPr>
      </w:pPr>
      <w:r w:rsidRPr="00E34EA9">
        <w:rPr>
          <w:rFonts w:ascii="Palatino Linotype" w:hAnsi="Palatino Linotype"/>
        </w:rPr>
        <w:t xml:space="preserve">What do we need to successfully </w:t>
      </w:r>
      <w:r w:rsidR="009B378C" w:rsidRPr="00E34EA9">
        <w:rPr>
          <w:rFonts w:ascii="Palatino Linotype" w:hAnsi="Palatino Linotype"/>
        </w:rPr>
        <w:t>build</w:t>
      </w:r>
      <w:r w:rsidRPr="00E34EA9">
        <w:rPr>
          <w:rFonts w:ascii="Palatino Linotype" w:hAnsi="Palatino Linotype"/>
        </w:rPr>
        <w:t xml:space="preserve"> an email classification tool?</w:t>
      </w:r>
    </w:p>
    <w:p w14:paraId="68B752C2" w14:textId="23737782" w:rsidR="009B378C" w:rsidRPr="00E34EA9" w:rsidRDefault="009B378C" w:rsidP="00F903FE">
      <w:pPr>
        <w:pStyle w:val="ListParagraph"/>
        <w:numPr>
          <w:ilvl w:val="0"/>
          <w:numId w:val="2"/>
        </w:numPr>
        <w:jc w:val="both"/>
        <w:rPr>
          <w:rFonts w:ascii="Palatino Linotype" w:hAnsi="Palatino Linotype"/>
        </w:rPr>
      </w:pPr>
      <w:r w:rsidRPr="00E34EA9">
        <w:rPr>
          <w:rFonts w:ascii="Palatino Linotype" w:hAnsi="Palatino Linotype"/>
        </w:rPr>
        <w:t>What kind of preprocessing and feature engineering is useful and adequate for text classification problems?</w:t>
      </w:r>
    </w:p>
    <w:p w14:paraId="1FBC6C2D" w14:textId="42F3C6DF" w:rsidR="005F4DEC" w:rsidRPr="00E34EA9" w:rsidRDefault="005F4DEC" w:rsidP="00F903FE">
      <w:pPr>
        <w:pStyle w:val="ListParagraph"/>
        <w:numPr>
          <w:ilvl w:val="0"/>
          <w:numId w:val="2"/>
        </w:numPr>
        <w:jc w:val="both"/>
        <w:rPr>
          <w:rFonts w:ascii="Palatino Linotype" w:hAnsi="Palatino Linotype"/>
        </w:rPr>
      </w:pPr>
      <w:r w:rsidRPr="00E34EA9">
        <w:rPr>
          <w:rFonts w:ascii="Palatino Linotype" w:hAnsi="Palatino Linotype"/>
        </w:rPr>
        <w:t>What type of models can we use?</w:t>
      </w:r>
    </w:p>
    <w:p w14:paraId="1D2140F1" w14:textId="4BEFFD20" w:rsidR="005F4DEC" w:rsidRPr="00E34EA9" w:rsidRDefault="005F4DEC" w:rsidP="00F903FE">
      <w:pPr>
        <w:pStyle w:val="ListParagraph"/>
        <w:numPr>
          <w:ilvl w:val="0"/>
          <w:numId w:val="2"/>
        </w:numPr>
        <w:jc w:val="both"/>
        <w:rPr>
          <w:rFonts w:ascii="Palatino Linotype" w:hAnsi="Palatino Linotype"/>
        </w:rPr>
      </w:pPr>
      <w:r w:rsidRPr="00E34EA9">
        <w:rPr>
          <w:rFonts w:ascii="Palatino Linotype" w:hAnsi="Palatino Linotype"/>
        </w:rPr>
        <w:t>Are there some models that perform better in text classification problems?</w:t>
      </w:r>
    </w:p>
    <w:p w14:paraId="19A526AC" w14:textId="4EEE7717" w:rsidR="009B378C" w:rsidRPr="00E34EA9" w:rsidRDefault="009B378C" w:rsidP="00CE632E">
      <w:pPr>
        <w:pStyle w:val="ListParagraph"/>
        <w:numPr>
          <w:ilvl w:val="0"/>
          <w:numId w:val="2"/>
        </w:numPr>
        <w:jc w:val="both"/>
        <w:rPr>
          <w:rFonts w:ascii="Palatino Linotype" w:hAnsi="Palatino Linotype"/>
        </w:rPr>
      </w:pPr>
      <w:r w:rsidRPr="00E34EA9">
        <w:rPr>
          <w:rFonts w:ascii="Palatino Linotype" w:hAnsi="Palatino Linotype"/>
        </w:rPr>
        <w:t>How do we improve and/or optimize said model?</w:t>
      </w:r>
    </w:p>
    <w:p w14:paraId="47DB9F36" w14:textId="77777777" w:rsidR="002E568D" w:rsidRPr="00E34EA9" w:rsidRDefault="00BE4F47" w:rsidP="0003752D">
      <w:pPr>
        <w:jc w:val="both"/>
        <w:rPr>
          <w:rFonts w:ascii="Palatino Linotype" w:hAnsi="Palatino Linotype"/>
        </w:rPr>
      </w:pPr>
      <w:r w:rsidRPr="00E34EA9">
        <w:rPr>
          <w:rFonts w:ascii="Palatino Linotype" w:hAnsi="Palatino Linotype"/>
        </w:rPr>
        <w:t xml:space="preserve">More questions will arise </w:t>
      </w:r>
      <w:r w:rsidR="00455CF8" w:rsidRPr="00E34EA9">
        <w:rPr>
          <w:rFonts w:ascii="Palatino Linotype" w:hAnsi="Palatino Linotype"/>
        </w:rPr>
        <w:t>as</w:t>
      </w:r>
      <w:r w:rsidRPr="00E34EA9">
        <w:rPr>
          <w:rFonts w:ascii="Palatino Linotype" w:hAnsi="Palatino Linotype"/>
        </w:rPr>
        <w:t xml:space="preserve"> we explore and build solutions for this problem. </w:t>
      </w:r>
      <w:r w:rsidR="0003752D" w:rsidRPr="00E34EA9">
        <w:rPr>
          <w:rFonts w:ascii="Palatino Linotype" w:hAnsi="Palatino Linotype"/>
        </w:rPr>
        <w:t xml:space="preserve">All in all, our goal is to build a </w:t>
      </w:r>
      <w:bookmarkStart w:id="0" w:name="_Hlk7684622"/>
      <w:r w:rsidR="0003752D" w:rsidRPr="00E34EA9">
        <w:rPr>
          <w:rFonts w:ascii="Palatino Linotype" w:hAnsi="Palatino Linotype"/>
          <w:b/>
          <w:i/>
        </w:rPr>
        <w:t>Multi-Class Email Text Classification Model</w:t>
      </w:r>
      <w:bookmarkEnd w:id="0"/>
      <w:r w:rsidR="0003752D" w:rsidRPr="00E34EA9">
        <w:rPr>
          <w:rFonts w:ascii="Palatino Linotype" w:hAnsi="Palatino Linotype"/>
        </w:rPr>
        <w:t xml:space="preserve">. </w:t>
      </w:r>
      <w:r w:rsidR="00CE632E" w:rsidRPr="00E34EA9">
        <w:rPr>
          <w:rFonts w:ascii="Palatino Linotype" w:hAnsi="Palatino Linotype"/>
        </w:rPr>
        <w:t xml:space="preserve">If successful, this tool can be </w:t>
      </w:r>
      <w:r w:rsidRPr="00E34EA9">
        <w:rPr>
          <w:rFonts w:ascii="Palatino Linotype" w:hAnsi="Palatino Linotype"/>
        </w:rPr>
        <w:t xml:space="preserve">useful and </w:t>
      </w:r>
      <w:r w:rsidR="00CE632E" w:rsidRPr="00E34EA9">
        <w:rPr>
          <w:rFonts w:ascii="Palatino Linotype" w:hAnsi="Palatino Linotype"/>
        </w:rPr>
        <w:t>important at first for</w:t>
      </w:r>
      <w:r w:rsidR="009620A6" w:rsidRPr="00E34EA9">
        <w:rPr>
          <w:rFonts w:ascii="Palatino Linotype" w:hAnsi="Palatino Linotype"/>
        </w:rPr>
        <w:t xml:space="preserve"> employees of corporations </w:t>
      </w:r>
      <w:r w:rsidR="00DE642B" w:rsidRPr="00E34EA9">
        <w:rPr>
          <w:rFonts w:ascii="Palatino Linotype" w:hAnsi="Palatino Linotype"/>
        </w:rPr>
        <w:t>and companies</w:t>
      </w:r>
      <w:r w:rsidR="00455CF8" w:rsidRPr="00E34EA9">
        <w:rPr>
          <w:rFonts w:ascii="Palatino Linotype" w:hAnsi="Palatino Linotype"/>
        </w:rPr>
        <w:t xml:space="preserve"> </w:t>
      </w:r>
      <w:r w:rsidR="006D4644" w:rsidRPr="00E34EA9">
        <w:rPr>
          <w:rFonts w:ascii="Palatino Linotype" w:hAnsi="Palatino Linotype"/>
        </w:rPr>
        <w:t xml:space="preserve">that want an automatic way of </w:t>
      </w:r>
      <w:r w:rsidR="00FE38F3" w:rsidRPr="00E34EA9">
        <w:rPr>
          <w:rFonts w:ascii="Palatino Linotype" w:hAnsi="Palatino Linotype"/>
        </w:rPr>
        <w:t xml:space="preserve">email classification so they can easily access the portion of their email that they want. </w:t>
      </w:r>
    </w:p>
    <w:p w14:paraId="3E138105" w14:textId="4D2E1A34" w:rsidR="002E568D" w:rsidRPr="00E34EA9" w:rsidRDefault="002E568D" w:rsidP="002E568D">
      <w:pPr>
        <w:jc w:val="center"/>
        <w:rPr>
          <w:rFonts w:ascii="Palatino Linotype" w:hAnsi="Palatino Linotype"/>
        </w:rPr>
      </w:pPr>
      <w:r w:rsidRPr="00E34EA9">
        <w:rPr>
          <w:rFonts w:ascii="Palatino Linotype" w:hAnsi="Palatino Linotype"/>
          <w:noProof/>
        </w:rPr>
        <w:drawing>
          <wp:inline distT="0" distB="0" distL="0" distR="0" wp14:anchorId="7CB02ACF" wp14:editId="0D6732F3">
            <wp:extent cx="3100754" cy="1550377"/>
            <wp:effectExtent l="0" t="0" r="4445" b="0"/>
            <wp:docPr id="2" name="Picture 2" descr="Image result for emai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mail servi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9890" cy="1559945"/>
                    </a:xfrm>
                    <a:prstGeom prst="rect">
                      <a:avLst/>
                    </a:prstGeom>
                    <a:noFill/>
                    <a:ln>
                      <a:noFill/>
                    </a:ln>
                  </pic:spPr>
                </pic:pic>
              </a:graphicData>
            </a:graphic>
          </wp:inline>
        </w:drawing>
      </w:r>
    </w:p>
    <w:p w14:paraId="36D47232" w14:textId="4F0A650A" w:rsidR="00164091" w:rsidRPr="00E34EA9" w:rsidRDefault="00FE38F3" w:rsidP="002E568D">
      <w:pPr>
        <w:jc w:val="both"/>
        <w:rPr>
          <w:rFonts w:ascii="Palatino Linotype" w:hAnsi="Palatino Linotype"/>
        </w:rPr>
      </w:pPr>
      <w:r w:rsidRPr="00E34EA9">
        <w:rPr>
          <w:rFonts w:ascii="Palatino Linotype" w:hAnsi="Palatino Linotype"/>
        </w:rPr>
        <w:t xml:space="preserve">The reason we specify </w:t>
      </w:r>
      <w:r w:rsidR="002E568D" w:rsidRPr="00E34EA9">
        <w:rPr>
          <w:rFonts w:ascii="Palatino Linotype" w:hAnsi="Palatino Linotype"/>
        </w:rPr>
        <w:t xml:space="preserve">people in corporations/companies derives from the fact that </w:t>
      </w:r>
      <w:r w:rsidR="00455CF8" w:rsidRPr="00E34EA9">
        <w:rPr>
          <w:rFonts w:ascii="Palatino Linotype" w:hAnsi="Palatino Linotype"/>
        </w:rPr>
        <w:t xml:space="preserve">the model will be train and tested in </w:t>
      </w:r>
      <w:r w:rsidR="006D4644" w:rsidRPr="00E34EA9">
        <w:rPr>
          <w:rFonts w:ascii="Palatino Linotype" w:hAnsi="Palatino Linotype"/>
        </w:rPr>
        <w:t>Enron’s</w:t>
      </w:r>
      <w:r w:rsidR="00455CF8" w:rsidRPr="00E34EA9">
        <w:rPr>
          <w:rFonts w:ascii="Palatino Linotype" w:hAnsi="Palatino Linotype"/>
        </w:rPr>
        <w:t xml:space="preserve"> </w:t>
      </w:r>
      <w:r w:rsidR="006D4644" w:rsidRPr="00E34EA9">
        <w:rPr>
          <w:rFonts w:ascii="Palatino Linotype" w:hAnsi="Palatino Linotype"/>
        </w:rPr>
        <w:t>corporations’</w:t>
      </w:r>
      <w:r w:rsidR="00455CF8" w:rsidRPr="00E34EA9">
        <w:rPr>
          <w:rFonts w:ascii="Palatino Linotype" w:hAnsi="Palatino Linotype"/>
        </w:rPr>
        <w:t xml:space="preserve"> emails</w:t>
      </w:r>
      <w:r w:rsidR="00BE4F47" w:rsidRPr="00E34EA9">
        <w:rPr>
          <w:rFonts w:ascii="Palatino Linotype" w:hAnsi="Palatino Linotype"/>
        </w:rPr>
        <w:t>.</w:t>
      </w:r>
      <w:r w:rsidR="00455CF8" w:rsidRPr="00E34EA9">
        <w:rPr>
          <w:rFonts w:ascii="Palatino Linotype" w:hAnsi="Palatino Linotype"/>
        </w:rPr>
        <w:t xml:space="preserve"> Almost </w:t>
      </w:r>
      <w:r w:rsidR="006D4644" w:rsidRPr="00E34EA9">
        <w:rPr>
          <w:rFonts w:ascii="Palatino Linotype" w:hAnsi="Palatino Linotype"/>
        </w:rPr>
        <w:t>all</w:t>
      </w:r>
      <w:r w:rsidR="00455CF8" w:rsidRPr="00E34EA9">
        <w:rPr>
          <w:rFonts w:ascii="Palatino Linotype" w:hAnsi="Palatino Linotype"/>
        </w:rPr>
        <w:t xml:space="preserve"> the emails are related to business, energy and finance.</w:t>
      </w:r>
      <w:r w:rsidR="00BE4F47" w:rsidRPr="00E34EA9">
        <w:rPr>
          <w:rFonts w:ascii="Palatino Linotype" w:hAnsi="Palatino Linotype"/>
        </w:rPr>
        <w:t xml:space="preserve"> With time, it </w:t>
      </w:r>
      <w:r w:rsidR="00DE642B" w:rsidRPr="00E34EA9">
        <w:rPr>
          <w:rFonts w:ascii="Palatino Linotype" w:hAnsi="Palatino Linotype"/>
        </w:rPr>
        <w:t xml:space="preserve">could then be expanded to be used by everybody in </w:t>
      </w:r>
      <w:r w:rsidR="00BE4F47" w:rsidRPr="00E34EA9">
        <w:rPr>
          <w:rFonts w:ascii="Palatino Linotype" w:hAnsi="Palatino Linotype"/>
        </w:rPr>
        <w:t>order</w:t>
      </w:r>
      <w:r w:rsidR="00DE642B" w:rsidRPr="00E34EA9">
        <w:rPr>
          <w:rFonts w:ascii="Palatino Linotype" w:hAnsi="Palatino Linotype"/>
        </w:rPr>
        <w:t xml:space="preserve"> to bring order and efficiency to </w:t>
      </w:r>
      <w:r w:rsidR="00BE4F47" w:rsidRPr="00E34EA9">
        <w:rPr>
          <w:rFonts w:ascii="Palatino Linotype" w:hAnsi="Palatino Linotype"/>
        </w:rPr>
        <w:t>their email inbox. Imagine being able to receive</w:t>
      </w:r>
      <w:r w:rsidR="003F5BE7" w:rsidRPr="00E34EA9">
        <w:rPr>
          <w:rFonts w:ascii="Palatino Linotype" w:hAnsi="Palatino Linotype"/>
        </w:rPr>
        <w:t xml:space="preserve"> a bill that goes directly into the bills folder, or event information that automatically gets stored in the Events folder,</w:t>
      </w:r>
      <w:r w:rsidR="00455CF8" w:rsidRPr="00E34EA9">
        <w:rPr>
          <w:rFonts w:ascii="Palatino Linotype" w:hAnsi="Palatino Linotype"/>
        </w:rPr>
        <w:t xml:space="preserve"> same with travelling,</w:t>
      </w:r>
      <w:r w:rsidR="003F5BE7" w:rsidRPr="00E34EA9">
        <w:rPr>
          <w:rFonts w:ascii="Palatino Linotype" w:hAnsi="Palatino Linotype"/>
        </w:rPr>
        <w:t xml:space="preserve"> etc. </w:t>
      </w:r>
      <w:r w:rsidR="005070D6" w:rsidRPr="00E34EA9">
        <w:rPr>
          <w:rFonts w:ascii="Palatino Linotype" w:hAnsi="Palatino Linotype"/>
        </w:rPr>
        <w:t xml:space="preserve">Once </w:t>
      </w:r>
      <w:r w:rsidR="00CB6448" w:rsidRPr="00E34EA9">
        <w:rPr>
          <w:rFonts w:ascii="Palatino Linotype" w:hAnsi="Palatino Linotype"/>
        </w:rPr>
        <w:t>built</w:t>
      </w:r>
      <w:r w:rsidR="005070D6" w:rsidRPr="00E34EA9">
        <w:rPr>
          <w:rFonts w:ascii="Palatino Linotype" w:hAnsi="Palatino Linotype"/>
        </w:rPr>
        <w:t>, this model can be hosted online and offered as an API or a widget</w:t>
      </w:r>
      <w:r w:rsidR="00CB6448" w:rsidRPr="00E34EA9">
        <w:rPr>
          <w:rFonts w:ascii="Palatino Linotype" w:hAnsi="Palatino Linotype"/>
        </w:rPr>
        <w:t xml:space="preserve"> that could be downloaded easily. </w:t>
      </w:r>
      <w:r w:rsidR="00F43011" w:rsidRPr="00E34EA9">
        <w:rPr>
          <w:rFonts w:ascii="Palatino Linotype" w:hAnsi="Palatino Linotype"/>
        </w:rPr>
        <w:t>The model could then be adjusted for the specific individual</w:t>
      </w:r>
      <w:r w:rsidR="00CC3938" w:rsidRPr="00E34EA9">
        <w:rPr>
          <w:rFonts w:ascii="Palatino Linotype" w:hAnsi="Palatino Linotype"/>
        </w:rPr>
        <w:t xml:space="preserve"> using their own personal information bringing then a better experience</w:t>
      </w:r>
      <w:r w:rsidR="00F43011" w:rsidRPr="00E34EA9">
        <w:rPr>
          <w:rFonts w:ascii="Palatino Linotype" w:hAnsi="Palatino Linotype"/>
        </w:rPr>
        <w:t xml:space="preserve">, just as micromarketing. </w:t>
      </w:r>
    </w:p>
    <w:p w14:paraId="317906E8" w14:textId="4A4D119D" w:rsidR="007B7420" w:rsidRPr="00E34EA9" w:rsidRDefault="006638F0" w:rsidP="00A96B16">
      <w:pPr>
        <w:jc w:val="center"/>
        <w:rPr>
          <w:rFonts w:ascii="Palatino Linotype" w:hAnsi="Palatino Linotype"/>
          <w:b/>
        </w:rPr>
      </w:pPr>
      <w:r w:rsidRPr="00E34EA9">
        <w:rPr>
          <w:rFonts w:ascii="Palatino Linotype" w:hAnsi="Palatino Linotype"/>
          <w:b/>
        </w:rPr>
        <w:lastRenderedPageBreak/>
        <w:t xml:space="preserve">ENRON Email </w:t>
      </w:r>
      <w:r w:rsidR="007B7420" w:rsidRPr="00E34EA9">
        <w:rPr>
          <w:rFonts w:ascii="Palatino Linotype" w:hAnsi="Palatino Linotype"/>
          <w:b/>
        </w:rPr>
        <w:t>Dataset</w:t>
      </w:r>
      <w:r w:rsidRPr="00E34EA9">
        <w:rPr>
          <w:rFonts w:ascii="Palatino Linotype" w:hAnsi="Palatino Linotype"/>
          <w:b/>
        </w:rPr>
        <w:t xml:space="preserve"> Description</w:t>
      </w:r>
    </w:p>
    <w:p w14:paraId="0B0AC8C1" w14:textId="1383C4E2" w:rsidR="007B7420" w:rsidRPr="00E34EA9" w:rsidRDefault="007B7420" w:rsidP="0003752D">
      <w:pPr>
        <w:jc w:val="both"/>
        <w:rPr>
          <w:rFonts w:ascii="Palatino Linotype" w:hAnsi="Palatino Linotype"/>
        </w:rPr>
      </w:pPr>
      <w:r w:rsidRPr="00E34EA9">
        <w:rPr>
          <w:rFonts w:ascii="Palatino Linotype" w:hAnsi="Palatino Linotype"/>
        </w:rPr>
        <w:t>The dataset used</w:t>
      </w:r>
      <w:r w:rsidR="00806513" w:rsidRPr="00E34EA9">
        <w:rPr>
          <w:rFonts w:ascii="Palatino Linotype" w:hAnsi="Palatino Linotype"/>
        </w:rPr>
        <w:t xml:space="preserve"> for training, testing, and validating was the Enron Email Dataset. This dataset contains 517401 rows corresponding to emails generated by employees at the Enron Corporation, mostly senior management. The raw dataset was originally published by the Federal Energy Regulatory </w:t>
      </w:r>
      <w:r w:rsidR="00112132" w:rsidRPr="00E34EA9">
        <w:rPr>
          <w:rFonts w:ascii="Palatino Linotype" w:hAnsi="Palatino Linotype"/>
        </w:rPr>
        <w:t>Commission</w:t>
      </w:r>
      <w:r w:rsidR="00806513" w:rsidRPr="00E34EA9">
        <w:rPr>
          <w:rFonts w:ascii="Palatino Linotype" w:hAnsi="Palatino Linotype"/>
        </w:rPr>
        <w:t xml:space="preserve"> during the investigation of Enron’s collapse</w:t>
      </w:r>
      <w:r w:rsidR="00DC53E7" w:rsidRPr="00E34EA9">
        <w:rPr>
          <w:rFonts w:ascii="Palatino Linotype" w:hAnsi="Palatino Linotype"/>
        </w:rPr>
        <w:t xml:space="preserve"> in December of 2001</w:t>
      </w:r>
      <w:r w:rsidR="00806513" w:rsidRPr="00E34EA9">
        <w:rPr>
          <w:rFonts w:ascii="Palatino Linotype" w:hAnsi="Palatino Linotype"/>
        </w:rPr>
        <w:t xml:space="preserve">. The dataset was process </w:t>
      </w:r>
      <w:r w:rsidR="00112132" w:rsidRPr="00E34EA9">
        <w:rPr>
          <w:rFonts w:ascii="Palatino Linotype" w:hAnsi="Palatino Linotype"/>
        </w:rPr>
        <w:t>before</w:t>
      </w:r>
      <w:r w:rsidR="00806513" w:rsidRPr="00E34EA9">
        <w:rPr>
          <w:rFonts w:ascii="Palatino Linotype" w:hAnsi="Palatino Linotype"/>
        </w:rPr>
        <w:t xml:space="preserve"> the release due to </w:t>
      </w:r>
      <w:r w:rsidR="004D4FC3" w:rsidRPr="00E34EA9">
        <w:rPr>
          <w:rFonts w:ascii="Palatino Linotype" w:hAnsi="Palatino Linotype"/>
        </w:rPr>
        <w:t xml:space="preserve">privacy and </w:t>
      </w:r>
      <w:r w:rsidR="00806513" w:rsidRPr="00E34EA9">
        <w:rPr>
          <w:rFonts w:ascii="Palatino Linotype" w:hAnsi="Palatino Linotype"/>
        </w:rPr>
        <w:t>integrity issues. Some of the preprocessing done prior to the release were:</w:t>
      </w:r>
    </w:p>
    <w:p w14:paraId="37C438C1" w14:textId="77777777" w:rsidR="00806513" w:rsidRPr="00E34EA9" w:rsidRDefault="00806513" w:rsidP="0003752D">
      <w:pPr>
        <w:pStyle w:val="ListParagraph"/>
        <w:numPr>
          <w:ilvl w:val="0"/>
          <w:numId w:val="1"/>
        </w:numPr>
        <w:jc w:val="both"/>
        <w:rPr>
          <w:rFonts w:ascii="Palatino Linotype" w:hAnsi="Palatino Linotype"/>
        </w:rPr>
      </w:pPr>
      <w:r w:rsidRPr="00E34EA9">
        <w:rPr>
          <w:rFonts w:ascii="Palatino Linotype" w:hAnsi="Palatino Linotype"/>
        </w:rPr>
        <w:t xml:space="preserve">Deleted emails </w:t>
      </w:r>
      <w:r w:rsidR="00E46C6C" w:rsidRPr="00E34EA9">
        <w:rPr>
          <w:rFonts w:ascii="Palatino Linotype" w:hAnsi="Palatino Linotype"/>
        </w:rPr>
        <w:t>that would affect employees</w:t>
      </w:r>
    </w:p>
    <w:p w14:paraId="7DC21721" w14:textId="77777777" w:rsidR="00E46C6C" w:rsidRPr="00E34EA9" w:rsidRDefault="00E46C6C" w:rsidP="0003752D">
      <w:pPr>
        <w:pStyle w:val="ListParagraph"/>
        <w:numPr>
          <w:ilvl w:val="0"/>
          <w:numId w:val="1"/>
        </w:numPr>
        <w:jc w:val="both"/>
        <w:rPr>
          <w:rFonts w:ascii="Palatino Linotype" w:hAnsi="Palatino Linotype"/>
        </w:rPr>
      </w:pPr>
      <w:r w:rsidRPr="00E34EA9">
        <w:rPr>
          <w:rFonts w:ascii="Palatino Linotype" w:hAnsi="Palatino Linotype"/>
        </w:rPr>
        <w:t xml:space="preserve">Invalid email corrections (changing invalid email addresses to </w:t>
      </w:r>
      <w:hyperlink r:id="rId8" w:history="1">
        <w:r w:rsidRPr="00E34EA9">
          <w:rPr>
            <w:rStyle w:val="Hyperlink"/>
            <w:rFonts w:ascii="Palatino Linotype" w:hAnsi="Palatino Linotype"/>
            <w:i/>
          </w:rPr>
          <w:t>user</w:t>
        </w:r>
        <w:r w:rsidRPr="00E34EA9">
          <w:rPr>
            <w:rStyle w:val="Hyperlink"/>
            <w:rFonts w:ascii="Palatino Linotype" w:hAnsi="Palatino Linotype"/>
          </w:rPr>
          <w:t>@enron.com</w:t>
        </w:r>
      </w:hyperlink>
      <w:r w:rsidRPr="00E34EA9">
        <w:rPr>
          <w:rFonts w:ascii="Palatino Linotype" w:hAnsi="Palatino Linotype"/>
          <w:i/>
        </w:rPr>
        <w:t xml:space="preserve"> </w:t>
      </w:r>
      <w:r w:rsidRPr="00E34EA9">
        <w:rPr>
          <w:rFonts w:ascii="Palatino Linotype" w:hAnsi="Palatino Linotype"/>
        </w:rPr>
        <w:t>or in case of no recipient no_address@enron.com)</w:t>
      </w:r>
    </w:p>
    <w:p w14:paraId="19FE5715" w14:textId="3260C991" w:rsidR="00E46C6C" w:rsidRPr="00E34EA9" w:rsidRDefault="00BF7427" w:rsidP="0003752D">
      <w:pPr>
        <w:jc w:val="both"/>
        <w:rPr>
          <w:rFonts w:ascii="Palatino Linotype" w:hAnsi="Palatino Linotype"/>
        </w:rPr>
      </w:pPr>
      <w:r w:rsidRPr="00E34EA9">
        <w:rPr>
          <w:rFonts w:ascii="Palatino Linotype" w:hAnsi="Palatino Linotype"/>
        </w:rPr>
        <w:t xml:space="preserve">This is one of the few real email datasets </w:t>
      </w:r>
      <w:r w:rsidR="004D4FC3" w:rsidRPr="00E34EA9">
        <w:rPr>
          <w:rFonts w:ascii="Palatino Linotype" w:hAnsi="Palatino Linotype"/>
        </w:rPr>
        <w:t xml:space="preserve">in existence </w:t>
      </w:r>
      <w:r w:rsidR="005F6AE5" w:rsidRPr="00E34EA9">
        <w:rPr>
          <w:rFonts w:ascii="Palatino Linotype" w:hAnsi="Palatino Linotype"/>
        </w:rPr>
        <w:t>therefore we wanted to take advantage</w:t>
      </w:r>
      <w:r w:rsidR="00A92A67" w:rsidRPr="00E34EA9">
        <w:rPr>
          <w:rFonts w:ascii="Palatino Linotype" w:hAnsi="Palatino Linotype"/>
        </w:rPr>
        <w:t xml:space="preserve"> </w:t>
      </w:r>
      <w:r w:rsidR="005F6AE5" w:rsidRPr="00E34EA9">
        <w:rPr>
          <w:rFonts w:ascii="Palatino Linotype" w:hAnsi="Palatino Linotype"/>
        </w:rPr>
        <w:t>to build</w:t>
      </w:r>
      <w:r w:rsidR="00A92A67" w:rsidRPr="00E34EA9">
        <w:rPr>
          <w:rFonts w:ascii="Palatino Linotype" w:hAnsi="Palatino Linotype"/>
        </w:rPr>
        <w:t xml:space="preserve"> an</w:t>
      </w:r>
      <w:r w:rsidR="005F6AE5" w:rsidRPr="00E34EA9">
        <w:rPr>
          <w:rFonts w:ascii="Palatino Linotype" w:hAnsi="Palatino Linotype"/>
        </w:rPr>
        <w:t xml:space="preserve"> email classification tool for enterprises</w:t>
      </w:r>
      <w:r w:rsidR="00B82BAA" w:rsidRPr="00E34EA9">
        <w:rPr>
          <w:rFonts w:ascii="Palatino Linotype" w:hAnsi="Palatino Linotype"/>
        </w:rPr>
        <w:t>/companies</w:t>
      </w:r>
      <w:r w:rsidR="005F6AE5" w:rsidRPr="00E34EA9">
        <w:rPr>
          <w:rFonts w:ascii="Palatino Linotype" w:hAnsi="Palatino Linotype"/>
        </w:rPr>
        <w:t xml:space="preserve">. </w:t>
      </w:r>
      <w:r w:rsidR="005840A5" w:rsidRPr="00E34EA9">
        <w:rPr>
          <w:rFonts w:ascii="Palatino Linotype" w:hAnsi="Palatino Linotype"/>
        </w:rPr>
        <w:t xml:space="preserve">The dataset, as mentioned previously, is made of </w:t>
      </w:r>
      <w:r w:rsidR="00CB2363" w:rsidRPr="00E34EA9">
        <w:rPr>
          <w:rFonts w:ascii="Palatino Linotype" w:hAnsi="Palatino Linotype"/>
        </w:rPr>
        <w:t xml:space="preserve">517401 rows and two columns: file and message. </w:t>
      </w:r>
      <w:r w:rsidR="002C3F9C" w:rsidRPr="00E34EA9">
        <w:rPr>
          <w:rFonts w:ascii="Palatino Linotype" w:hAnsi="Palatino Linotype"/>
        </w:rPr>
        <w:t xml:space="preserve">The file column contains </w:t>
      </w:r>
      <w:r w:rsidR="006C4472" w:rsidRPr="00E34EA9">
        <w:rPr>
          <w:rFonts w:ascii="Palatino Linotype" w:hAnsi="Palatino Linotype"/>
        </w:rPr>
        <w:t>the label information</w:t>
      </w:r>
      <w:r w:rsidR="00D332F3" w:rsidRPr="00E34EA9">
        <w:rPr>
          <w:rFonts w:ascii="Palatino Linotype" w:hAnsi="Palatino Linotype"/>
        </w:rPr>
        <w:t>. By label information we mean</w:t>
      </w:r>
      <w:r w:rsidR="006C4472" w:rsidRPr="00E34EA9">
        <w:rPr>
          <w:rFonts w:ascii="Palatino Linotype" w:hAnsi="Palatino Linotype"/>
        </w:rPr>
        <w:t xml:space="preserve"> the folder were the email was saved</w:t>
      </w:r>
      <w:r w:rsidR="00D332F3" w:rsidRPr="00E34EA9">
        <w:rPr>
          <w:rFonts w:ascii="Palatino Linotype" w:hAnsi="Palatino Linotype"/>
        </w:rPr>
        <w:t>/placed</w:t>
      </w:r>
      <w:r w:rsidR="006C4472" w:rsidRPr="00E34EA9">
        <w:rPr>
          <w:rFonts w:ascii="Palatino Linotype" w:hAnsi="Palatino Linotype"/>
        </w:rPr>
        <w:t>.</w:t>
      </w:r>
      <w:r w:rsidR="005714A4" w:rsidRPr="00E34EA9">
        <w:rPr>
          <w:rFonts w:ascii="Palatino Linotype" w:hAnsi="Palatino Linotype"/>
        </w:rPr>
        <w:t xml:space="preserve"> The message</w:t>
      </w:r>
      <w:r w:rsidR="001B1925" w:rsidRPr="00E34EA9">
        <w:rPr>
          <w:rFonts w:ascii="Palatino Linotype" w:hAnsi="Palatino Linotype"/>
        </w:rPr>
        <w:t xml:space="preserve"> </w:t>
      </w:r>
      <w:r w:rsidR="00405151" w:rsidRPr="00E34EA9">
        <w:rPr>
          <w:rFonts w:ascii="Palatino Linotype" w:hAnsi="Palatino Linotype"/>
        </w:rPr>
        <w:t xml:space="preserve">column contains information like the </w:t>
      </w:r>
      <w:r w:rsidR="00CD45AE" w:rsidRPr="00E34EA9">
        <w:rPr>
          <w:rFonts w:ascii="Palatino Linotype" w:hAnsi="Palatino Linotype"/>
        </w:rPr>
        <w:t>sender’s</w:t>
      </w:r>
      <w:r w:rsidR="00453965" w:rsidRPr="00E34EA9">
        <w:rPr>
          <w:rFonts w:ascii="Palatino Linotype" w:hAnsi="Palatino Linotype"/>
        </w:rPr>
        <w:t xml:space="preserve"> emails</w:t>
      </w:r>
      <w:r w:rsidR="00FD54A2" w:rsidRPr="00E34EA9">
        <w:rPr>
          <w:rFonts w:ascii="Palatino Linotype" w:hAnsi="Palatino Linotype"/>
        </w:rPr>
        <w:t>,</w:t>
      </w:r>
      <w:r w:rsidR="00453965" w:rsidRPr="00E34EA9">
        <w:rPr>
          <w:rFonts w:ascii="Palatino Linotype" w:hAnsi="Palatino Linotype"/>
        </w:rPr>
        <w:t xml:space="preserve"> </w:t>
      </w:r>
      <w:r w:rsidR="00CD45AE" w:rsidRPr="00E34EA9">
        <w:rPr>
          <w:rFonts w:ascii="Palatino Linotype" w:hAnsi="Palatino Linotype"/>
        </w:rPr>
        <w:t>receivers’</w:t>
      </w:r>
      <w:r w:rsidR="00453965" w:rsidRPr="00E34EA9">
        <w:rPr>
          <w:rFonts w:ascii="Palatino Linotype" w:hAnsi="Palatino Linotype"/>
        </w:rPr>
        <w:t xml:space="preserve"> email, date, subject</w:t>
      </w:r>
      <w:r w:rsidR="0065654C" w:rsidRPr="00E34EA9">
        <w:rPr>
          <w:rFonts w:ascii="Palatino Linotype" w:hAnsi="Palatino Linotype"/>
        </w:rPr>
        <w:t xml:space="preserve">, if it contains bcc or cc or both, </w:t>
      </w:r>
      <w:r w:rsidR="00C57D00" w:rsidRPr="00E34EA9">
        <w:rPr>
          <w:rFonts w:ascii="Palatino Linotype" w:hAnsi="Palatino Linotype"/>
        </w:rPr>
        <w:t>and the message text</w:t>
      </w:r>
      <w:r w:rsidR="003D60E1" w:rsidRPr="00E34EA9">
        <w:rPr>
          <w:rFonts w:ascii="Palatino Linotype" w:hAnsi="Palatino Linotype"/>
        </w:rPr>
        <w:t>/content</w:t>
      </w:r>
      <w:r w:rsidR="00C57D00" w:rsidRPr="00E34EA9">
        <w:rPr>
          <w:rFonts w:ascii="Palatino Linotype" w:hAnsi="Palatino Linotype"/>
        </w:rPr>
        <w:t xml:space="preserve">. </w:t>
      </w:r>
      <w:r w:rsidR="006D49F9" w:rsidRPr="00E34EA9">
        <w:rPr>
          <w:rFonts w:ascii="Palatino Linotype" w:hAnsi="Palatino Linotype"/>
        </w:rPr>
        <w:t xml:space="preserve">There is a public code </w:t>
      </w:r>
      <w:r w:rsidR="00BB4347" w:rsidRPr="00E34EA9">
        <w:rPr>
          <w:rFonts w:ascii="Palatino Linotype" w:hAnsi="Palatino Linotype"/>
        </w:rPr>
        <w:t xml:space="preserve">avaliable </w:t>
      </w:r>
      <w:r w:rsidR="006D49F9" w:rsidRPr="00E34EA9">
        <w:rPr>
          <w:rFonts w:ascii="Palatino Linotype" w:hAnsi="Palatino Linotype"/>
        </w:rPr>
        <w:t xml:space="preserve">for parsing and extracting </w:t>
      </w:r>
      <w:r w:rsidR="00C32189" w:rsidRPr="00E34EA9">
        <w:rPr>
          <w:rFonts w:ascii="Palatino Linotype" w:hAnsi="Palatino Linotype"/>
        </w:rPr>
        <w:t xml:space="preserve">information from the dataset. </w:t>
      </w:r>
      <w:r w:rsidR="00D4479F" w:rsidRPr="00E34EA9">
        <w:rPr>
          <w:rFonts w:ascii="Palatino Linotype" w:hAnsi="Palatino Linotype"/>
        </w:rPr>
        <w:t xml:space="preserve">This code was used to have a </w:t>
      </w:r>
      <w:r w:rsidR="0045522B" w:rsidRPr="00E34EA9">
        <w:rPr>
          <w:rFonts w:ascii="Palatino Linotype" w:hAnsi="Palatino Linotype"/>
        </w:rPr>
        <w:t>working dataset</w:t>
      </w:r>
      <w:r w:rsidR="00BB4347" w:rsidRPr="00E34EA9">
        <w:rPr>
          <w:rFonts w:ascii="Palatino Linotype" w:hAnsi="Palatino Linotype"/>
        </w:rPr>
        <w:t xml:space="preserve"> from which we could further </w:t>
      </w:r>
      <w:r w:rsidR="008A46C3" w:rsidRPr="00E34EA9">
        <w:rPr>
          <w:rFonts w:ascii="Palatino Linotype" w:hAnsi="Palatino Linotype"/>
        </w:rPr>
        <w:t>do preprocessing and feature engineering</w:t>
      </w:r>
      <w:r w:rsidR="00D12B7D" w:rsidRPr="00E34EA9">
        <w:rPr>
          <w:rFonts w:ascii="Palatino Linotype" w:hAnsi="Palatino Linotype"/>
        </w:rPr>
        <w:t xml:space="preserve">. The dataset was received from </w:t>
      </w:r>
      <w:hyperlink r:id="rId9" w:history="1">
        <w:r w:rsidR="006870BE" w:rsidRPr="00E34EA9">
          <w:rPr>
            <w:rStyle w:val="Hyperlink"/>
            <w:rFonts w:ascii="Palatino Linotype" w:hAnsi="Palatino Linotype"/>
          </w:rPr>
          <w:t>https://www.cs.cmu.edu/~./enron/</w:t>
        </w:r>
      </w:hyperlink>
      <w:r w:rsidR="008A46C3" w:rsidRPr="00E34EA9">
        <w:rPr>
          <w:rFonts w:ascii="Palatino Linotype" w:hAnsi="Palatino Linotype"/>
        </w:rPr>
        <w:t xml:space="preserve"> and the public tool for extracting information was obtained from </w:t>
      </w:r>
      <w:hyperlink r:id="rId10" w:history="1">
        <w:r w:rsidR="00294DC7" w:rsidRPr="00E34EA9">
          <w:rPr>
            <w:rStyle w:val="Hyperlink"/>
            <w:rFonts w:ascii="Palatino Linotype" w:hAnsi="Palatino Linotype"/>
          </w:rPr>
          <w:t>https://www.kaggle.com/donaldtfung/e-mail-categorization/</w:t>
        </w:r>
      </w:hyperlink>
      <w:r w:rsidR="00294DC7" w:rsidRPr="00E34EA9">
        <w:rPr>
          <w:rFonts w:ascii="Palatino Linotype" w:hAnsi="Palatino Linotype"/>
        </w:rPr>
        <w:t>.</w:t>
      </w:r>
    </w:p>
    <w:p w14:paraId="6A7EC0F6" w14:textId="41B3F2B9" w:rsidR="00DB6FB3" w:rsidRPr="00E34EA9" w:rsidRDefault="00391F4D" w:rsidP="0003752D">
      <w:pPr>
        <w:jc w:val="both"/>
        <w:rPr>
          <w:rFonts w:ascii="Palatino Linotype" w:hAnsi="Palatino Linotype"/>
        </w:rPr>
      </w:pPr>
      <w:r w:rsidRPr="00E34EA9">
        <w:rPr>
          <w:rFonts w:ascii="Palatino Linotype" w:hAnsi="Palatino Linotype"/>
        </w:rPr>
        <w:t xml:space="preserve">The </w:t>
      </w:r>
      <w:r w:rsidR="00A136E0" w:rsidRPr="00E34EA9">
        <w:rPr>
          <w:rFonts w:ascii="Palatino Linotype" w:hAnsi="Palatino Linotype"/>
        </w:rPr>
        <w:t xml:space="preserve">folder </w:t>
      </w:r>
      <w:r w:rsidR="00DD53B7" w:rsidRPr="00E34EA9">
        <w:rPr>
          <w:rFonts w:ascii="Palatino Linotype" w:hAnsi="Palatino Linotype"/>
        </w:rPr>
        <w:t xml:space="preserve">we’re the emails we’re stored are taken as the label. Since there we’re thousands of different labels, a clustering algorithm was implemented </w:t>
      </w:r>
      <w:r w:rsidR="00523693" w:rsidRPr="00E34EA9">
        <w:rPr>
          <w:rFonts w:ascii="Palatino Linotype" w:hAnsi="Palatino Linotype"/>
        </w:rPr>
        <w:t xml:space="preserve">to group different labels into 11 </w:t>
      </w:r>
      <w:r w:rsidR="00524955" w:rsidRPr="00E34EA9">
        <w:rPr>
          <w:rFonts w:ascii="Palatino Linotype" w:hAnsi="Palatino Linotype"/>
        </w:rPr>
        <w:t xml:space="preserve">labels which will be further described later in this document. The distribution of the labels can be seen in </w:t>
      </w:r>
      <w:r w:rsidR="00BE20D7" w:rsidRPr="00E34EA9">
        <w:rPr>
          <w:rFonts w:ascii="Palatino Linotype" w:hAnsi="Palatino Linotype"/>
        </w:rPr>
        <w:t>Figure 1.</w:t>
      </w:r>
    </w:p>
    <w:p w14:paraId="05A7FC92" w14:textId="77777777" w:rsidR="00BE20D7" w:rsidRPr="00E34EA9" w:rsidRDefault="00B6466C" w:rsidP="00BE20D7">
      <w:pPr>
        <w:keepNext/>
        <w:jc w:val="center"/>
        <w:rPr>
          <w:rFonts w:ascii="Palatino Linotype" w:hAnsi="Palatino Linotype"/>
        </w:rPr>
      </w:pPr>
      <w:r w:rsidRPr="00E34EA9">
        <w:rPr>
          <w:rFonts w:ascii="Palatino Linotype" w:hAnsi="Palatino Linotype"/>
          <w:noProof/>
        </w:rPr>
        <w:drawing>
          <wp:inline distT="0" distB="0" distL="0" distR="0" wp14:anchorId="1D12F0E0" wp14:editId="3010EFA5">
            <wp:extent cx="4795523" cy="2438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74"/>
                    <a:stretch/>
                  </pic:blipFill>
                  <pic:spPr bwMode="auto">
                    <a:xfrm>
                      <a:off x="0" y="0"/>
                      <a:ext cx="4827369" cy="2454593"/>
                    </a:xfrm>
                    <a:prstGeom prst="rect">
                      <a:avLst/>
                    </a:prstGeom>
                    <a:ln>
                      <a:noFill/>
                    </a:ln>
                    <a:extLst>
                      <a:ext uri="{53640926-AAD7-44D8-BBD7-CCE9431645EC}">
                        <a14:shadowObscured xmlns:a14="http://schemas.microsoft.com/office/drawing/2010/main"/>
                      </a:ext>
                    </a:extLst>
                  </pic:spPr>
                </pic:pic>
              </a:graphicData>
            </a:graphic>
          </wp:inline>
        </w:drawing>
      </w:r>
    </w:p>
    <w:p w14:paraId="08501CA9" w14:textId="14EBBC7D" w:rsidR="00B6466C" w:rsidRPr="00E34EA9" w:rsidRDefault="00BE20D7" w:rsidP="00BE20D7">
      <w:pPr>
        <w:pStyle w:val="Caption"/>
        <w:jc w:val="center"/>
        <w:rPr>
          <w:rFonts w:ascii="Palatino Linotype" w:hAnsi="Palatino Linotype"/>
        </w:rPr>
      </w:pPr>
      <w:r w:rsidRPr="00E34EA9">
        <w:rPr>
          <w:rFonts w:ascii="Palatino Linotype" w:hAnsi="Palatino Linotype"/>
        </w:rPr>
        <w:t xml:space="preserve">Figure </w:t>
      </w:r>
      <w:r w:rsidR="00302008" w:rsidRPr="00E34EA9">
        <w:rPr>
          <w:rFonts w:ascii="Palatino Linotype" w:hAnsi="Palatino Linotype"/>
        </w:rPr>
        <w:fldChar w:fldCharType="begin"/>
      </w:r>
      <w:r w:rsidR="00302008" w:rsidRPr="00E34EA9">
        <w:rPr>
          <w:rFonts w:ascii="Palatino Linotype" w:hAnsi="Palatino Linotype"/>
        </w:rPr>
        <w:instrText xml:space="preserve"> SEQ Figure \* ARABIC </w:instrText>
      </w:r>
      <w:r w:rsidR="00302008" w:rsidRPr="00E34EA9">
        <w:rPr>
          <w:rFonts w:ascii="Palatino Linotype" w:hAnsi="Palatino Linotype"/>
        </w:rPr>
        <w:fldChar w:fldCharType="separate"/>
      </w:r>
      <w:r w:rsidRPr="00E34EA9">
        <w:rPr>
          <w:rFonts w:ascii="Palatino Linotype" w:hAnsi="Palatino Linotype"/>
          <w:noProof/>
        </w:rPr>
        <w:t>1</w:t>
      </w:r>
      <w:r w:rsidR="00302008" w:rsidRPr="00E34EA9">
        <w:rPr>
          <w:rFonts w:ascii="Palatino Linotype" w:hAnsi="Palatino Linotype"/>
          <w:noProof/>
        </w:rPr>
        <w:fldChar w:fldCharType="end"/>
      </w:r>
      <w:r w:rsidRPr="00E34EA9">
        <w:rPr>
          <w:rFonts w:ascii="Palatino Linotype" w:hAnsi="Palatino Linotype"/>
        </w:rPr>
        <w:t xml:space="preserve"> – Label Distribution after Clustering on entire ENRON email dataset</w:t>
      </w:r>
    </w:p>
    <w:p w14:paraId="1AFF7C6F" w14:textId="7EAA6378" w:rsidR="00B340D4" w:rsidRPr="00E34EA9" w:rsidRDefault="00B340D4" w:rsidP="0003752D">
      <w:pPr>
        <w:jc w:val="both"/>
        <w:rPr>
          <w:rFonts w:ascii="Palatino Linotype" w:hAnsi="Palatino Linotype"/>
        </w:rPr>
      </w:pPr>
      <w:r w:rsidRPr="00E34EA9">
        <w:rPr>
          <w:rFonts w:ascii="Palatino Linotype" w:hAnsi="Palatino Linotype"/>
        </w:rPr>
        <w:lastRenderedPageBreak/>
        <w:t xml:space="preserve">We can observe that the </w:t>
      </w:r>
      <w:r w:rsidR="007E39A8" w:rsidRPr="00E34EA9">
        <w:rPr>
          <w:rFonts w:ascii="Palatino Linotype" w:hAnsi="Palatino Linotype"/>
        </w:rPr>
        <w:t xml:space="preserve">dataset is heavily distributed to label 1 which is no surprise since it belongs to the category </w:t>
      </w:r>
      <w:r w:rsidR="00A653D6" w:rsidRPr="00E34EA9">
        <w:rPr>
          <w:rFonts w:ascii="Palatino Linotype" w:hAnsi="Palatino Linotype"/>
        </w:rPr>
        <w:t>“sent mail”. This folder is the default folder we’re the emails are stored</w:t>
      </w:r>
      <w:r w:rsidR="00267AE3" w:rsidRPr="00E34EA9">
        <w:rPr>
          <w:rFonts w:ascii="Palatino Linotype" w:hAnsi="Palatino Linotype"/>
        </w:rPr>
        <w:t xml:space="preserve">. Not everybody stores their emails in folders. Rows with label 1 are dropped since prediction target is </w:t>
      </w:r>
      <w:r w:rsidR="0028453A" w:rsidRPr="00E34EA9">
        <w:rPr>
          <w:rFonts w:ascii="Palatino Linotype" w:hAnsi="Palatino Linotype"/>
        </w:rPr>
        <w:t>not known.</w:t>
      </w:r>
      <w:r w:rsidR="009F4BC2" w:rsidRPr="00E34EA9">
        <w:rPr>
          <w:rFonts w:ascii="Palatino Linotype" w:hAnsi="Palatino Linotype"/>
        </w:rPr>
        <w:t xml:space="preserve"> Still the dataset is valuable </w:t>
      </w:r>
      <w:r w:rsidR="006F616D" w:rsidRPr="00E34EA9">
        <w:rPr>
          <w:rFonts w:ascii="Palatino Linotype" w:hAnsi="Palatino Linotype"/>
        </w:rPr>
        <w:t xml:space="preserve">and therefore it will be used to build an email classification tool for enterprises. </w:t>
      </w:r>
    </w:p>
    <w:p w14:paraId="4D5F917A" w14:textId="5B12D723" w:rsidR="007B7420" w:rsidRPr="00E34EA9" w:rsidRDefault="007B7420" w:rsidP="0003752D">
      <w:pPr>
        <w:jc w:val="both"/>
        <w:rPr>
          <w:rFonts w:ascii="Palatino Linotype" w:hAnsi="Palatino Linotype"/>
        </w:rPr>
      </w:pPr>
    </w:p>
    <w:p w14:paraId="7CD4533F" w14:textId="788A898D" w:rsidR="00D25CEC" w:rsidRPr="00E34EA9" w:rsidRDefault="00D25CEC" w:rsidP="0003752D">
      <w:pPr>
        <w:jc w:val="both"/>
        <w:rPr>
          <w:rFonts w:ascii="Palatino Linotype" w:hAnsi="Palatino Linotype"/>
        </w:rPr>
      </w:pPr>
    </w:p>
    <w:p w14:paraId="75CBD530" w14:textId="27BE9317" w:rsidR="00D25CEC" w:rsidRPr="00E34EA9" w:rsidRDefault="00D25CEC" w:rsidP="0003752D">
      <w:pPr>
        <w:jc w:val="both"/>
        <w:rPr>
          <w:rFonts w:ascii="Palatino Linotype" w:hAnsi="Palatino Linotype"/>
        </w:rPr>
      </w:pPr>
    </w:p>
    <w:p w14:paraId="551DAE8C" w14:textId="6EBE1EDA" w:rsidR="00D25CEC" w:rsidRPr="00E34EA9" w:rsidRDefault="00D25CEC" w:rsidP="0003752D">
      <w:pPr>
        <w:jc w:val="both"/>
        <w:rPr>
          <w:rFonts w:ascii="Palatino Linotype" w:hAnsi="Palatino Linotype"/>
        </w:rPr>
      </w:pPr>
    </w:p>
    <w:p w14:paraId="0EB283EA" w14:textId="717B5F14" w:rsidR="00D25CEC" w:rsidRPr="00E34EA9" w:rsidRDefault="00D25CEC" w:rsidP="0003752D">
      <w:pPr>
        <w:jc w:val="both"/>
        <w:rPr>
          <w:rFonts w:ascii="Palatino Linotype" w:hAnsi="Palatino Linotype"/>
        </w:rPr>
      </w:pPr>
    </w:p>
    <w:p w14:paraId="24FB6F83" w14:textId="5CF1C822" w:rsidR="00D25CEC" w:rsidRPr="00E34EA9" w:rsidRDefault="00D25CEC" w:rsidP="0003752D">
      <w:pPr>
        <w:jc w:val="both"/>
        <w:rPr>
          <w:rFonts w:ascii="Palatino Linotype" w:hAnsi="Palatino Linotype"/>
        </w:rPr>
      </w:pPr>
    </w:p>
    <w:p w14:paraId="4297AE7F" w14:textId="500E186D" w:rsidR="00D25CEC" w:rsidRPr="00E34EA9" w:rsidRDefault="00D25CEC" w:rsidP="0003752D">
      <w:pPr>
        <w:jc w:val="both"/>
        <w:rPr>
          <w:rFonts w:ascii="Palatino Linotype" w:hAnsi="Palatino Linotype"/>
        </w:rPr>
      </w:pPr>
    </w:p>
    <w:p w14:paraId="47CBE2B7" w14:textId="73C56D81" w:rsidR="00D25CEC" w:rsidRPr="00E34EA9" w:rsidRDefault="00D25CEC" w:rsidP="0003752D">
      <w:pPr>
        <w:jc w:val="both"/>
        <w:rPr>
          <w:rFonts w:ascii="Palatino Linotype" w:hAnsi="Palatino Linotype"/>
        </w:rPr>
      </w:pPr>
    </w:p>
    <w:p w14:paraId="7806E4B2" w14:textId="3B80842A" w:rsidR="00D25CEC" w:rsidRPr="00E34EA9" w:rsidRDefault="00D25CEC" w:rsidP="0003752D">
      <w:pPr>
        <w:jc w:val="both"/>
        <w:rPr>
          <w:rFonts w:ascii="Palatino Linotype" w:hAnsi="Palatino Linotype"/>
        </w:rPr>
      </w:pPr>
    </w:p>
    <w:p w14:paraId="4C5B10B4" w14:textId="5C9CB43D" w:rsidR="00D25CEC" w:rsidRPr="00E34EA9" w:rsidRDefault="00D25CEC" w:rsidP="0003752D">
      <w:pPr>
        <w:jc w:val="both"/>
        <w:rPr>
          <w:rFonts w:ascii="Palatino Linotype" w:hAnsi="Palatino Linotype"/>
        </w:rPr>
      </w:pPr>
    </w:p>
    <w:p w14:paraId="02BB62C1" w14:textId="69C82A60" w:rsidR="00D25CEC" w:rsidRPr="00E34EA9" w:rsidRDefault="00D25CEC" w:rsidP="0003752D">
      <w:pPr>
        <w:jc w:val="both"/>
        <w:rPr>
          <w:rFonts w:ascii="Palatino Linotype" w:hAnsi="Palatino Linotype"/>
        </w:rPr>
      </w:pPr>
    </w:p>
    <w:p w14:paraId="3F0EA1C8" w14:textId="2F615EA2" w:rsidR="00D25CEC" w:rsidRPr="00E34EA9" w:rsidRDefault="00D25CEC" w:rsidP="0003752D">
      <w:pPr>
        <w:jc w:val="both"/>
        <w:rPr>
          <w:rFonts w:ascii="Palatino Linotype" w:hAnsi="Palatino Linotype"/>
        </w:rPr>
      </w:pPr>
    </w:p>
    <w:p w14:paraId="457832AF" w14:textId="2F3D4881" w:rsidR="00D25CEC" w:rsidRPr="00E34EA9" w:rsidRDefault="00D25CEC" w:rsidP="0003752D">
      <w:pPr>
        <w:jc w:val="both"/>
        <w:rPr>
          <w:rFonts w:ascii="Palatino Linotype" w:hAnsi="Palatino Linotype"/>
        </w:rPr>
      </w:pPr>
    </w:p>
    <w:p w14:paraId="5D134A0A" w14:textId="480C3EEB" w:rsidR="00D25CEC" w:rsidRPr="00E34EA9" w:rsidRDefault="00D25CEC" w:rsidP="0003752D">
      <w:pPr>
        <w:jc w:val="both"/>
        <w:rPr>
          <w:rFonts w:ascii="Palatino Linotype" w:hAnsi="Palatino Linotype"/>
        </w:rPr>
      </w:pPr>
    </w:p>
    <w:p w14:paraId="18D69CAF" w14:textId="7C459AD8" w:rsidR="00D25CEC" w:rsidRPr="00E34EA9" w:rsidRDefault="00D25CEC" w:rsidP="0003752D">
      <w:pPr>
        <w:jc w:val="both"/>
        <w:rPr>
          <w:rFonts w:ascii="Palatino Linotype" w:hAnsi="Palatino Linotype"/>
        </w:rPr>
      </w:pPr>
    </w:p>
    <w:p w14:paraId="1552564B" w14:textId="12C53E9C" w:rsidR="00D25CEC" w:rsidRPr="00E34EA9" w:rsidRDefault="00D25CEC" w:rsidP="0003752D">
      <w:pPr>
        <w:jc w:val="both"/>
        <w:rPr>
          <w:rFonts w:ascii="Palatino Linotype" w:hAnsi="Palatino Linotype"/>
        </w:rPr>
      </w:pPr>
    </w:p>
    <w:p w14:paraId="33FFA576" w14:textId="717B81F2" w:rsidR="00D25CEC" w:rsidRPr="00E34EA9" w:rsidRDefault="00D25CEC" w:rsidP="0003752D">
      <w:pPr>
        <w:jc w:val="both"/>
        <w:rPr>
          <w:rFonts w:ascii="Palatino Linotype" w:hAnsi="Palatino Linotype"/>
        </w:rPr>
      </w:pPr>
    </w:p>
    <w:p w14:paraId="2A351834" w14:textId="51EE3CF6" w:rsidR="00D25CEC" w:rsidRPr="00E34EA9" w:rsidRDefault="00D25CEC" w:rsidP="0003752D">
      <w:pPr>
        <w:jc w:val="both"/>
        <w:rPr>
          <w:rFonts w:ascii="Palatino Linotype" w:hAnsi="Palatino Linotype"/>
        </w:rPr>
      </w:pPr>
    </w:p>
    <w:p w14:paraId="3BA57A71" w14:textId="5657090E" w:rsidR="00D25CEC" w:rsidRPr="00E34EA9" w:rsidRDefault="00D25CEC" w:rsidP="0003752D">
      <w:pPr>
        <w:jc w:val="both"/>
        <w:rPr>
          <w:rFonts w:ascii="Palatino Linotype" w:hAnsi="Palatino Linotype"/>
        </w:rPr>
      </w:pPr>
    </w:p>
    <w:p w14:paraId="64034D47" w14:textId="6DB88BE9" w:rsidR="00D25CEC" w:rsidRPr="00E34EA9" w:rsidRDefault="00D25CEC" w:rsidP="0003752D">
      <w:pPr>
        <w:jc w:val="both"/>
        <w:rPr>
          <w:rFonts w:ascii="Palatino Linotype" w:hAnsi="Palatino Linotype"/>
        </w:rPr>
      </w:pPr>
    </w:p>
    <w:p w14:paraId="5BDC51CB" w14:textId="2E3AC52B" w:rsidR="00D25CEC" w:rsidRPr="00E34EA9" w:rsidRDefault="00D25CEC" w:rsidP="0003752D">
      <w:pPr>
        <w:jc w:val="both"/>
        <w:rPr>
          <w:rFonts w:ascii="Palatino Linotype" w:hAnsi="Palatino Linotype"/>
        </w:rPr>
      </w:pPr>
    </w:p>
    <w:p w14:paraId="1FAAD618" w14:textId="77E41787" w:rsidR="00D25CEC" w:rsidRPr="00E34EA9" w:rsidRDefault="00D25CEC" w:rsidP="0003752D">
      <w:pPr>
        <w:jc w:val="both"/>
        <w:rPr>
          <w:rFonts w:ascii="Palatino Linotype" w:hAnsi="Palatino Linotype"/>
        </w:rPr>
      </w:pPr>
    </w:p>
    <w:p w14:paraId="04679AD2" w14:textId="77777777" w:rsidR="00D25CEC" w:rsidRPr="00E34EA9" w:rsidRDefault="00D25CEC" w:rsidP="0003752D">
      <w:pPr>
        <w:jc w:val="both"/>
        <w:rPr>
          <w:rFonts w:ascii="Palatino Linotype" w:hAnsi="Palatino Linotype"/>
        </w:rPr>
      </w:pPr>
    </w:p>
    <w:p w14:paraId="66E2791E" w14:textId="77777777" w:rsidR="001A0CF2" w:rsidRPr="00E34EA9" w:rsidRDefault="001A0CF2" w:rsidP="001A0CF2">
      <w:pPr>
        <w:jc w:val="center"/>
        <w:rPr>
          <w:rFonts w:ascii="Palatino Linotype" w:hAnsi="Palatino Linotype"/>
          <w:b/>
        </w:rPr>
      </w:pPr>
      <w:r w:rsidRPr="00E34EA9">
        <w:rPr>
          <w:rFonts w:ascii="Palatino Linotype" w:hAnsi="Palatino Linotype"/>
          <w:b/>
        </w:rPr>
        <w:lastRenderedPageBreak/>
        <w:t>Approaches and Methodology</w:t>
      </w:r>
    </w:p>
    <w:p w14:paraId="500BDBCB" w14:textId="66292813" w:rsidR="002C563D" w:rsidRPr="00E34EA9" w:rsidRDefault="007F3509" w:rsidP="0003752D">
      <w:pPr>
        <w:jc w:val="both"/>
        <w:rPr>
          <w:rFonts w:ascii="Palatino Linotype" w:hAnsi="Palatino Linotype"/>
        </w:rPr>
      </w:pPr>
      <w:r w:rsidRPr="00E34EA9">
        <w:rPr>
          <w:rFonts w:ascii="Palatino Linotype" w:hAnsi="Palatino Linotype"/>
        </w:rPr>
        <w:t>After extracting the working dataset,</w:t>
      </w:r>
      <w:r w:rsidR="00771E06" w:rsidRPr="00E34EA9">
        <w:rPr>
          <w:rFonts w:ascii="Palatino Linotype" w:hAnsi="Palatino Linotype"/>
        </w:rPr>
        <w:t xml:space="preserve"> several tasks had to be overtaken in order to have a workable model. We decided to train four different models (one per group member) and </w:t>
      </w:r>
      <w:r w:rsidR="00C109AA" w:rsidRPr="00E34EA9">
        <w:rPr>
          <w:rFonts w:ascii="Palatino Linotype" w:hAnsi="Palatino Linotype"/>
        </w:rPr>
        <w:t>at the end do an ensemble method</w:t>
      </w:r>
      <w:r w:rsidR="005B3A9C" w:rsidRPr="00E34EA9">
        <w:rPr>
          <w:rFonts w:ascii="Palatino Linotype" w:hAnsi="Palatino Linotype"/>
        </w:rPr>
        <w:t xml:space="preserve"> using</w:t>
      </w:r>
      <w:r w:rsidR="00C109AA" w:rsidRPr="00E34EA9">
        <w:rPr>
          <w:rFonts w:ascii="Palatino Linotype" w:hAnsi="Palatino Linotype"/>
        </w:rPr>
        <w:t xml:space="preserve"> majority vote. </w:t>
      </w:r>
      <w:r w:rsidR="002C563D" w:rsidRPr="00E34EA9">
        <w:rPr>
          <w:rFonts w:ascii="Palatino Linotype" w:hAnsi="Palatino Linotype"/>
        </w:rPr>
        <w:t xml:space="preserve">We couldn’t use the folder alone as the dependent variable because there were over 1,700 different folder names. </w:t>
      </w:r>
      <w:proofErr w:type="spellStart"/>
      <w:r w:rsidR="002C563D" w:rsidRPr="00E34EA9">
        <w:rPr>
          <w:rFonts w:ascii="Palatino Linotype" w:hAnsi="Palatino Linotype"/>
        </w:rPr>
        <w:t>Rajan</w:t>
      </w:r>
      <w:proofErr w:type="spellEnd"/>
      <w:r w:rsidR="002C563D" w:rsidRPr="00E34EA9">
        <w:rPr>
          <w:rFonts w:ascii="Palatino Linotype" w:hAnsi="Palatino Linotype"/>
        </w:rPr>
        <w:t xml:space="preserve"> built a clustering model that fit word embeddings to each folder name using Word2Vec (trained on the Google News corpus) and outputted </w:t>
      </w:r>
      <w:r w:rsidR="00A66161" w:rsidRPr="00E34EA9">
        <w:rPr>
          <w:rFonts w:ascii="Palatino Linotype" w:hAnsi="Palatino Linotype"/>
        </w:rPr>
        <w:t>11</w:t>
      </w:r>
      <w:r w:rsidR="002C563D" w:rsidRPr="00E34EA9">
        <w:rPr>
          <w:rFonts w:ascii="Palatino Linotype" w:hAnsi="Palatino Linotype"/>
        </w:rPr>
        <w:t xml:space="preserve"> different clusters of folder types, and then created descriptions of each cluster (e.g. all folders with label 7 are related to a business arm or project). </w:t>
      </w:r>
      <w:proofErr w:type="spellStart"/>
      <w:r w:rsidR="002C563D" w:rsidRPr="00E34EA9">
        <w:rPr>
          <w:rFonts w:ascii="Palatino Linotype" w:hAnsi="Palatino Linotype"/>
        </w:rPr>
        <w:t>Rajan</w:t>
      </w:r>
      <w:proofErr w:type="spellEnd"/>
      <w:r w:rsidR="002C563D" w:rsidRPr="00E34EA9">
        <w:rPr>
          <w:rFonts w:ascii="Palatino Linotype" w:hAnsi="Palatino Linotype"/>
        </w:rPr>
        <w:t xml:space="preserve"> also made several manual edits to make to the classifications, mainly moving items from the “Random/NA” category to one of the more specific categories.</w:t>
      </w:r>
      <w:r w:rsidR="00A66161" w:rsidRPr="00E34EA9">
        <w:rPr>
          <w:rFonts w:ascii="Palatino Linotype" w:hAnsi="Palatino Linotype"/>
        </w:rPr>
        <w:t xml:space="preserve"> The 11 folders are as follow:</w:t>
      </w:r>
    </w:p>
    <w:p w14:paraId="03FD6941" w14:textId="6F7D4F6B" w:rsidR="0045250C" w:rsidRPr="00E34EA9" w:rsidRDefault="00E91D04" w:rsidP="004D0F33">
      <w:pPr>
        <w:jc w:val="center"/>
        <w:rPr>
          <w:rFonts w:ascii="Palatino Linotype" w:hAnsi="Palatino Linotype"/>
        </w:rPr>
      </w:pPr>
      <w:r w:rsidRPr="00E34EA9">
        <w:rPr>
          <w:rFonts w:ascii="Palatino Linotype" w:hAnsi="Palatino Linotype"/>
          <w:noProof/>
        </w:rPr>
        <w:drawing>
          <wp:inline distT="0" distB="0" distL="0" distR="0" wp14:anchorId="2201018E" wp14:editId="4AF1D151">
            <wp:extent cx="1989993" cy="117549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5586" cy="1196523"/>
                    </a:xfrm>
                    <a:prstGeom prst="rect">
                      <a:avLst/>
                    </a:prstGeom>
                  </pic:spPr>
                </pic:pic>
              </a:graphicData>
            </a:graphic>
          </wp:inline>
        </w:drawing>
      </w:r>
    </w:p>
    <w:p w14:paraId="73A49F6F" w14:textId="66E48F29" w:rsidR="0045250C" w:rsidRPr="00E34EA9" w:rsidRDefault="004D0F33" w:rsidP="00AB663C">
      <w:pPr>
        <w:jc w:val="both"/>
        <w:rPr>
          <w:rFonts w:ascii="Palatino Linotype" w:hAnsi="Palatino Linotype"/>
        </w:rPr>
      </w:pPr>
      <w:r w:rsidRPr="00E34EA9">
        <w:rPr>
          <w:rFonts w:ascii="Palatino Linotype" w:hAnsi="Palatino Linotype"/>
        </w:rPr>
        <w:t xml:space="preserve">Having the labels for our dataset we we’re ready to go </w:t>
      </w:r>
      <w:r w:rsidR="00B804D8" w:rsidRPr="00E34EA9">
        <w:rPr>
          <w:rFonts w:ascii="Palatino Linotype" w:hAnsi="Palatino Linotype"/>
        </w:rPr>
        <w:t xml:space="preserve">to start building our models. </w:t>
      </w:r>
      <w:r w:rsidR="00BA0A97" w:rsidRPr="00E34EA9">
        <w:rPr>
          <w:rFonts w:ascii="Palatino Linotype" w:hAnsi="Palatino Linotype"/>
        </w:rPr>
        <w:t>All team members contributed to the dataset preprocessing</w:t>
      </w:r>
      <w:r w:rsidR="00002C89" w:rsidRPr="00E34EA9">
        <w:rPr>
          <w:rFonts w:ascii="Palatino Linotype" w:hAnsi="Palatino Linotype"/>
        </w:rPr>
        <w:t xml:space="preserve">. </w:t>
      </w:r>
      <w:r w:rsidR="00AB663C" w:rsidRPr="00E34EA9">
        <w:rPr>
          <w:rFonts w:ascii="Palatino Linotype" w:hAnsi="Palatino Linotype"/>
        </w:rPr>
        <w:t xml:space="preserve">I </w:t>
      </w:r>
      <w:proofErr w:type="gramStart"/>
      <w:r w:rsidR="00AB663C" w:rsidRPr="00E34EA9">
        <w:rPr>
          <w:rFonts w:ascii="Palatino Linotype" w:hAnsi="Palatino Linotype"/>
        </w:rPr>
        <w:t>was in charge of</w:t>
      </w:r>
      <w:proofErr w:type="gramEnd"/>
      <w:r w:rsidR="00AB663C" w:rsidRPr="00E34EA9">
        <w:rPr>
          <w:rFonts w:ascii="Palatino Linotype" w:hAnsi="Palatino Linotype"/>
        </w:rPr>
        <w:t xml:space="preserve"> building the LSTM model. This work will be described in detailed in the next section therefore I will only provide a summary of my teammates work in the rest of this section.</w:t>
      </w:r>
    </w:p>
    <w:p w14:paraId="705475A2" w14:textId="209ED163" w:rsidR="00DD062B" w:rsidRPr="00E34EA9" w:rsidRDefault="00F30C8B" w:rsidP="00DD062B">
      <w:pPr>
        <w:jc w:val="both"/>
        <w:rPr>
          <w:rFonts w:ascii="Palatino Linotype" w:hAnsi="Palatino Linotype"/>
        </w:rPr>
      </w:pPr>
      <w:proofErr w:type="spellStart"/>
      <w:r w:rsidRPr="00E34EA9">
        <w:rPr>
          <w:rFonts w:ascii="Palatino Linotype" w:hAnsi="Palatino Linotype"/>
          <w:b/>
        </w:rPr>
        <w:t>Rajan</w:t>
      </w:r>
      <w:proofErr w:type="spellEnd"/>
      <w:r w:rsidR="00BA1611" w:rsidRPr="00E34EA9">
        <w:rPr>
          <w:rFonts w:ascii="Palatino Linotype" w:hAnsi="Palatino Linotype"/>
        </w:rPr>
        <w:t xml:space="preserve"> built a KNN model</w:t>
      </w:r>
      <w:r w:rsidRPr="00E34EA9">
        <w:rPr>
          <w:rFonts w:ascii="Palatino Linotype" w:hAnsi="Palatino Linotype"/>
        </w:rPr>
        <w:t xml:space="preserve"> u</w:t>
      </w:r>
      <w:r w:rsidR="00DD062B" w:rsidRPr="00E34EA9">
        <w:rPr>
          <w:rFonts w:ascii="Palatino Linotype" w:hAnsi="Palatino Linotype"/>
        </w:rPr>
        <w:t xml:space="preserve">nder the hypothesis that the labels should be clustered together, </w:t>
      </w:r>
      <w:r w:rsidR="000C2AF0" w:rsidRPr="00E34EA9">
        <w:rPr>
          <w:rFonts w:ascii="Palatino Linotype" w:hAnsi="Palatino Linotype"/>
        </w:rPr>
        <w:t>since we also</w:t>
      </w:r>
      <w:r w:rsidR="00DD062B" w:rsidRPr="00E34EA9">
        <w:rPr>
          <w:rFonts w:ascii="Palatino Linotype" w:hAnsi="Palatino Linotype"/>
        </w:rPr>
        <w:t xml:space="preserve"> used </w:t>
      </w:r>
      <w:proofErr w:type="spellStart"/>
      <w:r w:rsidR="00DD062B" w:rsidRPr="00E34EA9">
        <w:rPr>
          <w:rFonts w:ascii="Palatino Linotype" w:hAnsi="Palatino Linotype"/>
        </w:rPr>
        <w:t>KMeans</w:t>
      </w:r>
      <w:proofErr w:type="spellEnd"/>
      <w:r w:rsidR="00DD062B" w:rsidRPr="00E34EA9">
        <w:rPr>
          <w:rFonts w:ascii="Palatino Linotype" w:hAnsi="Palatino Linotype"/>
        </w:rPr>
        <w:t xml:space="preserve"> to create the label clustering</w:t>
      </w:r>
      <w:r w:rsidR="000C2AF0" w:rsidRPr="00E34EA9">
        <w:rPr>
          <w:rFonts w:ascii="Palatino Linotype" w:hAnsi="Palatino Linotype"/>
        </w:rPr>
        <w:t xml:space="preserve">. </w:t>
      </w:r>
      <w:r w:rsidR="00784B52" w:rsidRPr="00E34EA9">
        <w:rPr>
          <w:rFonts w:ascii="Palatino Linotype" w:hAnsi="Palatino Linotype"/>
        </w:rPr>
        <w:t>Therefore,</w:t>
      </w:r>
      <w:r w:rsidR="00DD062B" w:rsidRPr="00E34EA9">
        <w:rPr>
          <w:rFonts w:ascii="Palatino Linotype" w:hAnsi="Palatino Linotype"/>
        </w:rPr>
        <w:t xml:space="preserve"> we believed KNN should be an effective model. </w:t>
      </w:r>
      <w:r w:rsidR="000C2AF0" w:rsidRPr="00E34EA9">
        <w:rPr>
          <w:rFonts w:ascii="Palatino Linotype" w:hAnsi="Palatino Linotype"/>
        </w:rPr>
        <w:t>After training the</w:t>
      </w:r>
      <w:r w:rsidR="00DD062B" w:rsidRPr="00E34EA9">
        <w:rPr>
          <w:rFonts w:ascii="Palatino Linotype" w:hAnsi="Palatino Linotype"/>
        </w:rPr>
        <w:t xml:space="preserve"> KNN model with various values for </w:t>
      </w:r>
      <w:proofErr w:type="spellStart"/>
      <w:r w:rsidR="00DD062B" w:rsidRPr="00E34EA9">
        <w:rPr>
          <w:rFonts w:ascii="Palatino Linotype" w:hAnsi="Palatino Linotype"/>
        </w:rPr>
        <w:t>n_components</w:t>
      </w:r>
      <w:proofErr w:type="spellEnd"/>
      <w:r w:rsidR="00DD062B" w:rsidRPr="00E34EA9">
        <w:rPr>
          <w:rFonts w:ascii="Palatino Linotype" w:hAnsi="Palatino Linotype"/>
        </w:rPr>
        <w:t xml:space="preserve"> ranging from 3 to 11. The </w:t>
      </w:r>
      <w:proofErr w:type="spellStart"/>
      <w:r w:rsidR="00DD062B" w:rsidRPr="00E34EA9">
        <w:rPr>
          <w:rFonts w:ascii="Palatino Linotype" w:hAnsi="Palatino Linotype"/>
        </w:rPr>
        <w:t>n_components</w:t>
      </w:r>
      <w:proofErr w:type="spellEnd"/>
      <w:r w:rsidR="00DD062B" w:rsidRPr="00E34EA9">
        <w:rPr>
          <w:rFonts w:ascii="Palatino Linotype" w:hAnsi="Palatino Linotype"/>
        </w:rPr>
        <w:t xml:space="preserve"> value with the best result was n = 10, which achieved a training set accuracy of 45.8% and test accuracy of 38.4% (after performing a train-test split on the training dataset). </w:t>
      </w:r>
      <w:r w:rsidR="00784B52" w:rsidRPr="00E34EA9">
        <w:rPr>
          <w:rFonts w:ascii="Palatino Linotype" w:hAnsi="Palatino Linotype"/>
        </w:rPr>
        <w:t>I</w:t>
      </w:r>
      <w:r w:rsidR="00DD062B" w:rsidRPr="00E34EA9">
        <w:rPr>
          <w:rFonts w:ascii="Palatino Linotype" w:hAnsi="Palatino Linotype"/>
        </w:rPr>
        <w:t xml:space="preserve">t is good practice for a KNN to have an odd value for n (so there will always be a majority vote), </w:t>
      </w:r>
      <w:r w:rsidR="00784B52" w:rsidRPr="00E34EA9">
        <w:rPr>
          <w:rFonts w:ascii="Palatino Linotype" w:hAnsi="Palatino Linotype"/>
        </w:rPr>
        <w:t xml:space="preserve">hence </w:t>
      </w:r>
      <w:proofErr w:type="spellStart"/>
      <w:r w:rsidR="00784B52" w:rsidRPr="00E34EA9">
        <w:rPr>
          <w:rFonts w:ascii="Palatino Linotype" w:hAnsi="Palatino Linotype"/>
        </w:rPr>
        <w:t>Rajan</w:t>
      </w:r>
      <w:proofErr w:type="spellEnd"/>
      <w:r w:rsidR="00784B52" w:rsidRPr="00E34EA9">
        <w:rPr>
          <w:rFonts w:ascii="Palatino Linotype" w:hAnsi="Palatino Linotype"/>
        </w:rPr>
        <w:t xml:space="preserve"> </w:t>
      </w:r>
      <w:r w:rsidR="00DD062B" w:rsidRPr="00E34EA9">
        <w:rPr>
          <w:rFonts w:ascii="Palatino Linotype" w:hAnsi="Palatino Linotype"/>
        </w:rPr>
        <w:t>use</w:t>
      </w:r>
      <w:r w:rsidR="00784B52" w:rsidRPr="00E34EA9">
        <w:rPr>
          <w:rFonts w:ascii="Palatino Linotype" w:hAnsi="Palatino Linotype"/>
        </w:rPr>
        <w:t>d</w:t>
      </w:r>
      <w:r w:rsidR="00DD062B" w:rsidRPr="00E34EA9">
        <w:rPr>
          <w:rFonts w:ascii="Palatino Linotype" w:hAnsi="Palatino Linotype"/>
        </w:rPr>
        <w:t xml:space="preserve"> n = 11 in model tuning.</w:t>
      </w:r>
      <w:r w:rsidR="00784B52" w:rsidRPr="00E34EA9">
        <w:rPr>
          <w:rFonts w:ascii="Palatino Linotype" w:hAnsi="Palatino Linotype"/>
        </w:rPr>
        <w:t xml:space="preserve"> As for optimization, </w:t>
      </w:r>
      <w:proofErr w:type="spellStart"/>
      <w:r w:rsidR="00784B52" w:rsidRPr="00E34EA9">
        <w:rPr>
          <w:rFonts w:ascii="Palatino Linotype" w:hAnsi="Palatino Linotype"/>
        </w:rPr>
        <w:t>Rajan</w:t>
      </w:r>
      <w:proofErr w:type="spellEnd"/>
      <w:r w:rsidR="00784B52" w:rsidRPr="00E34EA9">
        <w:rPr>
          <w:rFonts w:ascii="Palatino Linotype" w:hAnsi="Palatino Linotype"/>
        </w:rPr>
        <w:t xml:space="preserve"> tried to improve model performance </w:t>
      </w:r>
      <w:r w:rsidR="00DD062B" w:rsidRPr="00E34EA9">
        <w:rPr>
          <w:rFonts w:ascii="Palatino Linotype" w:hAnsi="Palatino Linotype"/>
        </w:rPr>
        <w:t xml:space="preserve">using a bagging ensemble method. Unfortunately, this does </w:t>
      </w:r>
      <w:r w:rsidR="00784B52" w:rsidRPr="00E34EA9">
        <w:rPr>
          <w:rFonts w:ascii="Palatino Linotype" w:hAnsi="Palatino Linotype"/>
        </w:rPr>
        <w:t>did not</w:t>
      </w:r>
      <w:r w:rsidR="00DD062B" w:rsidRPr="00E34EA9">
        <w:rPr>
          <w:rFonts w:ascii="Palatino Linotype" w:hAnsi="Palatino Linotype"/>
        </w:rPr>
        <w:t xml:space="preserve"> help the model.</w:t>
      </w:r>
      <w:r w:rsidR="0096533C" w:rsidRPr="00E34EA9">
        <w:rPr>
          <w:rFonts w:ascii="Palatino Linotype" w:hAnsi="Palatino Linotype"/>
        </w:rPr>
        <w:t xml:space="preserve"> </w:t>
      </w:r>
      <w:proofErr w:type="spellStart"/>
      <w:r w:rsidR="0096533C" w:rsidRPr="00E34EA9">
        <w:rPr>
          <w:rFonts w:ascii="Palatino Linotype" w:hAnsi="Palatino Linotype"/>
        </w:rPr>
        <w:t>Rajan</w:t>
      </w:r>
      <w:proofErr w:type="spellEnd"/>
      <w:r w:rsidR="0096533C" w:rsidRPr="00E34EA9">
        <w:rPr>
          <w:rFonts w:ascii="Palatino Linotype" w:hAnsi="Palatino Linotype"/>
        </w:rPr>
        <w:t xml:space="preserve"> also tried using</w:t>
      </w:r>
      <w:r w:rsidR="00DD062B" w:rsidRPr="00E34EA9">
        <w:rPr>
          <w:rFonts w:ascii="Palatino Linotype" w:hAnsi="Palatino Linotype"/>
        </w:rPr>
        <w:t xml:space="preserve"> PCA </w:t>
      </w:r>
      <w:r w:rsidR="0096533C" w:rsidRPr="00E34EA9">
        <w:rPr>
          <w:rFonts w:ascii="Palatino Linotype" w:hAnsi="Palatino Linotype"/>
        </w:rPr>
        <w:t xml:space="preserve">before fitting a </w:t>
      </w:r>
      <w:r w:rsidR="00DD062B" w:rsidRPr="00E34EA9">
        <w:rPr>
          <w:rFonts w:ascii="Palatino Linotype" w:hAnsi="Palatino Linotype"/>
        </w:rPr>
        <w:t>KNN. This also did not yield much improvement, and so I save the vanilla KNN(n=11) classifier.</w:t>
      </w:r>
    </w:p>
    <w:p w14:paraId="299A5FB4" w14:textId="06D5737F" w:rsidR="009E23E7" w:rsidRPr="00E34EA9" w:rsidRDefault="00F574CC" w:rsidP="0003752D">
      <w:pPr>
        <w:jc w:val="both"/>
        <w:rPr>
          <w:rFonts w:ascii="Palatino Linotype" w:hAnsi="Palatino Linotype"/>
        </w:rPr>
      </w:pPr>
      <w:r w:rsidRPr="00E34EA9">
        <w:rPr>
          <w:rFonts w:ascii="Palatino Linotype" w:hAnsi="Palatino Linotype"/>
          <w:b/>
        </w:rPr>
        <w:t>Arjun</w:t>
      </w:r>
      <w:r w:rsidRPr="00E34EA9">
        <w:rPr>
          <w:rFonts w:ascii="Palatino Linotype" w:hAnsi="Palatino Linotype"/>
        </w:rPr>
        <w:t xml:space="preserve"> trained a </w:t>
      </w:r>
      <w:r w:rsidR="00212E18" w:rsidRPr="00E34EA9">
        <w:rPr>
          <w:rFonts w:ascii="Palatino Linotype" w:hAnsi="Palatino Linotype"/>
        </w:rPr>
        <w:t>decision tree classifier</w:t>
      </w:r>
      <w:r w:rsidR="007A2DB7" w:rsidRPr="00E34EA9">
        <w:rPr>
          <w:rFonts w:ascii="Palatino Linotype" w:hAnsi="Palatino Linotype"/>
        </w:rPr>
        <w:t xml:space="preserve">. This was a challenge due to the </w:t>
      </w:r>
      <w:r w:rsidR="00212E18" w:rsidRPr="00E34EA9">
        <w:rPr>
          <w:rFonts w:ascii="Palatino Linotype" w:hAnsi="Palatino Linotype"/>
        </w:rPr>
        <w:t xml:space="preserve">lack of distinctive features. Luckily, the main advantage of a decision tree is that it is easy to visualize the difference between different splits. Still, there wasn't a huge increase in performance when playing around with the hyperparameters like max depth. </w:t>
      </w:r>
      <w:r w:rsidR="00B50FD8" w:rsidRPr="00E34EA9">
        <w:rPr>
          <w:rFonts w:ascii="Palatino Linotype" w:hAnsi="Palatino Linotype"/>
        </w:rPr>
        <w:t>W</w:t>
      </w:r>
      <w:r w:rsidR="00212E18" w:rsidRPr="00E34EA9">
        <w:rPr>
          <w:rFonts w:ascii="Palatino Linotype" w:hAnsi="Palatino Linotype"/>
        </w:rPr>
        <w:t>hat did help the most was thinking about how we created features based on the email body to effectively give the decision tree primary data points to make a judgement on each split.</w:t>
      </w:r>
    </w:p>
    <w:p w14:paraId="7A0302CD" w14:textId="3F648E41" w:rsidR="003D68E8" w:rsidRDefault="003D68E8" w:rsidP="005D0E5F">
      <w:pPr>
        <w:jc w:val="both"/>
        <w:rPr>
          <w:rFonts w:ascii="Palatino Linotype" w:hAnsi="Palatino Linotype"/>
        </w:rPr>
      </w:pPr>
      <w:r w:rsidRPr="00C55DF9">
        <w:rPr>
          <w:rFonts w:ascii="Palatino Linotype" w:hAnsi="Palatino Linotype"/>
          <w:b/>
        </w:rPr>
        <w:lastRenderedPageBreak/>
        <w:t xml:space="preserve">June </w:t>
      </w:r>
      <w:proofErr w:type="spellStart"/>
      <w:r w:rsidRPr="00C55DF9">
        <w:rPr>
          <w:rFonts w:ascii="Palatino Linotype" w:hAnsi="Palatino Linotype"/>
          <w:b/>
        </w:rPr>
        <w:t>Namgung</w:t>
      </w:r>
      <w:proofErr w:type="spellEnd"/>
      <w:r w:rsidRPr="00C55DF9">
        <w:rPr>
          <w:rFonts w:ascii="Palatino Linotype" w:hAnsi="Palatino Linotype"/>
          <w:b/>
        </w:rPr>
        <w:t xml:space="preserve"> </w:t>
      </w:r>
      <w:r w:rsidRPr="00E34EA9">
        <w:rPr>
          <w:rFonts w:ascii="Palatino Linotype" w:hAnsi="Palatino Linotype"/>
        </w:rPr>
        <w:t xml:space="preserve">oversaw building the Random Forest </w:t>
      </w:r>
      <w:r w:rsidR="00027467">
        <w:rPr>
          <w:rFonts w:ascii="Palatino Linotype" w:hAnsi="Palatino Linotype"/>
        </w:rPr>
        <w:t xml:space="preserve">and the Bagging </w:t>
      </w:r>
      <w:r w:rsidRPr="00E34EA9">
        <w:rPr>
          <w:rFonts w:ascii="Palatino Linotype" w:hAnsi="Palatino Linotype"/>
        </w:rPr>
        <w:t>Model</w:t>
      </w:r>
      <w:proofErr w:type="gramStart"/>
      <w:r w:rsidR="00893493" w:rsidRPr="00E34EA9">
        <w:rPr>
          <w:rFonts w:ascii="Palatino Linotype" w:hAnsi="Palatino Linotype"/>
        </w:rPr>
        <w:t>.</w:t>
      </w:r>
      <w:r w:rsidR="00006F32">
        <w:rPr>
          <w:rFonts w:ascii="Palatino Linotype" w:hAnsi="Palatino Linotype"/>
        </w:rPr>
        <w:t xml:space="preserve"> </w:t>
      </w:r>
      <w:proofErr w:type="gramEnd"/>
      <w:r w:rsidR="00006F32">
        <w:rPr>
          <w:rFonts w:ascii="Palatino Linotype" w:hAnsi="Palatino Linotype"/>
        </w:rPr>
        <w:t>For this model we ended up hitting a plateau at 40% accuracy in the testing dataset</w:t>
      </w:r>
      <w:r w:rsidR="00006F32" w:rsidRPr="00006F32">
        <w:rPr>
          <w:rFonts w:ascii="Palatino Linotype" w:hAnsi="Palatino Linotype"/>
        </w:rPr>
        <w:t xml:space="preserve">. We played around </w:t>
      </w:r>
      <w:r w:rsidR="00301D15">
        <w:rPr>
          <w:rFonts w:ascii="Palatino Linotype" w:hAnsi="Palatino Linotype"/>
        </w:rPr>
        <w:t>with s</w:t>
      </w:r>
      <w:r w:rsidR="00006F32" w:rsidRPr="00006F32">
        <w:rPr>
          <w:rFonts w:ascii="Palatino Linotype" w:hAnsi="Palatino Linotype"/>
        </w:rPr>
        <w:t>ome hyper-</w:t>
      </w:r>
      <w:r w:rsidR="002D11FF" w:rsidRPr="00006F32">
        <w:rPr>
          <w:rFonts w:ascii="Palatino Linotype" w:hAnsi="Palatino Linotype"/>
        </w:rPr>
        <w:t>parameters,</w:t>
      </w:r>
      <w:r w:rsidR="00006F32" w:rsidRPr="00006F32">
        <w:rPr>
          <w:rFonts w:ascii="Palatino Linotype" w:hAnsi="Palatino Linotype"/>
        </w:rPr>
        <w:t xml:space="preserve"> but </w:t>
      </w:r>
      <w:r w:rsidR="00301D15">
        <w:rPr>
          <w:rFonts w:ascii="Palatino Linotype" w:hAnsi="Palatino Linotype"/>
        </w:rPr>
        <w:t xml:space="preserve">we could not improve the </w:t>
      </w:r>
      <w:r w:rsidR="002F4783">
        <w:rPr>
          <w:rFonts w:ascii="Palatino Linotype" w:hAnsi="Palatino Linotype"/>
        </w:rPr>
        <w:t>model.</w:t>
      </w:r>
      <w:r w:rsidR="00006F32" w:rsidRPr="00006F32">
        <w:rPr>
          <w:rFonts w:ascii="Palatino Linotype" w:hAnsi="Palatino Linotype"/>
        </w:rPr>
        <w:t xml:space="preserve"> </w:t>
      </w:r>
      <w:r w:rsidR="002F4783">
        <w:rPr>
          <w:rFonts w:ascii="Palatino Linotype" w:hAnsi="Palatino Linotype"/>
        </w:rPr>
        <w:t xml:space="preserve">We therefore </w:t>
      </w:r>
      <w:r w:rsidR="00006F32" w:rsidRPr="00006F32">
        <w:rPr>
          <w:rFonts w:ascii="Palatino Linotype" w:hAnsi="Palatino Linotype"/>
        </w:rPr>
        <w:t xml:space="preserve">decided to </w:t>
      </w:r>
      <w:r w:rsidR="002F4783">
        <w:rPr>
          <w:rFonts w:ascii="Palatino Linotype" w:hAnsi="Palatino Linotype"/>
        </w:rPr>
        <w:t xml:space="preserve">further </w:t>
      </w:r>
      <w:r w:rsidR="00006F32" w:rsidRPr="00006F32">
        <w:rPr>
          <w:rFonts w:ascii="Palatino Linotype" w:hAnsi="Palatino Linotype"/>
        </w:rPr>
        <w:t xml:space="preserve">filter our dataset </w:t>
      </w:r>
      <w:r w:rsidR="002F4783">
        <w:rPr>
          <w:rFonts w:ascii="Palatino Linotype" w:hAnsi="Palatino Linotype"/>
        </w:rPr>
        <w:t>on the</w:t>
      </w:r>
      <w:r w:rsidR="00006F32" w:rsidRPr="00006F32">
        <w:rPr>
          <w:rFonts w:ascii="Palatino Linotype" w:hAnsi="Palatino Linotype"/>
        </w:rPr>
        <w:t xml:space="preserve"> </w:t>
      </w:r>
      <w:r w:rsidR="002F4783">
        <w:rPr>
          <w:rFonts w:ascii="Palatino Linotype" w:hAnsi="Palatino Linotype"/>
        </w:rPr>
        <w:t xml:space="preserve">hoped that his would result in </w:t>
      </w:r>
      <w:r w:rsidR="00006F32" w:rsidRPr="00006F32">
        <w:rPr>
          <w:rFonts w:ascii="Palatino Linotype" w:hAnsi="Palatino Linotype"/>
        </w:rPr>
        <w:t xml:space="preserve">some </w:t>
      </w:r>
      <w:r w:rsidR="002F4783">
        <w:rPr>
          <w:rFonts w:ascii="Palatino Linotype" w:hAnsi="Palatino Linotype"/>
        </w:rPr>
        <w:t>improvement</w:t>
      </w:r>
      <w:r w:rsidR="00006F32" w:rsidRPr="00006F32">
        <w:rPr>
          <w:rFonts w:ascii="Palatino Linotype" w:hAnsi="Palatino Linotype"/>
        </w:rPr>
        <w:t xml:space="preserve">. </w:t>
      </w:r>
      <w:r w:rsidR="00A7522C">
        <w:rPr>
          <w:rFonts w:ascii="Palatino Linotype" w:hAnsi="Palatino Linotype"/>
        </w:rPr>
        <w:t>Instead of o</w:t>
      </w:r>
      <w:r w:rsidR="00006F32" w:rsidRPr="00006F32">
        <w:rPr>
          <w:rFonts w:ascii="Palatino Linotype" w:hAnsi="Palatino Linotype"/>
        </w:rPr>
        <w:t xml:space="preserve">ur message length feature </w:t>
      </w:r>
      <w:r w:rsidR="00A7522C">
        <w:rPr>
          <w:rFonts w:ascii="Palatino Linotype" w:hAnsi="Palatino Linotype"/>
        </w:rPr>
        <w:t>counting</w:t>
      </w:r>
      <w:r w:rsidR="00006F32" w:rsidRPr="00006F32">
        <w:rPr>
          <w:rFonts w:ascii="Palatino Linotype" w:hAnsi="Palatino Linotype"/>
        </w:rPr>
        <w:t xml:space="preserve"> </w:t>
      </w:r>
      <w:r w:rsidR="002F4783">
        <w:rPr>
          <w:rFonts w:ascii="Palatino Linotype" w:hAnsi="Palatino Linotype"/>
        </w:rPr>
        <w:t>the n</w:t>
      </w:r>
      <w:r w:rsidR="00006F32" w:rsidRPr="00006F32">
        <w:rPr>
          <w:rFonts w:ascii="Palatino Linotype" w:hAnsi="Palatino Linotype"/>
        </w:rPr>
        <w:t>umber of characters</w:t>
      </w:r>
      <w:r w:rsidR="00A7522C">
        <w:rPr>
          <w:rFonts w:ascii="Palatino Linotype" w:hAnsi="Palatino Linotype"/>
        </w:rPr>
        <w:t xml:space="preserve"> </w:t>
      </w:r>
      <w:r w:rsidR="00006F32" w:rsidRPr="00006F32">
        <w:rPr>
          <w:rFonts w:ascii="Palatino Linotype" w:hAnsi="Palatino Linotype"/>
        </w:rPr>
        <w:t xml:space="preserve">we tried word count instead. Moreover, we added a column called reply, which came from </w:t>
      </w:r>
      <w:r w:rsidR="00A7522C">
        <w:rPr>
          <w:rFonts w:ascii="Palatino Linotype" w:hAnsi="Palatino Linotype"/>
        </w:rPr>
        <w:t xml:space="preserve">the </w:t>
      </w:r>
      <w:r w:rsidR="00006F32" w:rsidRPr="00006F32">
        <w:rPr>
          <w:rFonts w:ascii="Palatino Linotype" w:hAnsi="Palatino Linotype"/>
        </w:rPr>
        <w:t xml:space="preserve">subject column. If subject column has ‘re:’ or </w:t>
      </w:r>
      <w:proofErr w:type="spellStart"/>
      <w:r w:rsidR="00006F32" w:rsidRPr="00006F32">
        <w:rPr>
          <w:rFonts w:ascii="Palatino Linotype" w:hAnsi="Palatino Linotype"/>
        </w:rPr>
        <w:t>‘Re</w:t>
      </w:r>
      <w:proofErr w:type="spellEnd"/>
      <w:r w:rsidR="00006F32" w:rsidRPr="00006F32">
        <w:rPr>
          <w:rFonts w:ascii="Palatino Linotype" w:hAnsi="Palatino Linotype"/>
        </w:rPr>
        <w:t xml:space="preserve">:’, we </w:t>
      </w:r>
      <w:r w:rsidR="00264E09">
        <w:rPr>
          <w:rFonts w:ascii="Palatino Linotype" w:hAnsi="Palatino Linotype"/>
        </w:rPr>
        <w:t xml:space="preserve">gave the instance a value of </w:t>
      </w:r>
      <w:r w:rsidR="00006F32" w:rsidRPr="00006F32">
        <w:rPr>
          <w:rFonts w:ascii="Palatino Linotype" w:hAnsi="Palatino Linotype"/>
        </w:rPr>
        <w:t>1</w:t>
      </w:r>
      <w:r w:rsidR="00264E09">
        <w:rPr>
          <w:rFonts w:ascii="Palatino Linotype" w:hAnsi="Palatino Linotype"/>
        </w:rPr>
        <w:t>, 0</w:t>
      </w:r>
      <w:r w:rsidR="00006F32" w:rsidRPr="00006F32">
        <w:rPr>
          <w:rFonts w:ascii="Palatino Linotype" w:hAnsi="Palatino Linotype"/>
        </w:rPr>
        <w:t xml:space="preserve"> otherwise. We converted </w:t>
      </w:r>
      <w:r w:rsidR="00264E09">
        <w:rPr>
          <w:rFonts w:ascii="Palatino Linotype" w:hAnsi="Palatino Linotype"/>
        </w:rPr>
        <w:t xml:space="preserve">the </w:t>
      </w:r>
      <w:r w:rsidR="00006F32" w:rsidRPr="00006F32">
        <w:rPr>
          <w:rFonts w:ascii="Palatino Linotype" w:hAnsi="Palatino Linotype"/>
        </w:rPr>
        <w:t xml:space="preserve">datetime column to </w:t>
      </w:r>
      <w:r w:rsidR="00910036">
        <w:rPr>
          <w:rFonts w:ascii="Palatino Linotype" w:hAnsi="Palatino Linotype"/>
        </w:rPr>
        <w:t>UNIX</w:t>
      </w:r>
      <w:r w:rsidR="00006F32" w:rsidRPr="00006F32">
        <w:rPr>
          <w:rFonts w:ascii="Palatino Linotype" w:hAnsi="Palatino Linotype"/>
        </w:rPr>
        <w:t xml:space="preserve"> time </w:t>
      </w:r>
      <w:r w:rsidR="00910036">
        <w:rPr>
          <w:rFonts w:ascii="Palatino Linotype" w:hAnsi="Palatino Linotype"/>
        </w:rPr>
        <w:t xml:space="preserve">and perform the log function </w:t>
      </w:r>
      <w:r w:rsidR="00006F32" w:rsidRPr="00006F32">
        <w:rPr>
          <w:rFonts w:ascii="Palatino Linotype" w:hAnsi="Palatino Linotype"/>
        </w:rPr>
        <w:t xml:space="preserve">for continuity. </w:t>
      </w:r>
      <w:r w:rsidR="00910036">
        <w:rPr>
          <w:rFonts w:ascii="Palatino Linotype" w:hAnsi="Palatino Linotype"/>
        </w:rPr>
        <w:t xml:space="preserve">After the preprocessing and feature engineering </w:t>
      </w:r>
      <w:r w:rsidR="00006F32" w:rsidRPr="00006F32">
        <w:rPr>
          <w:rFonts w:ascii="Palatino Linotype" w:hAnsi="Palatino Linotype"/>
        </w:rPr>
        <w:t>we were not able to deliver a dramatic improvement</w:t>
      </w:r>
      <w:r w:rsidR="00910036">
        <w:rPr>
          <w:rFonts w:ascii="Palatino Linotype" w:hAnsi="Palatino Linotype"/>
        </w:rPr>
        <w:t xml:space="preserve"> (j</w:t>
      </w:r>
      <w:r w:rsidR="00006F32" w:rsidRPr="00006F32">
        <w:rPr>
          <w:rFonts w:ascii="Palatino Linotype" w:hAnsi="Palatino Linotype"/>
        </w:rPr>
        <w:t>ust 1-2%</w:t>
      </w:r>
      <w:r w:rsidR="00910036">
        <w:rPr>
          <w:rFonts w:ascii="Palatino Linotype" w:hAnsi="Palatino Linotype"/>
        </w:rPr>
        <w:t>)</w:t>
      </w:r>
      <w:r w:rsidR="00006F32" w:rsidRPr="00006F32">
        <w:rPr>
          <w:rFonts w:ascii="Palatino Linotype" w:hAnsi="Palatino Linotype"/>
        </w:rPr>
        <w:t xml:space="preserve">. </w:t>
      </w:r>
      <w:r w:rsidR="00910036">
        <w:rPr>
          <w:rFonts w:ascii="Palatino Linotype" w:hAnsi="Palatino Linotype"/>
        </w:rPr>
        <w:t>A solution would be applying</w:t>
      </w:r>
      <w:r w:rsidR="00006F32" w:rsidRPr="00006F32">
        <w:rPr>
          <w:rFonts w:ascii="Palatino Linotype" w:hAnsi="Palatino Linotype"/>
        </w:rPr>
        <w:t xml:space="preserve"> TF-</w:t>
      </w:r>
      <w:proofErr w:type="gramStart"/>
      <w:r w:rsidR="00006F32" w:rsidRPr="00006F32">
        <w:rPr>
          <w:rFonts w:ascii="Palatino Linotype" w:hAnsi="Palatino Linotype"/>
        </w:rPr>
        <w:t>IDF</w:t>
      </w:r>
      <w:proofErr w:type="gramEnd"/>
      <w:r w:rsidR="00006F32" w:rsidRPr="00006F32">
        <w:rPr>
          <w:rFonts w:ascii="Palatino Linotype" w:hAnsi="Palatino Linotype"/>
        </w:rPr>
        <w:t xml:space="preserve"> but it </w:t>
      </w:r>
      <w:r w:rsidR="00910036">
        <w:rPr>
          <w:rFonts w:ascii="Palatino Linotype" w:hAnsi="Palatino Linotype"/>
        </w:rPr>
        <w:t xml:space="preserve">requires large amount of memory </w:t>
      </w:r>
      <w:r w:rsidR="005D0E5F">
        <w:rPr>
          <w:rFonts w:ascii="Palatino Linotype" w:hAnsi="Palatino Linotype"/>
        </w:rPr>
        <w:t>(when experimenting we</w:t>
      </w:r>
      <w:r w:rsidR="00006F32" w:rsidRPr="00006F32">
        <w:rPr>
          <w:rFonts w:ascii="Palatino Linotype" w:hAnsi="Palatino Linotype"/>
        </w:rPr>
        <w:t xml:space="preserve"> ran out of memory</w:t>
      </w:r>
      <w:r w:rsidR="005D0E5F">
        <w:rPr>
          <w:rFonts w:ascii="Palatino Linotype" w:hAnsi="Palatino Linotype"/>
        </w:rPr>
        <w:t>)</w:t>
      </w:r>
      <w:r w:rsidR="00006F32" w:rsidRPr="00006F32">
        <w:rPr>
          <w:rFonts w:ascii="Palatino Linotype" w:hAnsi="Palatino Linotype"/>
        </w:rPr>
        <w:t xml:space="preserve">. </w:t>
      </w:r>
    </w:p>
    <w:p w14:paraId="0FB23672" w14:textId="42DF7D4B" w:rsidR="005D0E5F" w:rsidRDefault="005D0E5F" w:rsidP="00910036">
      <w:pPr>
        <w:rPr>
          <w:rFonts w:ascii="Palatino Linotype" w:hAnsi="Palatino Linotype"/>
        </w:rPr>
      </w:pPr>
    </w:p>
    <w:p w14:paraId="12D683D6" w14:textId="4A8C5733" w:rsidR="005D0E5F" w:rsidRDefault="005D0E5F" w:rsidP="00910036">
      <w:pPr>
        <w:rPr>
          <w:rFonts w:ascii="Palatino Linotype" w:hAnsi="Palatino Linotype"/>
        </w:rPr>
      </w:pPr>
    </w:p>
    <w:p w14:paraId="04FA0AAF" w14:textId="0778962C" w:rsidR="005D0E5F" w:rsidRDefault="005D0E5F" w:rsidP="00910036">
      <w:pPr>
        <w:rPr>
          <w:rFonts w:ascii="Palatino Linotype" w:hAnsi="Palatino Linotype"/>
        </w:rPr>
      </w:pPr>
    </w:p>
    <w:p w14:paraId="3825CB1C" w14:textId="1CEDC2B2" w:rsidR="005D0E5F" w:rsidRDefault="005D0E5F" w:rsidP="00910036">
      <w:pPr>
        <w:rPr>
          <w:rFonts w:ascii="Palatino Linotype" w:hAnsi="Palatino Linotype"/>
        </w:rPr>
      </w:pPr>
    </w:p>
    <w:p w14:paraId="6852F21D" w14:textId="511F3F5D" w:rsidR="005D0E5F" w:rsidRDefault="005D0E5F" w:rsidP="00910036">
      <w:pPr>
        <w:rPr>
          <w:rFonts w:ascii="Palatino Linotype" w:hAnsi="Palatino Linotype"/>
        </w:rPr>
      </w:pPr>
    </w:p>
    <w:p w14:paraId="36CEC427" w14:textId="328DFA65" w:rsidR="005D0E5F" w:rsidRDefault="005D0E5F" w:rsidP="00910036">
      <w:pPr>
        <w:rPr>
          <w:rFonts w:ascii="Palatino Linotype" w:hAnsi="Palatino Linotype"/>
        </w:rPr>
      </w:pPr>
    </w:p>
    <w:p w14:paraId="0BCBC731" w14:textId="23A555C1" w:rsidR="005D0E5F" w:rsidRDefault="005D0E5F" w:rsidP="00910036">
      <w:pPr>
        <w:rPr>
          <w:rFonts w:ascii="Palatino Linotype" w:hAnsi="Palatino Linotype"/>
        </w:rPr>
      </w:pPr>
    </w:p>
    <w:p w14:paraId="18D7945F" w14:textId="2163D063" w:rsidR="005D0E5F" w:rsidRDefault="005D0E5F" w:rsidP="00910036">
      <w:pPr>
        <w:rPr>
          <w:rFonts w:ascii="Palatino Linotype" w:hAnsi="Palatino Linotype"/>
        </w:rPr>
      </w:pPr>
    </w:p>
    <w:p w14:paraId="0D3E3192" w14:textId="26006C15" w:rsidR="005D0E5F" w:rsidRDefault="005D0E5F" w:rsidP="00910036">
      <w:pPr>
        <w:rPr>
          <w:rFonts w:ascii="Palatino Linotype" w:hAnsi="Palatino Linotype"/>
        </w:rPr>
      </w:pPr>
    </w:p>
    <w:p w14:paraId="793F2463" w14:textId="0663E41A" w:rsidR="005D0E5F" w:rsidRDefault="005D0E5F" w:rsidP="00910036">
      <w:pPr>
        <w:rPr>
          <w:rFonts w:ascii="Palatino Linotype" w:hAnsi="Palatino Linotype"/>
        </w:rPr>
      </w:pPr>
    </w:p>
    <w:p w14:paraId="41326FEB" w14:textId="46FC663C" w:rsidR="005D0E5F" w:rsidRDefault="005D0E5F" w:rsidP="00910036">
      <w:pPr>
        <w:rPr>
          <w:rFonts w:ascii="Palatino Linotype" w:hAnsi="Palatino Linotype"/>
        </w:rPr>
      </w:pPr>
    </w:p>
    <w:p w14:paraId="5BEAD9CC" w14:textId="5BB24452" w:rsidR="005D0E5F" w:rsidRDefault="005D0E5F" w:rsidP="00910036">
      <w:pPr>
        <w:rPr>
          <w:rFonts w:ascii="Palatino Linotype" w:hAnsi="Palatino Linotype"/>
        </w:rPr>
      </w:pPr>
    </w:p>
    <w:p w14:paraId="60F3D621" w14:textId="056A8FC0" w:rsidR="005D0E5F" w:rsidRDefault="005D0E5F" w:rsidP="00910036">
      <w:pPr>
        <w:rPr>
          <w:rFonts w:ascii="Palatino Linotype" w:hAnsi="Palatino Linotype"/>
        </w:rPr>
      </w:pPr>
    </w:p>
    <w:p w14:paraId="64197178" w14:textId="3F22F5B1" w:rsidR="005D0E5F" w:rsidRDefault="005D0E5F" w:rsidP="00910036">
      <w:pPr>
        <w:rPr>
          <w:rFonts w:ascii="Palatino Linotype" w:hAnsi="Palatino Linotype"/>
        </w:rPr>
      </w:pPr>
    </w:p>
    <w:p w14:paraId="3B384CC3" w14:textId="79E596EC" w:rsidR="005D0E5F" w:rsidRDefault="005D0E5F" w:rsidP="00910036">
      <w:pPr>
        <w:rPr>
          <w:rFonts w:ascii="Palatino Linotype" w:hAnsi="Palatino Linotype"/>
        </w:rPr>
      </w:pPr>
    </w:p>
    <w:p w14:paraId="77DBE3E0" w14:textId="49C20A3A" w:rsidR="005D0E5F" w:rsidRDefault="005D0E5F" w:rsidP="00910036">
      <w:pPr>
        <w:rPr>
          <w:rFonts w:ascii="Palatino Linotype" w:hAnsi="Palatino Linotype"/>
        </w:rPr>
      </w:pPr>
    </w:p>
    <w:p w14:paraId="340F24AB" w14:textId="43FE868B" w:rsidR="005D0E5F" w:rsidRDefault="005D0E5F" w:rsidP="00910036">
      <w:pPr>
        <w:rPr>
          <w:rFonts w:ascii="Palatino Linotype" w:hAnsi="Palatino Linotype"/>
        </w:rPr>
      </w:pPr>
    </w:p>
    <w:p w14:paraId="167C54D8" w14:textId="3ACFADD9" w:rsidR="005D0E5F" w:rsidRDefault="005D0E5F" w:rsidP="00910036">
      <w:pPr>
        <w:rPr>
          <w:rFonts w:ascii="Palatino Linotype" w:hAnsi="Palatino Linotype"/>
        </w:rPr>
      </w:pPr>
    </w:p>
    <w:p w14:paraId="4C4D2D55" w14:textId="77777777" w:rsidR="005D0E5F" w:rsidRDefault="005D0E5F" w:rsidP="00910036">
      <w:pPr>
        <w:rPr>
          <w:rFonts w:ascii="Palatino Linotype" w:hAnsi="Palatino Linotype"/>
        </w:rPr>
      </w:pPr>
      <w:bookmarkStart w:id="1" w:name="_GoBack"/>
      <w:bookmarkEnd w:id="1"/>
    </w:p>
    <w:p w14:paraId="214A182B" w14:textId="77777777" w:rsidR="005D0E5F" w:rsidRPr="00E34EA9" w:rsidRDefault="005D0E5F" w:rsidP="00910036">
      <w:pPr>
        <w:rPr>
          <w:rFonts w:ascii="Palatino Linotype" w:hAnsi="Palatino Linotype"/>
        </w:rPr>
      </w:pPr>
    </w:p>
    <w:p w14:paraId="7222BE62" w14:textId="1CC508A2" w:rsidR="007B7420" w:rsidRPr="00E34EA9" w:rsidRDefault="007B7420" w:rsidP="009E23E7">
      <w:pPr>
        <w:jc w:val="center"/>
        <w:rPr>
          <w:rFonts w:ascii="Palatino Linotype" w:hAnsi="Palatino Linotype"/>
          <w:b/>
        </w:rPr>
      </w:pPr>
      <w:r w:rsidRPr="00E34EA9">
        <w:rPr>
          <w:rFonts w:ascii="Palatino Linotype" w:hAnsi="Palatino Linotype"/>
          <w:b/>
        </w:rPr>
        <w:lastRenderedPageBreak/>
        <w:t>Individual Work</w:t>
      </w:r>
    </w:p>
    <w:p w14:paraId="69BA8B4D" w14:textId="5A465582" w:rsidR="0033696E" w:rsidRPr="00E34EA9" w:rsidRDefault="0033696E" w:rsidP="009E23E7">
      <w:pPr>
        <w:jc w:val="center"/>
        <w:rPr>
          <w:rFonts w:ascii="Palatino Linotype" w:hAnsi="Palatino Linotype"/>
          <w:b/>
        </w:rPr>
      </w:pPr>
      <w:r w:rsidRPr="00E34EA9">
        <w:rPr>
          <w:rFonts w:ascii="Palatino Linotype" w:hAnsi="Palatino Linotype"/>
          <w:b/>
        </w:rPr>
        <w:t>Pedro Junior Vicente Valdez</w:t>
      </w:r>
    </w:p>
    <w:p w14:paraId="1AF2B650" w14:textId="6052B525" w:rsidR="007E12AC" w:rsidRPr="00E34EA9" w:rsidRDefault="00C94E2C" w:rsidP="0003752D">
      <w:pPr>
        <w:jc w:val="both"/>
        <w:rPr>
          <w:rFonts w:ascii="Palatino Linotype" w:hAnsi="Palatino Linotype"/>
        </w:rPr>
      </w:pPr>
      <w:r w:rsidRPr="00E34EA9">
        <w:rPr>
          <w:rFonts w:ascii="Palatino Linotype" w:hAnsi="Palatino Linotype"/>
        </w:rPr>
        <w:t xml:space="preserve">During the project, I </w:t>
      </w:r>
      <w:r w:rsidR="00837D21" w:rsidRPr="00E34EA9">
        <w:rPr>
          <w:rFonts w:ascii="Palatino Linotype" w:hAnsi="Palatino Linotype"/>
        </w:rPr>
        <w:t>performed several tasks</w:t>
      </w:r>
      <w:r w:rsidR="009E23E7" w:rsidRPr="00E34EA9">
        <w:rPr>
          <w:rFonts w:ascii="Palatino Linotype" w:hAnsi="Palatino Linotype"/>
        </w:rPr>
        <w:t xml:space="preserve"> and implemented several concepts learned during class and </w:t>
      </w:r>
      <w:r w:rsidR="00A6743B" w:rsidRPr="00E34EA9">
        <w:rPr>
          <w:rFonts w:ascii="Palatino Linotype" w:hAnsi="Palatino Linotype"/>
        </w:rPr>
        <w:t xml:space="preserve">while completing </w:t>
      </w:r>
      <w:r w:rsidR="009E23E7" w:rsidRPr="00E34EA9">
        <w:rPr>
          <w:rFonts w:ascii="Palatino Linotype" w:hAnsi="Palatino Linotype"/>
        </w:rPr>
        <w:t>the labs</w:t>
      </w:r>
      <w:r w:rsidR="00837D21" w:rsidRPr="00E34EA9">
        <w:rPr>
          <w:rFonts w:ascii="Palatino Linotype" w:hAnsi="Palatino Linotype"/>
        </w:rPr>
        <w:t xml:space="preserve">. During the preprocessing step </w:t>
      </w:r>
      <w:r w:rsidR="007D3AEB" w:rsidRPr="00E34EA9">
        <w:rPr>
          <w:rFonts w:ascii="Palatino Linotype" w:hAnsi="Palatino Linotype"/>
        </w:rPr>
        <w:t xml:space="preserve">I </w:t>
      </w:r>
      <w:r w:rsidR="00C23A14" w:rsidRPr="00E34EA9">
        <w:rPr>
          <w:rFonts w:ascii="Palatino Linotype" w:hAnsi="Palatino Linotype"/>
        </w:rPr>
        <w:t xml:space="preserve">first </w:t>
      </w:r>
      <w:r w:rsidR="007D3AEB" w:rsidRPr="00E34EA9">
        <w:rPr>
          <w:rFonts w:ascii="Palatino Linotype" w:hAnsi="Palatino Linotype"/>
        </w:rPr>
        <w:t>worked in optimizing the dataset. This include</w:t>
      </w:r>
      <w:r w:rsidR="002F0D15" w:rsidRPr="00E34EA9">
        <w:rPr>
          <w:rFonts w:ascii="Palatino Linotype" w:hAnsi="Palatino Linotype"/>
        </w:rPr>
        <w:t>d getting rid of unnecessary data</w:t>
      </w:r>
      <w:r w:rsidR="005437AE" w:rsidRPr="00E34EA9">
        <w:rPr>
          <w:rFonts w:ascii="Palatino Linotype" w:hAnsi="Palatino Linotype"/>
        </w:rPr>
        <w:t>,</w:t>
      </w:r>
      <w:r w:rsidR="002F0D15" w:rsidRPr="00E34EA9">
        <w:rPr>
          <w:rFonts w:ascii="Palatino Linotype" w:hAnsi="Palatino Linotype"/>
        </w:rPr>
        <w:t xml:space="preserve"> features</w:t>
      </w:r>
      <w:r w:rsidR="00C23A14" w:rsidRPr="00E34EA9">
        <w:rPr>
          <w:rFonts w:ascii="Palatino Linotype" w:hAnsi="Palatino Linotype"/>
        </w:rPr>
        <w:t xml:space="preserve"> and</w:t>
      </w:r>
      <w:r w:rsidR="002F0D15" w:rsidRPr="00E34EA9">
        <w:rPr>
          <w:rFonts w:ascii="Palatino Linotype" w:hAnsi="Palatino Linotype"/>
        </w:rPr>
        <w:t xml:space="preserve"> delet</w:t>
      </w:r>
      <w:r w:rsidR="00EA733D" w:rsidRPr="00E34EA9">
        <w:rPr>
          <w:rFonts w:ascii="Palatino Linotype" w:hAnsi="Palatino Linotype"/>
        </w:rPr>
        <w:t>ing data instances that were not applicable for training</w:t>
      </w:r>
      <w:r w:rsidR="00C23A14" w:rsidRPr="00E34EA9">
        <w:rPr>
          <w:rFonts w:ascii="Palatino Linotype" w:hAnsi="Palatino Linotype"/>
        </w:rPr>
        <w:t xml:space="preserve">. This was important since several </w:t>
      </w:r>
      <w:r w:rsidR="00AA28EC" w:rsidRPr="00E34EA9">
        <w:rPr>
          <w:rFonts w:ascii="Palatino Linotype" w:hAnsi="Palatino Linotype"/>
        </w:rPr>
        <w:t>models</w:t>
      </w:r>
      <w:r w:rsidR="00C23A14" w:rsidRPr="00E34EA9">
        <w:rPr>
          <w:rFonts w:ascii="Palatino Linotype" w:hAnsi="Palatino Linotype"/>
        </w:rPr>
        <w:t xml:space="preserve"> like doc2vec required large memory requirements. The bigger the file, the bigger those requirements</w:t>
      </w:r>
      <w:r w:rsidR="00A6743B" w:rsidRPr="00E34EA9">
        <w:rPr>
          <w:rFonts w:ascii="Palatino Linotype" w:hAnsi="Palatino Linotype"/>
        </w:rPr>
        <w:t xml:space="preserve">. </w:t>
      </w:r>
      <w:r w:rsidR="00AA28EC" w:rsidRPr="00E34EA9">
        <w:rPr>
          <w:rFonts w:ascii="Palatino Linotype" w:hAnsi="Palatino Linotype"/>
        </w:rPr>
        <w:t>Reducing and optimizing the dataset also results in faster</w:t>
      </w:r>
      <w:r w:rsidR="006F288B" w:rsidRPr="00E34EA9">
        <w:rPr>
          <w:rFonts w:ascii="Palatino Linotype" w:hAnsi="Palatino Linotype"/>
        </w:rPr>
        <w:t xml:space="preserve"> training times.</w:t>
      </w:r>
      <w:r w:rsidR="00D13F28" w:rsidRPr="00E34EA9">
        <w:rPr>
          <w:rFonts w:ascii="Palatino Linotype" w:hAnsi="Palatino Linotype"/>
        </w:rPr>
        <w:t xml:space="preserve"> After cleaning the data, I added s</w:t>
      </w:r>
      <w:r w:rsidR="008C2A32" w:rsidRPr="00E34EA9">
        <w:rPr>
          <w:rFonts w:ascii="Palatino Linotype" w:hAnsi="Palatino Linotype"/>
        </w:rPr>
        <w:t xml:space="preserve">ome features including the message length </w:t>
      </w:r>
      <w:r w:rsidR="00AC0EC7" w:rsidRPr="00E34EA9">
        <w:rPr>
          <w:rFonts w:ascii="Palatino Linotype" w:hAnsi="Palatino Linotype"/>
        </w:rPr>
        <w:t xml:space="preserve">and one hot encoded </w:t>
      </w:r>
      <w:r w:rsidR="00B96C88" w:rsidRPr="00E34EA9">
        <w:rPr>
          <w:rFonts w:ascii="Palatino Linotype" w:hAnsi="Palatino Linotype"/>
        </w:rPr>
        <w:t>several features</w:t>
      </w:r>
      <w:r w:rsidR="00AC0EC7" w:rsidRPr="00E34EA9">
        <w:rPr>
          <w:rFonts w:ascii="Palatino Linotype" w:hAnsi="Palatino Linotype"/>
        </w:rPr>
        <w:t xml:space="preserve"> like the day of the week</w:t>
      </w:r>
      <w:r w:rsidR="00B96C88" w:rsidRPr="00E34EA9">
        <w:rPr>
          <w:rFonts w:ascii="Palatino Linotype" w:hAnsi="Palatino Linotype"/>
        </w:rPr>
        <w:t>.</w:t>
      </w:r>
      <w:r w:rsidR="00451300" w:rsidRPr="00E34EA9">
        <w:rPr>
          <w:rFonts w:ascii="Palatino Linotype" w:hAnsi="Palatino Linotype"/>
        </w:rPr>
        <w:t xml:space="preserve"> </w:t>
      </w:r>
      <w:r w:rsidR="00530590" w:rsidRPr="00E34EA9">
        <w:rPr>
          <w:rFonts w:ascii="Palatino Linotype" w:hAnsi="Palatino Linotype"/>
        </w:rPr>
        <w:t xml:space="preserve">I decided not to give the day of the week integers within the same column since it would bias </w:t>
      </w:r>
      <w:r w:rsidR="00F00D15" w:rsidRPr="00E34EA9">
        <w:rPr>
          <w:rFonts w:ascii="Palatino Linotype" w:hAnsi="Palatino Linotype"/>
        </w:rPr>
        <w:t>the model to give more weight to Sunday since it has a higher integer</w:t>
      </w:r>
      <w:r w:rsidR="00451300" w:rsidRPr="00E34EA9">
        <w:rPr>
          <w:rFonts w:ascii="Palatino Linotype" w:hAnsi="Palatino Linotype"/>
        </w:rPr>
        <w:t>.</w:t>
      </w:r>
      <w:r w:rsidR="004E390F" w:rsidRPr="00E34EA9">
        <w:rPr>
          <w:rFonts w:ascii="Palatino Linotype" w:hAnsi="Palatino Linotype"/>
        </w:rPr>
        <w:t xml:space="preserve"> </w:t>
      </w:r>
      <w:r w:rsidR="00BF5A7C" w:rsidRPr="00E34EA9">
        <w:rPr>
          <w:rFonts w:ascii="Palatino Linotype" w:hAnsi="Palatino Linotype"/>
        </w:rPr>
        <w:t xml:space="preserve">After </w:t>
      </w:r>
      <w:proofErr w:type="spellStart"/>
      <w:r w:rsidR="00BF5A7C" w:rsidRPr="00E34EA9">
        <w:rPr>
          <w:rFonts w:ascii="Palatino Linotype" w:hAnsi="Palatino Linotype"/>
        </w:rPr>
        <w:t>Rajan</w:t>
      </w:r>
      <w:proofErr w:type="spellEnd"/>
      <w:r w:rsidR="00BF5A7C" w:rsidRPr="00E34EA9">
        <w:rPr>
          <w:rFonts w:ascii="Palatino Linotype" w:hAnsi="Palatino Linotype"/>
        </w:rPr>
        <w:t xml:space="preserve"> implemented the clustering algorithm for label reduction</w:t>
      </w:r>
      <w:r w:rsidR="000A11A2" w:rsidRPr="00E34EA9">
        <w:rPr>
          <w:rFonts w:ascii="Palatino Linotype" w:hAnsi="Palatino Linotype"/>
        </w:rPr>
        <w:t xml:space="preserve">, </w:t>
      </w:r>
      <w:r w:rsidR="00137F80" w:rsidRPr="00E34EA9">
        <w:rPr>
          <w:rFonts w:ascii="Palatino Linotype" w:hAnsi="Palatino Linotype"/>
        </w:rPr>
        <w:t xml:space="preserve">I </w:t>
      </w:r>
      <w:r w:rsidR="007D7502" w:rsidRPr="00E34EA9">
        <w:rPr>
          <w:rFonts w:ascii="Palatino Linotype" w:hAnsi="Palatino Linotype"/>
        </w:rPr>
        <w:t xml:space="preserve">also </w:t>
      </w:r>
      <w:r w:rsidR="00137F80" w:rsidRPr="00E34EA9">
        <w:rPr>
          <w:rFonts w:ascii="Palatino Linotype" w:hAnsi="Palatino Linotype"/>
        </w:rPr>
        <w:t xml:space="preserve">implemented </w:t>
      </w:r>
      <w:r w:rsidR="00451300" w:rsidRPr="00E34EA9">
        <w:rPr>
          <w:rFonts w:ascii="Palatino Linotype" w:hAnsi="Palatino Linotype"/>
        </w:rPr>
        <w:t>PCA and TSNE</w:t>
      </w:r>
      <w:r w:rsidR="00137F80" w:rsidRPr="00E34EA9">
        <w:rPr>
          <w:rFonts w:ascii="Palatino Linotype" w:hAnsi="Palatino Linotype"/>
        </w:rPr>
        <w:t xml:space="preserve"> to reduce the dimensionality of the vector representation of </w:t>
      </w:r>
      <w:r w:rsidR="00BF5A7C" w:rsidRPr="00E34EA9">
        <w:rPr>
          <w:rFonts w:ascii="Palatino Linotype" w:hAnsi="Palatino Linotype"/>
        </w:rPr>
        <w:t xml:space="preserve">the </w:t>
      </w:r>
      <w:r w:rsidR="00AA6D52" w:rsidRPr="00E34EA9">
        <w:rPr>
          <w:rFonts w:ascii="Palatino Linotype" w:hAnsi="Palatino Linotype"/>
        </w:rPr>
        <w:t>labels to create visualization for exploratory data analysis</w:t>
      </w:r>
      <w:r w:rsidR="008F59D7" w:rsidRPr="00E34EA9">
        <w:rPr>
          <w:rFonts w:ascii="Palatino Linotype" w:hAnsi="Palatino Linotype"/>
        </w:rPr>
        <w:t xml:space="preserve">. </w:t>
      </w:r>
      <w:r w:rsidR="00BF5A7C" w:rsidRPr="00E34EA9">
        <w:rPr>
          <w:rFonts w:ascii="Palatino Linotype" w:hAnsi="Palatino Linotype"/>
        </w:rPr>
        <w:t>Figure A1</w:t>
      </w:r>
      <w:r w:rsidR="008F59D7" w:rsidRPr="00E34EA9">
        <w:rPr>
          <w:rFonts w:ascii="Palatino Linotype" w:hAnsi="Palatino Linotype"/>
        </w:rPr>
        <w:t xml:space="preserve"> in the appendix </w:t>
      </w:r>
      <w:r w:rsidR="007E12AC" w:rsidRPr="00E34EA9">
        <w:rPr>
          <w:rFonts w:ascii="Palatino Linotype" w:hAnsi="Palatino Linotype"/>
        </w:rPr>
        <w:t xml:space="preserve">is an example of only 200 labels represented in </w:t>
      </w:r>
      <w:r w:rsidR="00B8474D" w:rsidRPr="00E34EA9">
        <w:rPr>
          <w:rFonts w:ascii="Palatino Linotype" w:hAnsi="Palatino Linotype"/>
        </w:rPr>
        <w:t>2-Dimensional</w:t>
      </w:r>
      <w:r w:rsidR="007E12AC" w:rsidRPr="00E34EA9">
        <w:rPr>
          <w:rFonts w:ascii="Palatino Linotype" w:hAnsi="Palatino Linotype"/>
        </w:rPr>
        <w:t xml:space="preserve"> space. </w:t>
      </w:r>
    </w:p>
    <w:p w14:paraId="5B1378FC" w14:textId="6954CFFD" w:rsidR="007E12AC" w:rsidRPr="00E34EA9" w:rsidRDefault="007E12AC" w:rsidP="0003752D">
      <w:pPr>
        <w:jc w:val="both"/>
        <w:rPr>
          <w:rFonts w:ascii="Palatino Linotype" w:hAnsi="Palatino Linotype"/>
        </w:rPr>
      </w:pPr>
      <w:r w:rsidRPr="00E34EA9">
        <w:rPr>
          <w:rFonts w:ascii="Palatino Linotype" w:hAnsi="Palatino Linotype"/>
        </w:rPr>
        <w:t xml:space="preserve">Afterwards, most of the work rely on </w:t>
      </w:r>
      <w:r w:rsidR="001E2A51" w:rsidRPr="00E34EA9">
        <w:rPr>
          <w:rFonts w:ascii="Palatino Linotype" w:hAnsi="Palatino Linotype"/>
        </w:rPr>
        <w:t>building different models for testing with the dataset</w:t>
      </w:r>
      <w:r w:rsidR="00A33BA6" w:rsidRPr="00E34EA9">
        <w:rPr>
          <w:rFonts w:ascii="Palatino Linotype" w:hAnsi="Palatino Linotype"/>
        </w:rPr>
        <w:t xml:space="preserve">. </w:t>
      </w:r>
      <w:r w:rsidR="008C0C09" w:rsidRPr="00E34EA9">
        <w:rPr>
          <w:rFonts w:ascii="Palatino Linotype" w:hAnsi="Palatino Linotype"/>
        </w:rPr>
        <w:t>It is worth mentioning that t</w:t>
      </w:r>
      <w:r w:rsidR="00750A6A" w:rsidRPr="00E34EA9">
        <w:rPr>
          <w:rFonts w:ascii="Palatino Linotype" w:hAnsi="Palatino Linotype"/>
        </w:rPr>
        <w:t>he dataset is strongly skewed</w:t>
      </w:r>
      <w:r w:rsidR="00A33BA6" w:rsidRPr="00E34EA9">
        <w:rPr>
          <w:rFonts w:ascii="Palatino Linotype" w:hAnsi="Palatino Linotype"/>
        </w:rPr>
        <w:t>.</w:t>
      </w:r>
      <w:r w:rsidR="00750A6A" w:rsidRPr="00E34EA9">
        <w:rPr>
          <w:rFonts w:ascii="Palatino Linotype" w:hAnsi="Palatino Linotype"/>
        </w:rPr>
        <w:t xml:space="preserve"> </w:t>
      </w:r>
      <w:r w:rsidR="007B7870" w:rsidRPr="00E34EA9">
        <w:rPr>
          <w:rFonts w:ascii="Palatino Linotype" w:hAnsi="Palatino Linotype"/>
        </w:rPr>
        <w:t xml:space="preserve">We can see that most of the labels belong to </w:t>
      </w:r>
      <w:r w:rsidR="007A0006" w:rsidRPr="00E34EA9">
        <w:rPr>
          <w:rFonts w:ascii="Palatino Linotype" w:hAnsi="Palatino Linotype"/>
        </w:rPr>
        <w:t>legal/</w:t>
      </w:r>
      <w:r w:rsidR="00CB59B4" w:rsidRPr="00E34EA9">
        <w:rPr>
          <w:rFonts w:ascii="Palatino Linotype" w:hAnsi="Palatino Linotype"/>
        </w:rPr>
        <w:t>financial/logistical (</w:t>
      </w:r>
      <w:r w:rsidR="00750A6A" w:rsidRPr="00E34EA9">
        <w:rPr>
          <w:rFonts w:ascii="Palatino Linotype" w:hAnsi="Palatino Linotype"/>
        </w:rPr>
        <w:t>3</w:t>
      </w:r>
      <w:r w:rsidR="00CB59B4" w:rsidRPr="00E34EA9">
        <w:rPr>
          <w:rFonts w:ascii="Palatino Linotype" w:hAnsi="Palatino Linotype"/>
        </w:rPr>
        <w:t>)</w:t>
      </w:r>
      <w:r w:rsidR="007B7870" w:rsidRPr="00E34EA9">
        <w:rPr>
          <w:rFonts w:ascii="Palatino Linotype" w:hAnsi="Palatino Linotype"/>
        </w:rPr>
        <w:t>.</w:t>
      </w:r>
      <w:r w:rsidR="00796E65" w:rsidRPr="00E34EA9">
        <w:rPr>
          <w:rFonts w:ascii="Palatino Linotype" w:hAnsi="Palatino Linotype"/>
        </w:rPr>
        <w:t xml:space="preserve"> </w:t>
      </w:r>
      <w:r w:rsidR="00505B2F" w:rsidRPr="00E34EA9">
        <w:rPr>
          <w:rFonts w:ascii="Palatino Linotype" w:hAnsi="Palatino Linotype"/>
        </w:rPr>
        <w:t>We will now describe the final model.</w:t>
      </w:r>
    </w:p>
    <w:p w14:paraId="17E3D845" w14:textId="2FF502CA" w:rsidR="007B7870" w:rsidRPr="00E34EA9" w:rsidRDefault="007B7870" w:rsidP="007B7870">
      <w:pPr>
        <w:jc w:val="center"/>
        <w:rPr>
          <w:rFonts w:ascii="Palatino Linotype" w:hAnsi="Palatino Linotype"/>
        </w:rPr>
      </w:pPr>
      <w:r w:rsidRPr="00E34EA9">
        <w:rPr>
          <w:rFonts w:ascii="Palatino Linotype" w:hAnsi="Palatino Linotype"/>
          <w:noProof/>
        </w:rPr>
        <w:drawing>
          <wp:inline distT="0" distB="0" distL="0" distR="0" wp14:anchorId="6578BD59" wp14:editId="1704077E">
            <wp:extent cx="4411376" cy="225376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746" cy="2265701"/>
                    </a:xfrm>
                    <a:prstGeom prst="rect">
                      <a:avLst/>
                    </a:prstGeom>
                  </pic:spPr>
                </pic:pic>
              </a:graphicData>
            </a:graphic>
          </wp:inline>
        </w:drawing>
      </w:r>
    </w:p>
    <w:p w14:paraId="701B83EE" w14:textId="6AA14449" w:rsidR="0088671B" w:rsidRPr="00E34EA9" w:rsidRDefault="0088671B" w:rsidP="0003752D">
      <w:pPr>
        <w:jc w:val="both"/>
        <w:rPr>
          <w:rFonts w:ascii="Palatino Linotype" w:hAnsi="Palatino Linotype"/>
        </w:rPr>
      </w:pPr>
    </w:p>
    <w:p w14:paraId="47C5840E" w14:textId="30A80A0B" w:rsidR="0088671B" w:rsidRPr="00E34EA9" w:rsidRDefault="0088671B" w:rsidP="0003752D">
      <w:pPr>
        <w:jc w:val="both"/>
        <w:rPr>
          <w:rFonts w:ascii="Palatino Linotype" w:hAnsi="Palatino Linotype"/>
        </w:rPr>
      </w:pPr>
      <w:r w:rsidRPr="00E34EA9">
        <w:rPr>
          <w:rFonts w:ascii="Palatino Linotype" w:hAnsi="Palatino Linotype"/>
        </w:rPr>
        <w:t xml:space="preserve">Long </w:t>
      </w:r>
      <w:r w:rsidR="00687AE6" w:rsidRPr="00E34EA9">
        <w:rPr>
          <w:rFonts w:ascii="Palatino Linotype" w:hAnsi="Palatino Linotype"/>
        </w:rPr>
        <w:t>Short-Term</w:t>
      </w:r>
      <w:r w:rsidRPr="00E34EA9">
        <w:rPr>
          <w:rFonts w:ascii="Palatino Linotype" w:hAnsi="Palatino Linotype"/>
        </w:rPr>
        <w:t xml:space="preserve"> Memory Model</w:t>
      </w:r>
    </w:p>
    <w:p w14:paraId="16C012FC" w14:textId="3F20D44C" w:rsidR="00C426B1" w:rsidRPr="00E34EA9" w:rsidRDefault="001A1FC6" w:rsidP="0003752D">
      <w:pPr>
        <w:jc w:val="both"/>
        <w:rPr>
          <w:rFonts w:ascii="Palatino Linotype" w:hAnsi="Palatino Linotype"/>
        </w:rPr>
      </w:pPr>
      <w:r w:rsidRPr="00E34EA9">
        <w:rPr>
          <w:rFonts w:ascii="Palatino Linotype" w:hAnsi="Palatino Linotype"/>
        </w:rPr>
        <w:t xml:space="preserve">We fixed the number of words to take to generate the embedding as well </w:t>
      </w:r>
      <w:r w:rsidR="00A64E89" w:rsidRPr="00E34EA9">
        <w:rPr>
          <w:rFonts w:ascii="Palatino Linotype" w:hAnsi="Palatino Linotype"/>
        </w:rPr>
        <w:t xml:space="preserve">as </w:t>
      </w:r>
      <w:r w:rsidRPr="00E34EA9">
        <w:rPr>
          <w:rFonts w:ascii="Palatino Linotype" w:hAnsi="Palatino Linotype"/>
        </w:rPr>
        <w:t xml:space="preserve">the input for prediction to 250 characters. We could do longer but for the </w:t>
      </w:r>
      <w:r w:rsidR="00A64E89" w:rsidRPr="00E34EA9">
        <w:rPr>
          <w:rFonts w:ascii="Palatino Linotype" w:hAnsi="Palatino Linotype"/>
        </w:rPr>
        <w:t>purposes</w:t>
      </w:r>
      <w:r w:rsidRPr="00E34EA9">
        <w:rPr>
          <w:rFonts w:ascii="Palatino Linotype" w:hAnsi="Palatino Linotype"/>
        </w:rPr>
        <w:t xml:space="preserve"> of this </w:t>
      </w:r>
      <w:r w:rsidR="00A64E89" w:rsidRPr="00E34EA9">
        <w:rPr>
          <w:rFonts w:ascii="Palatino Linotype" w:hAnsi="Palatino Linotype"/>
        </w:rPr>
        <w:t>project</w:t>
      </w:r>
      <w:r w:rsidRPr="00E34EA9">
        <w:rPr>
          <w:rFonts w:ascii="Palatino Linotype" w:hAnsi="Palatino Linotype"/>
        </w:rPr>
        <w:t xml:space="preserve"> we st</w:t>
      </w:r>
      <w:r w:rsidR="00A64E89" w:rsidRPr="00E34EA9">
        <w:rPr>
          <w:rFonts w:ascii="Palatino Linotype" w:hAnsi="Palatino Linotype"/>
        </w:rPr>
        <w:t>u</w:t>
      </w:r>
      <w:r w:rsidRPr="00E34EA9">
        <w:rPr>
          <w:rFonts w:ascii="Palatino Linotype" w:hAnsi="Palatino Linotype"/>
        </w:rPr>
        <w:t xml:space="preserve">ck with 250. The embedding </w:t>
      </w:r>
      <w:r w:rsidR="00A64E89" w:rsidRPr="00E34EA9">
        <w:rPr>
          <w:rFonts w:ascii="Palatino Linotype" w:hAnsi="Palatino Linotype"/>
        </w:rPr>
        <w:t>was</w:t>
      </w:r>
      <w:r w:rsidRPr="00E34EA9">
        <w:rPr>
          <w:rFonts w:ascii="Palatino Linotype" w:hAnsi="Palatino Linotype"/>
        </w:rPr>
        <w:t xml:space="preserve"> taken </w:t>
      </w:r>
      <w:r w:rsidR="00A64E89" w:rsidRPr="00E34EA9">
        <w:rPr>
          <w:rFonts w:ascii="Palatino Linotype" w:hAnsi="Palatino Linotype"/>
        </w:rPr>
        <w:t>arbitrarily</w:t>
      </w:r>
      <w:r w:rsidRPr="00E34EA9">
        <w:rPr>
          <w:rFonts w:ascii="Palatino Linotype" w:hAnsi="Palatino Linotype"/>
        </w:rPr>
        <w:t xml:space="preserve"> </w:t>
      </w:r>
      <w:r w:rsidR="007755A8" w:rsidRPr="00E34EA9">
        <w:rPr>
          <w:rFonts w:ascii="Palatino Linotype" w:hAnsi="Palatino Linotype"/>
        </w:rPr>
        <w:t>to</w:t>
      </w:r>
      <w:r w:rsidRPr="00E34EA9">
        <w:rPr>
          <w:rFonts w:ascii="Palatino Linotype" w:hAnsi="Palatino Linotype"/>
        </w:rPr>
        <w:t xml:space="preserve"> 100 dimensions</w:t>
      </w:r>
      <w:r w:rsidR="00A64E89" w:rsidRPr="00E34EA9">
        <w:rPr>
          <w:rFonts w:ascii="Palatino Linotype" w:hAnsi="Palatino Linotype"/>
        </w:rPr>
        <w:t xml:space="preserve">. </w:t>
      </w:r>
      <w:r w:rsidR="00014B0A" w:rsidRPr="00E34EA9">
        <w:rPr>
          <w:rFonts w:ascii="Palatino Linotype" w:hAnsi="Palatino Linotype"/>
        </w:rPr>
        <w:t>With these values</w:t>
      </w:r>
      <w:r w:rsidR="007755A8" w:rsidRPr="00E34EA9">
        <w:rPr>
          <w:rFonts w:ascii="Palatino Linotype" w:hAnsi="Palatino Linotype"/>
        </w:rPr>
        <w:t xml:space="preserve"> set,</w:t>
      </w:r>
      <w:r w:rsidR="00014B0A" w:rsidRPr="00E34EA9">
        <w:rPr>
          <w:rFonts w:ascii="Palatino Linotype" w:hAnsi="Palatino Linotype"/>
        </w:rPr>
        <w:t xml:space="preserve"> we use the tokenizer class from </w:t>
      </w:r>
      <w:r w:rsidR="00466E8C" w:rsidRPr="00E34EA9">
        <w:rPr>
          <w:rFonts w:ascii="Palatino Linotype" w:hAnsi="Palatino Linotype"/>
        </w:rPr>
        <w:t>K</w:t>
      </w:r>
      <w:r w:rsidR="00014B0A" w:rsidRPr="00E34EA9">
        <w:rPr>
          <w:rFonts w:ascii="Palatino Linotype" w:hAnsi="Palatino Linotype"/>
        </w:rPr>
        <w:t xml:space="preserve">eras </w:t>
      </w:r>
      <w:r w:rsidR="00FC3B62" w:rsidRPr="00E34EA9">
        <w:rPr>
          <w:rFonts w:ascii="Palatino Linotype" w:hAnsi="Palatino Linotype"/>
        </w:rPr>
        <w:t xml:space="preserve">to vectorize </w:t>
      </w:r>
      <w:r w:rsidR="00014B0A" w:rsidRPr="00E34EA9">
        <w:rPr>
          <w:rFonts w:ascii="Palatino Linotype" w:hAnsi="Palatino Linotype"/>
        </w:rPr>
        <w:t>the message feature of our dataset</w:t>
      </w:r>
      <w:r w:rsidR="00C426B1" w:rsidRPr="00E34EA9">
        <w:rPr>
          <w:rFonts w:ascii="Palatino Linotype" w:hAnsi="Palatino Linotype"/>
        </w:rPr>
        <w:t xml:space="preserve"> (as we did in one </w:t>
      </w:r>
      <w:r w:rsidR="00C426B1" w:rsidRPr="00E34EA9">
        <w:rPr>
          <w:rFonts w:ascii="Palatino Linotype" w:hAnsi="Palatino Linotype"/>
        </w:rPr>
        <w:lastRenderedPageBreak/>
        <w:t xml:space="preserve">of the labs in </w:t>
      </w:r>
      <w:r w:rsidR="00F809C2" w:rsidRPr="00E34EA9">
        <w:rPr>
          <w:rFonts w:ascii="Palatino Linotype" w:hAnsi="Palatino Linotype"/>
        </w:rPr>
        <w:t>the</w:t>
      </w:r>
      <w:r w:rsidR="00C426B1" w:rsidRPr="00E34EA9">
        <w:rPr>
          <w:rFonts w:ascii="Palatino Linotype" w:hAnsi="Palatino Linotype"/>
        </w:rPr>
        <w:t xml:space="preserve"> class). Under the hood, this basically turns text into </w:t>
      </w:r>
      <w:r w:rsidR="00466E8C" w:rsidRPr="00E34EA9">
        <w:rPr>
          <w:rFonts w:ascii="Palatino Linotype" w:hAnsi="Palatino Linotype"/>
        </w:rPr>
        <w:t xml:space="preserve">a specific sequence of </w:t>
      </w:r>
      <w:r w:rsidR="00C426B1" w:rsidRPr="00E34EA9">
        <w:rPr>
          <w:rFonts w:ascii="Palatino Linotype" w:hAnsi="Palatino Linotype"/>
        </w:rPr>
        <w:t>integers</w:t>
      </w:r>
      <w:r w:rsidR="003A51B9" w:rsidRPr="00E34EA9">
        <w:rPr>
          <w:rFonts w:ascii="Palatino Linotype" w:hAnsi="Palatino Linotype"/>
        </w:rPr>
        <w:t xml:space="preserve">. This fitted tokenizer was saved using pickle </w:t>
      </w:r>
      <w:r w:rsidR="002D7D39" w:rsidRPr="00E34EA9">
        <w:rPr>
          <w:rFonts w:ascii="Palatino Linotype" w:hAnsi="Palatino Linotype"/>
        </w:rPr>
        <w:t xml:space="preserve">since it will be used later for </w:t>
      </w:r>
      <w:r w:rsidR="00F809C2" w:rsidRPr="00E34EA9">
        <w:rPr>
          <w:rFonts w:ascii="Palatino Linotype" w:hAnsi="Palatino Linotype"/>
        </w:rPr>
        <w:t>inference</w:t>
      </w:r>
      <w:r w:rsidR="002D7D39" w:rsidRPr="00E34EA9">
        <w:rPr>
          <w:rFonts w:ascii="Palatino Linotype" w:hAnsi="Palatino Linotype"/>
        </w:rPr>
        <w:t xml:space="preserve">. </w:t>
      </w:r>
    </w:p>
    <w:p w14:paraId="6A00BB7B" w14:textId="7DD98373" w:rsidR="00FF07CD" w:rsidRPr="00E34EA9" w:rsidRDefault="00665724" w:rsidP="0003752D">
      <w:pPr>
        <w:jc w:val="both"/>
        <w:rPr>
          <w:rFonts w:ascii="Palatino Linotype" w:hAnsi="Palatino Linotype"/>
        </w:rPr>
      </w:pPr>
      <w:r w:rsidRPr="00E34EA9">
        <w:rPr>
          <w:rFonts w:ascii="Palatino Linotype" w:hAnsi="Palatino Linotype"/>
        </w:rPr>
        <w:t>For LSTM’s</w:t>
      </w:r>
      <w:r w:rsidR="00E34C03" w:rsidRPr="00E34EA9">
        <w:rPr>
          <w:rFonts w:ascii="Palatino Linotype" w:hAnsi="Palatino Linotype"/>
        </w:rPr>
        <w:t xml:space="preserve">, it is </w:t>
      </w:r>
      <w:r w:rsidR="00285CC7" w:rsidRPr="00E34EA9">
        <w:rPr>
          <w:rFonts w:ascii="Palatino Linotype" w:hAnsi="Palatino Linotype"/>
        </w:rPr>
        <w:t>good practice to one hot encode the target if we are dealing with a multi-class classifier. Hence, the</w:t>
      </w:r>
      <w:r w:rsidRPr="00E34EA9">
        <w:rPr>
          <w:rFonts w:ascii="Palatino Linotype" w:hAnsi="Palatino Linotype"/>
        </w:rPr>
        <w:t xml:space="preserve"> label was one hot encoded </w:t>
      </w:r>
      <w:r w:rsidR="00285CC7" w:rsidRPr="00E34EA9">
        <w:rPr>
          <w:rFonts w:ascii="Palatino Linotype" w:hAnsi="Palatino Linotype"/>
        </w:rPr>
        <w:t xml:space="preserve">resulting in </w:t>
      </w:r>
      <w:r w:rsidRPr="00E34EA9">
        <w:rPr>
          <w:rFonts w:ascii="Palatino Linotype" w:hAnsi="Palatino Linotype"/>
        </w:rPr>
        <w:t xml:space="preserve">11 more features. </w:t>
      </w:r>
      <w:r w:rsidR="000527A8" w:rsidRPr="00E34EA9">
        <w:rPr>
          <w:rFonts w:ascii="Palatino Linotype" w:hAnsi="Palatino Linotype"/>
        </w:rPr>
        <w:t>Also, we implemented a Min</w:t>
      </w:r>
      <w:r w:rsidR="00F809C2" w:rsidRPr="00E34EA9">
        <w:rPr>
          <w:rFonts w:ascii="Palatino Linotype" w:hAnsi="Palatino Linotype"/>
        </w:rPr>
        <w:t>-</w:t>
      </w:r>
      <w:r w:rsidR="000527A8" w:rsidRPr="00E34EA9">
        <w:rPr>
          <w:rFonts w:ascii="Palatino Linotype" w:hAnsi="Palatino Linotype"/>
        </w:rPr>
        <w:t>Max scaler for numerical features</w:t>
      </w:r>
      <w:r w:rsidR="00375C85" w:rsidRPr="00E34EA9">
        <w:rPr>
          <w:rFonts w:ascii="Palatino Linotype" w:hAnsi="Palatino Linotype"/>
        </w:rPr>
        <w:t xml:space="preserve"> since neural networks work better and faster in normalize</w:t>
      </w:r>
      <w:r w:rsidR="00F809C2" w:rsidRPr="00E34EA9">
        <w:rPr>
          <w:rFonts w:ascii="Palatino Linotype" w:hAnsi="Palatino Linotype"/>
        </w:rPr>
        <w:t>d</w:t>
      </w:r>
      <w:r w:rsidR="00375C85" w:rsidRPr="00E34EA9">
        <w:rPr>
          <w:rFonts w:ascii="Palatino Linotype" w:hAnsi="Palatino Linotype"/>
        </w:rPr>
        <w:t xml:space="preserve"> data. It is also good practice to </w:t>
      </w:r>
      <w:r w:rsidR="008A4B86" w:rsidRPr="00E34EA9">
        <w:rPr>
          <w:rFonts w:ascii="Palatino Linotype" w:hAnsi="Palatino Linotype"/>
        </w:rPr>
        <w:t>create a</w:t>
      </w:r>
      <w:r w:rsidR="00375C85" w:rsidRPr="00E34EA9">
        <w:rPr>
          <w:rFonts w:ascii="Palatino Linotype" w:hAnsi="Palatino Linotype"/>
        </w:rPr>
        <w:t xml:space="preserve"> normalizer</w:t>
      </w:r>
      <w:r w:rsidR="008A4B86" w:rsidRPr="00E34EA9">
        <w:rPr>
          <w:rFonts w:ascii="Palatino Linotype" w:hAnsi="Palatino Linotype"/>
        </w:rPr>
        <w:t xml:space="preserve"> model</w:t>
      </w:r>
      <w:r w:rsidR="00375C85" w:rsidRPr="00E34EA9">
        <w:rPr>
          <w:rFonts w:ascii="Palatino Linotype" w:hAnsi="Palatino Linotype"/>
        </w:rPr>
        <w:t xml:space="preserve"> in the test data and apply it to </w:t>
      </w:r>
      <w:r w:rsidR="008A4B86" w:rsidRPr="00E34EA9">
        <w:rPr>
          <w:rFonts w:ascii="Palatino Linotype" w:hAnsi="Palatino Linotype"/>
        </w:rPr>
        <w:t xml:space="preserve">all the features </w:t>
      </w:r>
      <w:r w:rsidR="00375C85" w:rsidRPr="00E34EA9">
        <w:rPr>
          <w:rFonts w:ascii="Palatino Linotype" w:hAnsi="Palatino Linotype"/>
        </w:rPr>
        <w:t xml:space="preserve">during inference. This methodology was also implemented. </w:t>
      </w:r>
      <w:r w:rsidR="00105E28" w:rsidRPr="00E34EA9">
        <w:rPr>
          <w:rFonts w:ascii="Palatino Linotype" w:hAnsi="Palatino Linotype"/>
        </w:rPr>
        <w:t xml:space="preserve">The final dataset consisted in </w:t>
      </w:r>
      <w:r w:rsidR="00EA5983" w:rsidRPr="00E34EA9">
        <w:rPr>
          <w:rFonts w:ascii="Palatino Linotype" w:hAnsi="Palatino Linotype"/>
        </w:rPr>
        <w:t xml:space="preserve">the features message length, the </w:t>
      </w:r>
      <w:r w:rsidR="001F2B39" w:rsidRPr="00E34EA9">
        <w:rPr>
          <w:rFonts w:ascii="Palatino Linotype" w:hAnsi="Palatino Linotype"/>
        </w:rPr>
        <w:t>250-vector</w:t>
      </w:r>
      <w:r w:rsidR="00EA5983" w:rsidRPr="00E34EA9">
        <w:rPr>
          <w:rFonts w:ascii="Palatino Linotype" w:hAnsi="Palatino Linotype"/>
        </w:rPr>
        <w:t xml:space="preserve"> representation, and the day of the week (one hot encoded).</w:t>
      </w:r>
      <w:r w:rsidR="00E07D7C" w:rsidRPr="00E34EA9">
        <w:rPr>
          <w:rFonts w:ascii="Palatino Linotype" w:hAnsi="Palatino Linotype"/>
        </w:rPr>
        <w:t xml:space="preserve"> </w:t>
      </w:r>
      <w:r w:rsidR="00E56339" w:rsidRPr="00E34EA9">
        <w:rPr>
          <w:rFonts w:ascii="Palatino Linotype" w:hAnsi="Palatino Linotype"/>
        </w:rPr>
        <w:t>Afterwards</w:t>
      </w:r>
      <w:r w:rsidR="00E07D7C" w:rsidRPr="00E34EA9">
        <w:rPr>
          <w:rFonts w:ascii="Palatino Linotype" w:hAnsi="Palatino Linotype"/>
        </w:rPr>
        <w:t xml:space="preserve"> we used a standard stratified test_train_split() using scikit-learn</w:t>
      </w:r>
      <w:r w:rsidR="00E56339" w:rsidRPr="00E34EA9">
        <w:rPr>
          <w:rFonts w:ascii="Palatino Linotype" w:hAnsi="Palatino Linotype"/>
        </w:rPr>
        <w:t xml:space="preserve">. </w:t>
      </w:r>
      <w:r w:rsidR="0046249E" w:rsidRPr="00E34EA9">
        <w:rPr>
          <w:rFonts w:ascii="Palatino Linotype" w:hAnsi="Palatino Linotype"/>
        </w:rPr>
        <w:t xml:space="preserve">Using stratified splitting is important </w:t>
      </w:r>
      <w:r w:rsidR="003E382F" w:rsidRPr="00E34EA9">
        <w:rPr>
          <w:rFonts w:ascii="Palatino Linotype" w:hAnsi="Palatino Linotype"/>
        </w:rPr>
        <w:t xml:space="preserve">to ensure both the training and testing are representative of the dataset. </w:t>
      </w:r>
      <w:r w:rsidR="00CD45AE" w:rsidRPr="00E34EA9">
        <w:rPr>
          <w:rFonts w:ascii="Palatino Linotype" w:hAnsi="Palatino Linotype"/>
        </w:rPr>
        <w:t>Like</w:t>
      </w:r>
      <w:r w:rsidR="007E4F70" w:rsidRPr="00E34EA9">
        <w:rPr>
          <w:rFonts w:ascii="Palatino Linotype" w:hAnsi="Palatino Linotype"/>
        </w:rPr>
        <w:t xml:space="preserve"> traffic predictions, some emails tend to be urgent if sent in non-working hours during the </w:t>
      </w:r>
      <w:r w:rsidR="000B135B" w:rsidRPr="00E34EA9">
        <w:rPr>
          <w:rFonts w:ascii="Palatino Linotype" w:hAnsi="Palatino Linotype"/>
        </w:rPr>
        <w:t>week and</w:t>
      </w:r>
      <w:r w:rsidR="007E4F70" w:rsidRPr="00E34EA9">
        <w:rPr>
          <w:rFonts w:ascii="Palatino Linotype" w:hAnsi="Palatino Linotype"/>
        </w:rPr>
        <w:t xml:space="preserve"> especially in the weekend.</w:t>
      </w:r>
      <w:r w:rsidR="000B135B" w:rsidRPr="00E34EA9">
        <w:rPr>
          <w:rFonts w:ascii="Palatino Linotype" w:hAnsi="Palatino Linotype"/>
        </w:rPr>
        <w:t xml:space="preserve"> One way to capture this trend</w:t>
      </w:r>
      <w:r w:rsidR="00247FCF" w:rsidRPr="00E34EA9">
        <w:rPr>
          <w:rFonts w:ascii="Palatino Linotype" w:hAnsi="Palatino Linotype"/>
        </w:rPr>
        <w:t xml:space="preserve"> and differentiating from 9 PM on a Monday </w:t>
      </w:r>
      <w:r w:rsidR="003B701F" w:rsidRPr="00E34EA9">
        <w:rPr>
          <w:rFonts w:ascii="Palatino Linotype" w:hAnsi="Palatino Linotype"/>
        </w:rPr>
        <w:t>to 9 pm on a Saturday</w:t>
      </w:r>
      <w:r w:rsidR="000B135B" w:rsidRPr="00E34EA9">
        <w:rPr>
          <w:rFonts w:ascii="Palatino Linotype" w:hAnsi="Palatino Linotype"/>
        </w:rPr>
        <w:t xml:space="preserve"> is to implement feature crosses. </w:t>
      </w:r>
      <w:r w:rsidR="00A35E32" w:rsidRPr="00E34EA9">
        <w:rPr>
          <w:rFonts w:ascii="Palatino Linotype" w:hAnsi="Palatino Linotype"/>
        </w:rPr>
        <w:t xml:space="preserve">This was implemented using </w:t>
      </w:r>
      <w:r w:rsidR="003B701F" w:rsidRPr="00E34EA9">
        <w:rPr>
          <w:rFonts w:ascii="Palatino Linotype" w:hAnsi="Palatino Linotype"/>
        </w:rPr>
        <w:t>TensorFlow</w:t>
      </w:r>
      <w:r w:rsidR="00451300" w:rsidRPr="00E34EA9">
        <w:rPr>
          <w:rFonts w:ascii="Palatino Linotype" w:hAnsi="Palatino Linotype"/>
        </w:rPr>
        <w:t>.</w:t>
      </w:r>
      <w:r w:rsidR="007E4F70" w:rsidRPr="00E34EA9">
        <w:rPr>
          <w:rFonts w:ascii="Palatino Linotype" w:hAnsi="Palatino Linotype"/>
        </w:rPr>
        <w:t xml:space="preserve"> </w:t>
      </w:r>
    </w:p>
    <w:p w14:paraId="40768821" w14:textId="715544D8" w:rsidR="001D3AC2" w:rsidRPr="00E34EA9" w:rsidRDefault="003B701F" w:rsidP="0003752D">
      <w:pPr>
        <w:jc w:val="both"/>
        <w:rPr>
          <w:rFonts w:ascii="Palatino Linotype" w:hAnsi="Palatino Linotype"/>
        </w:rPr>
      </w:pPr>
      <w:r w:rsidRPr="00E34EA9">
        <w:rPr>
          <w:rFonts w:ascii="Palatino Linotype" w:hAnsi="Palatino Linotype"/>
        </w:rPr>
        <w:t xml:space="preserve">After having our final dataset, we used Keras </w:t>
      </w:r>
      <w:r w:rsidR="00A711C7" w:rsidRPr="00E34EA9">
        <w:rPr>
          <w:rFonts w:ascii="Palatino Linotype" w:hAnsi="Palatino Linotype"/>
        </w:rPr>
        <w:t xml:space="preserve">deep learning library running in Tensorflow. </w:t>
      </w:r>
      <w:r w:rsidR="00711DAF" w:rsidRPr="00E34EA9">
        <w:rPr>
          <w:rFonts w:ascii="Palatino Linotype" w:hAnsi="Palatino Linotype"/>
        </w:rPr>
        <w:t xml:space="preserve">Our first approach was to use all </w:t>
      </w:r>
      <w:r w:rsidR="00B657C4" w:rsidRPr="00E34EA9">
        <w:rPr>
          <w:rFonts w:ascii="Palatino Linotype" w:hAnsi="Palatino Linotype"/>
        </w:rPr>
        <w:t>features</w:t>
      </w:r>
      <w:r w:rsidR="00A96B45" w:rsidRPr="00E34EA9">
        <w:rPr>
          <w:rFonts w:ascii="Palatino Linotype" w:hAnsi="Palatino Linotype"/>
        </w:rPr>
        <w:t xml:space="preserve"> but the strategy for feeding it into the model was different from having all inputs go to the same layer. We separated the dataset into </w:t>
      </w:r>
      <w:r w:rsidR="000C00A4" w:rsidRPr="00E34EA9">
        <w:rPr>
          <w:rFonts w:ascii="Palatino Linotype" w:hAnsi="Palatino Linotype"/>
        </w:rPr>
        <w:t xml:space="preserve">the embedded dataset (the vector representation of the message) and a numerical/categorial dataset (message length, day of the week, hour, etc). </w:t>
      </w:r>
      <w:r w:rsidR="006627CE" w:rsidRPr="00E34EA9">
        <w:rPr>
          <w:rFonts w:ascii="Palatino Linotype" w:hAnsi="Palatino Linotype"/>
        </w:rPr>
        <w:t>The embedded dataset was feed into an LSTM layer with 100 units, a dropout of 0.2, and a recurrent dropout of 0.2</w:t>
      </w:r>
      <w:r w:rsidR="00A614F5" w:rsidRPr="00E34EA9">
        <w:rPr>
          <w:rFonts w:ascii="Palatino Linotype" w:hAnsi="Palatino Linotype"/>
        </w:rPr>
        <w:t xml:space="preserve">. After the LSTM layer a Dense layer with 11 units was inserted with a </w:t>
      </w:r>
      <w:r w:rsidR="00F8487C" w:rsidRPr="00E34EA9">
        <w:rPr>
          <w:rFonts w:ascii="Palatino Linotype" w:hAnsi="Palatino Linotype"/>
        </w:rPr>
        <w:t>SoftMax</w:t>
      </w:r>
      <w:r w:rsidR="00A614F5" w:rsidRPr="00E34EA9">
        <w:rPr>
          <w:rFonts w:ascii="Palatino Linotype" w:hAnsi="Palatino Linotype"/>
        </w:rPr>
        <w:t xml:space="preserve"> function since we are modelling the problem as probabilities </w:t>
      </w:r>
      <w:r w:rsidR="00FB16AD" w:rsidRPr="00E34EA9">
        <w:rPr>
          <w:rFonts w:ascii="Palatino Linotype" w:hAnsi="Palatino Linotype"/>
        </w:rPr>
        <w:t>(</w:t>
      </w:r>
      <w:r w:rsidR="00A614F5" w:rsidRPr="00E34EA9">
        <w:rPr>
          <w:rFonts w:ascii="Palatino Linotype" w:hAnsi="Palatino Linotype"/>
        </w:rPr>
        <w:t>What is the probability that this message belongs to 1, 2, 3, 4, …, 11?</w:t>
      </w:r>
      <w:r w:rsidR="00FB16AD" w:rsidRPr="00E34EA9">
        <w:rPr>
          <w:rFonts w:ascii="Palatino Linotype" w:hAnsi="Palatino Linotype"/>
        </w:rPr>
        <w:t>).</w:t>
      </w:r>
      <w:r w:rsidR="00A614F5" w:rsidRPr="00E34EA9">
        <w:rPr>
          <w:rFonts w:ascii="Palatino Linotype" w:hAnsi="Palatino Linotype"/>
        </w:rPr>
        <w:t xml:space="preserve"> </w:t>
      </w:r>
      <w:r w:rsidR="00554F12" w:rsidRPr="00E34EA9">
        <w:rPr>
          <w:rFonts w:ascii="Palatino Linotype" w:hAnsi="Palatino Linotype"/>
        </w:rPr>
        <w:t>For the numerical dataset</w:t>
      </w:r>
      <w:r w:rsidR="00FB16AD" w:rsidRPr="00E34EA9">
        <w:rPr>
          <w:rFonts w:ascii="Palatino Linotype" w:hAnsi="Palatino Linotype"/>
        </w:rPr>
        <w:t>,</w:t>
      </w:r>
      <w:r w:rsidR="00554F12" w:rsidRPr="00E34EA9">
        <w:rPr>
          <w:rFonts w:ascii="Palatino Linotype" w:hAnsi="Palatino Linotype"/>
        </w:rPr>
        <w:t xml:space="preserve"> </w:t>
      </w:r>
      <w:r w:rsidR="001F2B39" w:rsidRPr="00E34EA9">
        <w:rPr>
          <w:rFonts w:ascii="Palatino Linotype" w:hAnsi="Palatino Linotype"/>
        </w:rPr>
        <w:t>I passed the input into a 64</w:t>
      </w:r>
      <w:r w:rsidR="00DC5DC1" w:rsidRPr="00E34EA9">
        <w:rPr>
          <w:rFonts w:ascii="Palatino Linotype" w:hAnsi="Palatino Linotype"/>
        </w:rPr>
        <w:t xml:space="preserve"> (ReLu Activated), 32 (ReLU Activated), 11 (</w:t>
      </w:r>
      <w:r w:rsidR="00F8487C" w:rsidRPr="00E34EA9">
        <w:rPr>
          <w:rFonts w:ascii="Palatino Linotype" w:hAnsi="Palatino Linotype"/>
        </w:rPr>
        <w:t>SoftMax</w:t>
      </w:r>
      <w:r w:rsidR="00DC5DC1" w:rsidRPr="00E34EA9">
        <w:rPr>
          <w:rFonts w:ascii="Palatino Linotype" w:hAnsi="Palatino Linotype"/>
        </w:rPr>
        <w:t xml:space="preserve"> activated) neural net</w:t>
      </w:r>
      <w:r w:rsidR="006511F3" w:rsidRPr="00E34EA9">
        <w:rPr>
          <w:rFonts w:ascii="Palatino Linotype" w:hAnsi="Palatino Linotype"/>
        </w:rPr>
        <w:t xml:space="preserve">work. We concatenate both neural networks by passing both </w:t>
      </w:r>
      <w:r w:rsidR="00F8487C" w:rsidRPr="00E34EA9">
        <w:rPr>
          <w:rFonts w:ascii="Palatino Linotype" w:hAnsi="Palatino Linotype"/>
        </w:rPr>
        <w:t>SoftMax</w:t>
      </w:r>
      <w:r w:rsidR="006511F3" w:rsidRPr="00E34EA9">
        <w:rPr>
          <w:rFonts w:ascii="Palatino Linotype" w:hAnsi="Palatino Linotype"/>
        </w:rPr>
        <w:t xml:space="preserve"> outputs</w:t>
      </w:r>
      <w:r w:rsidR="000F3295" w:rsidRPr="00E34EA9">
        <w:rPr>
          <w:rFonts w:ascii="Palatino Linotype" w:hAnsi="Palatino Linotype"/>
        </w:rPr>
        <w:t xml:space="preserve"> to</w:t>
      </w:r>
      <w:r w:rsidR="006511F3" w:rsidRPr="00E34EA9">
        <w:rPr>
          <w:rFonts w:ascii="Palatino Linotype" w:hAnsi="Palatino Linotype"/>
        </w:rPr>
        <w:t xml:space="preserve"> </w:t>
      </w:r>
      <w:r w:rsidR="00BF6DC1" w:rsidRPr="00E34EA9">
        <w:rPr>
          <w:rFonts w:ascii="Palatino Linotype" w:hAnsi="Palatino Linotype"/>
        </w:rPr>
        <w:t xml:space="preserve">another </w:t>
      </w:r>
      <w:r w:rsidR="00CD45AE" w:rsidRPr="00E34EA9">
        <w:rPr>
          <w:rFonts w:ascii="Palatino Linotype" w:hAnsi="Palatino Linotype"/>
        </w:rPr>
        <w:t>11-unit</w:t>
      </w:r>
      <w:r w:rsidR="00BF6DC1" w:rsidRPr="00E34EA9">
        <w:rPr>
          <w:rFonts w:ascii="Palatino Linotype" w:hAnsi="Palatino Linotype"/>
        </w:rPr>
        <w:t xml:space="preserve"> </w:t>
      </w:r>
      <w:r w:rsidR="00F8487C" w:rsidRPr="00E34EA9">
        <w:rPr>
          <w:rFonts w:ascii="Palatino Linotype" w:hAnsi="Palatino Linotype"/>
        </w:rPr>
        <w:t>SoftMax</w:t>
      </w:r>
      <w:r w:rsidR="00BF6DC1" w:rsidRPr="00E34EA9">
        <w:rPr>
          <w:rFonts w:ascii="Palatino Linotype" w:hAnsi="Palatino Linotype"/>
        </w:rPr>
        <w:t xml:space="preserve"> activated layer. As a loss we use categorical cross </w:t>
      </w:r>
      <w:r w:rsidR="00CD45AE" w:rsidRPr="00E34EA9">
        <w:rPr>
          <w:rFonts w:ascii="Palatino Linotype" w:hAnsi="Palatino Linotype"/>
        </w:rPr>
        <w:t>entropy, and</w:t>
      </w:r>
      <w:r w:rsidR="00790A70" w:rsidRPr="00E34EA9">
        <w:rPr>
          <w:rFonts w:ascii="Palatino Linotype" w:hAnsi="Palatino Linotype"/>
        </w:rPr>
        <w:t xml:space="preserve"> as our metric accuracy. </w:t>
      </w:r>
      <w:r w:rsidR="00837983" w:rsidRPr="00E34EA9">
        <w:rPr>
          <w:rFonts w:ascii="Palatino Linotype" w:hAnsi="Palatino Linotype"/>
        </w:rPr>
        <w:t xml:space="preserve">A picture of our compiled model can be found in Figure 2A. </w:t>
      </w:r>
      <w:r w:rsidR="00D303EE" w:rsidRPr="00E34EA9">
        <w:rPr>
          <w:rFonts w:ascii="Palatino Linotype" w:hAnsi="Palatino Linotype"/>
        </w:rPr>
        <w:t xml:space="preserve">The model did not perform very well but by implementing L1 regularization </w:t>
      </w:r>
      <w:r w:rsidR="00FD64BC" w:rsidRPr="00E34EA9">
        <w:rPr>
          <w:rFonts w:ascii="Palatino Linotype" w:hAnsi="Palatino Linotype"/>
        </w:rPr>
        <w:t xml:space="preserve">we found out that </w:t>
      </w:r>
      <w:r w:rsidR="00046487" w:rsidRPr="00E34EA9">
        <w:rPr>
          <w:rFonts w:ascii="Palatino Linotype" w:hAnsi="Palatino Linotype"/>
        </w:rPr>
        <w:t xml:space="preserve">extra </w:t>
      </w:r>
      <w:r w:rsidR="00F8487C" w:rsidRPr="00E34EA9">
        <w:rPr>
          <w:rFonts w:ascii="Palatino Linotype" w:hAnsi="Palatino Linotype"/>
        </w:rPr>
        <w:t>features</w:t>
      </w:r>
      <w:r w:rsidR="00046487" w:rsidRPr="00E34EA9">
        <w:rPr>
          <w:rFonts w:ascii="Palatino Linotype" w:hAnsi="Palatino Linotype"/>
        </w:rPr>
        <w:t xml:space="preserve"> we’re </w:t>
      </w:r>
      <w:r w:rsidR="00302008" w:rsidRPr="00E34EA9">
        <w:rPr>
          <w:rFonts w:ascii="Palatino Linotype" w:hAnsi="Palatino Linotype"/>
        </w:rPr>
        <w:t>reducing</w:t>
      </w:r>
      <w:r w:rsidR="00046487" w:rsidRPr="00E34EA9">
        <w:rPr>
          <w:rFonts w:ascii="Palatino Linotype" w:hAnsi="Palatino Linotype"/>
        </w:rPr>
        <w:t xml:space="preserve"> our accuracy</w:t>
      </w:r>
      <w:r w:rsidR="000F3295" w:rsidRPr="00E34EA9">
        <w:rPr>
          <w:rFonts w:ascii="Palatino Linotype" w:hAnsi="Palatino Linotype"/>
        </w:rPr>
        <w:t xml:space="preserve">. Based in this information I decided to train the </w:t>
      </w:r>
      <w:r w:rsidR="00046487" w:rsidRPr="00E34EA9">
        <w:rPr>
          <w:rFonts w:ascii="Palatino Linotype" w:hAnsi="Palatino Linotype"/>
        </w:rPr>
        <w:t xml:space="preserve">LSTM neural network with the message </w:t>
      </w:r>
      <w:r w:rsidR="00CD45AE" w:rsidRPr="00E34EA9">
        <w:rPr>
          <w:rFonts w:ascii="Palatino Linotype" w:hAnsi="Palatino Linotype"/>
        </w:rPr>
        <w:t>embedding</w:t>
      </w:r>
      <w:r w:rsidR="000F3295" w:rsidRPr="00E34EA9">
        <w:rPr>
          <w:rFonts w:ascii="Palatino Linotype" w:hAnsi="Palatino Linotype"/>
        </w:rPr>
        <w:t xml:space="preserve"> only. This</w:t>
      </w:r>
      <w:r w:rsidR="00046487" w:rsidRPr="00E34EA9">
        <w:rPr>
          <w:rFonts w:ascii="Palatino Linotype" w:hAnsi="Palatino Linotype"/>
        </w:rPr>
        <w:t xml:space="preserve"> boosted our accuracy to </w:t>
      </w:r>
      <w:r w:rsidR="001D3AC2" w:rsidRPr="00E34EA9">
        <w:rPr>
          <w:rFonts w:ascii="Palatino Linotype" w:hAnsi="Palatino Linotype"/>
        </w:rPr>
        <w:t>0.76</w:t>
      </w:r>
      <w:r w:rsidR="009B592A" w:rsidRPr="00E34EA9">
        <w:rPr>
          <w:rFonts w:ascii="Palatino Linotype" w:hAnsi="Palatino Linotype"/>
        </w:rPr>
        <w:t xml:space="preserve"> for the train set and 0.60 for the test dataset</w:t>
      </w:r>
      <w:r w:rsidR="001D3AC2" w:rsidRPr="00E34EA9">
        <w:rPr>
          <w:rFonts w:ascii="Palatino Linotype" w:hAnsi="Palatino Linotype"/>
        </w:rPr>
        <w:t xml:space="preserve">. </w:t>
      </w:r>
    </w:p>
    <w:p w14:paraId="1EC85073" w14:textId="5D5867D1" w:rsidR="00295F38" w:rsidRPr="00E34EA9" w:rsidRDefault="00295F38" w:rsidP="0003752D">
      <w:pPr>
        <w:jc w:val="both"/>
        <w:rPr>
          <w:rFonts w:ascii="Palatino Linotype" w:hAnsi="Palatino Linotype"/>
          <w:noProof/>
        </w:rPr>
      </w:pPr>
      <w:r w:rsidRPr="00E34EA9">
        <w:rPr>
          <w:rFonts w:ascii="Palatino Linotype" w:hAnsi="Palatino Linotype"/>
          <w:noProof/>
        </w:rPr>
        <w:drawing>
          <wp:inline distT="0" distB="0" distL="0" distR="0" wp14:anchorId="13EFE49D" wp14:editId="70B10BDF">
            <wp:extent cx="2834147" cy="190729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262" cy="1916795"/>
                    </a:xfrm>
                    <a:prstGeom prst="rect">
                      <a:avLst/>
                    </a:prstGeom>
                  </pic:spPr>
                </pic:pic>
              </a:graphicData>
            </a:graphic>
          </wp:inline>
        </w:drawing>
      </w:r>
      <w:r w:rsidRPr="00E34EA9">
        <w:rPr>
          <w:rFonts w:ascii="Palatino Linotype" w:hAnsi="Palatino Linotype"/>
          <w:noProof/>
        </w:rPr>
        <w:t xml:space="preserve"> </w:t>
      </w:r>
      <w:r w:rsidRPr="00E34EA9">
        <w:rPr>
          <w:rFonts w:ascii="Palatino Linotype" w:hAnsi="Palatino Linotype"/>
          <w:noProof/>
        </w:rPr>
        <w:drawing>
          <wp:inline distT="0" distB="0" distL="0" distR="0" wp14:anchorId="03E07E05" wp14:editId="0F2D7CAE">
            <wp:extent cx="2875085" cy="194590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1322" cy="1956894"/>
                    </a:xfrm>
                    <a:prstGeom prst="rect">
                      <a:avLst/>
                    </a:prstGeom>
                  </pic:spPr>
                </pic:pic>
              </a:graphicData>
            </a:graphic>
          </wp:inline>
        </w:drawing>
      </w:r>
    </w:p>
    <w:p w14:paraId="02C4D910" w14:textId="55FAF3A7" w:rsidR="00D25CEC" w:rsidRPr="00E34EA9" w:rsidRDefault="00915B19" w:rsidP="0003752D">
      <w:pPr>
        <w:jc w:val="both"/>
        <w:rPr>
          <w:rFonts w:ascii="Palatino Linotype" w:hAnsi="Palatino Linotype"/>
          <w:noProof/>
        </w:rPr>
      </w:pPr>
      <w:r w:rsidRPr="00E34EA9">
        <w:rPr>
          <w:rFonts w:ascii="Palatino Linotype" w:hAnsi="Palatino Linotype"/>
          <w:noProof/>
        </w:rPr>
        <w:lastRenderedPageBreak/>
        <w:t>In the following image you can see how the model correctly and incorrectly classifies text. Clearly some optimization has to be done but for the purposes of this class, the model seems to be working great by itself.</w:t>
      </w:r>
      <w:r w:rsidR="001F389D" w:rsidRPr="00E34EA9">
        <w:rPr>
          <w:rFonts w:ascii="Palatino Linotype" w:hAnsi="Palatino Linotype"/>
          <w:noProof/>
        </w:rPr>
        <w:t xml:space="preserve"> It manages to capture the escence of the message and classify it correctly. </w:t>
      </w:r>
    </w:p>
    <w:p w14:paraId="0C197973" w14:textId="36E177FC" w:rsidR="00915B19" w:rsidRPr="00E34EA9" w:rsidRDefault="00D25CEC" w:rsidP="00D25CEC">
      <w:pPr>
        <w:jc w:val="center"/>
        <w:rPr>
          <w:rFonts w:ascii="Palatino Linotype" w:hAnsi="Palatino Linotype"/>
          <w:noProof/>
        </w:rPr>
      </w:pPr>
      <w:r w:rsidRPr="00E34EA9">
        <w:rPr>
          <w:rFonts w:ascii="Palatino Linotype" w:hAnsi="Palatino Linotype"/>
          <w:noProof/>
        </w:rPr>
        <w:drawing>
          <wp:inline distT="0" distB="0" distL="0" distR="0" wp14:anchorId="640DE380" wp14:editId="61DB5890">
            <wp:extent cx="5863590" cy="455104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1" r="704"/>
                    <a:stretch/>
                  </pic:blipFill>
                  <pic:spPr bwMode="auto">
                    <a:xfrm>
                      <a:off x="0" y="0"/>
                      <a:ext cx="5863590" cy="4551045"/>
                    </a:xfrm>
                    <a:prstGeom prst="rect">
                      <a:avLst/>
                    </a:prstGeom>
                    <a:ln>
                      <a:noFill/>
                    </a:ln>
                    <a:extLst>
                      <a:ext uri="{53640926-AAD7-44D8-BBD7-CCE9431645EC}">
                        <a14:shadowObscured xmlns:a14="http://schemas.microsoft.com/office/drawing/2010/main"/>
                      </a:ext>
                    </a:extLst>
                  </pic:spPr>
                </pic:pic>
              </a:graphicData>
            </a:graphic>
          </wp:inline>
        </w:drawing>
      </w:r>
    </w:p>
    <w:p w14:paraId="3C3143A1" w14:textId="7FAB9957" w:rsidR="00295F38" w:rsidRPr="00E34EA9" w:rsidRDefault="00295F38" w:rsidP="0003752D">
      <w:pPr>
        <w:jc w:val="both"/>
        <w:rPr>
          <w:rFonts w:ascii="Palatino Linotype" w:hAnsi="Palatino Linotype"/>
          <w:noProof/>
        </w:rPr>
      </w:pPr>
      <w:r w:rsidRPr="00E34EA9">
        <w:rPr>
          <w:rFonts w:ascii="Palatino Linotype" w:hAnsi="Palatino Linotype"/>
          <w:noProof/>
        </w:rPr>
        <w:t xml:space="preserve">I also tried to perform Doc2Vec followed by logistic regression since </w:t>
      </w:r>
      <w:r w:rsidR="00301A49" w:rsidRPr="00E34EA9">
        <w:rPr>
          <w:rFonts w:ascii="Palatino Linotype" w:hAnsi="Palatino Linotype"/>
          <w:noProof/>
        </w:rPr>
        <w:t xml:space="preserve">when doing literature research I found out that it boosts accuracy in LSTM models but </w:t>
      </w:r>
      <w:r w:rsidR="001F389D" w:rsidRPr="00E34EA9">
        <w:rPr>
          <w:rFonts w:ascii="Palatino Linotype" w:hAnsi="Palatino Linotype"/>
          <w:noProof/>
        </w:rPr>
        <w:t xml:space="preserve">it </w:t>
      </w:r>
      <w:r w:rsidR="00301A49" w:rsidRPr="00E34EA9">
        <w:rPr>
          <w:rFonts w:ascii="Palatino Linotype" w:hAnsi="Palatino Linotype"/>
          <w:noProof/>
        </w:rPr>
        <w:t xml:space="preserve">was difficult to implement since the dataset </w:t>
      </w:r>
      <w:r w:rsidR="00DB19C5" w:rsidRPr="00E34EA9">
        <w:rPr>
          <w:rFonts w:ascii="Palatino Linotype" w:hAnsi="Palatino Linotype"/>
          <w:noProof/>
        </w:rPr>
        <w:t>big size meant big memory requirements when fitting</w:t>
      </w:r>
      <w:r w:rsidR="00022962" w:rsidRPr="00E34EA9">
        <w:rPr>
          <w:rFonts w:ascii="Palatino Linotype" w:hAnsi="Palatino Linotype"/>
          <w:noProof/>
        </w:rPr>
        <w:t xml:space="preserve"> the embedding.</w:t>
      </w:r>
      <w:r w:rsidR="000252D8" w:rsidRPr="00E34EA9">
        <w:rPr>
          <w:rFonts w:ascii="Palatino Linotype" w:hAnsi="Palatino Linotype"/>
          <w:noProof/>
        </w:rPr>
        <w:t xml:space="preserve"> The computational cost was enough reason to abandon this approach but the notebook </w:t>
      </w:r>
      <w:r w:rsidR="005F3F11" w:rsidRPr="00E34EA9">
        <w:rPr>
          <w:rFonts w:ascii="Palatino Linotype" w:hAnsi="Palatino Linotype"/>
          <w:noProof/>
        </w:rPr>
        <w:t>is attached</w:t>
      </w:r>
      <w:r w:rsidR="000C61C7" w:rsidRPr="00E34EA9">
        <w:rPr>
          <w:rFonts w:ascii="Palatino Linotype" w:hAnsi="Palatino Linotype"/>
          <w:noProof/>
        </w:rPr>
        <w:t xml:space="preserve"> in the documentaiton</w:t>
      </w:r>
      <w:r w:rsidR="005F3F11" w:rsidRPr="00E34EA9">
        <w:rPr>
          <w:rFonts w:ascii="Palatino Linotype" w:hAnsi="Palatino Linotype"/>
          <w:noProof/>
        </w:rPr>
        <w:t xml:space="preserve"> as proof. </w:t>
      </w:r>
    </w:p>
    <w:p w14:paraId="73A62B5F" w14:textId="77777777" w:rsidR="00915B19" w:rsidRPr="00E34EA9" w:rsidRDefault="00915B19" w:rsidP="0003752D">
      <w:pPr>
        <w:jc w:val="both"/>
        <w:rPr>
          <w:rFonts w:ascii="Palatino Linotype" w:hAnsi="Palatino Linotype"/>
        </w:rPr>
      </w:pPr>
    </w:p>
    <w:p w14:paraId="39EEB967" w14:textId="4E4A8247" w:rsidR="007B7420" w:rsidRPr="00E34EA9" w:rsidRDefault="007B7420" w:rsidP="0003752D">
      <w:pPr>
        <w:jc w:val="both"/>
        <w:rPr>
          <w:rFonts w:ascii="Palatino Linotype" w:hAnsi="Palatino Linotype"/>
        </w:rPr>
      </w:pPr>
    </w:p>
    <w:p w14:paraId="1B74C4D2" w14:textId="75268960" w:rsidR="00CF0963" w:rsidRPr="00E34EA9" w:rsidRDefault="00CF0963" w:rsidP="0003752D">
      <w:pPr>
        <w:jc w:val="both"/>
        <w:rPr>
          <w:rFonts w:ascii="Palatino Linotype" w:hAnsi="Palatino Linotype"/>
        </w:rPr>
      </w:pPr>
    </w:p>
    <w:p w14:paraId="627121EE" w14:textId="292FA39E" w:rsidR="001F389D" w:rsidRPr="00E34EA9" w:rsidRDefault="001F389D" w:rsidP="0003752D">
      <w:pPr>
        <w:jc w:val="both"/>
        <w:rPr>
          <w:rFonts w:ascii="Palatino Linotype" w:hAnsi="Palatino Linotype"/>
        </w:rPr>
      </w:pPr>
    </w:p>
    <w:p w14:paraId="23A4BD6A" w14:textId="02035D42" w:rsidR="001F389D" w:rsidRPr="00E34EA9" w:rsidRDefault="001F389D" w:rsidP="0003752D">
      <w:pPr>
        <w:jc w:val="both"/>
        <w:rPr>
          <w:rFonts w:ascii="Palatino Linotype" w:hAnsi="Palatino Linotype"/>
        </w:rPr>
      </w:pPr>
    </w:p>
    <w:p w14:paraId="164B6B61" w14:textId="77777777" w:rsidR="007B7420" w:rsidRPr="00E34EA9" w:rsidRDefault="007B7420" w:rsidP="0003752D">
      <w:pPr>
        <w:jc w:val="both"/>
        <w:rPr>
          <w:rFonts w:ascii="Palatino Linotype" w:hAnsi="Palatino Linotype"/>
        </w:rPr>
      </w:pPr>
    </w:p>
    <w:p w14:paraId="62721E53" w14:textId="4643474B" w:rsidR="00BF5A7C" w:rsidRPr="00E34EA9" w:rsidRDefault="007B7420" w:rsidP="00B83B7F">
      <w:pPr>
        <w:jc w:val="center"/>
        <w:rPr>
          <w:rFonts w:ascii="Palatino Linotype" w:hAnsi="Palatino Linotype"/>
          <w:noProof/>
        </w:rPr>
      </w:pPr>
      <w:r w:rsidRPr="00E34EA9">
        <w:rPr>
          <w:rFonts w:ascii="Palatino Linotype" w:hAnsi="Palatino Linotype"/>
          <w:b/>
        </w:rPr>
        <w:lastRenderedPageBreak/>
        <w:t>Conclusions</w:t>
      </w:r>
    </w:p>
    <w:p w14:paraId="13553F55" w14:textId="486B58C0" w:rsidR="00F82265" w:rsidRPr="00E34EA9" w:rsidRDefault="000C61C7" w:rsidP="0003752D">
      <w:pPr>
        <w:jc w:val="both"/>
        <w:rPr>
          <w:rFonts w:ascii="Palatino Linotype" w:hAnsi="Palatino Linotype"/>
          <w:noProof/>
        </w:rPr>
      </w:pPr>
      <w:r w:rsidRPr="00E34EA9">
        <w:rPr>
          <w:rFonts w:ascii="Palatino Linotype" w:hAnsi="Palatino Linotype"/>
          <w:noProof/>
        </w:rPr>
        <w:t xml:space="preserve">Going into the project, </w:t>
      </w:r>
      <w:r w:rsidR="00875836" w:rsidRPr="00E34EA9">
        <w:rPr>
          <w:rFonts w:ascii="Palatino Linotype" w:hAnsi="Palatino Linotype"/>
          <w:noProof/>
        </w:rPr>
        <w:t>I</w:t>
      </w:r>
      <w:r w:rsidRPr="00E34EA9">
        <w:rPr>
          <w:rFonts w:ascii="Palatino Linotype" w:hAnsi="Palatino Linotype"/>
          <w:noProof/>
        </w:rPr>
        <w:t xml:space="preserve"> did no</w:t>
      </w:r>
      <w:r w:rsidR="00875836" w:rsidRPr="00E34EA9">
        <w:rPr>
          <w:rFonts w:ascii="Palatino Linotype" w:hAnsi="Palatino Linotype"/>
          <w:noProof/>
        </w:rPr>
        <w:t xml:space="preserve">t know </w:t>
      </w:r>
      <w:r w:rsidR="00BF2F1A" w:rsidRPr="00E34EA9">
        <w:rPr>
          <w:rFonts w:ascii="Palatino Linotype" w:hAnsi="Palatino Linotype"/>
          <w:noProof/>
        </w:rPr>
        <w:t xml:space="preserve">how we would solve </w:t>
      </w:r>
      <w:r w:rsidR="00195A85" w:rsidRPr="00E34EA9">
        <w:rPr>
          <w:rFonts w:ascii="Palatino Linotype" w:hAnsi="Palatino Linotype"/>
          <w:noProof/>
        </w:rPr>
        <w:t>this</w:t>
      </w:r>
      <w:r w:rsidR="00BF2F1A" w:rsidRPr="00E34EA9">
        <w:rPr>
          <w:rFonts w:ascii="Palatino Linotype" w:hAnsi="Palatino Linotype"/>
          <w:noProof/>
        </w:rPr>
        <w:t xml:space="preserve"> problem. There are several </w:t>
      </w:r>
      <w:r w:rsidR="00195A85" w:rsidRPr="00E34EA9">
        <w:rPr>
          <w:rFonts w:ascii="Palatino Linotype" w:hAnsi="Palatino Linotype"/>
          <w:noProof/>
        </w:rPr>
        <w:t xml:space="preserve">methods and </w:t>
      </w:r>
      <w:r w:rsidR="00BF2F1A" w:rsidRPr="00E34EA9">
        <w:rPr>
          <w:rFonts w:ascii="Palatino Linotype" w:hAnsi="Palatino Linotype"/>
          <w:noProof/>
        </w:rPr>
        <w:t xml:space="preserve">models out there that have been tested for everything but </w:t>
      </w:r>
      <w:r w:rsidR="00195A85" w:rsidRPr="00E34EA9">
        <w:rPr>
          <w:rFonts w:ascii="Palatino Linotype" w:hAnsi="Palatino Linotype"/>
          <w:noProof/>
        </w:rPr>
        <w:t xml:space="preserve">at the end, </w:t>
      </w:r>
      <w:r w:rsidR="00BF2F1A" w:rsidRPr="00E34EA9">
        <w:rPr>
          <w:rFonts w:ascii="Palatino Linotype" w:hAnsi="Palatino Linotype"/>
          <w:noProof/>
        </w:rPr>
        <w:t>every problem is different</w:t>
      </w:r>
      <w:r w:rsidR="00195A85" w:rsidRPr="00E34EA9">
        <w:rPr>
          <w:rFonts w:ascii="Palatino Linotype" w:hAnsi="Palatino Linotype"/>
          <w:noProof/>
        </w:rPr>
        <w:t xml:space="preserve"> and it will depend on the goal</w:t>
      </w:r>
      <w:r w:rsidR="004534BB" w:rsidRPr="00E34EA9">
        <w:rPr>
          <w:rFonts w:ascii="Palatino Linotype" w:hAnsi="Palatino Linotype"/>
          <w:noProof/>
        </w:rPr>
        <w:t xml:space="preserve">. Our goal </w:t>
      </w:r>
      <w:r w:rsidR="00847808" w:rsidRPr="00E34EA9">
        <w:rPr>
          <w:rFonts w:ascii="Palatino Linotype" w:hAnsi="Palatino Linotype"/>
          <w:noProof/>
        </w:rPr>
        <w:t>was to</w:t>
      </w:r>
      <w:r w:rsidR="004534BB" w:rsidRPr="00E34EA9">
        <w:rPr>
          <w:rFonts w:ascii="Palatino Linotype" w:hAnsi="Palatino Linotype"/>
          <w:noProof/>
        </w:rPr>
        <w:t xml:space="preserve"> classify emails (multi-class classification) </w:t>
      </w:r>
      <w:r w:rsidR="00847808" w:rsidRPr="00E34EA9">
        <w:rPr>
          <w:rFonts w:ascii="Palatino Linotype" w:hAnsi="Palatino Linotype"/>
          <w:noProof/>
        </w:rPr>
        <w:t xml:space="preserve">according to their content. </w:t>
      </w:r>
      <w:r w:rsidR="0097619F" w:rsidRPr="00E34EA9">
        <w:rPr>
          <w:rFonts w:ascii="Palatino Linotype" w:hAnsi="Palatino Linotype"/>
          <w:noProof/>
        </w:rPr>
        <w:t xml:space="preserve">While researching, </w:t>
      </w:r>
      <w:r w:rsidR="00847808" w:rsidRPr="00E34EA9">
        <w:rPr>
          <w:rFonts w:ascii="Palatino Linotype" w:hAnsi="Palatino Linotype"/>
          <w:noProof/>
        </w:rPr>
        <w:t xml:space="preserve">I </w:t>
      </w:r>
      <w:r w:rsidR="0097619F" w:rsidRPr="00E34EA9">
        <w:rPr>
          <w:rFonts w:ascii="Palatino Linotype" w:hAnsi="Palatino Linotype"/>
          <w:noProof/>
        </w:rPr>
        <w:t xml:space="preserve">learned </w:t>
      </w:r>
      <w:r w:rsidR="00847808" w:rsidRPr="00E34EA9">
        <w:rPr>
          <w:rFonts w:ascii="Palatino Linotype" w:hAnsi="Palatino Linotype"/>
          <w:noProof/>
        </w:rPr>
        <w:t>that several binary classifiers can actually be used for multi-class classification.</w:t>
      </w:r>
      <w:r w:rsidR="0010676A" w:rsidRPr="00E34EA9">
        <w:rPr>
          <w:rFonts w:ascii="Palatino Linotype" w:hAnsi="Palatino Linotype"/>
          <w:noProof/>
        </w:rPr>
        <w:t xml:space="preserve"> For example, in logistic regression we can use the </w:t>
      </w:r>
      <w:r w:rsidR="00080561" w:rsidRPr="00E34EA9">
        <w:rPr>
          <w:rFonts w:ascii="Palatino Linotype" w:hAnsi="Palatino Linotype"/>
          <w:noProof/>
        </w:rPr>
        <w:t>sigmod function to predict probabilities of the email belonging to class 1 or others. Then we implement the same modeling but this time calculating the probability it belongs to class 2 or others and so on.</w:t>
      </w:r>
      <w:r w:rsidR="0097619F" w:rsidRPr="00E34EA9">
        <w:rPr>
          <w:rFonts w:ascii="Palatino Linotype" w:hAnsi="Palatino Linotype"/>
          <w:noProof/>
        </w:rPr>
        <w:t xml:space="preserve"> </w:t>
      </w:r>
      <w:r w:rsidR="004448CF" w:rsidRPr="00E34EA9">
        <w:rPr>
          <w:rFonts w:ascii="Palatino Linotype" w:hAnsi="Palatino Linotype"/>
          <w:noProof/>
        </w:rPr>
        <w:t xml:space="preserve">Basically for this problem we had 11 classes therefore 11 models </w:t>
      </w:r>
      <w:r w:rsidR="006D65C5" w:rsidRPr="00E34EA9">
        <w:rPr>
          <w:rFonts w:ascii="Palatino Linotype" w:hAnsi="Palatino Linotype"/>
          <w:noProof/>
        </w:rPr>
        <w:t>and we could just picked the model that produces the highest prob</w:t>
      </w:r>
      <w:r w:rsidR="00FD1FD8" w:rsidRPr="00E34EA9">
        <w:rPr>
          <w:rFonts w:ascii="Palatino Linotype" w:hAnsi="Palatino Linotype"/>
          <w:noProof/>
        </w:rPr>
        <w:t>a</w:t>
      </w:r>
      <w:r w:rsidR="006D65C5" w:rsidRPr="00E34EA9">
        <w:rPr>
          <w:rFonts w:ascii="Palatino Linotype" w:hAnsi="Palatino Linotype"/>
          <w:noProof/>
        </w:rPr>
        <w:t>bility and choose as the overal predicted class. However, we found out that there are serveral issues. Scaling is different for each model</w:t>
      </w:r>
      <w:r w:rsidR="001477D1" w:rsidRPr="00E34EA9">
        <w:rPr>
          <w:rFonts w:ascii="Palatino Linotype" w:hAnsi="Palatino Linotype"/>
          <w:noProof/>
        </w:rPr>
        <w:t xml:space="preserve"> therefore introducing bias. </w:t>
      </w:r>
    </w:p>
    <w:p w14:paraId="62C442E3" w14:textId="0E23FD76" w:rsidR="00EC7748" w:rsidRPr="00E34EA9" w:rsidRDefault="00F82265" w:rsidP="0003752D">
      <w:pPr>
        <w:jc w:val="both"/>
        <w:rPr>
          <w:rFonts w:ascii="Palatino Linotype" w:hAnsi="Palatino Linotype"/>
          <w:noProof/>
        </w:rPr>
      </w:pPr>
      <w:r w:rsidRPr="00E34EA9">
        <w:rPr>
          <w:rFonts w:ascii="Palatino Linotype" w:hAnsi="Palatino Linotype"/>
          <w:noProof/>
        </w:rPr>
        <w:t xml:space="preserve">We initially decided to use </w:t>
      </w:r>
      <w:r w:rsidR="004E6903" w:rsidRPr="00E34EA9">
        <w:rPr>
          <w:rFonts w:ascii="Palatino Linotype" w:hAnsi="Palatino Linotype"/>
          <w:noProof/>
        </w:rPr>
        <w:t xml:space="preserve">an ensemble method using majority vote. This meant combining all our models to create a stronger one. Our original objective changed when </w:t>
      </w:r>
      <w:r w:rsidR="00FD0CC1" w:rsidRPr="00E34EA9">
        <w:rPr>
          <w:rFonts w:ascii="Palatino Linotype" w:hAnsi="Palatino Linotype"/>
          <w:noProof/>
        </w:rPr>
        <w:t xml:space="preserve">we couldn’t boost the models accuracy for decision trees and KNN clustering beyond 40%. Ensembling this models with a clearly stronger model (the LSTM) could actually damage </w:t>
      </w:r>
      <w:r w:rsidR="00E0596C" w:rsidRPr="00E34EA9">
        <w:rPr>
          <w:rFonts w:ascii="Palatino Linotype" w:hAnsi="Palatino Linotype"/>
          <w:noProof/>
        </w:rPr>
        <w:t xml:space="preserve">the better model. </w:t>
      </w:r>
    </w:p>
    <w:p w14:paraId="274D5784" w14:textId="1BCDEA60" w:rsidR="00BF5A7C" w:rsidRPr="00E34EA9" w:rsidRDefault="00EC7748" w:rsidP="0003752D">
      <w:pPr>
        <w:jc w:val="both"/>
        <w:rPr>
          <w:rFonts w:ascii="Palatino Linotype" w:hAnsi="Palatino Linotype"/>
        </w:rPr>
      </w:pPr>
      <w:r w:rsidRPr="00E34EA9">
        <w:rPr>
          <w:rFonts w:ascii="Palatino Linotype" w:hAnsi="Palatino Linotype"/>
          <w:noProof/>
        </w:rPr>
        <w:t xml:space="preserve">The </w:t>
      </w:r>
      <w:r w:rsidR="003769BD" w:rsidRPr="00E34EA9">
        <w:rPr>
          <w:rFonts w:ascii="Palatino Linotype" w:hAnsi="Palatino Linotype"/>
          <w:noProof/>
        </w:rPr>
        <w:t xml:space="preserve">KNN </w:t>
      </w:r>
      <w:r w:rsidRPr="00E34EA9">
        <w:rPr>
          <w:rFonts w:ascii="Palatino Linotype" w:hAnsi="Palatino Linotype"/>
          <w:noProof/>
        </w:rPr>
        <w:t>model built by Rajan</w:t>
      </w:r>
      <w:r w:rsidR="007A01E7" w:rsidRPr="00E34EA9">
        <w:rPr>
          <w:rFonts w:ascii="Palatino Linotype" w:hAnsi="Palatino Linotype"/>
          <w:noProof/>
        </w:rPr>
        <w:t xml:space="preserve">, was sensitive to </w:t>
      </w:r>
      <w:r w:rsidR="007A01E7" w:rsidRPr="00E34EA9">
        <w:rPr>
          <w:rFonts w:ascii="Palatino Linotype" w:hAnsi="Palatino Linotype"/>
        </w:rPr>
        <w:t xml:space="preserve">different </w:t>
      </w:r>
      <w:r w:rsidRPr="00E34EA9">
        <w:rPr>
          <w:rFonts w:ascii="Palatino Linotype" w:hAnsi="Palatino Linotype"/>
        </w:rPr>
        <w:t xml:space="preserve">embedding techniques </w:t>
      </w:r>
      <w:proofErr w:type="gramStart"/>
      <w:r w:rsidRPr="00E34EA9">
        <w:rPr>
          <w:rFonts w:ascii="Palatino Linotype" w:hAnsi="Palatino Linotype"/>
        </w:rPr>
        <w:t>and also</w:t>
      </w:r>
      <w:proofErr w:type="gramEnd"/>
      <w:r w:rsidRPr="00E34EA9">
        <w:rPr>
          <w:rFonts w:ascii="Palatino Linotype" w:hAnsi="Palatino Linotype"/>
        </w:rPr>
        <w:t xml:space="preserve"> not enough cluster separation </w:t>
      </w:r>
      <w:r w:rsidR="007A01E7" w:rsidRPr="00E34EA9">
        <w:rPr>
          <w:rFonts w:ascii="Palatino Linotype" w:hAnsi="Palatino Linotype"/>
        </w:rPr>
        <w:t>was</w:t>
      </w:r>
      <w:r w:rsidRPr="00E34EA9">
        <w:rPr>
          <w:rFonts w:ascii="Palatino Linotype" w:hAnsi="Palatino Linotype"/>
        </w:rPr>
        <w:t xml:space="preserve"> </w:t>
      </w:r>
      <w:r w:rsidR="007A01E7" w:rsidRPr="00E34EA9">
        <w:rPr>
          <w:rFonts w:ascii="Palatino Linotype" w:hAnsi="Palatino Linotype"/>
        </w:rPr>
        <w:t xml:space="preserve">observed resulting in a </w:t>
      </w:r>
      <w:r w:rsidR="00FB38A6" w:rsidRPr="00E34EA9">
        <w:rPr>
          <w:rFonts w:ascii="Palatino Linotype" w:hAnsi="Palatino Linotype"/>
        </w:rPr>
        <w:t>week model</w:t>
      </w:r>
      <w:r w:rsidRPr="00E34EA9">
        <w:rPr>
          <w:rFonts w:ascii="Palatino Linotype" w:hAnsi="Palatino Linotype"/>
        </w:rPr>
        <w:t xml:space="preserve">. The </w:t>
      </w:r>
      <w:r w:rsidR="00FB38A6" w:rsidRPr="00E34EA9">
        <w:rPr>
          <w:rFonts w:ascii="Palatino Linotype" w:hAnsi="Palatino Linotype"/>
        </w:rPr>
        <w:t xml:space="preserve">differences in </w:t>
      </w:r>
      <w:r w:rsidRPr="00E34EA9">
        <w:rPr>
          <w:rFonts w:ascii="Palatino Linotype" w:hAnsi="Palatino Linotype"/>
        </w:rPr>
        <w:t>embedding technique</w:t>
      </w:r>
      <w:r w:rsidR="00FB38A6" w:rsidRPr="00E34EA9">
        <w:rPr>
          <w:rFonts w:ascii="Palatino Linotype" w:hAnsi="Palatino Linotype"/>
        </w:rPr>
        <w:t xml:space="preserve"> may also had an impact. For </w:t>
      </w:r>
      <w:r w:rsidRPr="00E34EA9">
        <w:rPr>
          <w:rFonts w:ascii="Palatino Linotype" w:hAnsi="Palatino Linotype"/>
        </w:rPr>
        <w:t>the message</w:t>
      </w:r>
      <w:r w:rsidR="00DF7925" w:rsidRPr="00E34EA9">
        <w:rPr>
          <w:rFonts w:ascii="Palatino Linotype" w:hAnsi="Palatino Linotype"/>
        </w:rPr>
        <w:t xml:space="preserve">, the class </w:t>
      </w:r>
      <w:proofErr w:type="gramStart"/>
      <w:r w:rsidR="00DF7925" w:rsidRPr="00E34EA9">
        <w:rPr>
          <w:rFonts w:ascii="Palatino Linotype" w:hAnsi="Palatino Linotype"/>
        </w:rPr>
        <w:t xml:space="preserve">was </w:t>
      </w:r>
      <w:r w:rsidRPr="00E34EA9">
        <w:rPr>
          <w:rFonts w:ascii="Palatino Linotype" w:hAnsi="Palatino Linotype"/>
        </w:rPr>
        <w:t xml:space="preserve"> Tokenizer</w:t>
      </w:r>
      <w:proofErr w:type="gramEnd"/>
      <w:r w:rsidRPr="00E34EA9">
        <w:rPr>
          <w:rFonts w:ascii="Palatino Linotype" w:hAnsi="Palatino Linotype"/>
        </w:rPr>
        <w:t xml:space="preserve"> (</w:t>
      </w:r>
      <w:r w:rsidR="00DF7925" w:rsidRPr="00E34EA9">
        <w:rPr>
          <w:rFonts w:ascii="Palatino Linotype" w:hAnsi="Palatino Linotype"/>
        </w:rPr>
        <w:t>since</w:t>
      </w:r>
      <w:r w:rsidRPr="00E34EA9">
        <w:rPr>
          <w:rFonts w:ascii="Palatino Linotype" w:hAnsi="Palatino Linotype"/>
        </w:rPr>
        <w:t xml:space="preserve"> it was the most recommended</w:t>
      </w:r>
      <w:r w:rsidR="00DF7925" w:rsidRPr="00E34EA9">
        <w:rPr>
          <w:rFonts w:ascii="Palatino Linotype" w:hAnsi="Palatino Linotype"/>
        </w:rPr>
        <w:t xml:space="preserve"> class</w:t>
      </w:r>
      <w:r w:rsidRPr="00E34EA9">
        <w:rPr>
          <w:rFonts w:ascii="Palatino Linotype" w:hAnsi="Palatino Linotype"/>
        </w:rPr>
        <w:t xml:space="preserve"> for LSTM models), while we used Word2Vec for embedding the folders before clustering into labels. Also, with 1,700+ different folders and a significant amount of overlap, the label clusters were not as disjoint as we had expected.</w:t>
      </w:r>
      <w:r w:rsidR="005B1EB6" w:rsidRPr="00E34EA9">
        <w:rPr>
          <w:rFonts w:ascii="Palatino Linotype" w:hAnsi="Palatino Linotype"/>
        </w:rPr>
        <w:t xml:space="preserve"> </w:t>
      </w:r>
      <w:r w:rsidR="00150CB9" w:rsidRPr="00E34EA9">
        <w:rPr>
          <w:rFonts w:ascii="Palatino Linotype" w:hAnsi="Palatino Linotype"/>
          <w:noProof/>
        </w:rPr>
        <w:t xml:space="preserve">We therefore opt to use neural networks </w:t>
      </w:r>
      <w:r w:rsidR="00E0596C" w:rsidRPr="00E34EA9">
        <w:rPr>
          <w:rFonts w:ascii="Palatino Linotype" w:hAnsi="Palatino Linotype"/>
          <w:noProof/>
        </w:rPr>
        <w:t xml:space="preserve">only </w:t>
      </w:r>
      <w:r w:rsidR="00150CB9" w:rsidRPr="00E34EA9">
        <w:rPr>
          <w:rFonts w:ascii="Palatino Linotype" w:hAnsi="Palatino Linotype"/>
          <w:noProof/>
        </w:rPr>
        <w:t xml:space="preserve">and specifically </w:t>
      </w:r>
      <w:r w:rsidR="00E0596C" w:rsidRPr="00E34EA9">
        <w:rPr>
          <w:rFonts w:ascii="Palatino Linotype" w:hAnsi="Palatino Linotype"/>
          <w:noProof/>
        </w:rPr>
        <w:t xml:space="preserve">the </w:t>
      </w:r>
      <w:r w:rsidR="00150CB9" w:rsidRPr="00E34EA9">
        <w:rPr>
          <w:rFonts w:ascii="Palatino Linotype" w:hAnsi="Palatino Linotype"/>
          <w:noProof/>
        </w:rPr>
        <w:t xml:space="preserve">LSTM. </w:t>
      </w:r>
      <w:r w:rsidR="003F6239" w:rsidRPr="00E34EA9">
        <w:rPr>
          <w:rFonts w:ascii="Palatino Linotype" w:hAnsi="Palatino Linotype"/>
          <w:noProof/>
        </w:rPr>
        <w:t xml:space="preserve">As for the activation funciton, we also learned that a softmax </w:t>
      </w:r>
      <w:r w:rsidR="00760A65" w:rsidRPr="00E34EA9">
        <w:rPr>
          <w:rFonts w:ascii="Palatino Linotype" w:hAnsi="Palatino Linotype"/>
          <w:noProof/>
        </w:rPr>
        <w:t xml:space="preserve">function needed to be implemented since the output can know be interpreted as probabilities. </w:t>
      </w:r>
    </w:p>
    <w:p w14:paraId="26A031D2" w14:textId="77777777" w:rsidR="005F4ED9" w:rsidRDefault="00DE39F2" w:rsidP="0003752D">
      <w:pPr>
        <w:jc w:val="both"/>
        <w:rPr>
          <w:rFonts w:ascii="Palatino Linotype" w:hAnsi="Palatino Linotype"/>
          <w:noProof/>
        </w:rPr>
      </w:pPr>
      <w:r w:rsidRPr="00E34EA9">
        <w:rPr>
          <w:rFonts w:ascii="Palatino Linotype" w:hAnsi="Palatino Linotype"/>
          <w:noProof/>
        </w:rPr>
        <w:t>For the LSTM</w:t>
      </w:r>
      <w:r w:rsidR="00E0596C" w:rsidRPr="00E34EA9">
        <w:rPr>
          <w:rFonts w:ascii="Palatino Linotype" w:hAnsi="Palatino Linotype"/>
          <w:noProof/>
        </w:rPr>
        <w:t xml:space="preserve">, </w:t>
      </w:r>
      <w:r w:rsidRPr="00E34EA9">
        <w:rPr>
          <w:rFonts w:ascii="Palatino Linotype" w:hAnsi="Palatino Linotype"/>
          <w:noProof/>
        </w:rPr>
        <w:t>we got good results with accurac</w:t>
      </w:r>
      <w:r w:rsidR="00C50BF4" w:rsidRPr="00E34EA9">
        <w:rPr>
          <w:rFonts w:ascii="Palatino Linotype" w:hAnsi="Palatino Linotype"/>
          <w:noProof/>
        </w:rPr>
        <w:t>ies</w:t>
      </w:r>
      <w:r w:rsidRPr="00E34EA9">
        <w:rPr>
          <w:rFonts w:ascii="Palatino Linotype" w:hAnsi="Palatino Linotype"/>
          <w:noProof/>
        </w:rPr>
        <w:t xml:space="preserve"> on the training set of</w:t>
      </w:r>
      <w:r w:rsidR="00CD7266" w:rsidRPr="00E34EA9">
        <w:rPr>
          <w:rFonts w:ascii="Palatino Linotype" w:hAnsi="Palatino Linotype"/>
          <w:noProof/>
        </w:rPr>
        <w:t xml:space="preserve"> approximatly 0.90. One</w:t>
      </w:r>
      <w:r w:rsidR="00C50BF4" w:rsidRPr="00E34EA9">
        <w:rPr>
          <w:rFonts w:ascii="Palatino Linotype" w:hAnsi="Palatino Linotype"/>
          <w:noProof/>
        </w:rPr>
        <w:t xml:space="preserve"> clear</w:t>
      </w:r>
      <w:r w:rsidR="00CD7266" w:rsidRPr="00E34EA9">
        <w:rPr>
          <w:rFonts w:ascii="Palatino Linotype" w:hAnsi="Palatino Linotype"/>
          <w:noProof/>
        </w:rPr>
        <w:t xml:space="preserve"> issue</w:t>
      </w:r>
      <w:r w:rsidR="002F3255" w:rsidRPr="00E34EA9">
        <w:rPr>
          <w:rFonts w:ascii="Palatino Linotype" w:hAnsi="Palatino Linotype"/>
          <w:noProof/>
        </w:rPr>
        <w:t xml:space="preserve"> that arise during training</w:t>
      </w:r>
      <w:r w:rsidR="00CD7266" w:rsidRPr="00E34EA9">
        <w:rPr>
          <w:rFonts w:ascii="Palatino Linotype" w:hAnsi="Palatino Linotype"/>
          <w:noProof/>
        </w:rPr>
        <w:t xml:space="preserve"> was overfitting. The LSTM got a 0.68 accuracy score in the test dataset. </w:t>
      </w:r>
      <w:r w:rsidR="00FA59E3" w:rsidRPr="00E34EA9">
        <w:rPr>
          <w:rFonts w:ascii="Palatino Linotype" w:hAnsi="Palatino Linotype"/>
          <w:noProof/>
        </w:rPr>
        <w:t xml:space="preserve">While it peforms well in classifiying “obvious” text, it has difficulties labeling properly emails with more complex contexts. This peformance could probably be enhance </w:t>
      </w:r>
      <w:r w:rsidR="00A25210" w:rsidRPr="00E34EA9">
        <w:rPr>
          <w:rFonts w:ascii="Palatino Linotype" w:hAnsi="Palatino Linotype"/>
          <w:noProof/>
        </w:rPr>
        <w:t xml:space="preserve">if we provide </w:t>
      </w:r>
      <w:r w:rsidR="003977A7" w:rsidRPr="00E34EA9">
        <w:rPr>
          <w:rFonts w:ascii="Palatino Linotype" w:hAnsi="Palatino Linotype"/>
          <w:noProof/>
        </w:rPr>
        <w:t>the model with</w:t>
      </w:r>
      <w:r w:rsidR="00A25210" w:rsidRPr="00E34EA9">
        <w:rPr>
          <w:rFonts w:ascii="Palatino Linotype" w:hAnsi="Palatino Linotype"/>
          <w:noProof/>
        </w:rPr>
        <w:t xml:space="preserve"> cleaner</w:t>
      </w:r>
      <w:r w:rsidR="003977A7" w:rsidRPr="00E34EA9">
        <w:rPr>
          <w:rFonts w:ascii="Palatino Linotype" w:hAnsi="Palatino Linotype"/>
          <w:noProof/>
        </w:rPr>
        <w:t>,</w:t>
      </w:r>
      <w:r w:rsidR="00A25210" w:rsidRPr="00E34EA9">
        <w:rPr>
          <w:rFonts w:ascii="Palatino Linotype" w:hAnsi="Palatino Linotype"/>
          <w:noProof/>
        </w:rPr>
        <w:t xml:space="preserve"> more consice</w:t>
      </w:r>
      <w:r w:rsidR="003977A7" w:rsidRPr="00E34EA9">
        <w:rPr>
          <w:rFonts w:ascii="Palatino Linotype" w:hAnsi="Palatino Linotype"/>
          <w:noProof/>
        </w:rPr>
        <w:t>,</w:t>
      </w:r>
      <w:r w:rsidR="00A25210" w:rsidRPr="00E34EA9">
        <w:rPr>
          <w:rFonts w:ascii="Palatino Linotype" w:hAnsi="Palatino Linotype"/>
          <w:noProof/>
        </w:rPr>
        <w:t xml:space="preserve"> email messages.</w:t>
      </w:r>
    </w:p>
    <w:p w14:paraId="490F68B1" w14:textId="6AA4025A" w:rsidR="005F4ED9" w:rsidRDefault="001A4BCD" w:rsidP="0003752D">
      <w:pPr>
        <w:jc w:val="both"/>
        <w:rPr>
          <w:rFonts w:ascii="Palatino Linotype" w:hAnsi="Palatino Linotype"/>
          <w:noProof/>
        </w:rPr>
      </w:pPr>
      <w:r w:rsidRPr="00E34EA9">
        <w:rPr>
          <w:rFonts w:ascii="Palatino Linotype" w:hAnsi="Palatino Linotype"/>
          <w:noProof/>
        </w:rPr>
        <w:t>If optimize further, this model could have a real impact world by making peoples inboxes more order</w:t>
      </w:r>
      <w:r w:rsidR="005B1EB6" w:rsidRPr="00E34EA9">
        <w:rPr>
          <w:rFonts w:ascii="Palatino Linotype" w:hAnsi="Palatino Linotype"/>
          <w:noProof/>
        </w:rPr>
        <w:t>e</w:t>
      </w:r>
      <w:r w:rsidRPr="00E34EA9">
        <w:rPr>
          <w:rFonts w:ascii="Palatino Linotype" w:hAnsi="Palatino Linotype"/>
          <w:noProof/>
        </w:rPr>
        <w:t xml:space="preserve">d and therefore more efficient. </w:t>
      </w:r>
      <w:r w:rsidR="00EF375C" w:rsidRPr="00E34EA9">
        <w:rPr>
          <w:rFonts w:ascii="Palatino Linotype" w:hAnsi="Palatino Linotype"/>
          <w:noProof/>
        </w:rPr>
        <w:t xml:space="preserve">An optimized model could be built into an app, widget or extension for people around the world to use to have their emails sorted by topic </w:t>
      </w:r>
      <w:r w:rsidR="005A0AEF" w:rsidRPr="00E34EA9">
        <w:rPr>
          <w:rFonts w:ascii="Palatino Linotype" w:hAnsi="Palatino Linotype"/>
          <w:noProof/>
        </w:rPr>
        <w:t>(</w:t>
      </w:r>
      <w:r w:rsidR="00EF375C" w:rsidRPr="00E34EA9">
        <w:rPr>
          <w:rFonts w:ascii="Palatino Linotype" w:hAnsi="Palatino Linotype"/>
          <w:noProof/>
        </w:rPr>
        <w:t>within the limits of the model</w:t>
      </w:r>
      <w:r w:rsidR="005A0AEF" w:rsidRPr="00E34EA9">
        <w:rPr>
          <w:rFonts w:ascii="Palatino Linotype" w:hAnsi="Palatino Linotype"/>
          <w:noProof/>
        </w:rPr>
        <w:t>).</w:t>
      </w:r>
      <w:r w:rsidR="00EF375C" w:rsidRPr="00E34EA9">
        <w:rPr>
          <w:rFonts w:ascii="Palatino Linotype" w:hAnsi="Palatino Linotype"/>
          <w:noProof/>
        </w:rPr>
        <w:t xml:space="preserve"> </w:t>
      </w:r>
    </w:p>
    <w:p w14:paraId="1BE354C1" w14:textId="2E9C9BBD" w:rsidR="00B87B62" w:rsidRPr="00E34EA9" w:rsidRDefault="00B87B62" w:rsidP="0003752D">
      <w:pPr>
        <w:jc w:val="both"/>
        <w:rPr>
          <w:rFonts w:ascii="Palatino Linotype" w:hAnsi="Palatino Linotype"/>
          <w:noProof/>
        </w:rPr>
      </w:pPr>
      <w:r w:rsidRPr="00E34EA9">
        <w:rPr>
          <w:rFonts w:ascii="Palatino Linotype" w:hAnsi="Palatino Linotype"/>
          <w:noProof/>
        </w:rPr>
        <w:t>Futur</w:t>
      </w:r>
      <w:r w:rsidR="007D73BF" w:rsidRPr="00E34EA9">
        <w:rPr>
          <w:rFonts w:ascii="Palatino Linotype" w:hAnsi="Palatino Linotype"/>
          <w:noProof/>
        </w:rPr>
        <w:t>e</w:t>
      </w:r>
      <w:r w:rsidRPr="00E34EA9">
        <w:rPr>
          <w:rFonts w:ascii="Palatino Linotype" w:hAnsi="Palatino Linotype"/>
          <w:noProof/>
        </w:rPr>
        <w:t xml:space="preserve"> work includes expanding the model to a multi-class multi-label classification problem since many of the emails can belong to not only one, but two or three classes. </w:t>
      </w:r>
      <w:r w:rsidR="005A0AEF" w:rsidRPr="00E34EA9">
        <w:rPr>
          <w:rFonts w:ascii="Palatino Linotype" w:hAnsi="Palatino Linotype"/>
          <w:noProof/>
        </w:rPr>
        <w:t>For</w:t>
      </w:r>
      <w:r w:rsidR="000643B7" w:rsidRPr="00E34EA9">
        <w:rPr>
          <w:rFonts w:ascii="Palatino Linotype" w:hAnsi="Palatino Linotype"/>
          <w:noProof/>
        </w:rPr>
        <w:t xml:space="preserve"> this</w:t>
      </w:r>
      <w:r w:rsidR="005A0AEF" w:rsidRPr="00E34EA9">
        <w:rPr>
          <w:rFonts w:ascii="Palatino Linotype" w:hAnsi="Palatino Linotype"/>
          <w:noProof/>
        </w:rPr>
        <w:t>,</w:t>
      </w:r>
      <w:r w:rsidR="000643B7" w:rsidRPr="00E34EA9">
        <w:rPr>
          <w:rFonts w:ascii="Palatino Linotype" w:hAnsi="Palatino Linotype"/>
          <w:noProof/>
        </w:rPr>
        <w:t xml:space="preserve"> we need to use something like sigmoid </w:t>
      </w:r>
      <w:r w:rsidR="005A0AEF" w:rsidRPr="00E34EA9">
        <w:rPr>
          <w:rFonts w:ascii="Palatino Linotype" w:hAnsi="Palatino Linotype"/>
          <w:noProof/>
        </w:rPr>
        <w:t>cross</w:t>
      </w:r>
      <w:r w:rsidR="000643B7" w:rsidRPr="00E34EA9">
        <w:rPr>
          <w:rFonts w:ascii="Palatino Linotype" w:hAnsi="Palatino Linotype"/>
          <w:noProof/>
        </w:rPr>
        <w:t xml:space="preserve"> entropy with logits</w:t>
      </w:r>
      <w:r w:rsidR="00A82E82" w:rsidRPr="00E34EA9">
        <w:rPr>
          <w:rFonts w:ascii="Palatino Linotype" w:hAnsi="Palatino Linotype"/>
          <w:noProof/>
        </w:rPr>
        <w:t xml:space="preserve"> but</w:t>
      </w:r>
      <w:r w:rsidR="007D73BF" w:rsidRPr="00E34EA9">
        <w:rPr>
          <w:rFonts w:ascii="Palatino Linotype" w:hAnsi="Palatino Linotype"/>
          <w:noProof/>
        </w:rPr>
        <w:t xml:space="preserve"> it</w:t>
      </w:r>
      <w:r w:rsidR="00A82E82" w:rsidRPr="00E34EA9">
        <w:rPr>
          <w:rFonts w:ascii="Palatino Linotype" w:hAnsi="Palatino Linotype"/>
          <w:noProof/>
        </w:rPr>
        <w:t xml:space="preserve"> will </w:t>
      </w:r>
      <w:r w:rsidR="007D73BF" w:rsidRPr="00E34EA9">
        <w:rPr>
          <w:rFonts w:ascii="Palatino Linotype" w:hAnsi="Palatino Linotype"/>
          <w:noProof/>
        </w:rPr>
        <w:t xml:space="preserve">probably </w:t>
      </w:r>
      <w:r w:rsidR="005A0AEF" w:rsidRPr="00E34EA9">
        <w:rPr>
          <w:rFonts w:ascii="Palatino Linotype" w:hAnsi="Palatino Linotype"/>
          <w:noProof/>
        </w:rPr>
        <w:t>result</w:t>
      </w:r>
      <w:r w:rsidR="007D73BF" w:rsidRPr="00E34EA9">
        <w:rPr>
          <w:rFonts w:ascii="Palatino Linotype" w:hAnsi="Palatino Linotype"/>
          <w:noProof/>
        </w:rPr>
        <w:t xml:space="preserve"> in a </w:t>
      </w:r>
      <w:r w:rsidR="00A82E82" w:rsidRPr="00E34EA9">
        <w:rPr>
          <w:rFonts w:ascii="Palatino Linotype" w:hAnsi="Palatino Linotype"/>
          <w:noProof/>
        </w:rPr>
        <w:lastRenderedPageBreak/>
        <w:t>computationally expensive</w:t>
      </w:r>
      <w:r w:rsidR="007D73BF" w:rsidRPr="00E34EA9">
        <w:rPr>
          <w:rFonts w:ascii="Palatino Linotype" w:hAnsi="Palatino Linotype"/>
          <w:noProof/>
        </w:rPr>
        <w:t xml:space="preserve"> approach</w:t>
      </w:r>
      <w:r w:rsidR="00A82E82" w:rsidRPr="00E34EA9">
        <w:rPr>
          <w:rFonts w:ascii="Palatino Linotype" w:hAnsi="Palatino Linotype"/>
          <w:noProof/>
        </w:rPr>
        <w:t>.</w:t>
      </w:r>
      <w:r w:rsidR="007D73BF" w:rsidRPr="00E34EA9">
        <w:rPr>
          <w:rFonts w:ascii="Palatino Linotype" w:hAnsi="Palatino Linotype"/>
          <w:noProof/>
        </w:rPr>
        <w:t xml:space="preserve"> After doing more research,</w:t>
      </w:r>
      <w:r w:rsidR="005A0AEF" w:rsidRPr="00E34EA9">
        <w:rPr>
          <w:rFonts w:ascii="Palatino Linotype" w:hAnsi="Palatino Linotype"/>
          <w:noProof/>
        </w:rPr>
        <w:t xml:space="preserve"> and</w:t>
      </w:r>
      <w:r w:rsidR="00A82E82" w:rsidRPr="00E34EA9">
        <w:rPr>
          <w:rFonts w:ascii="Palatino Linotype" w:hAnsi="Palatino Linotype"/>
          <w:noProof/>
        </w:rPr>
        <w:t xml:space="preserve"> </w:t>
      </w:r>
      <w:r w:rsidR="007D73BF" w:rsidRPr="00E34EA9">
        <w:rPr>
          <w:rFonts w:ascii="Palatino Linotype" w:hAnsi="Palatino Linotype"/>
          <w:noProof/>
        </w:rPr>
        <w:t>a</w:t>
      </w:r>
      <w:r w:rsidR="00A82E82" w:rsidRPr="00E34EA9">
        <w:rPr>
          <w:rFonts w:ascii="Palatino Linotype" w:hAnsi="Palatino Linotype"/>
          <w:noProof/>
        </w:rPr>
        <w:t xml:space="preserve">ccroding to Google, these type of </w:t>
      </w:r>
      <w:r w:rsidR="007D73BF" w:rsidRPr="00E34EA9">
        <w:rPr>
          <w:rFonts w:ascii="Palatino Linotype" w:hAnsi="Palatino Linotype"/>
          <w:noProof/>
        </w:rPr>
        <w:t>problems</w:t>
      </w:r>
      <w:r w:rsidR="00A82E82" w:rsidRPr="00E34EA9">
        <w:rPr>
          <w:rFonts w:ascii="Palatino Linotype" w:hAnsi="Palatino Linotype"/>
          <w:noProof/>
        </w:rPr>
        <w:t xml:space="preserve"> </w:t>
      </w:r>
      <w:r w:rsidR="005A0AEF" w:rsidRPr="00E34EA9">
        <w:rPr>
          <w:rFonts w:ascii="Palatino Linotype" w:hAnsi="Palatino Linotype"/>
          <w:noProof/>
        </w:rPr>
        <w:t>could also employ</w:t>
      </w:r>
      <w:r w:rsidR="00A82E82" w:rsidRPr="00E34EA9">
        <w:rPr>
          <w:rFonts w:ascii="Palatino Linotype" w:hAnsi="Palatino Linotype"/>
          <w:noProof/>
        </w:rPr>
        <w:t xml:space="preserve"> </w:t>
      </w:r>
      <w:r w:rsidR="007D73BF" w:rsidRPr="00E34EA9">
        <w:rPr>
          <w:rFonts w:ascii="Palatino Linotype" w:hAnsi="Palatino Linotype"/>
          <w:noProof/>
        </w:rPr>
        <w:t>C</w:t>
      </w:r>
      <w:r w:rsidR="00A82E82" w:rsidRPr="00E34EA9">
        <w:rPr>
          <w:rFonts w:ascii="Palatino Linotype" w:hAnsi="Palatino Linotype"/>
          <w:noProof/>
        </w:rPr>
        <w:t xml:space="preserve">andidate </w:t>
      </w:r>
      <w:r w:rsidR="007D73BF" w:rsidRPr="00E34EA9">
        <w:rPr>
          <w:rFonts w:ascii="Palatino Linotype" w:hAnsi="Palatino Linotype"/>
          <w:noProof/>
        </w:rPr>
        <w:t>S</w:t>
      </w:r>
      <w:r w:rsidR="00A82E82" w:rsidRPr="00E34EA9">
        <w:rPr>
          <w:rFonts w:ascii="Palatino Linotype" w:hAnsi="Palatino Linotype"/>
          <w:noProof/>
        </w:rPr>
        <w:t xml:space="preserve">ampling </w:t>
      </w:r>
      <w:r w:rsidR="007D73BF" w:rsidRPr="00E34EA9">
        <w:rPr>
          <w:rFonts w:ascii="Palatino Linotype" w:hAnsi="Palatino Linotype"/>
          <w:noProof/>
        </w:rPr>
        <w:t xml:space="preserve">which </w:t>
      </w:r>
      <w:r w:rsidR="00DE39F2" w:rsidRPr="00E34EA9">
        <w:rPr>
          <w:rFonts w:ascii="Palatino Linotype" w:hAnsi="Palatino Linotype"/>
          <w:noProof/>
        </w:rPr>
        <w:t>according to them</w:t>
      </w:r>
      <w:r w:rsidR="007D73BF" w:rsidRPr="00E34EA9">
        <w:rPr>
          <w:rFonts w:ascii="Palatino Linotype" w:hAnsi="Palatino Linotype"/>
          <w:noProof/>
        </w:rPr>
        <w:t xml:space="preserve"> </w:t>
      </w:r>
      <w:r w:rsidR="00DE39F2" w:rsidRPr="00E34EA9">
        <w:rPr>
          <w:rFonts w:ascii="Palatino Linotype" w:hAnsi="Palatino Linotype"/>
          <w:noProof/>
        </w:rPr>
        <w:t>“</w:t>
      </w:r>
      <w:r w:rsidR="00A82E82" w:rsidRPr="00E34EA9">
        <w:rPr>
          <w:rFonts w:ascii="Palatino Linotype" w:hAnsi="Palatino Linotype"/>
          <w:noProof/>
        </w:rPr>
        <w:t>calculates for all the positive labels but only for a random sample of negatives</w:t>
      </w:r>
      <w:r w:rsidR="00DE39F2" w:rsidRPr="00E34EA9">
        <w:rPr>
          <w:rFonts w:ascii="Palatino Linotype" w:hAnsi="Palatino Linotype"/>
          <w:noProof/>
        </w:rPr>
        <w:t>”</w:t>
      </w:r>
      <w:r w:rsidR="00A82E82" w:rsidRPr="00E34EA9">
        <w:rPr>
          <w:rFonts w:ascii="Palatino Linotype" w:hAnsi="Palatino Linotype"/>
          <w:noProof/>
        </w:rPr>
        <w:t xml:space="preserve"> or noise_contrastive </w:t>
      </w:r>
      <w:r w:rsidR="00DE39F2" w:rsidRPr="00E34EA9">
        <w:rPr>
          <w:rFonts w:ascii="Palatino Linotype" w:hAnsi="Palatino Linotype"/>
          <w:noProof/>
        </w:rPr>
        <w:t>which “</w:t>
      </w:r>
      <w:r w:rsidR="00A82E82" w:rsidRPr="00E34EA9">
        <w:rPr>
          <w:rFonts w:ascii="Palatino Linotype" w:hAnsi="Palatino Linotype"/>
          <w:noProof/>
        </w:rPr>
        <w:t>approximates the denomiatro of softmax by modeling the distribuion of outputs</w:t>
      </w:r>
      <w:r w:rsidR="00DE39F2" w:rsidRPr="00E34EA9">
        <w:rPr>
          <w:rFonts w:ascii="Palatino Linotype" w:hAnsi="Palatino Linotype"/>
          <w:noProof/>
        </w:rPr>
        <w:t>”.</w:t>
      </w:r>
    </w:p>
    <w:p w14:paraId="55C9ACFF" w14:textId="30FB3853" w:rsidR="00943B89" w:rsidRDefault="00943B89" w:rsidP="005A0AEF">
      <w:pPr>
        <w:rPr>
          <w:rFonts w:ascii="Palatino Linotype" w:hAnsi="Palatino Linotype"/>
          <w:b/>
        </w:rPr>
      </w:pPr>
    </w:p>
    <w:p w14:paraId="30AC84C5" w14:textId="656E5161" w:rsidR="005F4ED9" w:rsidRDefault="005F4ED9" w:rsidP="005A0AEF">
      <w:pPr>
        <w:rPr>
          <w:rFonts w:ascii="Palatino Linotype" w:hAnsi="Palatino Linotype"/>
          <w:b/>
        </w:rPr>
      </w:pPr>
    </w:p>
    <w:p w14:paraId="5434F1F2" w14:textId="0E32A67C" w:rsidR="005F4ED9" w:rsidRDefault="005F4ED9" w:rsidP="005A0AEF">
      <w:pPr>
        <w:rPr>
          <w:rFonts w:ascii="Palatino Linotype" w:hAnsi="Palatino Linotype"/>
          <w:b/>
        </w:rPr>
      </w:pPr>
    </w:p>
    <w:p w14:paraId="4829A728" w14:textId="00FE87A5" w:rsidR="005F4ED9" w:rsidRDefault="005F4ED9" w:rsidP="005A0AEF">
      <w:pPr>
        <w:rPr>
          <w:rFonts w:ascii="Palatino Linotype" w:hAnsi="Palatino Linotype"/>
          <w:b/>
        </w:rPr>
      </w:pPr>
    </w:p>
    <w:p w14:paraId="3FA67DD0" w14:textId="7135693B" w:rsidR="005F4ED9" w:rsidRDefault="005F4ED9" w:rsidP="005A0AEF">
      <w:pPr>
        <w:rPr>
          <w:rFonts w:ascii="Palatino Linotype" w:hAnsi="Palatino Linotype"/>
          <w:b/>
        </w:rPr>
      </w:pPr>
    </w:p>
    <w:p w14:paraId="2912EB7B" w14:textId="55E088A7" w:rsidR="005F4ED9" w:rsidRDefault="005F4ED9" w:rsidP="005A0AEF">
      <w:pPr>
        <w:rPr>
          <w:rFonts w:ascii="Palatino Linotype" w:hAnsi="Palatino Linotype"/>
          <w:b/>
        </w:rPr>
      </w:pPr>
    </w:p>
    <w:p w14:paraId="21E746A3" w14:textId="408D9822" w:rsidR="005F4ED9" w:rsidRDefault="005F4ED9" w:rsidP="005A0AEF">
      <w:pPr>
        <w:rPr>
          <w:rFonts w:ascii="Palatino Linotype" w:hAnsi="Palatino Linotype"/>
          <w:b/>
        </w:rPr>
      </w:pPr>
    </w:p>
    <w:p w14:paraId="13121DAE" w14:textId="39096112" w:rsidR="005F4ED9" w:rsidRDefault="005F4ED9" w:rsidP="005A0AEF">
      <w:pPr>
        <w:rPr>
          <w:rFonts w:ascii="Palatino Linotype" w:hAnsi="Palatino Linotype"/>
          <w:b/>
        </w:rPr>
      </w:pPr>
    </w:p>
    <w:p w14:paraId="37DDC69B" w14:textId="521904B2" w:rsidR="005F4ED9" w:rsidRDefault="005F4ED9" w:rsidP="005A0AEF">
      <w:pPr>
        <w:rPr>
          <w:rFonts w:ascii="Palatino Linotype" w:hAnsi="Palatino Linotype"/>
          <w:b/>
        </w:rPr>
      </w:pPr>
    </w:p>
    <w:p w14:paraId="24D5F915" w14:textId="3FC15AFE" w:rsidR="005F4ED9" w:rsidRDefault="005F4ED9" w:rsidP="005A0AEF">
      <w:pPr>
        <w:rPr>
          <w:rFonts w:ascii="Palatino Linotype" w:hAnsi="Palatino Linotype"/>
          <w:b/>
        </w:rPr>
      </w:pPr>
    </w:p>
    <w:p w14:paraId="77CC9D3C" w14:textId="7FB8F443" w:rsidR="005F4ED9" w:rsidRDefault="005F4ED9" w:rsidP="005A0AEF">
      <w:pPr>
        <w:rPr>
          <w:rFonts w:ascii="Palatino Linotype" w:hAnsi="Palatino Linotype"/>
          <w:b/>
        </w:rPr>
      </w:pPr>
    </w:p>
    <w:p w14:paraId="757FBD13" w14:textId="40858327" w:rsidR="005F4ED9" w:rsidRDefault="005F4ED9" w:rsidP="005A0AEF">
      <w:pPr>
        <w:rPr>
          <w:rFonts w:ascii="Palatino Linotype" w:hAnsi="Palatino Linotype"/>
          <w:b/>
        </w:rPr>
      </w:pPr>
    </w:p>
    <w:p w14:paraId="5D0555BE" w14:textId="30B74D6A" w:rsidR="005F4ED9" w:rsidRDefault="005F4ED9" w:rsidP="005A0AEF">
      <w:pPr>
        <w:rPr>
          <w:rFonts w:ascii="Palatino Linotype" w:hAnsi="Palatino Linotype"/>
          <w:b/>
        </w:rPr>
      </w:pPr>
    </w:p>
    <w:p w14:paraId="0321AADC" w14:textId="3DA47B1C" w:rsidR="005F4ED9" w:rsidRDefault="005F4ED9" w:rsidP="005A0AEF">
      <w:pPr>
        <w:rPr>
          <w:rFonts w:ascii="Palatino Linotype" w:hAnsi="Palatino Linotype"/>
          <w:b/>
        </w:rPr>
      </w:pPr>
    </w:p>
    <w:p w14:paraId="6A13BC0F" w14:textId="122288F5" w:rsidR="005F4ED9" w:rsidRDefault="005F4ED9" w:rsidP="005A0AEF">
      <w:pPr>
        <w:rPr>
          <w:rFonts w:ascii="Palatino Linotype" w:hAnsi="Palatino Linotype"/>
          <w:b/>
        </w:rPr>
      </w:pPr>
    </w:p>
    <w:p w14:paraId="51ECDBFF" w14:textId="06C099EF" w:rsidR="005F4ED9" w:rsidRDefault="005F4ED9" w:rsidP="005A0AEF">
      <w:pPr>
        <w:rPr>
          <w:rFonts w:ascii="Palatino Linotype" w:hAnsi="Palatino Linotype"/>
          <w:b/>
        </w:rPr>
      </w:pPr>
    </w:p>
    <w:p w14:paraId="25DE2690" w14:textId="567A39C1" w:rsidR="005F4ED9" w:rsidRDefault="005F4ED9" w:rsidP="005A0AEF">
      <w:pPr>
        <w:rPr>
          <w:rFonts w:ascii="Palatino Linotype" w:hAnsi="Palatino Linotype"/>
          <w:b/>
        </w:rPr>
      </w:pPr>
    </w:p>
    <w:p w14:paraId="2A0679FB" w14:textId="558255FE" w:rsidR="005F4ED9" w:rsidRDefault="005F4ED9" w:rsidP="005A0AEF">
      <w:pPr>
        <w:rPr>
          <w:rFonts w:ascii="Palatino Linotype" w:hAnsi="Palatino Linotype"/>
          <w:b/>
        </w:rPr>
      </w:pPr>
    </w:p>
    <w:p w14:paraId="0429D9E1" w14:textId="54982FBB" w:rsidR="005F4ED9" w:rsidRDefault="005F4ED9" w:rsidP="005A0AEF">
      <w:pPr>
        <w:rPr>
          <w:rFonts w:ascii="Palatino Linotype" w:hAnsi="Palatino Linotype"/>
          <w:b/>
        </w:rPr>
      </w:pPr>
    </w:p>
    <w:p w14:paraId="6D6BEC1A" w14:textId="604D931C" w:rsidR="005F4ED9" w:rsidRDefault="005F4ED9" w:rsidP="005A0AEF">
      <w:pPr>
        <w:rPr>
          <w:rFonts w:ascii="Palatino Linotype" w:hAnsi="Palatino Linotype"/>
          <w:b/>
        </w:rPr>
      </w:pPr>
    </w:p>
    <w:p w14:paraId="1B118825" w14:textId="0AA0A74C" w:rsidR="005F4ED9" w:rsidRDefault="005F4ED9" w:rsidP="005A0AEF">
      <w:pPr>
        <w:rPr>
          <w:rFonts w:ascii="Palatino Linotype" w:hAnsi="Palatino Linotype"/>
          <w:b/>
        </w:rPr>
      </w:pPr>
    </w:p>
    <w:p w14:paraId="503EB665" w14:textId="10E82BD8" w:rsidR="005F4ED9" w:rsidRDefault="005F4ED9" w:rsidP="005A0AEF">
      <w:pPr>
        <w:rPr>
          <w:rFonts w:ascii="Palatino Linotype" w:hAnsi="Palatino Linotype"/>
          <w:b/>
        </w:rPr>
      </w:pPr>
    </w:p>
    <w:p w14:paraId="35E6A734" w14:textId="6CA95665" w:rsidR="005F4ED9" w:rsidRDefault="005F4ED9" w:rsidP="005A0AEF">
      <w:pPr>
        <w:rPr>
          <w:rFonts w:ascii="Palatino Linotype" w:hAnsi="Palatino Linotype"/>
          <w:b/>
        </w:rPr>
      </w:pPr>
    </w:p>
    <w:p w14:paraId="37645F19" w14:textId="77777777" w:rsidR="005F4ED9" w:rsidRPr="00E34EA9" w:rsidRDefault="005F4ED9" w:rsidP="005A0AEF">
      <w:pPr>
        <w:rPr>
          <w:rFonts w:ascii="Palatino Linotype" w:hAnsi="Palatino Linotype"/>
          <w:b/>
        </w:rPr>
      </w:pPr>
    </w:p>
    <w:p w14:paraId="148BCDBC" w14:textId="3D2450FD" w:rsidR="001A4BCD" w:rsidRPr="00E34EA9" w:rsidRDefault="00943B89" w:rsidP="00943B89">
      <w:pPr>
        <w:jc w:val="center"/>
        <w:rPr>
          <w:rFonts w:ascii="Palatino Linotype" w:hAnsi="Palatino Linotype"/>
          <w:noProof/>
        </w:rPr>
      </w:pPr>
      <w:r w:rsidRPr="00E34EA9">
        <w:rPr>
          <w:rFonts w:ascii="Palatino Linotype" w:hAnsi="Palatino Linotype"/>
          <w:b/>
        </w:rPr>
        <w:lastRenderedPageBreak/>
        <w:t>Appendix</w:t>
      </w:r>
    </w:p>
    <w:p w14:paraId="046D31F4" w14:textId="77777777" w:rsidR="00943B89" w:rsidRPr="00E34EA9" w:rsidRDefault="00BF5A7C" w:rsidP="00943B89">
      <w:pPr>
        <w:jc w:val="center"/>
        <w:rPr>
          <w:rFonts w:ascii="Palatino Linotype" w:hAnsi="Palatino Linotype"/>
          <w:b/>
        </w:rPr>
      </w:pPr>
      <w:r w:rsidRPr="00E34EA9">
        <w:rPr>
          <w:rFonts w:ascii="Palatino Linotype" w:hAnsi="Palatino Linotype"/>
          <w:noProof/>
        </w:rPr>
        <w:drawing>
          <wp:inline distT="0" distB="0" distL="0" distR="0" wp14:anchorId="57F235F4" wp14:editId="2208EAE1">
            <wp:extent cx="4687412" cy="4434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9666" t="10355" r="5903" b="9764"/>
                    <a:stretch/>
                  </pic:blipFill>
                  <pic:spPr bwMode="auto">
                    <a:xfrm>
                      <a:off x="0" y="0"/>
                      <a:ext cx="4689452" cy="4436770"/>
                    </a:xfrm>
                    <a:prstGeom prst="rect">
                      <a:avLst/>
                    </a:prstGeom>
                    <a:noFill/>
                    <a:ln>
                      <a:noFill/>
                    </a:ln>
                    <a:extLst>
                      <a:ext uri="{53640926-AAD7-44D8-BBD7-CCE9431645EC}">
                        <a14:shadowObscured xmlns:a14="http://schemas.microsoft.com/office/drawing/2010/main"/>
                      </a:ext>
                    </a:extLst>
                  </pic:spPr>
                </pic:pic>
              </a:graphicData>
            </a:graphic>
          </wp:inline>
        </w:drawing>
      </w:r>
    </w:p>
    <w:p w14:paraId="560765CE" w14:textId="1E70D9EE" w:rsidR="00943B89" w:rsidRPr="00E34EA9" w:rsidRDefault="00943B89" w:rsidP="00943B89">
      <w:pPr>
        <w:jc w:val="center"/>
        <w:rPr>
          <w:rFonts w:ascii="Palatino Linotype" w:hAnsi="Palatino Linotype"/>
          <w:b/>
        </w:rPr>
      </w:pPr>
      <w:r w:rsidRPr="00E34EA9">
        <w:rPr>
          <w:rFonts w:ascii="Palatino Linotype" w:hAnsi="Palatino Linotype"/>
          <w:b/>
        </w:rPr>
        <w:t>Figure A1: Label Clustering for further Reduction</w:t>
      </w:r>
    </w:p>
    <w:p w14:paraId="66631C3D" w14:textId="6A652ED0" w:rsidR="007B7420" w:rsidRPr="00E34EA9" w:rsidRDefault="00790A70" w:rsidP="00943B89">
      <w:pPr>
        <w:jc w:val="center"/>
        <w:rPr>
          <w:rFonts w:ascii="Palatino Linotype" w:hAnsi="Palatino Linotype"/>
          <w:b/>
        </w:rPr>
      </w:pPr>
      <w:r w:rsidRPr="00E34EA9">
        <w:rPr>
          <w:rFonts w:ascii="Palatino Linotype" w:hAnsi="Palatino Linotype"/>
          <w:noProof/>
        </w:rPr>
        <w:drawing>
          <wp:inline distT="0" distB="0" distL="0" distR="0" wp14:anchorId="561819E6" wp14:editId="75A6675D">
            <wp:extent cx="3704492" cy="251042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601" cy="2511856"/>
                    </a:xfrm>
                    <a:prstGeom prst="rect">
                      <a:avLst/>
                    </a:prstGeom>
                  </pic:spPr>
                </pic:pic>
              </a:graphicData>
            </a:graphic>
          </wp:inline>
        </w:drawing>
      </w:r>
    </w:p>
    <w:p w14:paraId="46C1D9F9" w14:textId="1C47E868" w:rsidR="00943B89" w:rsidRPr="00E34EA9" w:rsidRDefault="00943B89" w:rsidP="00943B89">
      <w:pPr>
        <w:jc w:val="center"/>
        <w:rPr>
          <w:rFonts w:ascii="Palatino Linotype" w:hAnsi="Palatino Linotype"/>
          <w:b/>
        </w:rPr>
      </w:pPr>
      <w:r w:rsidRPr="00E34EA9">
        <w:rPr>
          <w:rFonts w:ascii="Palatino Linotype" w:hAnsi="Palatino Linotype"/>
          <w:b/>
        </w:rPr>
        <w:t xml:space="preserve">Figure A2: LSTM </w:t>
      </w:r>
      <w:r w:rsidR="002C6014" w:rsidRPr="00E34EA9">
        <w:rPr>
          <w:rFonts w:ascii="Palatino Linotype" w:hAnsi="Palatino Linotype"/>
          <w:b/>
        </w:rPr>
        <w:t>Model Summary</w:t>
      </w:r>
    </w:p>
    <w:sectPr w:rsidR="00943B89" w:rsidRPr="00E34EA9" w:rsidSect="00EF194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87E08"/>
    <w:multiLevelType w:val="hybridMultilevel"/>
    <w:tmpl w:val="DD20B5DA"/>
    <w:lvl w:ilvl="0" w:tplc="88E2B6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666522"/>
    <w:multiLevelType w:val="hybridMultilevel"/>
    <w:tmpl w:val="CFCAFEFE"/>
    <w:lvl w:ilvl="0" w:tplc="02689F7C">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420"/>
    <w:rsid w:val="00002C89"/>
    <w:rsid w:val="00004246"/>
    <w:rsid w:val="00006F32"/>
    <w:rsid w:val="00010F6E"/>
    <w:rsid w:val="00014B0A"/>
    <w:rsid w:val="00015471"/>
    <w:rsid w:val="00022962"/>
    <w:rsid w:val="000252D8"/>
    <w:rsid w:val="00027467"/>
    <w:rsid w:val="0003752D"/>
    <w:rsid w:val="0004363A"/>
    <w:rsid w:val="000441C2"/>
    <w:rsid w:val="00046487"/>
    <w:rsid w:val="000527A8"/>
    <w:rsid w:val="00055E4F"/>
    <w:rsid w:val="000643B7"/>
    <w:rsid w:val="000704C4"/>
    <w:rsid w:val="00080561"/>
    <w:rsid w:val="0008067B"/>
    <w:rsid w:val="000900B6"/>
    <w:rsid w:val="000A11A2"/>
    <w:rsid w:val="000B1081"/>
    <w:rsid w:val="000B135B"/>
    <w:rsid w:val="000C00A4"/>
    <w:rsid w:val="000C2628"/>
    <w:rsid w:val="000C2AF0"/>
    <w:rsid w:val="000C61C7"/>
    <w:rsid w:val="000D0999"/>
    <w:rsid w:val="000D59B8"/>
    <w:rsid w:val="000D6238"/>
    <w:rsid w:val="000F3295"/>
    <w:rsid w:val="000F5A3F"/>
    <w:rsid w:val="00100AE8"/>
    <w:rsid w:val="00105E28"/>
    <w:rsid w:val="0010676A"/>
    <w:rsid w:val="00112132"/>
    <w:rsid w:val="00120604"/>
    <w:rsid w:val="001355DC"/>
    <w:rsid w:val="00137919"/>
    <w:rsid w:val="00137F80"/>
    <w:rsid w:val="00140E13"/>
    <w:rsid w:val="001477D1"/>
    <w:rsid w:val="00150CB9"/>
    <w:rsid w:val="001630F3"/>
    <w:rsid w:val="00164091"/>
    <w:rsid w:val="001659AA"/>
    <w:rsid w:val="00172A3D"/>
    <w:rsid w:val="00174948"/>
    <w:rsid w:val="00195A85"/>
    <w:rsid w:val="001A0CF2"/>
    <w:rsid w:val="001A1FC6"/>
    <w:rsid w:val="001A4BCD"/>
    <w:rsid w:val="001B1925"/>
    <w:rsid w:val="001B1EC9"/>
    <w:rsid w:val="001B667A"/>
    <w:rsid w:val="001D3AC2"/>
    <w:rsid w:val="001E2A51"/>
    <w:rsid w:val="001F2B39"/>
    <w:rsid w:val="001F389D"/>
    <w:rsid w:val="00212E18"/>
    <w:rsid w:val="00217E00"/>
    <w:rsid w:val="00225198"/>
    <w:rsid w:val="00247FCF"/>
    <w:rsid w:val="00264E09"/>
    <w:rsid w:val="00267AE3"/>
    <w:rsid w:val="0027638A"/>
    <w:rsid w:val="00283A64"/>
    <w:rsid w:val="0028453A"/>
    <w:rsid w:val="00285CC7"/>
    <w:rsid w:val="00290D6C"/>
    <w:rsid w:val="0029278B"/>
    <w:rsid w:val="00294DC7"/>
    <w:rsid w:val="00295F38"/>
    <w:rsid w:val="00296024"/>
    <w:rsid w:val="00296D8F"/>
    <w:rsid w:val="002C3F9C"/>
    <w:rsid w:val="002C563D"/>
    <w:rsid w:val="002C6014"/>
    <w:rsid w:val="002D11FF"/>
    <w:rsid w:val="002D7D39"/>
    <w:rsid w:val="002E568D"/>
    <w:rsid w:val="002F0D15"/>
    <w:rsid w:val="002F3255"/>
    <w:rsid w:val="002F4783"/>
    <w:rsid w:val="00301A49"/>
    <w:rsid w:val="00301D15"/>
    <w:rsid w:val="00302008"/>
    <w:rsid w:val="003117CD"/>
    <w:rsid w:val="003247CA"/>
    <w:rsid w:val="003253F9"/>
    <w:rsid w:val="0033696E"/>
    <w:rsid w:val="00347BF6"/>
    <w:rsid w:val="00360FBE"/>
    <w:rsid w:val="00362EFF"/>
    <w:rsid w:val="00375C85"/>
    <w:rsid w:val="003769BD"/>
    <w:rsid w:val="00381AAF"/>
    <w:rsid w:val="00386B9B"/>
    <w:rsid w:val="00386EE2"/>
    <w:rsid w:val="00390AEB"/>
    <w:rsid w:val="00391F4D"/>
    <w:rsid w:val="003977A7"/>
    <w:rsid w:val="003A51B9"/>
    <w:rsid w:val="003B701F"/>
    <w:rsid w:val="003C7455"/>
    <w:rsid w:val="003D5C84"/>
    <w:rsid w:val="003D60E1"/>
    <w:rsid w:val="003D68E8"/>
    <w:rsid w:val="003E2B32"/>
    <w:rsid w:val="003E382F"/>
    <w:rsid w:val="003F492B"/>
    <w:rsid w:val="003F5BE7"/>
    <w:rsid w:val="003F6239"/>
    <w:rsid w:val="00404E7C"/>
    <w:rsid w:val="00405151"/>
    <w:rsid w:val="00405272"/>
    <w:rsid w:val="0041729C"/>
    <w:rsid w:val="00424AFF"/>
    <w:rsid w:val="004448CF"/>
    <w:rsid w:val="00451300"/>
    <w:rsid w:val="00451425"/>
    <w:rsid w:val="0045250C"/>
    <w:rsid w:val="004534BB"/>
    <w:rsid w:val="00453965"/>
    <w:rsid w:val="0045522B"/>
    <w:rsid w:val="00455CF8"/>
    <w:rsid w:val="0046249E"/>
    <w:rsid w:val="00466E8C"/>
    <w:rsid w:val="00475E99"/>
    <w:rsid w:val="004A2639"/>
    <w:rsid w:val="004A26A9"/>
    <w:rsid w:val="004B7E16"/>
    <w:rsid w:val="004D0F33"/>
    <w:rsid w:val="004D4FC3"/>
    <w:rsid w:val="004E063F"/>
    <w:rsid w:val="004E390F"/>
    <w:rsid w:val="004E6903"/>
    <w:rsid w:val="00505B2F"/>
    <w:rsid w:val="005070D6"/>
    <w:rsid w:val="005156BD"/>
    <w:rsid w:val="00523693"/>
    <w:rsid w:val="00524955"/>
    <w:rsid w:val="00530590"/>
    <w:rsid w:val="005321BC"/>
    <w:rsid w:val="005336C2"/>
    <w:rsid w:val="00537F10"/>
    <w:rsid w:val="005437AE"/>
    <w:rsid w:val="00543B6B"/>
    <w:rsid w:val="0054552D"/>
    <w:rsid w:val="00554F12"/>
    <w:rsid w:val="00556438"/>
    <w:rsid w:val="005714A4"/>
    <w:rsid w:val="005840A5"/>
    <w:rsid w:val="0059466D"/>
    <w:rsid w:val="005A0AEF"/>
    <w:rsid w:val="005B1EB6"/>
    <w:rsid w:val="005B3A9C"/>
    <w:rsid w:val="005D0E5F"/>
    <w:rsid w:val="005E39A1"/>
    <w:rsid w:val="005F07B1"/>
    <w:rsid w:val="005F3F11"/>
    <w:rsid w:val="005F4DEC"/>
    <w:rsid w:val="005F4ED9"/>
    <w:rsid w:val="005F6AE5"/>
    <w:rsid w:val="0063702C"/>
    <w:rsid w:val="00641AAC"/>
    <w:rsid w:val="006511F3"/>
    <w:rsid w:val="0065654C"/>
    <w:rsid w:val="006627CE"/>
    <w:rsid w:val="006638F0"/>
    <w:rsid w:val="00665724"/>
    <w:rsid w:val="00672E6C"/>
    <w:rsid w:val="006870BE"/>
    <w:rsid w:val="00687AE6"/>
    <w:rsid w:val="00691FD6"/>
    <w:rsid w:val="006920EC"/>
    <w:rsid w:val="00693C73"/>
    <w:rsid w:val="006A019B"/>
    <w:rsid w:val="006B19B0"/>
    <w:rsid w:val="006B54F4"/>
    <w:rsid w:val="006C00C5"/>
    <w:rsid w:val="006C2E85"/>
    <w:rsid w:val="006C4472"/>
    <w:rsid w:val="006D4644"/>
    <w:rsid w:val="006D49F9"/>
    <w:rsid w:val="006D65C5"/>
    <w:rsid w:val="006F0578"/>
    <w:rsid w:val="006F288B"/>
    <w:rsid w:val="006F616D"/>
    <w:rsid w:val="00711DAF"/>
    <w:rsid w:val="0071211A"/>
    <w:rsid w:val="00720B5F"/>
    <w:rsid w:val="00735274"/>
    <w:rsid w:val="00750A6A"/>
    <w:rsid w:val="00753F26"/>
    <w:rsid w:val="007549E5"/>
    <w:rsid w:val="00760A65"/>
    <w:rsid w:val="00771E06"/>
    <w:rsid w:val="007755A8"/>
    <w:rsid w:val="00784B52"/>
    <w:rsid w:val="00790A70"/>
    <w:rsid w:val="007953D7"/>
    <w:rsid w:val="00796E65"/>
    <w:rsid w:val="007A0006"/>
    <w:rsid w:val="007A01E7"/>
    <w:rsid w:val="007A2DB7"/>
    <w:rsid w:val="007B7420"/>
    <w:rsid w:val="007B7870"/>
    <w:rsid w:val="007D3AEB"/>
    <w:rsid w:val="007D73BF"/>
    <w:rsid w:val="007D7502"/>
    <w:rsid w:val="007E12AC"/>
    <w:rsid w:val="007E39A8"/>
    <w:rsid w:val="007E4F70"/>
    <w:rsid w:val="007F3509"/>
    <w:rsid w:val="007F54A9"/>
    <w:rsid w:val="008052FB"/>
    <w:rsid w:val="00806513"/>
    <w:rsid w:val="00821634"/>
    <w:rsid w:val="008230C5"/>
    <w:rsid w:val="00837983"/>
    <w:rsid w:val="00837D21"/>
    <w:rsid w:val="008414B4"/>
    <w:rsid w:val="00847808"/>
    <w:rsid w:val="00850C96"/>
    <w:rsid w:val="00852BE0"/>
    <w:rsid w:val="00852F7D"/>
    <w:rsid w:val="00856309"/>
    <w:rsid w:val="00870405"/>
    <w:rsid w:val="00874F7C"/>
    <w:rsid w:val="00875836"/>
    <w:rsid w:val="0088671B"/>
    <w:rsid w:val="00893493"/>
    <w:rsid w:val="008A2234"/>
    <w:rsid w:val="008A46C3"/>
    <w:rsid w:val="008A4B86"/>
    <w:rsid w:val="008B69F0"/>
    <w:rsid w:val="008C0C09"/>
    <w:rsid w:val="008C2A26"/>
    <w:rsid w:val="008C2A32"/>
    <w:rsid w:val="008F59D7"/>
    <w:rsid w:val="008F6C31"/>
    <w:rsid w:val="00910036"/>
    <w:rsid w:val="00915B19"/>
    <w:rsid w:val="00917103"/>
    <w:rsid w:val="00943B89"/>
    <w:rsid w:val="00954CF2"/>
    <w:rsid w:val="009620A6"/>
    <w:rsid w:val="0096533C"/>
    <w:rsid w:val="00973616"/>
    <w:rsid w:val="0097619F"/>
    <w:rsid w:val="00992230"/>
    <w:rsid w:val="00996B16"/>
    <w:rsid w:val="009B279E"/>
    <w:rsid w:val="009B35BE"/>
    <w:rsid w:val="009B378C"/>
    <w:rsid w:val="009B4774"/>
    <w:rsid w:val="009B592A"/>
    <w:rsid w:val="009C534C"/>
    <w:rsid w:val="009E23E7"/>
    <w:rsid w:val="009F4BC2"/>
    <w:rsid w:val="00A00EA7"/>
    <w:rsid w:val="00A136E0"/>
    <w:rsid w:val="00A1644E"/>
    <w:rsid w:val="00A2360B"/>
    <w:rsid w:val="00A25210"/>
    <w:rsid w:val="00A33BA6"/>
    <w:rsid w:val="00A35E32"/>
    <w:rsid w:val="00A405CF"/>
    <w:rsid w:val="00A425EA"/>
    <w:rsid w:val="00A44531"/>
    <w:rsid w:val="00A614F5"/>
    <w:rsid w:val="00A62E76"/>
    <w:rsid w:val="00A64A75"/>
    <w:rsid w:val="00A64E89"/>
    <w:rsid w:val="00A653D6"/>
    <w:rsid w:val="00A66161"/>
    <w:rsid w:val="00A6743B"/>
    <w:rsid w:val="00A711C7"/>
    <w:rsid w:val="00A73B9B"/>
    <w:rsid w:val="00A7522C"/>
    <w:rsid w:val="00A752B1"/>
    <w:rsid w:val="00A81D53"/>
    <w:rsid w:val="00A82E82"/>
    <w:rsid w:val="00A8337E"/>
    <w:rsid w:val="00A87F15"/>
    <w:rsid w:val="00A92A67"/>
    <w:rsid w:val="00A96B16"/>
    <w:rsid w:val="00A96B45"/>
    <w:rsid w:val="00AA28EC"/>
    <w:rsid w:val="00AA6D52"/>
    <w:rsid w:val="00AB303E"/>
    <w:rsid w:val="00AB663C"/>
    <w:rsid w:val="00AC0EC7"/>
    <w:rsid w:val="00AC7F4D"/>
    <w:rsid w:val="00B02E34"/>
    <w:rsid w:val="00B14898"/>
    <w:rsid w:val="00B24C5F"/>
    <w:rsid w:val="00B340D4"/>
    <w:rsid w:val="00B36EE7"/>
    <w:rsid w:val="00B50FD8"/>
    <w:rsid w:val="00B6184A"/>
    <w:rsid w:val="00B6466C"/>
    <w:rsid w:val="00B657C4"/>
    <w:rsid w:val="00B70BB4"/>
    <w:rsid w:val="00B804D8"/>
    <w:rsid w:val="00B82BAA"/>
    <w:rsid w:val="00B83B7F"/>
    <w:rsid w:val="00B8474D"/>
    <w:rsid w:val="00B8643B"/>
    <w:rsid w:val="00B87B62"/>
    <w:rsid w:val="00B96C88"/>
    <w:rsid w:val="00B96E7E"/>
    <w:rsid w:val="00BA0A97"/>
    <w:rsid w:val="00BA1611"/>
    <w:rsid w:val="00BB18EA"/>
    <w:rsid w:val="00BB28A2"/>
    <w:rsid w:val="00BB4347"/>
    <w:rsid w:val="00BC1E2A"/>
    <w:rsid w:val="00BD4621"/>
    <w:rsid w:val="00BE20D7"/>
    <w:rsid w:val="00BE4F47"/>
    <w:rsid w:val="00BF0BA5"/>
    <w:rsid w:val="00BF2F1A"/>
    <w:rsid w:val="00BF5A7C"/>
    <w:rsid w:val="00BF6DC1"/>
    <w:rsid w:val="00BF7427"/>
    <w:rsid w:val="00C07F60"/>
    <w:rsid w:val="00C109AA"/>
    <w:rsid w:val="00C23A14"/>
    <w:rsid w:val="00C27CA6"/>
    <w:rsid w:val="00C32189"/>
    <w:rsid w:val="00C426B1"/>
    <w:rsid w:val="00C44EFC"/>
    <w:rsid w:val="00C50BF4"/>
    <w:rsid w:val="00C55DF9"/>
    <w:rsid w:val="00C57D00"/>
    <w:rsid w:val="00C66512"/>
    <w:rsid w:val="00C66517"/>
    <w:rsid w:val="00C82100"/>
    <w:rsid w:val="00C910B0"/>
    <w:rsid w:val="00C92BDD"/>
    <w:rsid w:val="00C94E2C"/>
    <w:rsid w:val="00CA0EE6"/>
    <w:rsid w:val="00CB2363"/>
    <w:rsid w:val="00CB59B4"/>
    <w:rsid w:val="00CB6448"/>
    <w:rsid w:val="00CC3938"/>
    <w:rsid w:val="00CC4C46"/>
    <w:rsid w:val="00CD45AE"/>
    <w:rsid w:val="00CD7266"/>
    <w:rsid w:val="00CE501A"/>
    <w:rsid w:val="00CE632E"/>
    <w:rsid w:val="00CF0963"/>
    <w:rsid w:val="00CF4376"/>
    <w:rsid w:val="00D07640"/>
    <w:rsid w:val="00D12B7D"/>
    <w:rsid w:val="00D13F28"/>
    <w:rsid w:val="00D243AB"/>
    <w:rsid w:val="00D25CEC"/>
    <w:rsid w:val="00D26F68"/>
    <w:rsid w:val="00D303EE"/>
    <w:rsid w:val="00D332F3"/>
    <w:rsid w:val="00D4479F"/>
    <w:rsid w:val="00D7207C"/>
    <w:rsid w:val="00D7381A"/>
    <w:rsid w:val="00D93A7C"/>
    <w:rsid w:val="00DB0476"/>
    <w:rsid w:val="00DB19C5"/>
    <w:rsid w:val="00DB6FB3"/>
    <w:rsid w:val="00DC1B3F"/>
    <w:rsid w:val="00DC378B"/>
    <w:rsid w:val="00DC53E7"/>
    <w:rsid w:val="00DC5DC1"/>
    <w:rsid w:val="00DD062B"/>
    <w:rsid w:val="00DD2072"/>
    <w:rsid w:val="00DD3025"/>
    <w:rsid w:val="00DD53B7"/>
    <w:rsid w:val="00DE39F2"/>
    <w:rsid w:val="00DE642B"/>
    <w:rsid w:val="00DF0584"/>
    <w:rsid w:val="00DF6529"/>
    <w:rsid w:val="00DF7925"/>
    <w:rsid w:val="00E0596C"/>
    <w:rsid w:val="00E07D7C"/>
    <w:rsid w:val="00E21C4B"/>
    <w:rsid w:val="00E34C03"/>
    <w:rsid w:val="00E34EA9"/>
    <w:rsid w:val="00E402FC"/>
    <w:rsid w:val="00E43093"/>
    <w:rsid w:val="00E46C6C"/>
    <w:rsid w:val="00E56319"/>
    <w:rsid w:val="00E56339"/>
    <w:rsid w:val="00E74886"/>
    <w:rsid w:val="00E74ACF"/>
    <w:rsid w:val="00E753CC"/>
    <w:rsid w:val="00E80CFB"/>
    <w:rsid w:val="00E8681A"/>
    <w:rsid w:val="00E87BB0"/>
    <w:rsid w:val="00E91D04"/>
    <w:rsid w:val="00EA298A"/>
    <w:rsid w:val="00EA3E8D"/>
    <w:rsid w:val="00EA5983"/>
    <w:rsid w:val="00EA624C"/>
    <w:rsid w:val="00EA733D"/>
    <w:rsid w:val="00EC7748"/>
    <w:rsid w:val="00ED45BC"/>
    <w:rsid w:val="00EF194D"/>
    <w:rsid w:val="00EF2F0D"/>
    <w:rsid w:val="00EF375C"/>
    <w:rsid w:val="00F00D15"/>
    <w:rsid w:val="00F06B31"/>
    <w:rsid w:val="00F103DE"/>
    <w:rsid w:val="00F309F0"/>
    <w:rsid w:val="00F30C8B"/>
    <w:rsid w:val="00F43011"/>
    <w:rsid w:val="00F45B65"/>
    <w:rsid w:val="00F54943"/>
    <w:rsid w:val="00F574CC"/>
    <w:rsid w:val="00F617CA"/>
    <w:rsid w:val="00F62A0B"/>
    <w:rsid w:val="00F7741D"/>
    <w:rsid w:val="00F809C2"/>
    <w:rsid w:val="00F82265"/>
    <w:rsid w:val="00F8255E"/>
    <w:rsid w:val="00F8487C"/>
    <w:rsid w:val="00F903FE"/>
    <w:rsid w:val="00FA2255"/>
    <w:rsid w:val="00FA59E3"/>
    <w:rsid w:val="00FB16AD"/>
    <w:rsid w:val="00FB38A6"/>
    <w:rsid w:val="00FC3B62"/>
    <w:rsid w:val="00FD0CC1"/>
    <w:rsid w:val="00FD1FD8"/>
    <w:rsid w:val="00FD54A2"/>
    <w:rsid w:val="00FD64BC"/>
    <w:rsid w:val="00FE2BBA"/>
    <w:rsid w:val="00FE38F3"/>
    <w:rsid w:val="00FE60E0"/>
    <w:rsid w:val="00FE790E"/>
    <w:rsid w:val="00FF0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A535C"/>
  <w15:chartTrackingRefBased/>
  <w15:docId w15:val="{446BAA7F-B8C0-486C-A0D4-83A8A57B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513"/>
    <w:pPr>
      <w:ind w:left="720"/>
      <w:contextualSpacing/>
    </w:pPr>
  </w:style>
  <w:style w:type="character" w:styleId="Hyperlink">
    <w:name w:val="Hyperlink"/>
    <w:basedOn w:val="DefaultParagraphFont"/>
    <w:uiPriority w:val="99"/>
    <w:unhideWhenUsed/>
    <w:rsid w:val="00E46C6C"/>
    <w:rPr>
      <w:color w:val="0563C1" w:themeColor="hyperlink"/>
      <w:u w:val="single"/>
    </w:rPr>
  </w:style>
  <w:style w:type="character" w:styleId="UnresolvedMention">
    <w:name w:val="Unresolved Mention"/>
    <w:basedOn w:val="DefaultParagraphFont"/>
    <w:uiPriority w:val="99"/>
    <w:semiHidden/>
    <w:unhideWhenUsed/>
    <w:rsid w:val="00E46C6C"/>
    <w:rPr>
      <w:color w:val="605E5C"/>
      <w:shd w:val="clear" w:color="auto" w:fill="E1DFDD"/>
    </w:rPr>
  </w:style>
  <w:style w:type="paragraph" w:styleId="BalloonText">
    <w:name w:val="Balloon Text"/>
    <w:basedOn w:val="Normal"/>
    <w:link w:val="BalloonTextChar"/>
    <w:uiPriority w:val="99"/>
    <w:semiHidden/>
    <w:unhideWhenUsed/>
    <w:rsid w:val="00B646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66C"/>
    <w:rPr>
      <w:rFonts w:ascii="Segoe UI" w:hAnsi="Segoe UI" w:cs="Segoe UI"/>
      <w:sz w:val="18"/>
      <w:szCs w:val="18"/>
    </w:rPr>
  </w:style>
  <w:style w:type="paragraph" w:styleId="NoSpacing">
    <w:name w:val="No Spacing"/>
    <w:link w:val="NoSpacingChar"/>
    <w:uiPriority w:val="1"/>
    <w:qFormat/>
    <w:rsid w:val="00EF194D"/>
    <w:pPr>
      <w:spacing w:after="0" w:line="240" w:lineRule="auto"/>
    </w:pPr>
    <w:rPr>
      <w:rFonts w:eastAsiaTheme="minorEastAsia"/>
    </w:rPr>
  </w:style>
  <w:style w:type="character" w:customStyle="1" w:styleId="NoSpacingChar">
    <w:name w:val="No Spacing Char"/>
    <w:basedOn w:val="DefaultParagraphFont"/>
    <w:link w:val="NoSpacing"/>
    <w:uiPriority w:val="1"/>
    <w:rsid w:val="00EF194D"/>
    <w:rPr>
      <w:rFonts w:eastAsiaTheme="minorEastAsia"/>
    </w:rPr>
  </w:style>
  <w:style w:type="paragraph" w:styleId="Caption">
    <w:name w:val="caption"/>
    <w:basedOn w:val="Normal"/>
    <w:next w:val="Normal"/>
    <w:uiPriority w:val="35"/>
    <w:unhideWhenUsed/>
    <w:qFormat/>
    <w:rsid w:val="00BE20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95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er@enron.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www.kaggle.com/donaldtfung/e-mail-categorization/"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cs.cmu.edu/~./enr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INFO 154/254 - Data Mining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5A5CFC-C409-4F92-A408-DDCDF47DC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TotalTime>
  <Pages>12</Pages>
  <Words>2393</Words>
  <Characters>15200</Characters>
  <Application>Microsoft Office Word</Application>
  <DocSecurity>0</DocSecurity>
  <Lines>271</Lines>
  <Paragraphs>169</Paragraphs>
  <ScaleCrop>false</ScaleCrop>
  <HeadingPairs>
    <vt:vector size="2" baseType="variant">
      <vt:variant>
        <vt:lpstr>Title</vt:lpstr>
      </vt:variant>
      <vt:variant>
        <vt:i4>1</vt:i4>
      </vt:variant>
    </vt:vector>
  </HeadingPairs>
  <TitlesOfParts>
    <vt:vector size="1" baseType="lpstr">
      <vt:lpstr/>
    </vt:vector>
  </TitlesOfParts>
  <Company>Pedro junior vicente valdez – RAJAN RANAJIT DUTTA – Arjun patel – june Namgung</Company>
  <LinksUpToDate>false</LinksUpToDate>
  <CharactersWithSpaces>17424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Multi-Class Email Text Classification Model</dc:title>
  <dc:subject>WRITTEN BY: PEDRO JUNIOR VICENTE VALDEZ</dc:subject>
  <dc:creator>Team Members:</dc:creator>
  <cp:keywords/>
  <dc:description/>
  <cp:lastModifiedBy>Pedro Vicente</cp:lastModifiedBy>
  <cp:revision>321</cp:revision>
  <dcterms:created xsi:type="dcterms:W3CDTF">2019-04-11T21:28:00Z</dcterms:created>
  <dcterms:modified xsi:type="dcterms:W3CDTF">2019-05-08T07:01:00Z</dcterms:modified>
</cp:coreProperties>
</file>