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e_present"/>
      <w:bookmarkEnd w:id="21"/>
      <w:r>
        <w:t xml:space="preserve">teste_present</w:t>
      </w:r>
    </w:p>
    <w:p>
      <w:pPr>
        <w:pStyle w:val="FirstParagraph"/>
      </w:pPr>
      <w:r>
        <w:t xml:space="preserve">author:</w:t>
      </w:r>
      <w:r>
        <w:t xml:space="preserve"> </w:t>
      </w:r>
      <w:r>
        <w:t xml:space="preserve">date:</w:t>
      </w:r>
      <w:r>
        <w:t xml:space="preserve"> </w:t>
      </w:r>
      <w:r>
        <w:t xml:space="preserve">autosize: true</w:t>
      </w:r>
    </w:p>
    <w:p>
      <w:pPr>
        <w:pStyle w:val="Heading1"/>
      </w:pPr>
      <w:bookmarkStart w:id="22" w:name="first-slide"/>
      <w:bookmarkEnd w:id="22"/>
      <w:r>
        <w:t xml:space="preserve">First Slide</w:t>
      </w:r>
    </w:p>
    <w:p>
      <w:pPr>
        <w:pStyle w:val="FirstParagraph"/>
      </w:pPr>
      <w:r>
        <w:t xml:space="preserve">For more details on authoring R presentations please visit</w:t>
      </w:r>
      <w:r>
        <w:t xml:space="preserve"> </w:t>
      </w:r>
      <w:hyperlink r:id="rId23">
        <w:r>
          <w:rPr>
            <w:rStyle w:val="Hyperlink"/>
          </w:rPr>
          <w:t xml:space="preserve">https://support.rstudio.com/hc/en-us/articles/200486468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Bullet 1</w:t>
      </w:r>
    </w:p>
    <w:p>
      <w:pPr>
        <w:pStyle w:val="Compact"/>
        <w:numPr>
          <w:numId w:val="1001"/>
          <w:ilvl w:val="0"/>
        </w:numPr>
      </w:pPr>
      <w:r>
        <w:t xml:space="preserve">Bullet 2</w:t>
      </w:r>
    </w:p>
    <w:p>
      <w:pPr>
        <w:pStyle w:val="Compact"/>
        <w:numPr>
          <w:numId w:val="1001"/>
          <w:ilvl w:val="0"/>
        </w:numPr>
      </w:pPr>
      <w:r>
        <w:t xml:space="preserve">Bullet 3</w:t>
      </w:r>
    </w:p>
    <w:p>
      <w:pPr>
        <w:pStyle w:val="Heading1"/>
      </w:pPr>
      <w:bookmarkStart w:id="24" w:name="slide-with-code"/>
      <w:bookmarkEnd w:id="24"/>
      <w:r>
        <w:t xml:space="preserve">Slide With Code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 w:type="textWrapping"/>
      </w:r>
      <w:r>
        <w:rPr>
          <w:rStyle w:val="VerbatimChar"/>
        </w:rPr>
        <w:t xml:space="preserve"> Min.   : 4.0   Min.   :  2.00  </w:t>
      </w:r>
      <w:r>
        <w:br w:type="textWrapping"/>
      </w:r>
      <w:r>
        <w:rPr>
          <w:rStyle w:val="VerbatimChar"/>
        </w:rPr>
        <w:t xml:space="preserve"> 1st Qu.:12.0   1st Qu.: 26.00  </w:t>
      </w:r>
      <w:r>
        <w:br w:type="textWrapping"/>
      </w:r>
      <w:r>
        <w:rPr>
          <w:rStyle w:val="VerbatimChar"/>
        </w:rPr>
        <w:t xml:space="preserve"> Median :15.0   Median : 36.00  </w:t>
      </w:r>
      <w:r>
        <w:br w:type="textWrapping"/>
      </w:r>
      <w:r>
        <w:rPr>
          <w:rStyle w:val="VerbatimChar"/>
        </w:rPr>
        <w:t xml:space="preserve"> Mean   :15.4   Mean   : 42.98  </w:t>
      </w:r>
      <w:r>
        <w:br w:type="textWrapping"/>
      </w:r>
      <w:r>
        <w:rPr>
          <w:rStyle w:val="VerbatimChar"/>
        </w:rPr>
        <w:t xml:space="preserve"> 3rd Qu.:19.0   3rd Qu.: 56.00  </w:t>
      </w:r>
      <w:r>
        <w:br w:type="textWrapping"/>
      </w:r>
      <w:r>
        <w:rPr>
          <w:rStyle w:val="VerbatimChar"/>
        </w:rPr>
        <w:t xml:space="preserve"> Max.   :25.0   Max.   :120.00  </w:t>
      </w:r>
    </w:p>
    <w:p>
      <w:pPr>
        <w:pStyle w:val="Heading1"/>
      </w:pPr>
      <w:bookmarkStart w:id="25" w:name="lendo-dados-em-csv-com-read.csv"/>
      <w:bookmarkEnd w:id="25"/>
      <w:r>
        <w:t xml:space="preserve">Lendo Dados em CSV com read.csv()</w:t>
      </w:r>
    </w:p>
    <w:p>
      <w:pPr>
        <w:pStyle w:val="FirstParagraph"/>
      </w:pPr>
      <w:r>
        <w:t xml:space="preserve">Normalmente lemos dados no formato .csv no R para realizar as análises. É possível também ler dados em outros formatos.</w:t>
      </w:r>
    </w:p>
    <w:p>
      <w:pPr>
        <w:pStyle w:val="SourceCode"/>
      </w:pPr>
      <w:r>
        <w:rPr>
          <w:rStyle w:val="CommentTok"/>
        </w:rPr>
        <w:t xml:space="preserve"># Definindo o Working Directory (pasta base na qual estaremos trabalhando).</w:t>
      </w:r>
      <w:r>
        <w:br w:type="textWrapping"/>
      </w:r>
      <w:r>
        <w:rPr>
          <w:rStyle w:val="CommentTok"/>
        </w:rPr>
        <w:t xml:space="preserve"># Esta função mostra as variáveis que temos, seus tipos e seus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"D:/DADOS/dev/sigepro-moneyball/moneyball"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5b2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7c12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support.rstudio.com/hc/en-us/articles/2004864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upport.rstudio.com/hc/en-us/articles/2004864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2017-08-13T14:34:52Z</dcterms:created>
  <dcterms:modified xsi:type="dcterms:W3CDTF">2017-08-13T14:34:52Z</dcterms:modified>
</cp:coreProperties>
</file>