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9CF3" w14:textId="05ACF883" w:rsidR="005E4DF6" w:rsidRDefault="005E4DF6" w:rsidP="0050683C">
      <w:pPr>
        <w:spacing w:before="400" w:after="12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</w:pPr>
      <w:r w:rsidRPr="0050683C">
        <w:rPr>
          <w:rFonts w:ascii="Arial" w:eastAsia="Times New Roman" w:hAnsi="Arial" w:cs="Arial"/>
          <w:color w:val="000000"/>
          <w:kern w:val="36"/>
          <w:sz w:val="40"/>
          <w:szCs w:val="40"/>
          <w:lang w:eastAsia="pt-BR"/>
        </w:rPr>
        <w:t>Orientação de Avaliação</w:t>
      </w:r>
    </w:p>
    <w:p w14:paraId="6BA3ADF7" w14:textId="3EF35707" w:rsidR="0050683C" w:rsidRPr="0050683C" w:rsidRDefault="005E4DF6" w:rsidP="005E4DF6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Trabalho Interdisciplinar – Aplicações Web</w:t>
      </w:r>
    </w:p>
    <w:p w14:paraId="79F01484" w14:textId="20FA3BD1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14:paraId="4A7D8749" w14:textId="7FEA740F" w:rsidR="00E71A15" w:rsidRPr="00E71A15" w:rsidRDefault="00E71A15" w:rsidP="00E71A1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E71A15" w14:paraId="41B65ED3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1BCAD7DC" w14:textId="31C07FEC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</w:tcPr>
          <w:p w14:paraId="4FC7DEAC" w14:textId="04A05B43" w:rsidR="00E71A15" w:rsidRDefault="00A9460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Desastres naturais</w:t>
            </w:r>
          </w:p>
        </w:tc>
      </w:tr>
      <w:tr w:rsidR="00E71A15" w14:paraId="1690E587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0C60A58A" w14:textId="2DF05F3A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</w:tcPr>
          <w:p w14:paraId="72BB4D49" w14:textId="0DF9B2A0" w:rsidR="00E71A15" w:rsidRDefault="00A9460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Caio José Guimarães Caldas</w:t>
            </w:r>
          </w:p>
        </w:tc>
      </w:tr>
      <w:tr w:rsidR="00E71A15" w14:paraId="02AA32C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4FC23732" w14:textId="3D0FD657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</w:tcPr>
          <w:p w14:paraId="68CC5A1E" w14:textId="1E1C26BC" w:rsidR="00E71A15" w:rsidRDefault="008F1393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Apresentação</w:t>
            </w:r>
            <w:r w:rsidR="00A9460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de alertas no calendário</w:t>
            </w:r>
          </w:p>
        </w:tc>
      </w:tr>
      <w:tr w:rsidR="00E71A15" w14:paraId="52D97C92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5669C145" w14:textId="158D2D92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</w:tcPr>
          <w:p w14:paraId="322865E3" w14:textId="113CBC12" w:rsidR="00E71A15" w:rsidRDefault="00A73F4E" w:rsidP="00A73F4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Um</w:t>
            </w:r>
            <w:r w:rsidRPr="00A73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Dashboard de Monitoramento de Desastres Naturais 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o qual há um </w:t>
            </w:r>
            <w:r w:rsidRPr="00A73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calendário dinâmico de eventos. Ela consolida dados de alertas meteorológicos e geológicos (temporais, alagamentos 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ou</w:t>
            </w:r>
            <w:r w:rsidRPr="00A73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deslizamentos) de várias cidades do Brasil. O sistema permite filtrar os dados por localização específica (ou visão macro do país), navegar rapidamente entre meses e anos, e visualizar de forma cronológica as ocorrências futuras mais urgentes, exibindo detalhes completos e recomendações de segurança da Defesa Civil ao clicar em uma data afetada.</w:t>
            </w:r>
          </w:p>
        </w:tc>
      </w:tr>
      <w:tr w:rsidR="00E71A15" w14:paraId="7925A581" w14:textId="77777777" w:rsidTr="00A73F4E">
        <w:trPr>
          <w:trHeight w:val="487"/>
        </w:trPr>
        <w:tc>
          <w:tcPr>
            <w:tcW w:w="2830" w:type="dxa"/>
            <w:shd w:val="clear" w:color="auto" w:fill="FFF2CC" w:themeFill="accent4" w:themeFillTint="33"/>
          </w:tcPr>
          <w:p w14:paraId="7C8CD556" w14:textId="21A55199" w:rsidR="00E71A15" w:rsidRDefault="00E71A15" w:rsidP="00A73F4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</w:tcPr>
          <w:p w14:paraId="41E13E73" w14:textId="2D9459AE" w:rsidR="00E71A15" w:rsidRDefault="00A9460C" w:rsidP="00A73F4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Indisponível para internet</w:t>
            </w:r>
            <w:r w:rsidR="008F1393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(</w:t>
            </w:r>
            <w:r w:rsidR="00A73F4E" w:rsidRPr="00A73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configurada para rodar em um ambiente de desenvolvimento local</w:t>
            </w:r>
            <w:r w:rsidR="00A73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)</w:t>
            </w:r>
          </w:p>
        </w:tc>
      </w:tr>
    </w:tbl>
    <w:p w14:paraId="0CD1D55C" w14:textId="77777777" w:rsidR="0050683C" w:rsidRPr="0050683C" w:rsidRDefault="0050683C" w:rsidP="00A73F4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F2E59D" w14:textId="2980895C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APRESENTAÇÃO DAS PRINCIPAIS TELAS</w:t>
      </w:r>
    </w:p>
    <w:p w14:paraId="495FA4E8" w14:textId="7BD877EC" w:rsidR="0050683C" w:rsidRPr="0050683C" w:rsidRDefault="0050683C" w:rsidP="00E71A15">
      <w:pPr>
        <w:spacing w:before="240" w:after="240" w:line="240" w:lineRule="auto"/>
        <w:rPr>
          <w:rFonts w:ascii="Arial" w:eastAsia="Times New Roman" w:hAnsi="Arial" w:cs="Arial"/>
          <w:color w:val="000000"/>
          <w:lang w:eastAsia="pt-BR"/>
        </w:rPr>
      </w:pPr>
      <w:r w:rsidRPr="0050683C">
        <w:rPr>
          <w:rFonts w:ascii="Arial" w:eastAsia="Times New Roman" w:hAnsi="Arial" w:cs="Arial"/>
          <w:color w:val="000000"/>
          <w:lang w:eastAsia="pt-BR"/>
        </w:rPr>
        <w:t>Exemplo</w:t>
      </w:r>
      <w:r w:rsidR="00E71A15">
        <w:rPr>
          <w:rFonts w:ascii="Arial" w:eastAsia="Times New Roman" w:hAnsi="Arial" w:cs="Arial"/>
          <w:color w:val="000000"/>
          <w:lang w:eastAsia="pt-BR"/>
        </w:rPr>
        <w:t>s</w:t>
      </w:r>
      <w:r w:rsidRPr="0050683C">
        <w:rPr>
          <w:rFonts w:ascii="Arial" w:eastAsia="Times New Roman" w:hAnsi="Arial" w:cs="Arial"/>
          <w:color w:val="000000"/>
          <w:lang w:eastAsia="pt-BR"/>
        </w:rPr>
        <w:t xml:space="preserve"> reais das principais telas utilizadas durante o uso d</w:t>
      </w:r>
      <w:r w:rsidR="00E71A15">
        <w:rPr>
          <w:rFonts w:ascii="Arial" w:eastAsia="Times New Roman" w:hAnsi="Arial" w:cs="Arial"/>
          <w:color w:val="000000"/>
          <w:lang w:eastAsia="pt-BR"/>
        </w:rPr>
        <w:t xml:space="preserve">a funcionalidade </w:t>
      </w:r>
      <w:r w:rsidRPr="0050683C">
        <w:rPr>
          <w:rFonts w:ascii="Arial" w:eastAsia="Times New Roman" w:hAnsi="Arial" w:cs="Arial"/>
          <w:color w:val="000000"/>
          <w:lang w:eastAsia="pt-BR"/>
        </w:rPr>
        <w:t>entregues.</w:t>
      </w:r>
      <w:r w:rsidR="003E5901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tbl>
      <w:tblPr>
        <w:tblW w:w="16663" w:type="dxa"/>
        <w:tblInd w:w="-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0"/>
        <w:gridCol w:w="5695"/>
        <w:gridCol w:w="5278"/>
      </w:tblGrid>
      <w:tr w:rsidR="00852BD3" w:rsidRPr="0050683C" w14:paraId="0CFE71C8" w14:textId="77777777" w:rsidTr="00852BD3">
        <w:trPr>
          <w:trHeight w:val="39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D85FB" w14:textId="6C99FAF7" w:rsidR="0050683C" w:rsidRPr="0050683C" w:rsidRDefault="0050683C" w:rsidP="0085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1 </w:t>
            </w:r>
            <w:r w:rsidR="00A9460C"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="00852BD3">
              <w:rPr>
                <w:rFonts w:ascii="Arial" w:eastAsia="Times New Roman" w:hAnsi="Arial" w:cs="Arial"/>
                <w:color w:val="000000"/>
                <w:lang w:eastAsia="pt-BR"/>
              </w:rPr>
              <w:t xml:space="preserve"> Primeira tela que aparece (</w:t>
            </w:r>
            <w:proofErr w:type="gramStart"/>
            <w:r w:rsidR="00852BD3">
              <w:rPr>
                <w:rFonts w:ascii="Arial" w:eastAsia="Times New Roman" w:hAnsi="Arial" w:cs="Arial"/>
                <w:color w:val="000000"/>
                <w:lang w:eastAsia="pt-BR"/>
              </w:rPr>
              <w:t>alertas baseado</w:t>
            </w:r>
            <w:proofErr w:type="gramEnd"/>
            <w:r w:rsidR="00852BD3">
              <w:rPr>
                <w:rFonts w:ascii="Arial" w:eastAsia="Times New Roman" w:hAnsi="Arial" w:cs="Arial"/>
                <w:color w:val="000000"/>
                <w:lang w:eastAsia="pt-BR"/>
              </w:rPr>
              <w:t xml:space="preserve"> na localização e mês atual)</w:t>
            </w:r>
          </w:p>
          <w:p w14:paraId="7059A88D" w14:textId="17455ABE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3AA4162B" w14:textId="44B4C594" w:rsidR="0050683C" w:rsidRPr="0050683C" w:rsidRDefault="008247B2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60C8964" wp14:editId="2E3C30A9">
                  <wp:extent cx="3479188" cy="1952625"/>
                  <wp:effectExtent l="0" t="0" r="6985" b="0"/>
                  <wp:docPr id="19428841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884173" name="Imagem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3484355" cy="195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FE830" w14:textId="2BEF09BA" w:rsidR="00852BD3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2 </w:t>
            </w:r>
            <w:r w:rsidR="00A9460C"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852BD3">
              <w:rPr>
                <w:rFonts w:ascii="Arial" w:eastAsia="Times New Roman" w:hAnsi="Arial" w:cs="Arial"/>
                <w:color w:val="000000"/>
                <w:lang w:eastAsia="pt-BR"/>
              </w:rPr>
              <w:t>Alertas no Brasil todo para julho de 2026 + descrição de um alerta específico</w:t>
            </w:r>
          </w:p>
          <w:p w14:paraId="21D77BFC" w14:textId="77777777" w:rsidR="00852BD3" w:rsidRPr="0050683C" w:rsidRDefault="00852BD3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08456643" w14:textId="2BE197E3" w:rsidR="0050683C" w:rsidRPr="0050683C" w:rsidRDefault="008247B2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88CBB8E" wp14:editId="2F8C238A">
                  <wp:extent cx="3489680" cy="1962150"/>
                  <wp:effectExtent l="0" t="0" r="0" b="0"/>
                  <wp:docPr id="1277160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16081" name="Imagem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3502864" cy="1969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0DEB2" w14:textId="4D3285A4" w:rsidR="0050683C" w:rsidRDefault="0050683C" w:rsidP="005068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3 </w:t>
            </w:r>
            <w:r w:rsidR="00A9460C"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852BD3">
              <w:rPr>
                <w:rFonts w:ascii="Arial" w:eastAsia="Times New Roman" w:hAnsi="Arial" w:cs="Arial"/>
                <w:color w:val="000000"/>
                <w:lang w:eastAsia="pt-BR"/>
              </w:rPr>
              <w:t>Nenhum alerta para a data e cidade escolhida</w:t>
            </w:r>
          </w:p>
          <w:p w14:paraId="2B4D1A76" w14:textId="77777777" w:rsidR="00852BD3" w:rsidRPr="0050683C" w:rsidRDefault="00852BD3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2A1C4202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191D1D6C" w14:textId="5B72C503" w:rsidR="0050683C" w:rsidRPr="0050683C" w:rsidRDefault="008247B2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CFCF993" wp14:editId="0C54E2C4">
                  <wp:extent cx="3218642" cy="1809750"/>
                  <wp:effectExtent l="0" t="0" r="1270" b="0"/>
                  <wp:docPr id="19391141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114125" name="Imagem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3225013" cy="181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3A160" w14:textId="77777777" w:rsidR="0050683C" w:rsidRDefault="0050683C">
      <w:pPr>
        <w:rPr>
          <w:rFonts w:ascii="Arial" w:eastAsia="Times New Roman" w:hAnsi="Arial" w:cs="Arial"/>
          <w:b/>
          <w:bCs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lang w:eastAsia="pt-BR"/>
        </w:rPr>
        <w:br w:type="page"/>
      </w:r>
    </w:p>
    <w:p w14:paraId="4134FE47" w14:textId="11D93865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lastRenderedPageBreak/>
        <w:t xml:space="preserve">ORIENTAÇÃO DE TESTES DA AVALIAÇÃO: </w:t>
      </w:r>
    </w:p>
    <w:p w14:paraId="2E2DFDEB" w14:textId="6E77512F" w:rsidR="0050683C" w:rsidRDefault="0050683C" w:rsidP="00E71A15">
      <w:pPr>
        <w:spacing w:before="240" w:after="0" w:line="240" w:lineRule="auto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Cenários de teste e </w:t>
      </w:r>
      <w:r w:rsidRPr="0050683C">
        <w:rPr>
          <w:rFonts w:ascii="Arial" w:eastAsia="Times New Roman" w:hAnsi="Arial" w:cs="Arial"/>
          <w:color w:val="000000"/>
          <w:lang w:eastAsia="pt-BR"/>
        </w:rPr>
        <w:t>passos a serem realizados</w:t>
      </w:r>
      <w:r>
        <w:rPr>
          <w:rFonts w:ascii="Arial" w:eastAsia="Times New Roman" w:hAnsi="Arial" w:cs="Arial"/>
          <w:color w:val="000000"/>
          <w:lang w:eastAsia="pt-BR"/>
        </w:rPr>
        <w:t xml:space="preserve"> para avaliar a entrega. </w:t>
      </w:r>
    </w:p>
    <w:p w14:paraId="6C9DA7EE" w14:textId="20486606" w:rsidR="006E3836" w:rsidRDefault="006E3836" w:rsidP="00E71A15">
      <w:pPr>
        <w:spacing w:before="240" w:after="0" w:line="240" w:lineRule="auto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Antes de testar, é necessário ter no seu computador o software node.js, </w:t>
      </w:r>
      <w:proofErr w:type="spellStart"/>
      <w:r>
        <w:rPr>
          <w:rFonts w:ascii="Arial" w:eastAsia="Times New Roman" w:hAnsi="Arial" w:cs="Arial"/>
          <w:color w:val="000000"/>
          <w:lang w:eastAsia="pt-BR"/>
        </w:rPr>
        <w:t>VScode</w:t>
      </w:r>
      <w:proofErr w:type="spellEnd"/>
      <w:r>
        <w:rPr>
          <w:rFonts w:ascii="Arial" w:eastAsia="Times New Roman" w:hAnsi="Arial" w:cs="Arial"/>
          <w:color w:val="000000"/>
          <w:lang w:eastAsia="pt-BR"/>
        </w:rPr>
        <w:t xml:space="preserve"> e live server</w:t>
      </w:r>
      <w:r w:rsidR="008529E0">
        <w:rPr>
          <w:rFonts w:ascii="Arial" w:eastAsia="Times New Roman" w:hAnsi="Arial" w:cs="Arial"/>
          <w:color w:val="000000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lang w:eastAsia="pt-BR"/>
        </w:rPr>
        <w:t xml:space="preserve">(no </w:t>
      </w:r>
      <w:proofErr w:type="spellStart"/>
      <w:r>
        <w:rPr>
          <w:rFonts w:ascii="Arial" w:eastAsia="Times New Roman" w:hAnsi="Arial" w:cs="Arial"/>
          <w:color w:val="000000"/>
          <w:lang w:eastAsia="pt-BR"/>
        </w:rPr>
        <w:t>VScode</w:t>
      </w:r>
      <w:proofErr w:type="spellEnd"/>
      <w:r>
        <w:rPr>
          <w:rFonts w:ascii="Arial" w:eastAsia="Times New Roman" w:hAnsi="Arial" w:cs="Arial"/>
          <w:color w:val="000000"/>
          <w:lang w:eastAsia="pt-BR"/>
        </w:rPr>
        <w:t>).</w:t>
      </w:r>
    </w:p>
    <w:p w14:paraId="753B6000" w14:textId="040DE069" w:rsidR="006E3836" w:rsidRPr="0050683C" w:rsidRDefault="006E3836" w:rsidP="00E71A15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Antes de iniciar a live no VS </w:t>
      </w:r>
      <w:proofErr w:type="spellStart"/>
      <w:r>
        <w:rPr>
          <w:rFonts w:ascii="Arial" w:eastAsia="Times New Roman" w:hAnsi="Arial" w:cs="Arial"/>
          <w:color w:val="000000"/>
          <w:lang w:eastAsia="pt-BR"/>
        </w:rPr>
        <w:t>code</w:t>
      </w:r>
      <w:proofErr w:type="spellEnd"/>
      <w:r>
        <w:rPr>
          <w:rFonts w:ascii="Arial" w:eastAsia="Times New Roman" w:hAnsi="Arial" w:cs="Arial"/>
          <w:color w:val="000000"/>
          <w:lang w:eastAsia="pt-BR"/>
        </w:rPr>
        <w:t>, digite no terminal “</w:t>
      </w:r>
      <w:proofErr w:type="spellStart"/>
      <w:r w:rsidRPr="006E3836">
        <w:rPr>
          <w:rFonts w:ascii="Arial" w:eastAsia="Times New Roman" w:hAnsi="Arial" w:cs="Arial"/>
          <w:color w:val="000000"/>
          <w:lang w:eastAsia="pt-BR"/>
        </w:rPr>
        <w:t>npx</w:t>
      </w:r>
      <w:proofErr w:type="spellEnd"/>
      <w:r w:rsidRPr="006E3836">
        <w:rPr>
          <w:rFonts w:ascii="Arial" w:eastAsia="Times New Roman" w:hAnsi="Arial" w:cs="Arial"/>
          <w:color w:val="000000"/>
          <w:lang w:eastAsia="pt-BR"/>
        </w:rPr>
        <w:t xml:space="preserve"> </w:t>
      </w:r>
      <w:proofErr w:type="spellStart"/>
      <w:r w:rsidRPr="006E3836">
        <w:rPr>
          <w:rFonts w:ascii="Arial" w:eastAsia="Times New Roman" w:hAnsi="Arial" w:cs="Arial"/>
          <w:color w:val="000000"/>
          <w:lang w:eastAsia="pt-BR"/>
        </w:rPr>
        <w:t>json</w:t>
      </w:r>
      <w:proofErr w:type="spellEnd"/>
      <w:r w:rsidRPr="006E3836">
        <w:rPr>
          <w:rFonts w:ascii="Arial" w:eastAsia="Times New Roman" w:hAnsi="Arial" w:cs="Arial"/>
          <w:color w:val="000000"/>
          <w:lang w:eastAsia="pt-BR"/>
        </w:rPr>
        <w:t xml:space="preserve">-server </w:t>
      </w:r>
      <w:proofErr w:type="spellStart"/>
      <w:proofErr w:type="gramStart"/>
      <w:r>
        <w:rPr>
          <w:rFonts w:ascii="Arial" w:eastAsia="Times New Roman" w:hAnsi="Arial" w:cs="Arial"/>
          <w:color w:val="000000"/>
          <w:lang w:eastAsia="pt-BR"/>
        </w:rPr>
        <w:t>eventos</w:t>
      </w:r>
      <w:r w:rsidRPr="006E3836">
        <w:rPr>
          <w:rFonts w:ascii="Arial" w:eastAsia="Times New Roman" w:hAnsi="Arial" w:cs="Arial"/>
          <w:color w:val="000000"/>
          <w:lang w:eastAsia="pt-BR"/>
        </w:rPr>
        <w:t>.json</w:t>
      </w:r>
      <w:proofErr w:type="spellEnd"/>
      <w:proofErr w:type="gramEnd"/>
      <w:r>
        <w:rPr>
          <w:rFonts w:ascii="Arial" w:eastAsia="Times New Roman" w:hAnsi="Arial" w:cs="Arial"/>
          <w:color w:val="000000"/>
          <w:lang w:eastAsia="pt-BR"/>
        </w:rPr>
        <w:t>” para o correto funcionamento do banco de dados.</w:t>
      </w:r>
    </w:p>
    <w:p w14:paraId="3572E694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240"/>
        <w:gridCol w:w="2024"/>
        <w:gridCol w:w="4019"/>
        <w:gridCol w:w="7604"/>
      </w:tblGrid>
      <w:tr w:rsidR="0050683C" w:rsidRPr="0050683C" w14:paraId="5E2AAF0D" w14:textId="77777777" w:rsidTr="00C32A91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049D2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0E7FE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4E3988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01E41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8C782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 w:rsidR="0050683C" w:rsidRPr="0050683C" w14:paraId="4DD48A0F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8A640F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D613A" w14:textId="463FB238" w:rsidR="0050683C" w:rsidRPr="0050683C" w:rsidRDefault="006E3836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Primeira tela (localização atual)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302449" w14:textId="3B1F6519" w:rsidR="0050683C" w:rsidRDefault="0007625E" w:rsidP="0050683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Live server ligado</w:t>
            </w:r>
          </w:p>
          <w:p w14:paraId="35F7B661" w14:textId="70F833D6" w:rsidR="0007625E" w:rsidRPr="0050683C" w:rsidRDefault="0007625E" w:rsidP="0050683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Banco de dados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069C39" w14:textId="77777777" w:rsidR="00EC7527" w:rsidRDefault="00AC32DD" w:rsidP="00EC7527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Nenhuma (é literalmente a primeira tela que aparece)</w:t>
            </w:r>
          </w:p>
          <w:p w14:paraId="5F421D07" w14:textId="77777777" w:rsidR="00C37D75" w:rsidRDefault="00C37D75" w:rsidP="00C37D75">
            <w:p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  <w:p w14:paraId="1BAB4673" w14:textId="4869DF8E" w:rsidR="00B864DE" w:rsidRPr="00EC7527" w:rsidRDefault="00B864DE" w:rsidP="00EC7527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(opcional) Você pode “vagar” pelo calendário para ver se há outros alertas passados ou previstos, seja pelas setas laterais ao mês que aparece, seja escolhendo a data no campo de escolher mês e digitar um ano (entre 2000 e 2100)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3C665" w14:textId="4B7BB6ED" w:rsidR="0050683C" w:rsidRDefault="00EC7527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Aparece </w:t>
            </w:r>
            <w:r w:rsidR="00AC32D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calendário apenas com os alertas da sua localização</w:t>
            </w:r>
            <w:r w:rsidR="00EB521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="00EB521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atual(considerando ela</w:t>
            </w:r>
            <w:proofErr w:type="gramEnd"/>
            <w:r w:rsidR="00EB521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EB521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betim</w:t>
            </w:r>
            <w:proofErr w:type="spellEnd"/>
            <w:r w:rsidR="00EB521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)</w:t>
            </w:r>
            <w:r w:rsidR="00AC32DD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  <w:p w14:paraId="73A3CF21" w14:textId="77777777" w:rsidR="00B864DE" w:rsidRDefault="00B864DE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aparece a descrição de um alerta selecionado no canto direito</w:t>
            </w:r>
          </w:p>
          <w:p w14:paraId="14BA6580" w14:textId="4FADD762" w:rsidR="00074F6B" w:rsidRPr="0050683C" w:rsidRDefault="00B864DE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Aparece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alertas mais próximos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de acontecer na sua localidade no campo “Últimos alertas” seguindo uma ordem cronológica</w:t>
            </w:r>
            <w:r w:rsidR="00074F6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50683C" w:rsidRPr="0050683C" w14:paraId="6769FC7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C141E1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94C2D" w14:textId="73A37E94" w:rsidR="0050683C" w:rsidRPr="0050683C" w:rsidRDefault="0007625E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Todos os alertas do país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A1B170" w14:textId="77777777" w:rsidR="0007625E" w:rsidRDefault="0007625E" w:rsidP="0007625E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Live server ligado</w:t>
            </w:r>
          </w:p>
          <w:p w14:paraId="41BC2281" w14:textId="702A37F8" w:rsidR="0007625E" w:rsidRPr="0050683C" w:rsidRDefault="0007625E" w:rsidP="0007625E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Banco de dados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C25A4" w14:textId="14FA221C" w:rsidR="0050683C" w:rsidRDefault="00B864DE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Ir no campo que mostra localização atual, clicar e alterar para “Brasil”</w:t>
            </w:r>
          </w:p>
          <w:p w14:paraId="3E867E4A" w14:textId="77777777" w:rsidR="00C37D75" w:rsidRDefault="00C37D75" w:rsidP="00C37D75">
            <w:p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  <w:p w14:paraId="05B3AECE" w14:textId="06CEC747" w:rsidR="00B864DE" w:rsidRPr="00B864DE" w:rsidRDefault="00B864DE" w:rsidP="00B864DE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(opcional) “vagar” pelo calendário para ver se há outros alertas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8104A4" w14:textId="77777777" w:rsidR="0050683C" w:rsidRDefault="008529E0" w:rsidP="008529E0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Aparece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literalmente TODOS os alertas do banco de dados “espalhados” no calendário</w:t>
            </w:r>
          </w:p>
          <w:p w14:paraId="5945D785" w14:textId="0DE15900" w:rsidR="008529E0" w:rsidRPr="008529E0" w:rsidRDefault="008529E0" w:rsidP="008529E0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Aparece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alertas mais próximos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de acontecer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 brasil no campo “Últimos alertas)</w:t>
            </w:r>
          </w:p>
        </w:tc>
      </w:tr>
      <w:tr w:rsidR="0050683C" w:rsidRPr="0050683C" w14:paraId="22747080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7DB7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C3E54" w14:textId="55927E28" w:rsidR="0050683C" w:rsidRPr="0050683C" w:rsidRDefault="006E3836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Alertas </w:t>
            </w:r>
            <w:r w:rsidR="000762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 uma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cidade específica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55DAE" w14:textId="77777777" w:rsidR="0007625E" w:rsidRDefault="0007625E" w:rsidP="0007625E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Live server ligado</w:t>
            </w:r>
          </w:p>
          <w:p w14:paraId="096FCFEC" w14:textId="7DEB7BFF" w:rsidR="0007625E" w:rsidRPr="0050683C" w:rsidRDefault="0007625E" w:rsidP="0007625E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Banco de dados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E2008E" w14:textId="77777777" w:rsidR="00C37D75" w:rsidRDefault="00C37D75" w:rsidP="00C37D75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C37D7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Ir no campo que mostra localização </w:t>
            </w:r>
            <w:r w:rsidRPr="00C37D7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atual</w:t>
            </w:r>
            <w:r w:rsidRPr="00C37D7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, clicar e alterar para </w:t>
            </w:r>
            <w:r w:rsidRPr="00C37D75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uma cidade brasileira de escolha própria, como São Paulo ou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Brasília</w:t>
            </w:r>
          </w:p>
          <w:p w14:paraId="63873AFC" w14:textId="77777777" w:rsidR="00C37D75" w:rsidRDefault="00C37D75" w:rsidP="00C37D75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  <w:p w14:paraId="196B77B3" w14:textId="6105AD89" w:rsidR="00074F6B" w:rsidRPr="00074F6B" w:rsidRDefault="00C37D75" w:rsidP="00C37D75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(opcional) “vagar” pelo calendário para ver se há outros alertas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1B478" w14:textId="122FD06E" w:rsidR="008529E0" w:rsidRDefault="008529E0" w:rsidP="008529E0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Aparece os alertas</w:t>
            </w:r>
            <w:r w:rsidR="00D7511F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no calendário apenas da cidade determinada</w:t>
            </w:r>
          </w:p>
          <w:p w14:paraId="6E57340B" w14:textId="51DDC1F7" w:rsidR="00074F6B" w:rsidRPr="0050683C" w:rsidRDefault="008529E0" w:rsidP="008529E0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Aparece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alertas mais próximos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de acontecer </w:t>
            </w:r>
            <w:r w:rsidR="00D7511F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na cidade determinada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no campo “Últimos alertas)</w:t>
            </w:r>
          </w:p>
        </w:tc>
      </w:tr>
      <w:tr w:rsidR="0050683C" w:rsidRPr="0050683C" w14:paraId="707A3BB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CA48E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1D56B" w14:textId="7BFB595C" w:rsidR="0050683C" w:rsidRPr="0050683C" w:rsidRDefault="0007625E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de um a</w:t>
            </w:r>
            <w:r w:rsidR="006E383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lerta do calendário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05AD5" w14:textId="77777777" w:rsidR="0007625E" w:rsidRDefault="0007625E" w:rsidP="0007625E">
            <w:pPr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Live server ligado</w:t>
            </w:r>
          </w:p>
          <w:p w14:paraId="6F35510B" w14:textId="74E0A136" w:rsidR="0007625E" w:rsidRPr="0050683C" w:rsidRDefault="0007625E" w:rsidP="0007625E">
            <w:pPr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Banco de dados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F8253" w14:textId="07DA003F" w:rsidR="0050683C" w:rsidRPr="00074F6B" w:rsidRDefault="008529E0" w:rsidP="00074F6B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um alerta que aparece numa data específica no calendário (Se não aparecer nenhum alerta, possivelmente eles estão em outros meses)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AB7A1" w14:textId="2513BCB6" w:rsidR="00D7511F" w:rsidRDefault="00D7511F" w:rsidP="00D7511F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Aparece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 descrição detalhada do alerta clicado:</w:t>
            </w:r>
          </w:p>
          <w:p w14:paraId="56A76FD6" w14:textId="53325E5D" w:rsidR="00074F6B" w:rsidRPr="0050683C" w:rsidRDefault="00D7511F" w:rsidP="00D7511F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Data, Cidade, Bairro, Duração, tipo e intensidade do alerta, além de uma descrição breve do que pode acontecer, e recomendações do que fazer.</w:t>
            </w:r>
          </w:p>
        </w:tc>
      </w:tr>
    </w:tbl>
    <w:p w14:paraId="0D985F3A" w14:textId="77777777" w:rsidR="00693E66" w:rsidRPr="00074F6B" w:rsidRDefault="00693E66">
      <w:pPr>
        <w:rPr>
          <w:u w:val="single"/>
        </w:rPr>
      </w:pPr>
    </w:p>
    <w:sectPr w:rsidR="00693E66" w:rsidRPr="00074F6B" w:rsidSect="00E71A15">
      <w:pgSz w:w="16838" w:h="11906" w:orient="landscape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5921"/>
    <w:multiLevelType w:val="hybridMultilevel"/>
    <w:tmpl w:val="20DA93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69F9"/>
    <w:multiLevelType w:val="multilevel"/>
    <w:tmpl w:val="49AE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43B11"/>
    <w:multiLevelType w:val="multilevel"/>
    <w:tmpl w:val="1ECE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44DD0508"/>
    <w:multiLevelType w:val="multilevel"/>
    <w:tmpl w:val="1ECE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33B3F"/>
    <w:multiLevelType w:val="multilevel"/>
    <w:tmpl w:val="49AE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B7F63"/>
    <w:multiLevelType w:val="multilevel"/>
    <w:tmpl w:val="1ECE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C33F8B"/>
    <w:multiLevelType w:val="multilevel"/>
    <w:tmpl w:val="1ECE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B21202"/>
    <w:multiLevelType w:val="hybridMultilevel"/>
    <w:tmpl w:val="36781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228081">
    <w:abstractNumId w:val="11"/>
  </w:num>
  <w:num w:numId="2" w16cid:durableId="1192886857">
    <w:abstractNumId w:val="5"/>
  </w:num>
  <w:num w:numId="3" w16cid:durableId="412628265">
    <w:abstractNumId w:val="13"/>
  </w:num>
  <w:num w:numId="4" w16cid:durableId="1827090476">
    <w:abstractNumId w:val="1"/>
  </w:num>
  <w:num w:numId="5" w16cid:durableId="222911718">
    <w:abstractNumId w:val="14"/>
  </w:num>
  <w:num w:numId="6" w16cid:durableId="347172896">
    <w:abstractNumId w:val="0"/>
  </w:num>
  <w:num w:numId="7" w16cid:durableId="1024790829">
    <w:abstractNumId w:val="9"/>
  </w:num>
  <w:num w:numId="8" w16cid:durableId="1778866488">
    <w:abstractNumId w:val="16"/>
  </w:num>
  <w:num w:numId="9" w16cid:durableId="761412488">
    <w:abstractNumId w:val="10"/>
  </w:num>
  <w:num w:numId="10" w16cid:durableId="1477528207">
    <w:abstractNumId w:val="3"/>
  </w:num>
  <w:num w:numId="11" w16cid:durableId="222371002">
    <w:abstractNumId w:val="18"/>
  </w:num>
  <w:num w:numId="12" w16cid:durableId="1050153402">
    <w:abstractNumId w:val="6"/>
  </w:num>
  <w:num w:numId="13" w16cid:durableId="1565215418">
    <w:abstractNumId w:val="17"/>
  </w:num>
  <w:num w:numId="14" w16cid:durableId="751387745">
    <w:abstractNumId w:val="7"/>
  </w:num>
  <w:num w:numId="15" w16cid:durableId="1428887731">
    <w:abstractNumId w:val="4"/>
  </w:num>
  <w:num w:numId="16" w16cid:durableId="961691361">
    <w:abstractNumId w:val="2"/>
  </w:num>
  <w:num w:numId="17" w16cid:durableId="1091200290">
    <w:abstractNumId w:val="12"/>
  </w:num>
  <w:num w:numId="18" w16cid:durableId="916940047">
    <w:abstractNumId w:val="8"/>
  </w:num>
  <w:num w:numId="19" w16cid:durableId="15347257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074F6B"/>
    <w:rsid w:val="0007625E"/>
    <w:rsid w:val="003E5901"/>
    <w:rsid w:val="0050683C"/>
    <w:rsid w:val="005E4DF6"/>
    <w:rsid w:val="00693E66"/>
    <w:rsid w:val="006E3836"/>
    <w:rsid w:val="007D1C80"/>
    <w:rsid w:val="008247B2"/>
    <w:rsid w:val="008529E0"/>
    <w:rsid w:val="00852BD3"/>
    <w:rsid w:val="008F1393"/>
    <w:rsid w:val="009633FC"/>
    <w:rsid w:val="00A42905"/>
    <w:rsid w:val="00A73F4E"/>
    <w:rsid w:val="00A9460C"/>
    <w:rsid w:val="00AC32DD"/>
    <w:rsid w:val="00B864DE"/>
    <w:rsid w:val="00BA197C"/>
    <w:rsid w:val="00C00BAA"/>
    <w:rsid w:val="00C32A91"/>
    <w:rsid w:val="00C37D75"/>
    <w:rsid w:val="00D7511F"/>
    <w:rsid w:val="00E71A15"/>
    <w:rsid w:val="00EB521A"/>
    <w:rsid w:val="00EC7527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9E0"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74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548</Words>
  <Characters>2963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Vieira Carneiro</dc:creator>
  <cp:keywords/>
  <dc:description/>
  <cp:lastModifiedBy>Caioba 3</cp:lastModifiedBy>
  <cp:revision>2</cp:revision>
  <dcterms:created xsi:type="dcterms:W3CDTF">2026-06-10T22:42:00Z</dcterms:created>
  <dcterms:modified xsi:type="dcterms:W3CDTF">2026-06-10T22:42:00Z</dcterms:modified>
</cp:coreProperties>
</file>