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INSTITUTO FEDERAL DE EDUCAÇÃO, CIÊNCIA E TECNOLOGIA DE MATO GROSSO DO SUL - CÂMPUS TRÊS LAGOAS</w:t>
      </w:r>
    </w:p>
    <w:p w:rsidR="00000000" w:rsidDel="00000000" w:rsidP="00000000" w:rsidRDefault="00000000" w:rsidRPr="00000000" w14:paraId="00000002">
      <w:pPr>
        <w:spacing w:after="20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BACHARELADO EM ENGENHARIA DE COMPUTAÇÃO</w:t>
      </w:r>
    </w:p>
    <w:p w:rsidR="00000000" w:rsidDel="00000000" w:rsidP="00000000" w:rsidRDefault="00000000" w:rsidRPr="00000000" w14:paraId="00000003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Lucas Lima Sperandio</w:t>
      </w:r>
    </w:p>
    <w:p w:rsidR="00000000" w:rsidDel="00000000" w:rsidP="00000000" w:rsidRDefault="00000000" w:rsidRPr="00000000" w14:paraId="00000005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Felipe Okajima Mauro</w:t>
      </w:r>
    </w:p>
    <w:p w:rsidR="00000000" w:rsidDel="00000000" w:rsidP="00000000" w:rsidRDefault="00000000" w:rsidRPr="00000000" w14:paraId="00000006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TRABALHO PRÁTICO DE CIRCUITOS ELÉTRICOS PONTE DE WHEATSTONE COM ARDUINO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Três Lagoas - MS</w:t>
      </w:r>
    </w:p>
    <w:p w:rsidR="00000000" w:rsidDel="00000000" w:rsidP="00000000" w:rsidRDefault="00000000" w:rsidRPr="00000000" w14:paraId="00000011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06/11/2025</w:t>
      </w:r>
    </w:p>
    <w:p w:rsidR="00000000" w:rsidDel="00000000" w:rsidP="00000000" w:rsidRDefault="00000000" w:rsidRPr="00000000" w14:paraId="00000012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Pedro Lucas Lima Sperandio</w:t>
      </w:r>
    </w:p>
    <w:p w:rsidR="00000000" w:rsidDel="00000000" w:rsidP="00000000" w:rsidRDefault="00000000" w:rsidRPr="00000000" w14:paraId="0000001A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Felipe Okajima Mauro</w:t>
      </w:r>
    </w:p>
    <w:p w:rsidR="00000000" w:rsidDel="00000000" w:rsidP="00000000" w:rsidRDefault="00000000" w:rsidRPr="00000000" w14:paraId="0000001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Três Lagoas - MS</w:t>
      </w:r>
    </w:p>
    <w:p w:rsidR="00000000" w:rsidDel="00000000" w:rsidP="00000000" w:rsidRDefault="00000000" w:rsidRPr="00000000" w14:paraId="00000024">
      <w:pPr>
        <w:spacing w:after="20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06/11/2025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360" w:lineRule="auto"/>
        <w:jc w:val="center"/>
        <w:rPr>
          <w:b w:val="1"/>
          <w:sz w:val="24"/>
          <w:szCs w:val="24"/>
        </w:rPr>
      </w:pPr>
      <w:bookmarkStart w:colFirst="0" w:colLast="0" w:name="_euc2u7kv51kc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prático teve como objetivo aplicar os conhecimentos de circuitos elétricos na interação entre hardware e software utilizando um Arduino. Foi montado e programado no Tinkercad um circuito em ponte capaz de indicar, por meio de LEDs, o sentido e o equilíbrio da corrente elétrica sobre o resistor R5. O projeto envolveu medições de tensão em dois pontos do circuito (A e B), cálculos de diferença de potencial e conversão dos valores para corrente elétrica, demonstrando a integração entre análise de circuito e software.</w:t>
      </w:r>
    </w:p>
    <w:p w:rsidR="00000000" w:rsidDel="00000000" w:rsidP="00000000" w:rsidRDefault="00000000" w:rsidRPr="00000000" w14:paraId="00000027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Palavras-chave:</w:t>
      </w:r>
      <w:r w:rsidDel="00000000" w:rsidR="00000000" w:rsidRPr="00000000">
        <w:rPr>
          <w:sz w:val="24"/>
          <w:szCs w:val="24"/>
          <w:rtl w:val="0"/>
        </w:rPr>
        <w:t xml:space="preserve"> Arduino. Ponte de Wheatstone. Corrente elétrica. Simulação.</w:t>
      </w:r>
    </w:p>
    <w:p w:rsidR="00000000" w:rsidDel="00000000" w:rsidP="00000000" w:rsidRDefault="00000000" w:rsidRPr="00000000" w14:paraId="00000028">
      <w:pPr>
        <w:spacing w:after="20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9h4739thyv10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MÉTODOS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montagem e a programação do circuito foram realizadas na plataforma Tinkercad, utilizando um Arduino UNO, resistores, um potenciômetro de 10 kΩ e três LEDs (vermelho, verde e azul).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R1 = 4,9 kΩ;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R2 = 3,9 kΩ;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R3 = 3,9 kΩ;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R4 = 10 kΩ (potenciômetro);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R5 = 100 Ω.</w:t>
      </w:r>
    </w:p>
    <w:p w:rsidR="00000000" w:rsidDel="00000000" w:rsidP="00000000" w:rsidRDefault="00000000" w:rsidRPr="00000000" w14:paraId="00000030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pontos A e B foram conectados às entradas analógicas A0 e A1 do Arduino, respectivamente. O circuito foi alimentado com 5V simulados pelo próprio Arduino na interface do Tinkercad.</w:t>
      </w:r>
    </w:p>
    <w:p w:rsidR="00000000" w:rsidDel="00000000" w:rsidP="00000000" w:rsidRDefault="00000000" w:rsidRPr="00000000" w14:paraId="00000031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programação foi desenvolvida em linguagem C++, diretamente no simulador, com o objetivo de ler as tensões nos pontos A e B, calcular a diferença de potencial sobre o resistor R5, determinar o sentido da corrente e acender o LED correspondente conforme as condições abaixo: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Corrente da esquerda para a direita (E → D): acende o LED verde;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Corrente da direita para a esquerda (D → E): acende o LED vermelho;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Corrente próxima de zero (entre -70 µA e +70 µA): acende o LED azul, indicando equilíbrio.</w:t>
      </w:r>
    </w:p>
    <w:p w:rsidR="00000000" w:rsidDel="00000000" w:rsidP="00000000" w:rsidRDefault="00000000" w:rsidRPr="00000000" w14:paraId="00000035">
      <w:pPr>
        <w:spacing w:after="240"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h9nmt9f79rba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Tinkercad, o código foi configurado para definir as portas de saída (LEDs) e as entradas analógicas (pontos A e B). Durante a simulação, o Arduino realiza a leitura dos valores analógicos nos pinos A0 e A1, convertendo-os em tensões (de 0 a 5V).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diferença entre as tensões dos dois pontos determina a tensão sobre o resistor R5, e a Lei de Ohm (I = V/R) é usada para calcular a corrente elétrica. O resultado é convertido para micro ampéres, facilitando a visualização no Serial Monitor da simulação.</w:t>
      </w:r>
    </w:p>
    <w:p w:rsidR="00000000" w:rsidDel="00000000" w:rsidP="00000000" w:rsidRDefault="00000000" w:rsidRPr="00000000" w14:paraId="00000039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lógica condicional do código define qual LED será aceso conforme o sentido da corrente. Quando a corrente é próxima de zero, o LED azul indica o equilíbrio; quando o fluxo vai da esquerda para a direita, o LED verde acende; e no sentido contrário, o LED vermelho é acionado.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potenciômetro foi utilizado para variar a tensão e observar o comportamento dinâmico do circuito. A cada ajuste, era possível acompanhar no monitor serial as alterações nos valores de tensão e corrente, confirmando a precisão da simulação e a coerência com os princípios teóricos estudados.</w:t>
      </w:r>
    </w:p>
    <w:p w:rsidR="00000000" w:rsidDel="00000000" w:rsidP="00000000" w:rsidRDefault="00000000" w:rsidRPr="00000000" w14:paraId="0000003B">
      <w:pPr>
        <w:spacing w:after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Abaixo, são apresentadas as imagens referentes à simulação no Tinkercad e à montagem prática do circuito, realizadas para validação do funcionamento e comparação entre os resultados teóricos e experimental. Também, logo após o código fonte do Arduino desenvolvido em </w:t>
      </w:r>
      <w:r w:rsidDel="00000000" w:rsidR="00000000" w:rsidRPr="00000000">
        <w:rPr>
          <w:sz w:val="24"/>
          <w:szCs w:val="24"/>
          <w:rtl w:val="0"/>
        </w:rPr>
        <w:t xml:space="preserve">C++</w:t>
      </w:r>
      <w:r w:rsidDel="00000000" w:rsidR="00000000" w:rsidRPr="00000000">
        <w:rPr>
          <w:sz w:val="24"/>
          <w:szCs w:val="24"/>
          <w:rtl w:val="0"/>
        </w:rPr>
        <w:t xml:space="preserve">, seguido com o link do Tinkercad para execução em tempo real do circuito discutido neste presente relatório.</w:t>
      </w:r>
    </w:p>
    <w:p w:rsidR="00000000" w:rsidDel="00000000" w:rsidP="00000000" w:rsidRDefault="00000000" w:rsidRPr="00000000" w14:paraId="0000003C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Figura 1</w:t>
      </w:r>
      <w:r w:rsidDel="00000000" w:rsidR="00000000" w:rsidRPr="00000000">
        <w:rPr>
          <w:sz w:val="24"/>
          <w:szCs w:val="24"/>
          <w:rtl w:val="0"/>
        </w:rPr>
        <w:t xml:space="preserve"> – Simulação do circuito no Tinkercad</w:t>
      </w:r>
    </w:p>
    <w:p w:rsidR="00000000" w:rsidDel="00000000" w:rsidP="00000000" w:rsidRDefault="00000000" w:rsidRPr="00000000" w14:paraId="0000003E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02013" cy="187445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645" l="0" r="131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2013" cy="1874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</w:t>
      </w:r>
      <w:r w:rsidDel="00000000" w:rsidR="00000000" w:rsidRPr="00000000">
        <w:rPr>
          <w:sz w:val="24"/>
          <w:szCs w:val="24"/>
          <w:rtl w:val="0"/>
        </w:rPr>
        <w:t xml:space="preserve">: Autoria própria (2025)</w:t>
      </w:r>
    </w:p>
    <w:p w:rsidR="00000000" w:rsidDel="00000000" w:rsidP="00000000" w:rsidRDefault="00000000" w:rsidRPr="00000000" w14:paraId="00000040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Figura 2 </w:t>
      </w:r>
      <w:r w:rsidDel="00000000" w:rsidR="00000000" w:rsidRPr="00000000">
        <w:rPr>
          <w:sz w:val="24"/>
          <w:szCs w:val="24"/>
          <w:rtl w:val="0"/>
        </w:rPr>
        <w:t xml:space="preserve">– Montagem física do circuito em protoboard</w:t>
      </w:r>
    </w:p>
    <w:p w:rsidR="00000000" w:rsidDel="00000000" w:rsidP="00000000" w:rsidRDefault="00000000" w:rsidRPr="00000000" w14:paraId="00000048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3677019" cy="48967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7019" cy="489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</w:t>
      </w:r>
      <w:r w:rsidDel="00000000" w:rsidR="00000000" w:rsidRPr="00000000">
        <w:rPr>
          <w:sz w:val="24"/>
          <w:szCs w:val="24"/>
          <w:rtl w:val="0"/>
        </w:rPr>
        <w:t xml:space="preserve">: Autoria própria (2025)</w:t>
      </w:r>
    </w:p>
    <w:p w:rsidR="00000000" w:rsidDel="00000000" w:rsidP="00000000" w:rsidRDefault="00000000" w:rsidRPr="00000000" w14:paraId="0000004A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Figura 3</w:t>
      </w:r>
      <w:r w:rsidDel="00000000" w:rsidR="00000000" w:rsidRPr="00000000">
        <w:rPr>
          <w:sz w:val="24"/>
          <w:szCs w:val="24"/>
          <w:rtl w:val="0"/>
        </w:rPr>
        <w:t xml:space="preserve"> – Teste de medição de tensão e corrente com multímetro</w:t>
      </w:r>
    </w:p>
    <w:p w:rsidR="00000000" w:rsidDel="00000000" w:rsidP="00000000" w:rsidRDefault="00000000" w:rsidRPr="00000000" w14:paraId="0000004F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3311363" cy="440960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363" cy="4409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Fonte</w:t>
      </w:r>
      <w:r w:rsidDel="00000000" w:rsidR="00000000" w:rsidRPr="00000000">
        <w:rPr>
          <w:sz w:val="24"/>
          <w:szCs w:val="24"/>
          <w:rtl w:val="0"/>
        </w:rPr>
        <w:t xml:space="preserve">: Autoria própria (2025)</w:t>
      </w:r>
    </w:p>
    <w:p w:rsidR="00000000" w:rsidDel="00000000" w:rsidP="00000000" w:rsidRDefault="00000000" w:rsidRPr="00000000" w14:paraId="00000051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Código do circuito em C++:</w:t>
      </w:r>
    </w:p>
    <w:p w:rsidR="00000000" w:rsidDel="00000000" w:rsidP="00000000" w:rsidRDefault="00000000" w:rsidRPr="00000000" w14:paraId="00000055">
      <w:pPr>
        <w:spacing w:line="36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/*TRABALHO PRATICO ARDUINO</w:t>
      </w:r>
    </w:p>
    <w:p w:rsidR="00000000" w:rsidDel="00000000" w:rsidP="00000000" w:rsidRDefault="00000000" w:rsidRPr="00000000" w14:paraId="00000056">
      <w:pPr>
        <w:spacing w:line="36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PEDRO LUCAS LIMA SPERANDIO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FELIPE OKAJIMA MAURO</w:t>
      </w:r>
    </w:p>
    <w:p w:rsidR="00000000" w:rsidDel="00000000" w:rsidP="00000000" w:rsidRDefault="00000000" w:rsidRPr="00000000" w14:paraId="00000058">
      <w:pPr>
        <w:spacing w:line="36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CIRCUITOS ELETRICOS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PROF. RICARDO DE MOURA ARAUJO*/</w:t>
      </w:r>
    </w:p>
    <w:p w:rsidR="00000000" w:rsidDel="00000000" w:rsidP="00000000" w:rsidRDefault="00000000" w:rsidRPr="00000000" w14:paraId="0000005A">
      <w:pPr>
        <w:spacing w:line="36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ledVerde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ledAzul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ledVermelho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pinoPontoA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A0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#define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pinoPontoB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R5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/*aqui indico ao arduino que ele 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não pode mudar o valordo resistor R5*/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setup()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/*aqui eu abro o terminal para exibir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os prints ao decorrer do programa e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declaro ao arduino o pino de cada LED*/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pinMode(ledVerde,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pinMode(ledAzul,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pinMode(ledVermelho,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loop()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/*aqui declaro a leitura das duas portas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analogicas, que serao usadas para medir a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tensao no ponto A e B*/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leituraA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analogRead(pinoPontoA);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leituraB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analogRead(pinoPontoB);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/*o arduino converte essa leitura em um numero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inteiro, que varia de 0 a 1023, pois é uma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Andika" w:cs="Andika" w:eastAsia="Andika" w:hAnsi="Andika"/>
          <w:color w:val="b80672"/>
          <w:sz w:val="20"/>
          <w:szCs w:val="20"/>
          <w:rtl w:val="0"/>
        </w:rPr>
        <w:t xml:space="preserve">    entrada de 10 bits = 2¹⁰ = 1024 que é de 0 a 1023*/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//converter as leituras para tensão (0V - 5V)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tensaoA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leituraA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tensaoB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leituraB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1023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//calcular a tensão sobre o R5 (V_R5 = V_A - V_B)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tensaoR5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tensaoA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tensaoB;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/*aqui ja nos diz o sentido da corrente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no resistor R5, se a tensao for negativa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a corrente vai do pontoB para o pontoA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se a tensao for positiva vai do pontoA para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o pontoB*/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//calcular a corrente em R5 (I = V/R) em Amperes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correnteA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tensaoR5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R5;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//converter de Amperes (A) para microamperes (uA)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corrente_uA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correnteA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/*aqui comeca a logica do codigo onde vamos definir qual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LED ficara aceso de acordo com o sentido da corrente*/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//apaga todos os LEDs antes de acender o correto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digitalWrite(ledVerde,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digitalWrite(ledAzul,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digitalWrite(ledVermelho,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LOW);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//condição corrente entre -70uA e +70uA (equilibrio)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(corrente_uA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corrente_uA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digitalWrite(ledAzul,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HIGH);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"Corrente em equilibrio entre -70uA e +70uA"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//condição corrente da direita para a esquerda (&lt; -70uA)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(corrente_uA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digitalWrite(ledVermelho,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HIGH);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"Corrente da D -&gt; 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//condição corrente da esquerda para a direita (&gt; +70uA)</w:t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(corrente_uA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digitalWrite(ledVerde,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HIGH);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"Corrente da E -&gt; 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/*aqui é feita a exibição dos prints no console*/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"Tensao A: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Serial.print(tensaoA);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 V | Tensao B: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Serial.print(tensaoB);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 V | Corrente: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Serial.print(corrente_uA);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 uA"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);</w:t>
      </w:r>
      <w:r w:rsidDel="00000000" w:rsidR="00000000" w:rsidRPr="00000000">
        <w:rPr>
          <w:rFonts w:ascii="Roboto Mono" w:cs="Roboto Mono" w:eastAsia="Roboto Mono" w:hAnsi="Roboto Mono"/>
          <w:color w:val="b80672"/>
          <w:sz w:val="20"/>
          <w:szCs w:val="20"/>
          <w:rtl w:val="0"/>
        </w:rPr>
        <w:t xml:space="preserve"> //1s para imprimir novamente</w:t>
      </w:r>
    </w:p>
    <w:p w:rsidR="00000000" w:rsidDel="00000000" w:rsidP="00000000" w:rsidRDefault="00000000" w:rsidRPr="00000000" w14:paraId="000000B5">
      <w:pPr>
        <w:spacing w:after="0" w:line="360" w:lineRule="auto"/>
        <w:jc w:val="both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do circuito juntamente com o código no Tinkercad:</w:t>
      </w:r>
    </w:p>
    <w:p w:rsidR="00000000" w:rsidDel="00000000" w:rsidP="00000000" w:rsidRDefault="00000000" w:rsidRPr="00000000" w14:paraId="000000B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https://www.tinkercad.com/things/9hed1jKrO5J-trabalho-pratico-circuitos-eletricos.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36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6lhhn5ar8i53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CONCLUSÕES</w:t>
      </w:r>
    </w:p>
    <w:p w:rsidR="00000000" w:rsidDel="00000000" w:rsidP="00000000" w:rsidRDefault="00000000" w:rsidRPr="00000000" w14:paraId="000000BB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trabalho permitiu compreender de forma prática, mesmo em ambiente simulado, a relação entre </w:t>
      </w:r>
      <w:r w:rsidDel="00000000" w:rsidR="00000000" w:rsidRPr="00000000">
        <w:rPr>
          <w:sz w:val="24"/>
          <w:szCs w:val="24"/>
          <w:rtl w:val="0"/>
        </w:rPr>
        <w:t xml:space="preserve">tensão,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corrente e resistência</w:t>
      </w:r>
      <w:r w:rsidDel="00000000" w:rsidR="00000000" w:rsidRPr="00000000">
        <w:rPr>
          <w:sz w:val="24"/>
          <w:szCs w:val="24"/>
          <w:rtl w:val="0"/>
        </w:rPr>
        <w:t xml:space="preserve">, além de demonstrar como o </w:t>
      </w:r>
      <w:r w:rsidDel="00000000" w:rsidR="00000000" w:rsidRPr="00000000">
        <w:rPr>
          <w:sz w:val="24"/>
          <w:szCs w:val="24"/>
          <w:rtl w:val="0"/>
        </w:rPr>
        <w:t xml:space="preserve">Arduino</w:t>
      </w:r>
      <w:r w:rsidDel="00000000" w:rsidR="00000000" w:rsidRPr="00000000">
        <w:rPr>
          <w:sz w:val="24"/>
          <w:szCs w:val="24"/>
          <w:rtl w:val="0"/>
        </w:rPr>
        <w:t xml:space="preserve">, aliado à plataforma </w:t>
      </w:r>
      <w:r w:rsidDel="00000000" w:rsidR="00000000" w:rsidRPr="00000000">
        <w:rPr>
          <w:sz w:val="24"/>
          <w:szCs w:val="24"/>
          <w:rtl w:val="0"/>
        </w:rPr>
        <w:t xml:space="preserve">Tinkercad</w:t>
      </w:r>
      <w:r w:rsidDel="00000000" w:rsidR="00000000" w:rsidRPr="00000000">
        <w:rPr>
          <w:sz w:val="24"/>
          <w:szCs w:val="24"/>
          <w:rtl w:val="0"/>
        </w:rPr>
        <w:t xml:space="preserve">, pode ser usado para simular medições elétricas e representar os resultados visualmente.</w:t>
      </w:r>
    </w:p>
    <w:p w:rsidR="00000000" w:rsidDel="00000000" w:rsidP="00000000" w:rsidRDefault="00000000" w:rsidRPr="00000000" w14:paraId="000000BC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simulação confirmou os conceitos de </w:t>
      </w:r>
      <w:r w:rsidDel="00000000" w:rsidR="00000000" w:rsidRPr="00000000">
        <w:rPr>
          <w:sz w:val="24"/>
          <w:szCs w:val="24"/>
          <w:rtl w:val="0"/>
        </w:rPr>
        <w:t xml:space="preserve">ponte resistiva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sentido da corrente elétrica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ponto de equilíbrio</w:t>
      </w:r>
      <w:r w:rsidDel="00000000" w:rsidR="00000000" w:rsidRPr="00000000">
        <w:rPr>
          <w:sz w:val="24"/>
          <w:szCs w:val="24"/>
          <w:rtl w:val="0"/>
        </w:rPr>
        <w:t xml:space="preserve">, reforçando o aprendizado sobre o comportamento de circuitos e a importância da integração entre </w:t>
      </w:r>
      <w:r w:rsidDel="00000000" w:rsidR="00000000" w:rsidRPr="00000000">
        <w:rPr>
          <w:sz w:val="24"/>
          <w:szCs w:val="24"/>
          <w:rtl w:val="0"/>
        </w:rPr>
        <w:t xml:space="preserve">análise de circuito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 software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atendeu plenamente aos objetivos propostos, possibilitando aos alunos aplicar os conceitos de eletricidade em um ambiente digital interativo, compreender a lógica condicional para o controle de LEDs e visualizar, em tempo real, a resposta de um circuito a diferentes condições de corrente.</w:t>
      </w:r>
    </w:p>
    <w:p w:rsidR="00000000" w:rsidDel="00000000" w:rsidP="00000000" w:rsidRDefault="00000000" w:rsidRPr="00000000" w14:paraId="000000BE">
      <w:pPr>
        <w:spacing w:after="240" w:before="24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360" w:lineRule="auto"/>
        <w:jc w:val="both"/>
        <w:rPr>
          <w:sz w:val="24"/>
          <w:szCs w:val="24"/>
        </w:rPr>
      </w:pPr>
      <w:bookmarkStart w:colFirst="0" w:colLast="0" w:name="_wngjosa5bbrj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REFERÊNCIAS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ARDUINO.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Arduino UNO Rev3 — Technical Specifications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Disponível em: </w:t>
      </w:r>
      <w:r w:rsidDel="00000000" w:rsidR="00000000" w:rsidRPr="00000000">
        <w:rPr>
          <w:sz w:val="24"/>
          <w:szCs w:val="24"/>
          <w:rtl w:val="0"/>
        </w:rPr>
        <w:t xml:space="preserve">https://docs.arduino.cc/hardware/uno-rev3</w:t>
      </w:r>
      <w:r w:rsidDel="00000000" w:rsidR="00000000" w:rsidRPr="00000000">
        <w:rPr>
          <w:sz w:val="24"/>
          <w:szCs w:val="24"/>
          <w:rtl w:val="0"/>
        </w:rPr>
        <w:t xml:space="preserve">. Acesso em: 6 nov. 2025.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AUTODESK.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inkercad Circuits — Arduino Simulator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Disponível em: </w:t>
      </w:r>
      <w:r w:rsidDel="00000000" w:rsidR="00000000" w:rsidRPr="00000000">
        <w:rPr>
          <w:sz w:val="24"/>
          <w:szCs w:val="24"/>
          <w:rtl w:val="0"/>
        </w:rPr>
        <w:t xml:space="preserve">https://www.tinkercad.com/circuits</w:t>
      </w:r>
      <w:r w:rsidDel="00000000" w:rsidR="00000000" w:rsidRPr="00000000">
        <w:rPr>
          <w:sz w:val="24"/>
          <w:szCs w:val="24"/>
          <w:rtl w:val="0"/>
        </w:rPr>
        <w:t xml:space="preserve">. Acesso em: 6 nov. 2025.</w:t>
      </w:r>
    </w:p>
    <w:p w:rsidR="00000000" w:rsidDel="00000000" w:rsidP="00000000" w:rsidRDefault="00000000" w:rsidRPr="00000000" w14:paraId="000000C2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BOYLESTAD, R. L.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Introdução à análise de circuitos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10. ed. Tradução de José Lucimar do Nascimento; Antonio Pertence Júnior. São Paulo: Pearson, 2004. </w:t>
      </w:r>
    </w:p>
    <w:p w:rsidR="00000000" w:rsidDel="00000000" w:rsidP="00000000" w:rsidRDefault="00000000" w:rsidRPr="00000000" w14:paraId="000000C3">
      <w:pPr>
        <w:spacing w:after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HALLIDAY, D.; RESNICK, R.; WALKER, J.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Fundamentos de Física: Eletromagnetismo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10. ed. Rio de Janeiro: LTC, 2016.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MALVINO, </w:t>
      </w:r>
      <w:r w:rsidDel="00000000" w:rsidR="00000000" w:rsidRPr="00000000">
        <w:rPr>
          <w:sz w:val="24"/>
          <w:szCs w:val="24"/>
          <w:rtl w:val="0"/>
        </w:rPr>
        <w:t xml:space="preserve">A. P.; BATES</w:t>
      </w:r>
      <w:r w:rsidDel="00000000" w:rsidR="00000000" w:rsidRPr="00000000">
        <w:rPr>
          <w:sz w:val="24"/>
          <w:szCs w:val="24"/>
          <w:rtl w:val="0"/>
        </w:rPr>
        <w:t xml:space="preserve">, D. J.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Eletrônica: Dispositivos e Circuitos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8. ed. Porto Alegre: AMGH, 2016.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NOGUEIRA, J. L.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Introdução ao Arduino e Aplicações em Engenharia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São Paulo: Érica, 2022.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TINKERCAD.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Trabalho prático: Ponte de Wheatstone com Arduino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Disponível em: </w:t>
      </w:r>
      <w:r w:rsidDel="00000000" w:rsidR="00000000" w:rsidRPr="00000000">
        <w:rPr>
          <w:sz w:val="24"/>
          <w:szCs w:val="24"/>
          <w:rtl w:val="0"/>
        </w:rPr>
        <w:t xml:space="preserve">https://www.tinkercad.com/things/9hed1jKrO5J-trabalho-pratico-circuitos-eletricos</w:t>
      </w:r>
      <w:r w:rsidDel="00000000" w:rsidR="00000000" w:rsidRPr="00000000">
        <w:rPr>
          <w:sz w:val="24"/>
          <w:szCs w:val="24"/>
          <w:rtl w:val="0"/>
        </w:rPr>
        <w:t xml:space="preserve">. Acesso em: 6 nov. 2025.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440" w:top="1440" w:left="1440" w:right="1440" w:header="1133.8582677165355" w:footer="1133.8582677165355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jc w:val="right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5734050" cy="952500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4050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8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rPr/>
    </w:pPr>
    <w:r w:rsidDel="00000000" w:rsidR="00000000" w:rsidRPr="00000000">
      <w:rPr/>
      <w:drawing>
        <wp:inline distB="114300" distT="114300" distL="114300" distR="114300">
          <wp:extent cx="5731200" cy="952500"/>
          <wp:effectExtent b="0" l="0" r="0" t="0"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952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