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EE9C0" w14:textId="4CADB58B" w:rsidR="00315513" w:rsidRDefault="00315513"/>
    <w:p w14:paraId="3F1A7C4C" w14:textId="761F518A" w:rsidR="00315513" w:rsidRDefault="00315513"/>
    <w:p w14:paraId="2A88047C" w14:textId="3F20CB82" w:rsidR="00315513" w:rsidRDefault="00315513"/>
    <w:p w14:paraId="682C187C" w14:textId="07A23079" w:rsidR="00315513" w:rsidRDefault="00315513">
      <w:r>
        <w:rPr>
          <w:noProof/>
        </w:rPr>
        <w:drawing>
          <wp:inline distT="0" distB="0" distL="0" distR="0" wp14:anchorId="75F7960F" wp14:editId="27AC18B6">
            <wp:extent cx="3597215" cy="2966592"/>
            <wp:effectExtent l="0" t="0" r="381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760" cy="29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5983" w14:textId="56F92CA4" w:rsidR="00CB442D" w:rsidRDefault="00745E07">
      <w:r>
        <w:t xml:space="preserve">Para poder tener acceso a las funciones desde un menú principal se requiere la validación del usuario, siendo esta un usuario: </w:t>
      </w:r>
      <w:proofErr w:type="spellStart"/>
      <w:r>
        <w:t>admin</w:t>
      </w:r>
      <w:proofErr w:type="spellEnd"/>
      <w:r>
        <w:t xml:space="preserve"> y contraseña: </w:t>
      </w:r>
      <w:proofErr w:type="spellStart"/>
      <w:r>
        <w:t>admin</w:t>
      </w:r>
      <w:proofErr w:type="spellEnd"/>
      <w:r>
        <w:t>, estos se predeterminaron por default, si se desea modificar alguno este mostrar una ventana emergente informando que tiene un Acceso Denegado.</w:t>
      </w:r>
    </w:p>
    <w:p w14:paraId="4C9538CE" w14:textId="13B10776" w:rsidR="00CB442D" w:rsidRDefault="00CB442D"/>
    <w:p w14:paraId="0977FE6E" w14:textId="314C8A6E" w:rsidR="00CB442D" w:rsidRDefault="00CB442D">
      <w:r>
        <w:rPr>
          <w:noProof/>
        </w:rPr>
        <w:lastRenderedPageBreak/>
        <w:drawing>
          <wp:inline distT="0" distB="0" distL="0" distR="0" wp14:anchorId="5319717B" wp14:editId="423B9BC2">
            <wp:extent cx="5188689" cy="374386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834" cy="37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6870" w14:textId="67BF4FDB" w:rsidR="00745E07" w:rsidRDefault="00745E07">
      <w:r>
        <w:t xml:space="preserve">Después de </w:t>
      </w:r>
      <w:proofErr w:type="spellStart"/>
      <w:r>
        <w:t>logearse</w:t>
      </w:r>
      <w:proofErr w:type="spellEnd"/>
      <w:r>
        <w:t xml:space="preserve">, se permite tener ingreso a los menús Cliente, productos, </w:t>
      </w:r>
      <w:proofErr w:type="spellStart"/>
      <w:r>
        <w:t>ordenes</w:t>
      </w:r>
      <w:proofErr w:type="spellEnd"/>
      <w:r>
        <w:t xml:space="preserve"> de compra. Cada opción cuenta con un desplegable para poder crear, modificar y eliminar datos, según su tipo están opciones permiten almacenar dentro de una vista de tabla los datos. </w:t>
      </w:r>
    </w:p>
    <w:p w14:paraId="7F142A3E" w14:textId="43A58109" w:rsidR="00745E07" w:rsidRDefault="00745E07"/>
    <w:p w14:paraId="3F54217E" w14:textId="77777777" w:rsidR="00745E07" w:rsidRDefault="00745E07"/>
    <w:p w14:paraId="36812894" w14:textId="31677F38" w:rsidR="00CB442D" w:rsidRDefault="00CB442D">
      <w:r>
        <w:rPr>
          <w:noProof/>
        </w:rPr>
        <w:lastRenderedPageBreak/>
        <w:drawing>
          <wp:inline distT="0" distB="0" distL="0" distR="0" wp14:anchorId="519D614C" wp14:editId="7D80B933">
            <wp:extent cx="5150890" cy="327540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266" cy="328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4814" w14:textId="07381E77" w:rsidR="00745E07" w:rsidRDefault="00745E07">
      <w:r>
        <w:t xml:space="preserve">Interfaz Cliente: se permite registrar un cliente Individual dentro de una tabla vista, con la opción de crear, modificar o eliminar, para crear se requiere los </w:t>
      </w:r>
      <w:r w:rsidR="006F3B90">
        <w:t>datos NOMBRE, APELLIDO, TELEFONO Y DPI, y basta con la acción en el botón AGREGAR para que sea almacenada en la tabla</w:t>
      </w:r>
      <w:r w:rsidR="007A2658">
        <w:t xml:space="preserve"> </w:t>
      </w:r>
      <w:proofErr w:type="spellStart"/>
      <w:r w:rsidR="007A2658">
        <w:t>Grid</w:t>
      </w:r>
      <w:proofErr w:type="spellEnd"/>
      <w:r w:rsidR="007A2658">
        <w:t>, es importante saber que el ID es generado automáticamente con auto incrementación por cada ingreso</w:t>
      </w:r>
      <w:r w:rsidR="006F3B90">
        <w:t>.</w:t>
      </w:r>
    </w:p>
    <w:p w14:paraId="33CD2445" w14:textId="1A96DA4A" w:rsidR="006F3B90" w:rsidRDefault="006F3B90">
      <w:r>
        <w:t xml:space="preserve">Para modificar, es necesario selección la fila según su ID, este se </w:t>
      </w:r>
      <w:proofErr w:type="gramStart"/>
      <w:r>
        <w:t>agregara</w:t>
      </w:r>
      <w:proofErr w:type="gramEnd"/>
      <w:r>
        <w:t xml:space="preserve"> al </w:t>
      </w:r>
      <w:proofErr w:type="spellStart"/>
      <w:r>
        <w:t>textfiel</w:t>
      </w:r>
      <w:proofErr w:type="spellEnd"/>
      <w:r>
        <w:t xml:space="preserve"> para la respectiva modificación y para salvar el cambio bastara con la acción del botón MODIFICAR.</w:t>
      </w:r>
    </w:p>
    <w:p w14:paraId="4994FC67" w14:textId="5422A060" w:rsidR="00745E07" w:rsidRDefault="006F3B90">
      <w:r>
        <w:t xml:space="preserve">Para Eliminar, es necesario la selección de la fila no deseada y con el evento clic en el botón Eliminar este se </w:t>
      </w:r>
      <w:proofErr w:type="gramStart"/>
      <w:r>
        <w:t>borrara</w:t>
      </w:r>
      <w:proofErr w:type="gramEnd"/>
      <w:r>
        <w:t xml:space="preserve"> de la tabla </w:t>
      </w:r>
      <w:proofErr w:type="spellStart"/>
      <w:r>
        <w:t>view</w:t>
      </w:r>
      <w:proofErr w:type="spellEnd"/>
      <w:r>
        <w:t>.</w:t>
      </w:r>
    </w:p>
    <w:p w14:paraId="4F6F7870" w14:textId="045380F0" w:rsidR="007A2658" w:rsidRDefault="007A2658">
      <w:r>
        <w:t>Nota de no cumplirse con los datos una ventana emergente nos notificara que el formato es invalido.</w:t>
      </w:r>
    </w:p>
    <w:p w14:paraId="40F7FC1F" w14:textId="77777777" w:rsidR="006F3B90" w:rsidRDefault="006F3B90"/>
    <w:p w14:paraId="062AA6BA" w14:textId="49C9B7B4" w:rsidR="00CB442D" w:rsidRDefault="00CB442D">
      <w:r>
        <w:rPr>
          <w:noProof/>
        </w:rPr>
        <w:lastRenderedPageBreak/>
        <w:drawing>
          <wp:inline distT="0" distB="0" distL="0" distR="0" wp14:anchorId="314E9A16" wp14:editId="7BAEF462">
            <wp:extent cx="5193102" cy="2915024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072" cy="29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52FA" w14:textId="77777777" w:rsidR="007A2658" w:rsidRDefault="006F3B90" w:rsidP="007A2658">
      <w:r>
        <w:t xml:space="preserve">Interfaz </w:t>
      </w:r>
      <w:r>
        <w:t>Producto</w:t>
      </w:r>
      <w:r>
        <w:t xml:space="preserve">: se permite registrar un </w:t>
      </w:r>
      <w:r>
        <w:t>producto</w:t>
      </w:r>
      <w:r>
        <w:t xml:space="preserve"> dentro de una tabla vista, con la opción de crear, modificar o eliminar, </w:t>
      </w:r>
      <w:r>
        <w:t>para salvar los datos se requiere Producto, Precio y Cantidad.</w:t>
      </w:r>
      <w:r>
        <w:t xml:space="preserve"> basta</w:t>
      </w:r>
      <w:r>
        <w:t>ra</w:t>
      </w:r>
      <w:r>
        <w:t xml:space="preserve"> con la acción en el botón AGREGAR</w:t>
      </w:r>
      <w:r>
        <w:t xml:space="preserve"> PRODUCTO</w:t>
      </w:r>
      <w:r>
        <w:t xml:space="preserve"> para que sea almacenada en la tabla.</w:t>
      </w:r>
      <w:r w:rsidR="007A2658">
        <w:t xml:space="preserve"> </w:t>
      </w:r>
      <w:r w:rsidR="007A2658">
        <w:t>es importante saber que el ID es generado automáticamente con auto incrementación por cada ingreso.</w:t>
      </w:r>
    </w:p>
    <w:p w14:paraId="08A4CFB5" w14:textId="368ADD2E" w:rsidR="006F3B90" w:rsidRDefault="006F3B90" w:rsidP="006F3B90">
      <w:r>
        <w:t>Para modificar</w:t>
      </w:r>
      <w:r>
        <w:t xml:space="preserve"> un Producto</w:t>
      </w:r>
      <w:r>
        <w:t xml:space="preserve">, es necesario selección la fila según su ID, este se </w:t>
      </w:r>
      <w:proofErr w:type="gramStart"/>
      <w:r>
        <w:t>agregara</w:t>
      </w:r>
      <w:proofErr w:type="gramEnd"/>
      <w:r>
        <w:t xml:space="preserve"> al </w:t>
      </w:r>
      <w:proofErr w:type="spellStart"/>
      <w:r>
        <w:t>textfiel</w:t>
      </w:r>
      <w:proofErr w:type="spellEnd"/>
      <w:r>
        <w:t xml:space="preserve"> para la respectiva modificación y para salvar el cambio bastara con la acción del botón MODIFICAR</w:t>
      </w:r>
      <w:r>
        <w:t xml:space="preserve"> PRODUCTO</w:t>
      </w:r>
      <w:r>
        <w:t>.</w:t>
      </w:r>
    </w:p>
    <w:p w14:paraId="35C0FD8A" w14:textId="4942F7FC" w:rsidR="006F3B90" w:rsidRDefault="006F3B90" w:rsidP="006F3B90">
      <w:r>
        <w:t>Para Eliminar, es necesario la selección de la fila no deseada y con el evento clic en el botón E</w:t>
      </w:r>
      <w:r>
        <w:t>LIMINAR PRODUCTO</w:t>
      </w:r>
      <w:r>
        <w:t xml:space="preserve"> este se </w:t>
      </w:r>
      <w:proofErr w:type="gramStart"/>
      <w:r>
        <w:t>borrara</w:t>
      </w:r>
      <w:proofErr w:type="gramEnd"/>
      <w:r>
        <w:t xml:space="preserve"> de la tabla </w:t>
      </w:r>
      <w:proofErr w:type="spellStart"/>
      <w:r>
        <w:t>view</w:t>
      </w:r>
      <w:proofErr w:type="spellEnd"/>
      <w:r>
        <w:t>.</w:t>
      </w:r>
    </w:p>
    <w:p w14:paraId="42A93034" w14:textId="77777777" w:rsidR="007A2658" w:rsidRDefault="007A2658" w:rsidP="007A2658">
      <w:r>
        <w:t>Nota de no cumplirse con los datos una ventana emergente nos notificara que el formato es invalido.</w:t>
      </w:r>
    </w:p>
    <w:p w14:paraId="5A994024" w14:textId="443E976B" w:rsidR="006F3B90" w:rsidRDefault="006F3B90"/>
    <w:p w14:paraId="3043C4C1" w14:textId="77777777" w:rsidR="006F3B90" w:rsidRDefault="006F3B90"/>
    <w:p w14:paraId="63F2095B" w14:textId="29306D98" w:rsidR="00CB442D" w:rsidRDefault="00CB442D">
      <w:r>
        <w:rPr>
          <w:noProof/>
        </w:rPr>
        <w:lastRenderedPageBreak/>
        <w:drawing>
          <wp:inline distT="0" distB="0" distL="0" distR="0" wp14:anchorId="42982B9F" wp14:editId="75F9B503">
            <wp:extent cx="5218981" cy="2718980"/>
            <wp:effectExtent l="0" t="0" r="127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625" cy="27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0B8" w14:textId="22458D7A" w:rsidR="006F3B90" w:rsidRPr="006F3B90" w:rsidRDefault="006F3B90" w:rsidP="006F3B90">
      <w:r w:rsidRPr="006F3B90">
        <w:rPr>
          <w:lang w:val="es-ES"/>
        </w:rPr>
        <w:t>En la orden de compra debe indicarse el id cliente, del producto y la cantidad de ítems que se llevaran del producto</w:t>
      </w:r>
      <w:r>
        <w:rPr>
          <w:lang w:val="es-ES"/>
        </w:rPr>
        <w:t>, este se agregar a la vista de la tabla.</w:t>
      </w:r>
    </w:p>
    <w:p w14:paraId="6FAB09A3" w14:textId="77777777" w:rsidR="007A2658" w:rsidRDefault="007A2658" w:rsidP="007A2658">
      <w:r>
        <w:t>Nota de no cumplirse con los datos una ventana emergente nos notificara que el formato es invalido.</w:t>
      </w:r>
    </w:p>
    <w:p w14:paraId="41E91B0A" w14:textId="77777777" w:rsidR="006F3B90" w:rsidRDefault="006F3B90"/>
    <w:sectPr w:rsidR="006F3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3F5B"/>
    <w:multiLevelType w:val="hybridMultilevel"/>
    <w:tmpl w:val="B1745A02"/>
    <w:lvl w:ilvl="0" w:tplc="8C4489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D028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F44C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1491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04DE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7CF9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6036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9AED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EC3D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4DF05F7"/>
    <w:multiLevelType w:val="hybridMultilevel"/>
    <w:tmpl w:val="E8B4C406"/>
    <w:lvl w:ilvl="0" w:tplc="9B34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21697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42A88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E488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14D4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2EE0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0EE1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B859C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43CE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13"/>
    <w:rsid w:val="00315513"/>
    <w:rsid w:val="006F3B90"/>
    <w:rsid w:val="00745E07"/>
    <w:rsid w:val="007A2658"/>
    <w:rsid w:val="00C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B893F"/>
  <w15:chartTrackingRefBased/>
  <w15:docId w15:val="{1795A8D7-8F06-4D5F-996E-A2C1C823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7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4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PEDROLUIS</dc:creator>
  <cp:keywords/>
  <dc:description/>
  <cp:lastModifiedBy>PEDROLUIS</cp:lastModifiedBy>
  <cp:revision>1</cp:revision>
  <dcterms:created xsi:type="dcterms:W3CDTF">2020-10-04T13:27:00Z</dcterms:created>
  <dcterms:modified xsi:type="dcterms:W3CDTF">2020-10-04T14:47:00Z</dcterms:modified>
</cp:coreProperties>
</file>