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67B" w:rsidRPr="006F5E4F" w:rsidRDefault="00E8567B" w:rsidP="00E8567B">
      <w:pPr>
        <w:pStyle w:val="Pa7"/>
        <w:spacing w:before="100" w:beforeAutospacing="1" w:line="360" w:lineRule="auto"/>
        <w:jc w:val="center"/>
        <w:rPr>
          <w:rFonts w:ascii="Times New Roman" w:hAnsi="Times New Roman" w:cs="Times New Roman"/>
        </w:rPr>
      </w:pPr>
      <w:bookmarkStart w:id="0" w:name="_GoBack"/>
      <w:bookmarkEnd w:id="0"/>
      <w:r w:rsidRPr="006F5E4F">
        <w:rPr>
          <w:rStyle w:val="A7"/>
          <w:rFonts w:ascii="Times New Roman" w:hAnsi="Times New Roman" w:cs="Times New Roman"/>
          <w:color w:val="auto"/>
        </w:rPr>
        <w:t xml:space="preserve">UNIP INTERATIVA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Projeto Integrado Multidisciplinar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Cursos Superiores de Tecnologia </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Default="00130F45" w:rsidP="00E8567B">
      <w:pPr>
        <w:pStyle w:val="Pa7"/>
        <w:spacing w:before="100" w:beforeAutospacing="1" w:line="360" w:lineRule="auto"/>
        <w:jc w:val="center"/>
        <w:rPr>
          <w:rStyle w:val="A7"/>
          <w:rFonts w:ascii="Times New Roman" w:hAnsi="Times New Roman" w:cs="Times New Roman"/>
          <w:color w:val="auto"/>
        </w:rPr>
      </w:pPr>
      <w:r>
        <w:rPr>
          <w:rStyle w:val="A7"/>
          <w:rFonts w:ascii="Times New Roman" w:hAnsi="Times New Roman" w:cs="Times New Roman"/>
          <w:color w:val="auto"/>
        </w:rPr>
        <w:t xml:space="preserve">Desenvolver um roteiro de </w:t>
      </w:r>
      <w:r w:rsidR="00D06D4E">
        <w:rPr>
          <w:rStyle w:val="A7"/>
          <w:rFonts w:ascii="Times New Roman" w:hAnsi="Times New Roman" w:cs="Times New Roman"/>
          <w:color w:val="auto"/>
        </w:rPr>
        <w:t>inspeção de usabilidade por meio da técnica de avaliação heurística</w:t>
      </w:r>
    </w:p>
    <w:p w:rsidR="000423EA" w:rsidRPr="000423EA" w:rsidRDefault="000423EA" w:rsidP="000423EA"/>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130F45" w:rsidRDefault="00130F45" w:rsidP="00130F45"/>
    <w:p w:rsidR="00130F45" w:rsidRDefault="00130F45" w:rsidP="00130F45"/>
    <w:p w:rsidR="000423EA" w:rsidRDefault="000423EA" w:rsidP="00130F45"/>
    <w:p w:rsidR="000423EA" w:rsidRDefault="000423EA" w:rsidP="00130F45"/>
    <w:p w:rsidR="000423EA" w:rsidRPr="00130F45" w:rsidRDefault="000423EA" w:rsidP="00130F45"/>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UNIP Jundiaí</w:t>
      </w:r>
    </w:p>
    <w:p w:rsidR="00E8567B" w:rsidRPr="006F5E4F" w:rsidRDefault="00E8567B" w:rsidP="00E8567B">
      <w:pPr>
        <w:spacing w:before="100" w:beforeAutospacing="1" w:line="360" w:lineRule="auto"/>
        <w:jc w:val="center"/>
        <w:rPr>
          <w:rStyle w:val="A7"/>
          <w:rFonts w:ascii="Times New Roman" w:hAnsi="Times New Roman" w:cs="Times New Roman"/>
          <w:color w:val="auto"/>
          <w:sz w:val="24"/>
          <w:szCs w:val="24"/>
        </w:rPr>
      </w:pPr>
      <w:r w:rsidRPr="006F5E4F">
        <w:rPr>
          <w:rStyle w:val="A7"/>
          <w:rFonts w:ascii="Times New Roman" w:hAnsi="Times New Roman" w:cs="Times New Roman"/>
          <w:color w:val="auto"/>
          <w:sz w:val="24"/>
          <w:szCs w:val="24"/>
        </w:rPr>
        <w:t>201</w:t>
      </w:r>
      <w:r w:rsidR="00AF702D">
        <w:rPr>
          <w:rStyle w:val="A7"/>
          <w:rFonts w:ascii="Times New Roman" w:hAnsi="Times New Roman" w:cs="Times New Roman"/>
          <w:color w:val="auto"/>
          <w:sz w:val="24"/>
          <w:szCs w:val="24"/>
        </w:rPr>
        <w:t>8</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br w:type="page"/>
      </w:r>
      <w:r w:rsidRPr="006F5E4F">
        <w:rPr>
          <w:rStyle w:val="A7"/>
          <w:rFonts w:ascii="Times New Roman" w:hAnsi="Times New Roman" w:cs="Times New Roman"/>
          <w:color w:val="auto"/>
        </w:rPr>
        <w:lastRenderedPageBreak/>
        <w:t xml:space="preserve">UNIP INTERATIVA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Projeto Integrado Multidisciplinar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Cursos Superiores de Tecnologia </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0423EA" w:rsidRPr="000423EA" w:rsidRDefault="00130F45" w:rsidP="00D06D4E">
      <w:pPr>
        <w:pStyle w:val="Pa7"/>
        <w:spacing w:before="100" w:beforeAutospacing="1" w:line="360" w:lineRule="auto"/>
        <w:jc w:val="center"/>
      </w:pPr>
      <w:r>
        <w:rPr>
          <w:rStyle w:val="A7"/>
          <w:rFonts w:ascii="Times New Roman" w:hAnsi="Times New Roman" w:cs="Times New Roman"/>
          <w:color w:val="auto"/>
        </w:rPr>
        <w:t xml:space="preserve">Desenvolver um roteiro </w:t>
      </w:r>
      <w:r w:rsidR="00D06D4E">
        <w:rPr>
          <w:rStyle w:val="A7"/>
          <w:rFonts w:ascii="Times New Roman" w:hAnsi="Times New Roman" w:cs="Times New Roman"/>
          <w:color w:val="auto"/>
        </w:rPr>
        <w:t>de inspeção de usabilidade por meio da técnica de avaliação heurística</w:t>
      </w:r>
    </w:p>
    <w:p w:rsidR="00130F45" w:rsidRDefault="00130F45" w:rsidP="00130F45"/>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4"/>
        <w:jc w:val="right"/>
        <w:rPr>
          <w:rFonts w:ascii="Times New Roman" w:hAnsi="Times New Roman" w:cs="Times New Roman"/>
        </w:rPr>
      </w:pPr>
      <w:r w:rsidRPr="006F5E4F">
        <w:rPr>
          <w:rStyle w:val="A7"/>
          <w:rFonts w:ascii="Times New Roman" w:hAnsi="Times New Roman" w:cs="Times New Roman"/>
          <w:color w:val="auto"/>
        </w:rPr>
        <w:t>Nome completo do aluno: Pedro Bueno da Silva</w:t>
      </w:r>
    </w:p>
    <w:p w:rsidR="00E8567B" w:rsidRPr="006F5E4F" w:rsidRDefault="00E8567B" w:rsidP="00E8567B">
      <w:pPr>
        <w:pStyle w:val="Pa4"/>
        <w:jc w:val="right"/>
        <w:rPr>
          <w:rFonts w:ascii="Times New Roman" w:hAnsi="Times New Roman" w:cs="Times New Roman"/>
        </w:rPr>
      </w:pPr>
      <w:r w:rsidRPr="006F5E4F">
        <w:rPr>
          <w:rStyle w:val="A7"/>
          <w:rFonts w:ascii="Times New Roman" w:hAnsi="Times New Roman" w:cs="Times New Roman"/>
          <w:color w:val="auto"/>
        </w:rPr>
        <w:t xml:space="preserve">RA: 177789-1 </w:t>
      </w:r>
    </w:p>
    <w:p w:rsidR="00E8567B" w:rsidRPr="006F5E4F" w:rsidRDefault="00E8567B" w:rsidP="00E8567B">
      <w:pPr>
        <w:pStyle w:val="Pa4"/>
        <w:jc w:val="right"/>
        <w:rPr>
          <w:rFonts w:ascii="Times New Roman" w:hAnsi="Times New Roman" w:cs="Times New Roman"/>
        </w:rPr>
      </w:pPr>
      <w:r w:rsidRPr="006F5E4F">
        <w:rPr>
          <w:rStyle w:val="A7"/>
          <w:rFonts w:ascii="Times New Roman" w:hAnsi="Times New Roman" w:cs="Times New Roman"/>
          <w:color w:val="auto"/>
        </w:rPr>
        <w:t>Curso: Análise e Desenvolvimento de Sistemas</w:t>
      </w:r>
    </w:p>
    <w:p w:rsidR="00E8567B" w:rsidRPr="006F5E4F" w:rsidRDefault="00E8567B" w:rsidP="00E8567B">
      <w:pPr>
        <w:pStyle w:val="Pa7"/>
        <w:spacing w:before="100" w:beforeAutospacing="1" w:line="360" w:lineRule="auto"/>
        <w:jc w:val="right"/>
        <w:rPr>
          <w:rStyle w:val="A7"/>
          <w:rFonts w:ascii="Times New Roman" w:hAnsi="Times New Roman" w:cs="Times New Roman"/>
          <w:color w:val="auto"/>
        </w:rPr>
      </w:pPr>
      <w:r w:rsidRPr="006F5E4F">
        <w:rPr>
          <w:rStyle w:val="A7"/>
          <w:rFonts w:ascii="Times New Roman" w:hAnsi="Times New Roman" w:cs="Times New Roman"/>
          <w:color w:val="auto"/>
        </w:rPr>
        <w:t xml:space="preserve">Semestre: </w:t>
      </w:r>
      <w:r w:rsidR="00130F45">
        <w:rPr>
          <w:rStyle w:val="A7"/>
          <w:rFonts w:ascii="Times New Roman" w:hAnsi="Times New Roman" w:cs="Times New Roman"/>
          <w:color w:val="auto"/>
        </w:rPr>
        <w:t>1</w:t>
      </w:r>
      <w:r w:rsidRPr="006F5E4F">
        <w:rPr>
          <w:rStyle w:val="A7"/>
          <w:rFonts w:ascii="Times New Roman" w:hAnsi="Times New Roman" w:cs="Times New Roman"/>
          <w:color w:val="auto"/>
        </w:rPr>
        <w:t>º semestre</w:t>
      </w:r>
      <w:r w:rsidR="00FD3CB3" w:rsidRPr="006F5E4F">
        <w:rPr>
          <w:rStyle w:val="A7"/>
          <w:rFonts w:ascii="Times New Roman" w:hAnsi="Times New Roman" w:cs="Times New Roman"/>
          <w:color w:val="auto"/>
        </w:rPr>
        <w:t xml:space="preserve"> 201</w:t>
      </w:r>
      <w:r w:rsidR="00130F45">
        <w:rPr>
          <w:rStyle w:val="A7"/>
          <w:rFonts w:ascii="Times New Roman" w:hAnsi="Times New Roman" w:cs="Times New Roman"/>
          <w:color w:val="auto"/>
        </w:rPr>
        <w:t>8</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130F45" w:rsidRDefault="00130F45"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UNIP Jundiaí</w:t>
      </w:r>
    </w:p>
    <w:p w:rsidR="00130F45" w:rsidRPr="00130F45" w:rsidRDefault="00E8567B" w:rsidP="00130F45">
      <w:pPr>
        <w:spacing w:before="100" w:beforeAutospacing="1" w:line="360" w:lineRule="auto"/>
        <w:jc w:val="center"/>
        <w:rPr>
          <w:rStyle w:val="Ttulo1Char"/>
          <w:rFonts w:eastAsiaTheme="minorHAnsi" w:cs="Times New Roman"/>
          <w:b w:val="0"/>
          <w:bCs/>
          <w:szCs w:val="24"/>
        </w:rPr>
      </w:pPr>
      <w:r w:rsidRPr="006F5E4F">
        <w:rPr>
          <w:rStyle w:val="A7"/>
          <w:rFonts w:ascii="Times New Roman" w:hAnsi="Times New Roman" w:cs="Times New Roman"/>
          <w:color w:val="auto"/>
          <w:sz w:val="24"/>
          <w:szCs w:val="24"/>
        </w:rPr>
        <w:t>201</w:t>
      </w:r>
      <w:r w:rsidR="00130F45">
        <w:rPr>
          <w:rStyle w:val="A7"/>
          <w:rFonts w:ascii="Times New Roman" w:hAnsi="Times New Roman" w:cs="Times New Roman"/>
          <w:color w:val="auto"/>
          <w:sz w:val="24"/>
          <w:szCs w:val="24"/>
        </w:rPr>
        <w:t>8</w:t>
      </w:r>
    </w:p>
    <w:p w:rsidR="00A56A09" w:rsidRDefault="00A56A09" w:rsidP="00FD3CB3">
      <w:pPr>
        <w:pStyle w:val="Pa7"/>
        <w:spacing w:line="360" w:lineRule="auto"/>
        <w:rPr>
          <w:rStyle w:val="Ttulo1Char"/>
        </w:rPr>
      </w:pPr>
    </w:p>
    <w:p w:rsidR="00E8567B" w:rsidRPr="00130F45" w:rsidRDefault="00FD3CB3" w:rsidP="00FD3CB3">
      <w:pPr>
        <w:pStyle w:val="Pa7"/>
        <w:spacing w:line="360" w:lineRule="auto"/>
        <w:rPr>
          <w:rFonts w:ascii="Times New Roman" w:hAnsi="Times New Roman" w:cs="Times New Roman"/>
          <w:b/>
          <w:bCs/>
        </w:rPr>
      </w:pPr>
      <w:bookmarkStart w:id="1" w:name="_Toc510456534"/>
      <w:r w:rsidRPr="0098283E">
        <w:rPr>
          <w:rStyle w:val="Ttulo1Char"/>
        </w:rPr>
        <w:lastRenderedPageBreak/>
        <w:t>Resumo</w:t>
      </w:r>
      <w:bookmarkEnd w:id="1"/>
      <w:r w:rsidRPr="00130F45">
        <w:rPr>
          <w:rFonts w:ascii="Times New Roman" w:hAnsi="Times New Roman" w:cs="Times New Roman"/>
          <w:b/>
          <w:bCs/>
        </w:rPr>
        <w:t>:</w:t>
      </w:r>
    </w:p>
    <w:p w:rsidR="00D06D4E" w:rsidRDefault="00D06D4E" w:rsidP="00130F45">
      <w:pPr>
        <w:pStyle w:val="NormalWeb"/>
        <w:shd w:val="clear" w:color="auto" w:fill="FFFFFF"/>
        <w:spacing w:before="0" w:beforeAutospacing="0" w:after="0"/>
        <w:jc w:val="both"/>
      </w:pPr>
      <w:r>
        <w:t>Este trabalho apresenta uma avaliação heurística da usabilidade do website da Universidade (conforme o método de Nielsen), mostrando uma lista de problemas encontrados, com referências à literatura sobre as recomendações de usabilidade violadas em cada caso, e imagens das telas em questão. Em algumas situações, apesar do método não requisitar, são também realizadas sugestões para a resolução dos problemas</w:t>
      </w:r>
      <w:r>
        <w:rPr>
          <w:spacing w:val="-1"/>
        </w:rPr>
        <w:t xml:space="preserve"> </w:t>
      </w:r>
      <w:r>
        <w:t>encontrados.</w:t>
      </w:r>
    </w:p>
    <w:p w:rsidR="005E26D5" w:rsidRDefault="005E26D5" w:rsidP="005E26D5">
      <w:pPr>
        <w:pStyle w:val="Corpodetexto"/>
        <w:spacing w:before="120"/>
        <w:ind w:left="104" w:right="117" w:firstLine="340"/>
        <w:jc w:val="both"/>
      </w:pPr>
      <w:proofErr w:type="gramStart"/>
      <w:r>
        <w:t>São ainda apresentadas, como partes intro</w:t>
      </w:r>
      <w:r>
        <w:t xml:space="preserve">dutórias, em breves discussões: </w:t>
      </w:r>
      <w:r>
        <w:t>o conceito de usabilidade de maneira geral; e ainda o método de avaliação da usabilidade utilizado, onde são apresentados a forma de realização da avaliação, fatores a serem levados em consideração ao planejar uma avaliação heurística, problemas a serem evitados no uso do método, sugestões de diretrizes, assim como sugestões de heurísticas para utilização em avaliações.</w:t>
      </w:r>
      <w:proofErr w:type="gramEnd"/>
    </w:p>
    <w:p w:rsidR="005E26D5" w:rsidRDefault="005E26D5" w:rsidP="00130F45">
      <w:pPr>
        <w:pStyle w:val="NormalWeb"/>
        <w:shd w:val="clear" w:color="auto" w:fill="FFFFFF"/>
        <w:spacing w:before="0" w:beforeAutospacing="0" w:after="0"/>
        <w:jc w:val="both"/>
        <w:rPr>
          <w:rStyle w:val="Forte"/>
          <w:bdr w:val="none" w:sz="0" w:space="0" w:color="auto" w:frame="1"/>
        </w:rPr>
      </w:pPr>
    </w:p>
    <w:p w:rsidR="00130F45" w:rsidRPr="00130F45" w:rsidRDefault="00130F45" w:rsidP="00130F45">
      <w:pPr>
        <w:pStyle w:val="NormalWeb"/>
        <w:shd w:val="clear" w:color="auto" w:fill="FFFFFF"/>
        <w:spacing w:before="0" w:beforeAutospacing="0" w:after="0"/>
        <w:jc w:val="both"/>
        <w:rPr>
          <w:color w:val="000000"/>
        </w:rPr>
      </w:pPr>
      <w:r w:rsidRPr="00130F45">
        <w:rPr>
          <w:rStyle w:val="Forte"/>
          <w:bdr w:val="none" w:sz="0" w:space="0" w:color="auto" w:frame="1"/>
        </w:rPr>
        <w:t>Palavras-chave:</w:t>
      </w:r>
      <w:r w:rsidRPr="00130F45">
        <w:rPr>
          <w:color w:val="000000"/>
        </w:rPr>
        <w:t> </w:t>
      </w:r>
      <w:r w:rsidR="005E26D5">
        <w:rPr>
          <w:u w:val="single"/>
        </w:rPr>
        <w:t>I</w:t>
      </w:r>
      <w:r w:rsidR="005E26D5" w:rsidRPr="005E26D5">
        <w:rPr>
          <w:u w:val="single"/>
        </w:rPr>
        <w:t xml:space="preserve">nteração </w:t>
      </w:r>
      <w:r w:rsidR="005E26D5">
        <w:rPr>
          <w:u w:val="single"/>
        </w:rPr>
        <w:t>H</w:t>
      </w:r>
      <w:r w:rsidR="005E26D5" w:rsidRPr="005E26D5">
        <w:rPr>
          <w:u w:val="single"/>
        </w:rPr>
        <w:t>umano-</w:t>
      </w:r>
      <w:r w:rsidR="005E26D5">
        <w:rPr>
          <w:u w:val="single"/>
        </w:rPr>
        <w:t>C</w:t>
      </w:r>
      <w:r w:rsidR="005E26D5" w:rsidRPr="005E26D5">
        <w:rPr>
          <w:u w:val="single"/>
        </w:rPr>
        <w:t xml:space="preserve">omputador, IHC, </w:t>
      </w:r>
      <w:r w:rsidR="005E26D5">
        <w:rPr>
          <w:u w:val="single"/>
        </w:rPr>
        <w:t>U</w:t>
      </w:r>
      <w:r w:rsidR="005E26D5" w:rsidRPr="005E26D5">
        <w:rPr>
          <w:u w:val="single"/>
        </w:rPr>
        <w:t xml:space="preserve">sabilidade, </w:t>
      </w:r>
      <w:r w:rsidR="005E26D5">
        <w:rPr>
          <w:u w:val="single"/>
        </w:rPr>
        <w:t>A</w:t>
      </w:r>
      <w:r w:rsidR="005E26D5" w:rsidRPr="005E26D5">
        <w:rPr>
          <w:u w:val="single"/>
        </w:rPr>
        <w:t xml:space="preserve">valiação </w:t>
      </w:r>
      <w:r w:rsidR="005E26D5">
        <w:rPr>
          <w:u w:val="single"/>
        </w:rPr>
        <w:t>H</w:t>
      </w:r>
      <w:r w:rsidR="005E26D5" w:rsidRPr="005E26D5">
        <w:rPr>
          <w:u w:val="single"/>
        </w:rPr>
        <w:t>eurística</w:t>
      </w:r>
      <w:r w:rsidR="005E26D5" w:rsidRPr="005E26D5">
        <w:rPr>
          <w:color w:val="000000"/>
          <w:u w:val="single"/>
        </w:rPr>
        <w:t xml:space="preserve"> </w:t>
      </w:r>
    </w:p>
    <w:p w:rsidR="00FD3CB3" w:rsidRPr="006F5E4F" w:rsidRDefault="00FD3CB3">
      <w:pPr>
        <w:rPr>
          <w:rFonts w:ascii="Times New Roman" w:hAnsi="Times New Roman" w:cs="Times New Roman"/>
          <w:sz w:val="24"/>
          <w:szCs w:val="24"/>
        </w:rPr>
      </w:pPr>
      <w:r w:rsidRPr="006F5E4F">
        <w:rPr>
          <w:rFonts w:ascii="Times New Roman" w:hAnsi="Times New Roman" w:cs="Times New Roman"/>
          <w:sz w:val="24"/>
          <w:szCs w:val="24"/>
        </w:rPr>
        <w:br w:type="page"/>
      </w:r>
    </w:p>
    <w:p w:rsidR="00FD3CB3" w:rsidRPr="00785BDC" w:rsidRDefault="00FD3CB3" w:rsidP="00FD3CB3">
      <w:pPr>
        <w:pStyle w:val="Pa7"/>
        <w:spacing w:line="360" w:lineRule="auto"/>
        <w:rPr>
          <w:rFonts w:ascii="Times New Roman" w:hAnsi="Times New Roman" w:cs="Times New Roman"/>
          <w:b/>
          <w:bCs/>
        </w:rPr>
      </w:pPr>
      <w:bookmarkStart w:id="2" w:name="_Toc510456535"/>
      <w:r w:rsidRPr="0098283E">
        <w:rPr>
          <w:rStyle w:val="Ttulo1Char"/>
        </w:rPr>
        <w:lastRenderedPageBreak/>
        <w:t>Abstract</w:t>
      </w:r>
      <w:bookmarkEnd w:id="2"/>
      <w:r w:rsidRPr="00785BDC">
        <w:rPr>
          <w:rFonts w:ascii="Times New Roman" w:hAnsi="Times New Roman" w:cs="Times New Roman"/>
          <w:b/>
          <w:bCs/>
        </w:rPr>
        <w:t>:</w:t>
      </w:r>
    </w:p>
    <w:p w:rsidR="005E26D5" w:rsidRDefault="005E26D5" w:rsidP="00785BDC">
      <w:pPr>
        <w:pStyle w:val="NormalWeb"/>
        <w:shd w:val="clear" w:color="auto" w:fill="FFFFFF"/>
        <w:spacing w:before="0" w:beforeAutospacing="0"/>
        <w:jc w:val="both"/>
      </w:pPr>
      <w:r>
        <w:t xml:space="preserve">This paper presents a heuristic evaluation of the usability of the </w:t>
      </w:r>
      <w:r>
        <w:t>University</w:t>
      </w:r>
      <w:r>
        <w:t xml:space="preserve"> website (according to the method of Nielsen), showing a list of problems encountered with references to the literature on guidelines for usability violated in each case, and images of the screens in question. In some situations, although the method does not requires, suggestions are also made for solving the problems encountered.</w:t>
      </w:r>
    </w:p>
    <w:p w:rsidR="005E26D5" w:rsidRDefault="005E26D5" w:rsidP="005E26D5">
      <w:pPr>
        <w:pStyle w:val="Corpodetexto"/>
        <w:spacing w:before="119"/>
        <w:ind w:left="104" w:right="116" w:firstLine="340"/>
        <w:jc w:val="both"/>
      </w:pPr>
      <w:proofErr w:type="gramStart"/>
      <w:r>
        <w:t xml:space="preserve">Are also presented, as introductory parts, in brief discussions: the concept of usability in general; and also the method used for evaluating the </w:t>
      </w:r>
      <w:r>
        <w:rPr>
          <w:spacing w:val="-3"/>
        </w:rPr>
        <w:t xml:space="preserve">usability, </w:t>
      </w:r>
      <w:r>
        <w:t>at which are presented the way an evaluation is carried out, factors to be taken into consideration when planning a heuristic evaluation, problems to avoid in the use of the method, suggested guidelines, as well as suggestions of heuristics for use in</w:t>
      </w:r>
      <w:r>
        <w:rPr>
          <w:spacing w:val="-1"/>
        </w:rPr>
        <w:t xml:space="preserve"> </w:t>
      </w:r>
      <w:r>
        <w:t>evaluations.</w:t>
      </w:r>
      <w:proofErr w:type="gramEnd"/>
    </w:p>
    <w:p w:rsidR="005E26D5" w:rsidRDefault="005E26D5" w:rsidP="00785BDC">
      <w:pPr>
        <w:pStyle w:val="NormalWeb"/>
        <w:shd w:val="clear" w:color="auto" w:fill="FFFFFF"/>
        <w:spacing w:before="0" w:beforeAutospacing="0"/>
        <w:jc w:val="both"/>
      </w:pPr>
    </w:p>
    <w:p w:rsidR="00785BDC" w:rsidRPr="00785BDC" w:rsidRDefault="00785BDC" w:rsidP="00785BDC">
      <w:pPr>
        <w:pStyle w:val="NormalWeb"/>
        <w:shd w:val="clear" w:color="auto" w:fill="FFFFFF"/>
        <w:spacing w:before="0" w:beforeAutospacing="0"/>
        <w:jc w:val="both"/>
        <w:rPr>
          <w:color w:val="000000"/>
        </w:rPr>
      </w:pPr>
      <w:r w:rsidRPr="00785BDC">
        <w:rPr>
          <w:b/>
          <w:color w:val="000000"/>
        </w:rPr>
        <w:t>Keywords</w:t>
      </w:r>
      <w:r w:rsidRPr="00785BDC">
        <w:rPr>
          <w:color w:val="000000"/>
        </w:rPr>
        <w:t xml:space="preserve">: </w:t>
      </w:r>
      <w:r w:rsidR="005E26D5">
        <w:rPr>
          <w:u w:val="single"/>
        </w:rPr>
        <w:t>H</w:t>
      </w:r>
      <w:r w:rsidR="005E26D5" w:rsidRPr="005E26D5">
        <w:rPr>
          <w:u w:val="single"/>
        </w:rPr>
        <w:t>uman-</w:t>
      </w:r>
      <w:r w:rsidR="005E26D5">
        <w:rPr>
          <w:u w:val="single"/>
        </w:rPr>
        <w:t>C</w:t>
      </w:r>
      <w:r w:rsidR="005E26D5" w:rsidRPr="005E26D5">
        <w:rPr>
          <w:u w:val="single"/>
        </w:rPr>
        <w:t xml:space="preserve">omputer </w:t>
      </w:r>
      <w:r w:rsidR="005E26D5">
        <w:rPr>
          <w:u w:val="single"/>
        </w:rPr>
        <w:t>I</w:t>
      </w:r>
      <w:r w:rsidR="005E26D5" w:rsidRPr="005E26D5">
        <w:rPr>
          <w:u w:val="single"/>
        </w:rPr>
        <w:t xml:space="preserve">nteraction, HCI, </w:t>
      </w:r>
      <w:r w:rsidR="005E26D5">
        <w:rPr>
          <w:u w:val="single"/>
        </w:rPr>
        <w:t>U</w:t>
      </w:r>
      <w:r w:rsidR="005E26D5" w:rsidRPr="005E26D5">
        <w:rPr>
          <w:u w:val="single"/>
        </w:rPr>
        <w:t xml:space="preserve">sability, </w:t>
      </w:r>
      <w:r w:rsidR="005E26D5">
        <w:rPr>
          <w:u w:val="single"/>
        </w:rPr>
        <w:t>H</w:t>
      </w:r>
      <w:r w:rsidR="005E26D5" w:rsidRPr="005E26D5">
        <w:rPr>
          <w:u w:val="single"/>
        </w:rPr>
        <w:t xml:space="preserve">euristic </w:t>
      </w:r>
      <w:r w:rsidR="005E26D5">
        <w:rPr>
          <w:u w:val="single"/>
        </w:rPr>
        <w:t>E</w:t>
      </w:r>
      <w:r w:rsidR="005E26D5" w:rsidRPr="005E26D5">
        <w:rPr>
          <w:u w:val="single"/>
        </w:rPr>
        <w:t>valuation</w:t>
      </w:r>
      <w:r w:rsidR="005E26D5" w:rsidRPr="005E26D5">
        <w:rPr>
          <w:color w:val="000000"/>
          <w:u w:val="single"/>
        </w:rPr>
        <w:t>.</w:t>
      </w:r>
    </w:p>
    <w:p w:rsidR="0081620C" w:rsidRPr="006F5E4F" w:rsidRDefault="0081620C">
      <w:pPr>
        <w:rPr>
          <w:rFonts w:ascii="Times New Roman" w:hAnsi="Times New Roman" w:cs="Times New Roman"/>
          <w:sz w:val="24"/>
          <w:szCs w:val="24"/>
        </w:rPr>
      </w:pPr>
      <w:r w:rsidRPr="006F5E4F">
        <w:rPr>
          <w:rFonts w:ascii="Times New Roman" w:hAnsi="Times New Roman" w:cs="Times New Roman"/>
          <w:sz w:val="24"/>
          <w:szCs w:val="24"/>
        </w:rPr>
        <w:br w:type="page"/>
      </w:r>
    </w:p>
    <w:sdt>
      <w:sdtPr>
        <w:rPr>
          <w:rFonts w:asciiTheme="minorHAnsi" w:eastAsiaTheme="minorHAnsi" w:hAnsiTheme="minorHAnsi" w:cstheme="minorBidi"/>
          <w:b w:val="0"/>
          <w:sz w:val="22"/>
          <w:szCs w:val="22"/>
          <w:lang w:eastAsia="en-US"/>
        </w:rPr>
        <w:id w:val="-346553064"/>
        <w:docPartObj>
          <w:docPartGallery w:val="Table of Contents"/>
          <w:docPartUnique/>
        </w:docPartObj>
      </w:sdtPr>
      <w:sdtEndPr>
        <w:rPr>
          <w:bCs/>
        </w:rPr>
      </w:sdtEndPr>
      <w:sdtContent>
        <w:p w:rsidR="00422A82" w:rsidRDefault="00422A82">
          <w:pPr>
            <w:pStyle w:val="CabealhodoSumrio"/>
          </w:pPr>
          <w:r>
            <w:t>Sumário</w:t>
          </w:r>
        </w:p>
        <w:p w:rsidR="00BB5DD7" w:rsidRDefault="00422A82">
          <w:pPr>
            <w:pStyle w:val="Sumrio1"/>
            <w:tabs>
              <w:tab w:val="right" w:leader="dot" w:pos="8710"/>
            </w:tabs>
            <w:rPr>
              <w:rFonts w:eastAsiaTheme="minorEastAsia"/>
              <w:noProof/>
              <w:lang w:eastAsia="pt-BR"/>
            </w:rPr>
          </w:pPr>
          <w:r>
            <w:fldChar w:fldCharType="begin"/>
          </w:r>
          <w:r>
            <w:instrText xml:space="preserve"> TOC \o "1-3" \h \z \u </w:instrText>
          </w:r>
          <w:r>
            <w:fldChar w:fldCharType="separate"/>
          </w:r>
          <w:hyperlink w:anchor="_Toc510456534" w:history="1">
            <w:r w:rsidR="00BB5DD7" w:rsidRPr="00DD3C71">
              <w:rPr>
                <w:rStyle w:val="Hyperlink"/>
                <w:noProof/>
              </w:rPr>
              <w:t>Resumo</w:t>
            </w:r>
            <w:r w:rsidR="00BB5DD7">
              <w:rPr>
                <w:noProof/>
                <w:webHidden/>
              </w:rPr>
              <w:tab/>
            </w:r>
            <w:r w:rsidR="00BB5DD7">
              <w:rPr>
                <w:noProof/>
                <w:webHidden/>
              </w:rPr>
              <w:fldChar w:fldCharType="begin"/>
            </w:r>
            <w:r w:rsidR="00BB5DD7">
              <w:rPr>
                <w:noProof/>
                <w:webHidden/>
              </w:rPr>
              <w:instrText xml:space="preserve"> PAGEREF _Toc510456534 \h </w:instrText>
            </w:r>
            <w:r w:rsidR="00BB5DD7">
              <w:rPr>
                <w:noProof/>
                <w:webHidden/>
              </w:rPr>
            </w:r>
            <w:r w:rsidR="00BB5DD7">
              <w:rPr>
                <w:noProof/>
                <w:webHidden/>
              </w:rPr>
              <w:fldChar w:fldCharType="separate"/>
            </w:r>
            <w:r w:rsidR="00BB5DD7">
              <w:rPr>
                <w:noProof/>
                <w:webHidden/>
              </w:rPr>
              <w:t>3</w:t>
            </w:r>
            <w:r w:rsidR="00BB5DD7">
              <w:rPr>
                <w:noProof/>
                <w:webHidden/>
              </w:rPr>
              <w:fldChar w:fldCharType="end"/>
            </w:r>
          </w:hyperlink>
        </w:p>
        <w:p w:rsidR="00BB5DD7" w:rsidRDefault="00BB5DD7">
          <w:pPr>
            <w:pStyle w:val="Sumrio1"/>
            <w:tabs>
              <w:tab w:val="right" w:leader="dot" w:pos="8710"/>
            </w:tabs>
            <w:rPr>
              <w:rFonts w:eastAsiaTheme="minorEastAsia"/>
              <w:noProof/>
              <w:lang w:eastAsia="pt-BR"/>
            </w:rPr>
          </w:pPr>
          <w:hyperlink w:anchor="_Toc510456535" w:history="1">
            <w:r w:rsidRPr="00DD3C71">
              <w:rPr>
                <w:rStyle w:val="Hyperlink"/>
                <w:noProof/>
              </w:rPr>
              <w:t>Abstract</w:t>
            </w:r>
            <w:r>
              <w:rPr>
                <w:noProof/>
                <w:webHidden/>
              </w:rPr>
              <w:tab/>
            </w:r>
            <w:r>
              <w:rPr>
                <w:noProof/>
                <w:webHidden/>
              </w:rPr>
              <w:fldChar w:fldCharType="begin"/>
            </w:r>
            <w:r>
              <w:rPr>
                <w:noProof/>
                <w:webHidden/>
              </w:rPr>
              <w:instrText xml:space="preserve"> PAGEREF _Toc510456535 \h </w:instrText>
            </w:r>
            <w:r>
              <w:rPr>
                <w:noProof/>
                <w:webHidden/>
              </w:rPr>
            </w:r>
            <w:r>
              <w:rPr>
                <w:noProof/>
                <w:webHidden/>
              </w:rPr>
              <w:fldChar w:fldCharType="separate"/>
            </w:r>
            <w:r>
              <w:rPr>
                <w:noProof/>
                <w:webHidden/>
              </w:rPr>
              <w:t>4</w:t>
            </w:r>
            <w:r>
              <w:rPr>
                <w:noProof/>
                <w:webHidden/>
              </w:rPr>
              <w:fldChar w:fldCharType="end"/>
            </w:r>
          </w:hyperlink>
        </w:p>
        <w:p w:rsidR="00BB5DD7" w:rsidRDefault="00BB5DD7">
          <w:pPr>
            <w:pStyle w:val="Sumrio1"/>
            <w:tabs>
              <w:tab w:val="right" w:leader="dot" w:pos="8710"/>
            </w:tabs>
            <w:rPr>
              <w:rFonts w:eastAsiaTheme="minorEastAsia"/>
              <w:noProof/>
              <w:lang w:eastAsia="pt-BR"/>
            </w:rPr>
          </w:pPr>
          <w:hyperlink w:anchor="_Toc510456536" w:history="1">
            <w:r w:rsidRPr="00DD3C71">
              <w:rPr>
                <w:rStyle w:val="Hyperlink"/>
                <w:noProof/>
              </w:rPr>
              <w:t>Introdução</w:t>
            </w:r>
            <w:r>
              <w:rPr>
                <w:noProof/>
                <w:webHidden/>
              </w:rPr>
              <w:tab/>
            </w:r>
            <w:r>
              <w:rPr>
                <w:noProof/>
                <w:webHidden/>
              </w:rPr>
              <w:fldChar w:fldCharType="begin"/>
            </w:r>
            <w:r>
              <w:rPr>
                <w:noProof/>
                <w:webHidden/>
              </w:rPr>
              <w:instrText xml:space="preserve"> PAGEREF _Toc510456536 \h </w:instrText>
            </w:r>
            <w:r>
              <w:rPr>
                <w:noProof/>
                <w:webHidden/>
              </w:rPr>
            </w:r>
            <w:r>
              <w:rPr>
                <w:noProof/>
                <w:webHidden/>
              </w:rPr>
              <w:fldChar w:fldCharType="separate"/>
            </w:r>
            <w:r>
              <w:rPr>
                <w:noProof/>
                <w:webHidden/>
              </w:rPr>
              <w:t>6</w:t>
            </w:r>
            <w:r>
              <w:rPr>
                <w:noProof/>
                <w:webHidden/>
              </w:rPr>
              <w:fldChar w:fldCharType="end"/>
            </w:r>
          </w:hyperlink>
        </w:p>
        <w:p w:rsidR="00BB5DD7" w:rsidRDefault="00BB5DD7">
          <w:pPr>
            <w:pStyle w:val="Sumrio1"/>
            <w:tabs>
              <w:tab w:val="right" w:leader="dot" w:pos="8710"/>
            </w:tabs>
            <w:rPr>
              <w:rFonts w:eastAsiaTheme="minorEastAsia"/>
              <w:noProof/>
              <w:lang w:eastAsia="pt-BR"/>
            </w:rPr>
          </w:pPr>
          <w:hyperlink w:anchor="_Toc510456537" w:history="1">
            <w:r w:rsidRPr="00DD3C71">
              <w:rPr>
                <w:rStyle w:val="Hyperlink"/>
                <w:noProof/>
              </w:rPr>
              <w:t>O método da avaliação</w:t>
            </w:r>
            <w:r w:rsidRPr="00DD3C71">
              <w:rPr>
                <w:rStyle w:val="Hyperlink"/>
                <w:noProof/>
                <w:spacing w:val="-2"/>
              </w:rPr>
              <w:t xml:space="preserve"> </w:t>
            </w:r>
            <w:r w:rsidRPr="00DD3C71">
              <w:rPr>
                <w:rStyle w:val="Hyperlink"/>
                <w:noProof/>
              </w:rPr>
              <w:t>heurística</w:t>
            </w:r>
            <w:r>
              <w:rPr>
                <w:noProof/>
                <w:webHidden/>
              </w:rPr>
              <w:tab/>
            </w:r>
            <w:r>
              <w:rPr>
                <w:noProof/>
                <w:webHidden/>
              </w:rPr>
              <w:fldChar w:fldCharType="begin"/>
            </w:r>
            <w:r>
              <w:rPr>
                <w:noProof/>
                <w:webHidden/>
              </w:rPr>
              <w:instrText xml:space="preserve"> PAGEREF _Toc510456537 \h </w:instrText>
            </w:r>
            <w:r>
              <w:rPr>
                <w:noProof/>
                <w:webHidden/>
              </w:rPr>
            </w:r>
            <w:r>
              <w:rPr>
                <w:noProof/>
                <w:webHidden/>
              </w:rPr>
              <w:fldChar w:fldCharType="separate"/>
            </w:r>
            <w:r>
              <w:rPr>
                <w:noProof/>
                <w:webHidden/>
              </w:rPr>
              <w:t>7</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38" w:history="1">
            <w:r w:rsidRPr="00DD3C71">
              <w:rPr>
                <w:rStyle w:val="Hyperlink"/>
                <w:noProof/>
              </w:rPr>
              <w:t>Introdução</w:t>
            </w:r>
            <w:r>
              <w:rPr>
                <w:noProof/>
                <w:webHidden/>
              </w:rPr>
              <w:tab/>
            </w:r>
            <w:r>
              <w:rPr>
                <w:noProof/>
                <w:webHidden/>
              </w:rPr>
              <w:fldChar w:fldCharType="begin"/>
            </w:r>
            <w:r>
              <w:rPr>
                <w:noProof/>
                <w:webHidden/>
              </w:rPr>
              <w:instrText xml:space="preserve"> PAGEREF _Toc510456538 \h </w:instrText>
            </w:r>
            <w:r>
              <w:rPr>
                <w:noProof/>
                <w:webHidden/>
              </w:rPr>
            </w:r>
            <w:r>
              <w:rPr>
                <w:noProof/>
                <w:webHidden/>
              </w:rPr>
              <w:fldChar w:fldCharType="separate"/>
            </w:r>
            <w:r>
              <w:rPr>
                <w:noProof/>
                <w:webHidden/>
              </w:rPr>
              <w:t>7</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39" w:history="1">
            <w:r w:rsidRPr="00DD3C71">
              <w:rPr>
                <w:rStyle w:val="Hyperlink"/>
                <w:noProof/>
              </w:rPr>
              <w:t>Objetivo</w:t>
            </w:r>
            <w:r>
              <w:rPr>
                <w:noProof/>
                <w:webHidden/>
              </w:rPr>
              <w:tab/>
            </w:r>
            <w:r>
              <w:rPr>
                <w:noProof/>
                <w:webHidden/>
              </w:rPr>
              <w:fldChar w:fldCharType="begin"/>
            </w:r>
            <w:r>
              <w:rPr>
                <w:noProof/>
                <w:webHidden/>
              </w:rPr>
              <w:instrText xml:space="preserve"> PAGEREF _Toc510456539 \h </w:instrText>
            </w:r>
            <w:r>
              <w:rPr>
                <w:noProof/>
                <w:webHidden/>
              </w:rPr>
            </w:r>
            <w:r>
              <w:rPr>
                <w:noProof/>
                <w:webHidden/>
              </w:rPr>
              <w:fldChar w:fldCharType="separate"/>
            </w:r>
            <w:r>
              <w:rPr>
                <w:noProof/>
                <w:webHidden/>
              </w:rPr>
              <w:t>8</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40" w:history="1">
            <w:r w:rsidRPr="00DD3C71">
              <w:rPr>
                <w:rStyle w:val="Hyperlink"/>
                <w:noProof/>
              </w:rPr>
              <w:t>Definição do(s) avaliador(es)</w:t>
            </w:r>
            <w:r>
              <w:rPr>
                <w:noProof/>
                <w:webHidden/>
              </w:rPr>
              <w:tab/>
            </w:r>
            <w:r>
              <w:rPr>
                <w:noProof/>
                <w:webHidden/>
              </w:rPr>
              <w:fldChar w:fldCharType="begin"/>
            </w:r>
            <w:r>
              <w:rPr>
                <w:noProof/>
                <w:webHidden/>
              </w:rPr>
              <w:instrText xml:space="preserve"> PAGEREF _Toc510456540 \h </w:instrText>
            </w:r>
            <w:r>
              <w:rPr>
                <w:noProof/>
                <w:webHidden/>
              </w:rPr>
            </w:r>
            <w:r>
              <w:rPr>
                <w:noProof/>
                <w:webHidden/>
              </w:rPr>
              <w:fldChar w:fldCharType="separate"/>
            </w:r>
            <w:r>
              <w:rPr>
                <w:noProof/>
                <w:webHidden/>
              </w:rPr>
              <w:t>8</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41" w:history="1">
            <w:r w:rsidRPr="00DD3C71">
              <w:rPr>
                <w:rStyle w:val="Hyperlink"/>
                <w:noProof/>
              </w:rPr>
              <w:t>Procedimento para a realização de uma</w:t>
            </w:r>
            <w:r w:rsidRPr="00DD3C71">
              <w:rPr>
                <w:rStyle w:val="Hyperlink"/>
                <w:noProof/>
                <w:spacing w:val="-3"/>
              </w:rPr>
              <w:t xml:space="preserve"> </w:t>
            </w:r>
            <w:r w:rsidRPr="00DD3C71">
              <w:rPr>
                <w:rStyle w:val="Hyperlink"/>
                <w:noProof/>
              </w:rPr>
              <w:t>avaliação</w:t>
            </w:r>
            <w:r>
              <w:rPr>
                <w:noProof/>
                <w:webHidden/>
              </w:rPr>
              <w:tab/>
            </w:r>
            <w:r>
              <w:rPr>
                <w:noProof/>
                <w:webHidden/>
              </w:rPr>
              <w:fldChar w:fldCharType="begin"/>
            </w:r>
            <w:r>
              <w:rPr>
                <w:noProof/>
                <w:webHidden/>
              </w:rPr>
              <w:instrText xml:space="preserve"> PAGEREF _Toc510456541 \h </w:instrText>
            </w:r>
            <w:r>
              <w:rPr>
                <w:noProof/>
                <w:webHidden/>
              </w:rPr>
            </w:r>
            <w:r>
              <w:rPr>
                <w:noProof/>
                <w:webHidden/>
              </w:rPr>
              <w:fldChar w:fldCharType="separate"/>
            </w:r>
            <w:r>
              <w:rPr>
                <w:noProof/>
                <w:webHidden/>
              </w:rPr>
              <w:t>9</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42" w:history="1">
            <w:r w:rsidRPr="00DD3C71">
              <w:rPr>
                <w:rStyle w:val="Hyperlink"/>
                <w:noProof/>
              </w:rPr>
              <w:t>Erros a evitar na utilização do</w:t>
            </w:r>
            <w:r w:rsidRPr="00DD3C71">
              <w:rPr>
                <w:rStyle w:val="Hyperlink"/>
                <w:noProof/>
                <w:spacing w:val="-4"/>
              </w:rPr>
              <w:t xml:space="preserve"> </w:t>
            </w:r>
            <w:r w:rsidRPr="00DD3C71">
              <w:rPr>
                <w:rStyle w:val="Hyperlink"/>
                <w:noProof/>
              </w:rPr>
              <w:t>método</w:t>
            </w:r>
            <w:r>
              <w:rPr>
                <w:noProof/>
                <w:webHidden/>
              </w:rPr>
              <w:tab/>
            </w:r>
            <w:r>
              <w:rPr>
                <w:noProof/>
                <w:webHidden/>
              </w:rPr>
              <w:fldChar w:fldCharType="begin"/>
            </w:r>
            <w:r>
              <w:rPr>
                <w:noProof/>
                <w:webHidden/>
              </w:rPr>
              <w:instrText xml:space="preserve"> PAGEREF _Toc510456542 \h </w:instrText>
            </w:r>
            <w:r>
              <w:rPr>
                <w:noProof/>
                <w:webHidden/>
              </w:rPr>
            </w:r>
            <w:r>
              <w:rPr>
                <w:noProof/>
                <w:webHidden/>
              </w:rPr>
              <w:fldChar w:fldCharType="separate"/>
            </w:r>
            <w:r>
              <w:rPr>
                <w:noProof/>
                <w:webHidden/>
              </w:rPr>
              <w:t>10</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43" w:history="1">
            <w:r w:rsidRPr="00DD3C71">
              <w:rPr>
                <w:rStyle w:val="Hyperlink"/>
                <w:noProof/>
              </w:rPr>
              <w:t>Listas de heurísticas de</w:t>
            </w:r>
            <w:r w:rsidRPr="00DD3C71">
              <w:rPr>
                <w:rStyle w:val="Hyperlink"/>
                <w:noProof/>
                <w:spacing w:val="-3"/>
              </w:rPr>
              <w:t xml:space="preserve"> </w:t>
            </w:r>
            <w:r w:rsidRPr="00DD3C71">
              <w:rPr>
                <w:rStyle w:val="Hyperlink"/>
                <w:noProof/>
              </w:rPr>
              <w:t>usabilidade</w:t>
            </w:r>
            <w:r>
              <w:rPr>
                <w:noProof/>
                <w:webHidden/>
              </w:rPr>
              <w:tab/>
            </w:r>
            <w:r>
              <w:rPr>
                <w:noProof/>
                <w:webHidden/>
              </w:rPr>
              <w:fldChar w:fldCharType="begin"/>
            </w:r>
            <w:r>
              <w:rPr>
                <w:noProof/>
                <w:webHidden/>
              </w:rPr>
              <w:instrText xml:space="preserve"> PAGEREF _Toc510456543 \h </w:instrText>
            </w:r>
            <w:r>
              <w:rPr>
                <w:noProof/>
                <w:webHidden/>
              </w:rPr>
            </w:r>
            <w:r>
              <w:rPr>
                <w:noProof/>
                <w:webHidden/>
              </w:rPr>
              <w:fldChar w:fldCharType="separate"/>
            </w:r>
            <w:r>
              <w:rPr>
                <w:noProof/>
                <w:webHidden/>
              </w:rPr>
              <w:t>11</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44" w:history="1">
            <w:r w:rsidRPr="00DD3C71">
              <w:rPr>
                <w:rStyle w:val="Hyperlink"/>
                <w:noProof/>
              </w:rPr>
              <w:t>Fontes de listas de diretrizes de</w:t>
            </w:r>
            <w:r w:rsidRPr="00DD3C71">
              <w:rPr>
                <w:rStyle w:val="Hyperlink"/>
                <w:noProof/>
                <w:spacing w:val="-5"/>
              </w:rPr>
              <w:t xml:space="preserve"> </w:t>
            </w:r>
            <w:r w:rsidRPr="00DD3C71">
              <w:rPr>
                <w:rStyle w:val="Hyperlink"/>
                <w:noProof/>
              </w:rPr>
              <w:t>usabilidade</w:t>
            </w:r>
            <w:r>
              <w:rPr>
                <w:noProof/>
                <w:webHidden/>
              </w:rPr>
              <w:tab/>
            </w:r>
            <w:r>
              <w:rPr>
                <w:noProof/>
                <w:webHidden/>
              </w:rPr>
              <w:fldChar w:fldCharType="begin"/>
            </w:r>
            <w:r>
              <w:rPr>
                <w:noProof/>
                <w:webHidden/>
              </w:rPr>
              <w:instrText xml:space="preserve"> PAGEREF _Toc510456544 \h </w:instrText>
            </w:r>
            <w:r>
              <w:rPr>
                <w:noProof/>
                <w:webHidden/>
              </w:rPr>
            </w:r>
            <w:r>
              <w:rPr>
                <w:noProof/>
                <w:webHidden/>
              </w:rPr>
              <w:fldChar w:fldCharType="separate"/>
            </w:r>
            <w:r>
              <w:rPr>
                <w:noProof/>
                <w:webHidden/>
              </w:rPr>
              <w:t>12</w:t>
            </w:r>
            <w:r>
              <w:rPr>
                <w:noProof/>
                <w:webHidden/>
              </w:rPr>
              <w:fldChar w:fldCharType="end"/>
            </w:r>
          </w:hyperlink>
        </w:p>
        <w:p w:rsidR="00BB5DD7" w:rsidRDefault="00BB5DD7">
          <w:pPr>
            <w:pStyle w:val="Sumrio1"/>
            <w:tabs>
              <w:tab w:val="right" w:leader="dot" w:pos="8710"/>
            </w:tabs>
            <w:rPr>
              <w:rFonts w:eastAsiaTheme="minorEastAsia"/>
              <w:noProof/>
              <w:lang w:eastAsia="pt-BR"/>
            </w:rPr>
          </w:pPr>
          <w:hyperlink w:anchor="_Toc510456545" w:history="1">
            <w:r w:rsidRPr="00DD3C71">
              <w:rPr>
                <w:rStyle w:val="Hyperlink"/>
                <w:noProof/>
              </w:rPr>
              <w:t>Avaliação Heurística da usabilidade do site da Universidade</w:t>
            </w:r>
            <w:r>
              <w:rPr>
                <w:noProof/>
                <w:webHidden/>
              </w:rPr>
              <w:tab/>
            </w:r>
            <w:r>
              <w:rPr>
                <w:noProof/>
                <w:webHidden/>
              </w:rPr>
              <w:fldChar w:fldCharType="begin"/>
            </w:r>
            <w:r>
              <w:rPr>
                <w:noProof/>
                <w:webHidden/>
              </w:rPr>
              <w:instrText xml:space="preserve"> PAGEREF _Toc510456545 \h </w:instrText>
            </w:r>
            <w:r>
              <w:rPr>
                <w:noProof/>
                <w:webHidden/>
              </w:rPr>
            </w:r>
            <w:r>
              <w:rPr>
                <w:noProof/>
                <w:webHidden/>
              </w:rPr>
              <w:fldChar w:fldCharType="separate"/>
            </w:r>
            <w:r>
              <w:rPr>
                <w:noProof/>
                <w:webHidden/>
              </w:rPr>
              <w:t>13</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46" w:history="1">
            <w:r w:rsidRPr="00DD3C71">
              <w:rPr>
                <w:rStyle w:val="Hyperlink"/>
                <w:noProof/>
              </w:rPr>
              <w:t>Visibilidade do estado do sistema:</w:t>
            </w:r>
            <w:r>
              <w:rPr>
                <w:noProof/>
                <w:webHidden/>
              </w:rPr>
              <w:tab/>
            </w:r>
            <w:r>
              <w:rPr>
                <w:noProof/>
                <w:webHidden/>
              </w:rPr>
              <w:fldChar w:fldCharType="begin"/>
            </w:r>
            <w:r>
              <w:rPr>
                <w:noProof/>
                <w:webHidden/>
              </w:rPr>
              <w:instrText xml:space="preserve"> PAGEREF _Toc510456546 \h </w:instrText>
            </w:r>
            <w:r>
              <w:rPr>
                <w:noProof/>
                <w:webHidden/>
              </w:rPr>
            </w:r>
            <w:r>
              <w:rPr>
                <w:noProof/>
                <w:webHidden/>
              </w:rPr>
              <w:fldChar w:fldCharType="separate"/>
            </w:r>
            <w:r>
              <w:rPr>
                <w:noProof/>
                <w:webHidden/>
              </w:rPr>
              <w:t>13</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47" w:history="1">
            <w:r w:rsidRPr="00DD3C71">
              <w:rPr>
                <w:rStyle w:val="Hyperlink"/>
                <w:noProof/>
              </w:rPr>
              <w:t>Correlação entre o sistema e o mundo real:</w:t>
            </w:r>
            <w:r>
              <w:rPr>
                <w:noProof/>
                <w:webHidden/>
              </w:rPr>
              <w:tab/>
            </w:r>
            <w:r>
              <w:rPr>
                <w:noProof/>
                <w:webHidden/>
              </w:rPr>
              <w:fldChar w:fldCharType="begin"/>
            </w:r>
            <w:r>
              <w:rPr>
                <w:noProof/>
                <w:webHidden/>
              </w:rPr>
              <w:instrText xml:space="preserve"> PAGEREF _Toc510456547 \h </w:instrText>
            </w:r>
            <w:r>
              <w:rPr>
                <w:noProof/>
                <w:webHidden/>
              </w:rPr>
            </w:r>
            <w:r>
              <w:rPr>
                <w:noProof/>
                <w:webHidden/>
              </w:rPr>
              <w:fldChar w:fldCharType="separate"/>
            </w:r>
            <w:r>
              <w:rPr>
                <w:noProof/>
                <w:webHidden/>
              </w:rPr>
              <w:t>14</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48" w:history="1">
            <w:r w:rsidRPr="00DD3C71">
              <w:rPr>
                <w:rStyle w:val="Hyperlink"/>
                <w:noProof/>
              </w:rPr>
              <w:t>Liberdade e controle do usuário:</w:t>
            </w:r>
            <w:r>
              <w:rPr>
                <w:noProof/>
                <w:webHidden/>
              </w:rPr>
              <w:tab/>
            </w:r>
            <w:r>
              <w:rPr>
                <w:noProof/>
                <w:webHidden/>
              </w:rPr>
              <w:fldChar w:fldCharType="begin"/>
            </w:r>
            <w:r>
              <w:rPr>
                <w:noProof/>
                <w:webHidden/>
              </w:rPr>
              <w:instrText xml:space="preserve"> PAGEREF _Toc510456548 \h </w:instrText>
            </w:r>
            <w:r>
              <w:rPr>
                <w:noProof/>
                <w:webHidden/>
              </w:rPr>
            </w:r>
            <w:r>
              <w:rPr>
                <w:noProof/>
                <w:webHidden/>
              </w:rPr>
              <w:fldChar w:fldCharType="separate"/>
            </w:r>
            <w:r>
              <w:rPr>
                <w:noProof/>
                <w:webHidden/>
              </w:rPr>
              <w:t>14</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49" w:history="1">
            <w:r w:rsidRPr="00DD3C71">
              <w:rPr>
                <w:rStyle w:val="Hyperlink"/>
                <w:noProof/>
              </w:rPr>
              <w:t>Consistência e padrões:</w:t>
            </w:r>
            <w:r>
              <w:rPr>
                <w:noProof/>
                <w:webHidden/>
              </w:rPr>
              <w:tab/>
            </w:r>
            <w:r>
              <w:rPr>
                <w:noProof/>
                <w:webHidden/>
              </w:rPr>
              <w:fldChar w:fldCharType="begin"/>
            </w:r>
            <w:r>
              <w:rPr>
                <w:noProof/>
                <w:webHidden/>
              </w:rPr>
              <w:instrText xml:space="preserve"> PAGEREF _Toc510456549 \h </w:instrText>
            </w:r>
            <w:r>
              <w:rPr>
                <w:noProof/>
                <w:webHidden/>
              </w:rPr>
            </w:r>
            <w:r>
              <w:rPr>
                <w:noProof/>
                <w:webHidden/>
              </w:rPr>
              <w:fldChar w:fldCharType="separate"/>
            </w:r>
            <w:r>
              <w:rPr>
                <w:noProof/>
                <w:webHidden/>
              </w:rPr>
              <w:t>14</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50" w:history="1">
            <w:r w:rsidRPr="00DD3C71">
              <w:rPr>
                <w:rStyle w:val="Hyperlink"/>
                <w:noProof/>
              </w:rPr>
              <w:t>Prevenção de erros:</w:t>
            </w:r>
            <w:r>
              <w:rPr>
                <w:noProof/>
                <w:webHidden/>
              </w:rPr>
              <w:tab/>
            </w:r>
            <w:r>
              <w:rPr>
                <w:noProof/>
                <w:webHidden/>
              </w:rPr>
              <w:fldChar w:fldCharType="begin"/>
            </w:r>
            <w:r>
              <w:rPr>
                <w:noProof/>
                <w:webHidden/>
              </w:rPr>
              <w:instrText xml:space="preserve"> PAGEREF _Toc510456550 \h </w:instrText>
            </w:r>
            <w:r>
              <w:rPr>
                <w:noProof/>
                <w:webHidden/>
              </w:rPr>
            </w:r>
            <w:r>
              <w:rPr>
                <w:noProof/>
                <w:webHidden/>
              </w:rPr>
              <w:fldChar w:fldCharType="separate"/>
            </w:r>
            <w:r>
              <w:rPr>
                <w:noProof/>
                <w:webHidden/>
              </w:rPr>
              <w:t>14</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51" w:history="1">
            <w:r w:rsidRPr="00DD3C71">
              <w:rPr>
                <w:rStyle w:val="Hyperlink"/>
                <w:noProof/>
              </w:rPr>
              <w:t>Reconhecimento em vez de memorização:</w:t>
            </w:r>
            <w:r>
              <w:rPr>
                <w:noProof/>
                <w:webHidden/>
              </w:rPr>
              <w:tab/>
            </w:r>
            <w:r>
              <w:rPr>
                <w:noProof/>
                <w:webHidden/>
              </w:rPr>
              <w:fldChar w:fldCharType="begin"/>
            </w:r>
            <w:r>
              <w:rPr>
                <w:noProof/>
                <w:webHidden/>
              </w:rPr>
              <w:instrText xml:space="preserve"> PAGEREF _Toc510456551 \h </w:instrText>
            </w:r>
            <w:r>
              <w:rPr>
                <w:noProof/>
                <w:webHidden/>
              </w:rPr>
            </w:r>
            <w:r>
              <w:rPr>
                <w:noProof/>
                <w:webHidden/>
              </w:rPr>
              <w:fldChar w:fldCharType="separate"/>
            </w:r>
            <w:r>
              <w:rPr>
                <w:noProof/>
                <w:webHidden/>
              </w:rPr>
              <w:t>14</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52" w:history="1">
            <w:r w:rsidRPr="00DD3C71">
              <w:rPr>
                <w:rStyle w:val="Hyperlink"/>
                <w:noProof/>
              </w:rPr>
              <w:t>Flexibilidade e eficiência no uso:</w:t>
            </w:r>
            <w:r>
              <w:rPr>
                <w:noProof/>
                <w:webHidden/>
              </w:rPr>
              <w:tab/>
            </w:r>
            <w:r>
              <w:rPr>
                <w:noProof/>
                <w:webHidden/>
              </w:rPr>
              <w:fldChar w:fldCharType="begin"/>
            </w:r>
            <w:r>
              <w:rPr>
                <w:noProof/>
                <w:webHidden/>
              </w:rPr>
              <w:instrText xml:space="preserve"> PAGEREF _Toc510456552 \h </w:instrText>
            </w:r>
            <w:r>
              <w:rPr>
                <w:noProof/>
                <w:webHidden/>
              </w:rPr>
            </w:r>
            <w:r>
              <w:rPr>
                <w:noProof/>
                <w:webHidden/>
              </w:rPr>
              <w:fldChar w:fldCharType="separate"/>
            </w:r>
            <w:r>
              <w:rPr>
                <w:noProof/>
                <w:webHidden/>
              </w:rPr>
              <w:t>14</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53" w:history="1">
            <w:r w:rsidRPr="00DD3C71">
              <w:rPr>
                <w:rStyle w:val="Hyperlink"/>
                <w:noProof/>
              </w:rPr>
              <w:t>Projeto estético e minimalista:</w:t>
            </w:r>
            <w:r>
              <w:rPr>
                <w:noProof/>
                <w:webHidden/>
              </w:rPr>
              <w:tab/>
            </w:r>
            <w:r>
              <w:rPr>
                <w:noProof/>
                <w:webHidden/>
              </w:rPr>
              <w:fldChar w:fldCharType="begin"/>
            </w:r>
            <w:r>
              <w:rPr>
                <w:noProof/>
                <w:webHidden/>
              </w:rPr>
              <w:instrText xml:space="preserve"> PAGEREF _Toc510456553 \h </w:instrText>
            </w:r>
            <w:r>
              <w:rPr>
                <w:noProof/>
                <w:webHidden/>
              </w:rPr>
            </w:r>
            <w:r>
              <w:rPr>
                <w:noProof/>
                <w:webHidden/>
              </w:rPr>
              <w:fldChar w:fldCharType="separate"/>
            </w:r>
            <w:r>
              <w:rPr>
                <w:noProof/>
                <w:webHidden/>
              </w:rPr>
              <w:t>14</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54" w:history="1">
            <w:r w:rsidRPr="00DD3C71">
              <w:rPr>
                <w:rStyle w:val="Hyperlink"/>
                <w:noProof/>
              </w:rPr>
              <w:t>Suporte para o usuário no reconhecimento, no diagnóstico e na recuperação de erros:</w:t>
            </w:r>
            <w:r>
              <w:rPr>
                <w:noProof/>
                <w:webHidden/>
              </w:rPr>
              <w:tab/>
            </w:r>
            <w:r>
              <w:rPr>
                <w:noProof/>
                <w:webHidden/>
              </w:rPr>
              <w:fldChar w:fldCharType="begin"/>
            </w:r>
            <w:r>
              <w:rPr>
                <w:noProof/>
                <w:webHidden/>
              </w:rPr>
              <w:instrText xml:space="preserve"> PAGEREF _Toc510456554 \h </w:instrText>
            </w:r>
            <w:r>
              <w:rPr>
                <w:noProof/>
                <w:webHidden/>
              </w:rPr>
            </w:r>
            <w:r>
              <w:rPr>
                <w:noProof/>
                <w:webHidden/>
              </w:rPr>
              <w:fldChar w:fldCharType="separate"/>
            </w:r>
            <w:r>
              <w:rPr>
                <w:noProof/>
                <w:webHidden/>
              </w:rPr>
              <w:t>14</w:t>
            </w:r>
            <w:r>
              <w:rPr>
                <w:noProof/>
                <w:webHidden/>
              </w:rPr>
              <w:fldChar w:fldCharType="end"/>
            </w:r>
          </w:hyperlink>
        </w:p>
        <w:p w:rsidR="00BB5DD7" w:rsidRDefault="00BB5DD7">
          <w:pPr>
            <w:pStyle w:val="Sumrio2"/>
            <w:tabs>
              <w:tab w:val="right" w:leader="dot" w:pos="8710"/>
            </w:tabs>
            <w:rPr>
              <w:rFonts w:eastAsiaTheme="minorEastAsia"/>
              <w:noProof/>
              <w:lang w:eastAsia="pt-BR"/>
            </w:rPr>
          </w:pPr>
          <w:hyperlink w:anchor="_Toc510456555" w:history="1">
            <w:r w:rsidRPr="00DD3C71">
              <w:rPr>
                <w:rStyle w:val="Hyperlink"/>
                <w:noProof/>
              </w:rPr>
              <w:t>Ajuda e documentação:</w:t>
            </w:r>
            <w:r>
              <w:rPr>
                <w:noProof/>
                <w:webHidden/>
              </w:rPr>
              <w:tab/>
            </w:r>
            <w:r>
              <w:rPr>
                <w:noProof/>
                <w:webHidden/>
              </w:rPr>
              <w:fldChar w:fldCharType="begin"/>
            </w:r>
            <w:r>
              <w:rPr>
                <w:noProof/>
                <w:webHidden/>
              </w:rPr>
              <w:instrText xml:space="preserve"> PAGEREF _Toc510456555 \h </w:instrText>
            </w:r>
            <w:r>
              <w:rPr>
                <w:noProof/>
                <w:webHidden/>
              </w:rPr>
            </w:r>
            <w:r>
              <w:rPr>
                <w:noProof/>
                <w:webHidden/>
              </w:rPr>
              <w:fldChar w:fldCharType="separate"/>
            </w:r>
            <w:r>
              <w:rPr>
                <w:noProof/>
                <w:webHidden/>
              </w:rPr>
              <w:t>14</w:t>
            </w:r>
            <w:r>
              <w:rPr>
                <w:noProof/>
                <w:webHidden/>
              </w:rPr>
              <w:fldChar w:fldCharType="end"/>
            </w:r>
          </w:hyperlink>
        </w:p>
        <w:p w:rsidR="00BB5DD7" w:rsidRDefault="00BB5DD7">
          <w:pPr>
            <w:pStyle w:val="Sumrio1"/>
            <w:tabs>
              <w:tab w:val="right" w:leader="dot" w:pos="8710"/>
            </w:tabs>
            <w:rPr>
              <w:rFonts w:eastAsiaTheme="minorEastAsia"/>
              <w:noProof/>
              <w:lang w:eastAsia="pt-BR"/>
            </w:rPr>
          </w:pPr>
          <w:hyperlink w:anchor="_Toc510456556" w:history="1">
            <w:r w:rsidRPr="00DD3C71">
              <w:rPr>
                <w:rStyle w:val="Hyperlink"/>
                <w:noProof/>
              </w:rPr>
              <w:t>Conclusão</w:t>
            </w:r>
            <w:r w:rsidRPr="00DD3C71">
              <w:rPr>
                <w:rStyle w:val="Hyperlink"/>
                <w:rFonts w:cs="Times New Roman"/>
                <w:noProof/>
              </w:rPr>
              <w:t>:</w:t>
            </w:r>
            <w:r>
              <w:rPr>
                <w:noProof/>
                <w:webHidden/>
              </w:rPr>
              <w:tab/>
            </w:r>
            <w:r>
              <w:rPr>
                <w:noProof/>
                <w:webHidden/>
              </w:rPr>
              <w:fldChar w:fldCharType="begin"/>
            </w:r>
            <w:r>
              <w:rPr>
                <w:noProof/>
                <w:webHidden/>
              </w:rPr>
              <w:instrText xml:space="preserve"> PAGEREF _Toc510456556 \h </w:instrText>
            </w:r>
            <w:r>
              <w:rPr>
                <w:noProof/>
                <w:webHidden/>
              </w:rPr>
            </w:r>
            <w:r>
              <w:rPr>
                <w:noProof/>
                <w:webHidden/>
              </w:rPr>
              <w:fldChar w:fldCharType="separate"/>
            </w:r>
            <w:r>
              <w:rPr>
                <w:noProof/>
                <w:webHidden/>
              </w:rPr>
              <w:t>15</w:t>
            </w:r>
            <w:r>
              <w:rPr>
                <w:noProof/>
                <w:webHidden/>
              </w:rPr>
              <w:fldChar w:fldCharType="end"/>
            </w:r>
          </w:hyperlink>
        </w:p>
        <w:p w:rsidR="00BB5DD7" w:rsidRDefault="00BB5DD7">
          <w:pPr>
            <w:pStyle w:val="Sumrio1"/>
            <w:tabs>
              <w:tab w:val="right" w:leader="dot" w:pos="8710"/>
            </w:tabs>
            <w:rPr>
              <w:rFonts w:eastAsiaTheme="minorEastAsia"/>
              <w:noProof/>
              <w:lang w:eastAsia="pt-BR"/>
            </w:rPr>
          </w:pPr>
          <w:hyperlink w:anchor="_Toc510456557" w:history="1">
            <w:r w:rsidRPr="00DD3C71">
              <w:rPr>
                <w:rStyle w:val="Hyperlink"/>
                <w:noProof/>
              </w:rPr>
              <w:t>Referências bibliográficas</w:t>
            </w:r>
            <w:r>
              <w:rPr>
                <w:noProof/>
                <w:webHidden/>
              </w:rPr>
              <w:tab/>
            </w:r>
            <w:r>
              <w:rPr>
                <w:noProof/>
                <w:webHidden/>
              </w:rPr>
              <w:fldChar w:fldCharType="begin"/>
            </w:r>
            <w:r>
              <w:rPr>
                <w:noProof/>
                <w:webHidden/>
              </w:rPr>
              <w:instrText xml:space="preserve"> PAGEREF _Toc510456557 \h </w:instrText>
            </w:r>
            <w:r>
              <w:rPr>
                <w:noProof/>
                <w:webHidden/>
              </w:rPr>
            </w:r>
            <w:r>
              <w:rPr>
                <w:noProof/>
                <w:webHidden/>
              </w:rPr>
              <w:fldChar w:fldCharType="separate"/>
            </w:r>
            <w:r>
              <w:rPr>
                <w:noProof/>
                <w:webHidden/>
              </w:rPr>
              <w:t>16</w:t>
            </w:r>
            <w:r>
              <w:rPr>
                <w:noProof/>
                <w:webHidden/>
              </w:rPr>
              <w:fldChar w:fldCharType="end"/>
            </w:r>
          </w:hyperlink>
        </w:p>
        <w:p w:rsidR="00422A82" w:rsidRDefault="00422A82">
          <w:r>
            <w:rPr>
              <w:b/>
              <w:bCs/>
            </w:rPr>
            <w:fldChar w:fldCharType="end"/>
          </w:r>
        </w:p>
      </w:sdtContent>
    </w:sdt>
    <w:p w:rsidR="0081620C" w:rsidRPr="008B6E89" w:rsidRDefault="009625A9" w:rsidP="0081620C">
      <w:pPr>
        <w:rPr>
          <w:rFonts w:ascii="Times New Roman" w:hAnsi="Times New Roman" w:cs="Times New Roman"/>
          <w:b/>
          <w:bCs/>
          <w:sz w:val="24"/>
          <w:szCs w:val="24"/>
        </w:rPr>
      </w:pPr>
      <w:r w:rsidRPr="006F5E4F">
        <w:rPr>
          <w:rFonts w:ascii="Times New Roman" w:hAnsi="Times New Roman" w:cs="Times New Roman"/>
          <w:b/>
          <w:bCs/>
          <w:sz w:val="24"/>
          <w:szCs w:val="24"/>
        </w:rPr>
        <w:br w:type="page"/>
      </w:r>
      <w:bookmarkStart w:id="3" w:name="_Toc510456536"/>
      <w:r w:rsidRPr="0098283E">
        <w:rPr>
          <w:rStyle w:val="Ttulo1Char"/>
        </w:rPr>
        <w:lastRenderedPageBreak/>
        <w:t>Introdução</w:t>
      </w:r>
      <w:bookmarkEnd w:id="3"/>
      <w:r w:rsidR="00420A4C">
        <w:rPr>
          <w:rFonts w:ascii="Times New Roman" w:hAnsi="Times New Roman" w:cs="Times New Roman"/>
          <w:b/>
          <w:bCs/>
          <w:sz w:val="24"/>
          <w:szCs w:val="24"/>
        </w:rPr>
        <w:t>:</w:t>
      </w:r>
    </w:p>
    <w:p w:rsidR="005E26D5" w:rsidRDefault="005E26D5" w:rsidP="00604C70">
      <w:pPr>
        <w:pStyle w:val="Corpodetexto"/>
        <w:ind w:left="104" w:right="112"/>
        <w:jc w:val="both"/>
      </w:pPr>
      <w:r>
        <w:t xml:space="preserve">As empresas, organizações e entidades estão cada vez mais se esforçando para terem uma presença </w:t>
      </w:r>
      <w:proofErr w:type="gramStart"/>
      <w:r>
        <w:t>na</w:t>
      </w:r>
      <w:proofErr w:type="gramEnd"/>
      <w:r>
        <w:t xml:space="preserve"> internet, principalmente através da criação e manutenção de um website que os represente. Ao mesmo tempo, a internet está cada vez mais proliferada, com grande número de novos usuários iniciando sua navegação a cada dia. E enquanto isso, uma significativa parcela dos usuários já é veterana de muitos anos de utilização da web e das outras ferramentas disponibilizadas pela internet. Uma preocupação que está aumentando dentro das empresas, talvez devido à concorrência, é com a facilidade com que os usuários, novatos ou veteranos, conseguem utilizar seu website: a usabilidade. Assim, pode-se perceber um aumento </w:t>
      </w:r>
      <w:proofErr w:type="gramStart"/>
      <w:r>
        <w:t>na</w:t>
      </w:r>
      <w:proofErr w:type="gramEnd"/>
      <w:r>
        <w:t xml:space="preserve"> procura de técnicas para testar e melhorar a usabilidade, e fazer com que isso se reverta em retorno direto no aumento das vendas ou doações recebidas pela empresa.</w:t>
      </w:r>
    </w:p>
    <w:p w:rsidR="00B62CDF" w:rsidRDefault="00B62CDF" w:rsidP="00604C70">
      <w:pPr>
        <w:pStyle w:val="Corpodetexto"/>
        <w:spacing w:before="119"/>
        <w:ind w:left="104" w:right="114"/>
        <w:jc w:val="both"/>
      </w:pPr>
      <w:r>
        <w:t xml:space="preserve">A ampla gama de usuários-alvo impõe desafios consideráveis ao projeto do website </w:t>
      </w:r>
      <w:r>
        <w:t>da Universidade</w:t>
      </w:r>
      <w:r>
        <w:t>, já que tem que ser levada em conta a diversidade de classes de “clientes”, cada uma com características e necessidades diferentes. Por exemplo, não é possível assumir que o usuário tenha uma determinada largura de banda em sua conexão e que poderá satisfatoriamente receber uma grande carga de dados com a rapidez necessária, já que isso causará transtornos àqueles com conexões mais modestas. Ainda, em especial, não se pode desenvolver o website com tecnologias que funcionem somente em determinada configuração de computador, quer seja se pré- estabelecendo o navegador, acessórios dele, sistema</w:t>
      </w:r>
      <w:r>
        <w:t xml:space="preserve"> operacional, ou outros itens de </w:t>
      </w:r>
      <w:r>
        <w:t xml:space="preserve">software ou hardware. Deve-se também observar as necessidades específicas de algumas classes de usuários, </w:t>
      </w:r>
      <w:proofErr w:type="gramStart"/>
      <w:r>
        <w:t>como</w:t>
      </w:r>
      <w:proofErr w:type="gramEnd"/>
      <w:r>
        <w:t xml:space="preserve"> os idosos e os portadores de deficiência, principalmente visual ou motor</w:t>
      </w:r>
      <w:r>
        <w:t>a.</w:t>
      </w:r>
    </w:p>
    <w:p w:rsidR="00A950F7" w:rsidRDefault="00A950F7" w:rsidP="00604C70">
      <w:pPr>
        <w:pStyle w:val="Corpodetexto"/>
        <w:spacing w:before="120"/>
        <w:ind w:left="104" w:right="114"/>
        <w:jc w:val="both"/>
      </w:pPr>
      <w:r>
        <w:t xml:space="preserve">A definição do objetivo dos usuários do website é importante porque segundo a </w:t>
      </w:r>
      <w:r>
        <w:rPr>
          <w:spacing w:val="-3"/>
        </w:rPr>
        <w:t xml:space="preserve">Teoria </w:t>
      </w:r>
      <w:r>
        <w:t xml:space="preserve">da Ação de Donald Norman, o primeiro passo do usuário quando ele inicia uma relação com uma interface é estabelecer um objetivo. Em seguida ele irá empreender outros passos em busca deste objetivo, mas sempre o mantendo em mente. Para um website ter boa usabilidade, então, será necessário já conhecer de antemão quais tipos de objetivos são buscados, para que se possa organizar </w:t>
      </w:r>
      <w:proofErr w:type="gramStart"/>
      <w:r>
        <w:t>a</w:t>
      </w:r>
      <w:proofErr w:type="gramEnd"/>
      <w:r>
        <w:t xml:space="preserve"> estrutura de modo a atender a estas demandas. Em outros websites pode ocorrer que o usuário </w:t>
      </w:r>
      <w:proofErr w:type="gramStart"/>
      <w:r>
        <w:t>na</w:t>
      </w:r>
      <w:proofErr w:type="gramEnd"/>
      <w:r>
        <w:t xml:space="preserve"> realidade não tem um objetivo específico em mente (i.e., esteja navegando, sem destino), mas no caso do website do IBGE tais usuários devem ser raríssimos, já que quase todos quando chegam tem um objetivo claro a tratar no website, e querem alcançá-lo o mais rápida e facilmente possível. (SHARP</w:t>
      </w:r>
      <w:r>
        <w:rPr>
          <w:spacing w:val="-8"/>
        </w:rPr>
        <w:t xml:space="preserve"> </w:t>
      </w:r>
      <w:r>
        <w:t>2007)(p.120)</w:t>
      </w:r>
    </w:p>
    <w:p w:rsidR="00A950F7" w:rsidRDefault="00A950F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A950F7" w:rsidRDefault="00A950F7" w:rsidP="00A950F7">
      <w:pPr>
        <w:pStyle w:val="Ttulo1"/>
      </w:pPr>
      <w:bookmarkStart w:id="4" w:name="_TOC_250044"/>
      <w:bookmarkStart w:id="5" w:name="_Toc510456537"/>
      <w:r>
        <w:lastRenderedPageBreak/>
        <w:t>O método da avaliação</w:t>
      </w:r>
      <w:r>
        <w:rPr>
          <w:spacing w:val="-2"/>
        </w:rPr>
        <w:t xml:space="preserve"> </w:t>
      </w:r>
      <w:bookmarkEnd w:id="4"/>
      <w:r>
        <w:t>heurística</w:t>
      </w:r>
      <w:bookmarkEnd w:id="5"/>
    </w:p>
    <w:p w:rsidR="00A56A09" w:rsidRPr="00A56A09" w:rsidRDefault="00A56A09" w:rsidP="00A56A09"/>
    <w:p w:rsidR="00A950F7" w:rsidRPr="00A56A09" w:rsidRDefault="00A950F7" w:rsidP="00A56A09">
      <w:pPr>
        <w:pStyle w:val="Ttulo2"/>
      </w:pPr>
      <w:bookmarkStart w:id="6" w:name="_TOC_250043"/>
      <w:bookmarkStart w:id="7" w:name="_Toc510456538"/>
      <w:r w:rsidRPr="00A56A09">
        <w:t>Int</w:t>
      </w:r>
      <w:bookmarkEnd w:id="6"/>
      <w:r w:rsidRPr="00A56A09">
        <w:t>rodução</w:t>
      </w:r>
      <w:bookmarkEnd w:id="7"/>
    </w:p>
    <w:p w:rsidR="00A950F7" w:rsidRDefault="00A950F7" w:rsidP="00604C70">
      <w:pPr>
        <w:pStyle w:val="Corpodetexto"/>
        <w:spacing w:before="119"/>
        <w:ind w:left="104" w:right="113"/>
        <w:jc w:val="both"/>
      </w:pPr>
      <w:proofErr w:type="gramStart"/>
      <w:r>
        <w:t>A</w:t>
      </w:r>
      <w:proofErr w:type="gramEnd"/>
      <w:r>
        <w:t xml:space="preserve"> avaliação heurística é um método de inspeção de usabilidade criado por Nielsen e Molich em 1990, tendo como característica ser um método relativamente barato e rápido para encontrar problemas em interfaces de usuários. Ela é um método muito eficiente de engenharia de usabilidade, sendo que em um estudo de caso foi encontrada uma razão custo-benefício de 1/48, com o custo no caso específico tendo sido em torno de US$10.500</w:t>
      </w:r>
      <w:proofErr w:type="gramStart"/>
      <w:r>
        <w:t>,00</w:t>
      </w:r>
      <w:proofErr w:type="gramEnd"/>
      <w:r>
        <w:t>, e os benefícios esperados em torno de US$500.000,00. Como um método de engenharia de usabilidade “com desconto”, barato, ele não garante prover resultados perfeitos ou encontrar a totalidade de problemas de usabilidade em uma interface. Para resultados melhores, devem ser realizados estudos complementares com usuários, assim como também deve ser feito um trabalho iterativo de avaliação da usabilidade do design atual, mudanças ou correções no design, e avaliaçã</w:t>
      </w:r>
      <w:r>
        <w:t>o do novo design</w:t>
      </w:r>
      <w:proofErr w:type="gramStart"/>
      <w:r>
        <w:t>.(</w:t>
      </w:r>
      <w:proofErr w:type="gramEnd"/>
      <w:r>
        <w:t>NIELSEN 1993)</w:t>
      </w:r>
    </w:p>
    <w:p w:rsidR="00A950F7" w:rsidRDefault="00A950F7" w:rsidP="00604C70">
      <w:pPr>
        <w:pStyle w:val="Corpodetexto"/>
        <w:spacing w:before="119"/>
        <w:ind w:left="104" w:right="113"/>
        <w:jc w:val="both"/>
      </w:pPr>
      <w:r>
        <w:t xml:space="preserve">Uma avaliação heurística é feita olhando-se para uma interface e se buscando uma opinião sobre suas características boas e ruins. O ideal é que seja feita a avaliação de acordo com certas regras, </w:t>
      </w:r>
      <w:proofErr w:type="gramStart"/>
      <w:r>
        <w:t>como</w:t>
      </w:r>
      <w:proofErr w:type="gramEnd"/>
      <w:r>
        <w:t xml:space="preserve"> as listadas em típicos documentos com diretrizes de usabilidade. Entretanto, alguns conjuntos de diretrizes de usabilidade tem até mil regras para serem seguidas, e assim são vistos </w:t>
      </w:r>
      <w:proofErr w:type="gramStart"/>
      <w:r>
        <w:t>como</w:t>
      </w:r>
      <w:proofErr w:type="gramEnd"/>
      <w:r>
        <w:t xml:space="preserve"> intimidadores. Ao invés disso, a maior parte das pessoas provavelmente faz algum tipo de avaliação heurística com base em sua própria intuição e senso comum.</w:t>
      </w:r>
    </w:p>
    <w:p w:rsidR="00A950F7" w:rsidRDefault="00A950F7" w:rsidP="00604C70">
      <w:pPr>
        <w:pStyle w:val="Corpodetexto"/>
        <w:spacing w:before="119"/>
        <w:ind w:left="104" w:right="112"/>
        <w:jc w:val="both"/>
      </w:pPr>
      <w:proofErr w:type="gramStart"/>
      <w:r>
        <w:t>Mas</w:t>
      </w:r>
      <w:proofErr w:type="gramEnd"/>
      <w:r>
        <w:t xml:space="preserve"> para efeito deste trabalho seguiremos a definição acadêmica do método. Neste sentido, avaliação heurística consiste em uma inspeção sistemática de uma interface de usuário por usabilidade (e não somente se baseando em intuição e senso comum). O objetivo da avaliação heurística é encontrar os problemas de usabilidade em um projeto de interface de usuário para que eles possam ser resolvidos </w:t>
      </w:r>
      <w:proofErr w:type="gramStart"/>
      <w:r>
        <w:t>como</w:t>
      </w:r>
      <w:proofErr w:type="gramEnd"/>
      <w:r>
        <w:t xml:space="preserve"> parte de um processo iterativo de projeto. </w:t>
      </w:r>
      <w:proofErr w:type="gramStart"/>
      <w:r>
        <w:t>A</w:t>
      </w:r>
      <w:proofErr w:type="gramEnd"/>
      <w:r>
        <w:t xml:space="preserve"> avaliação heurística envolve um pequeno conjunto de avaliadores (no caso deste trabalho, somente o autor), que examinam a interface e julgam sua conformidade com princípios reconhecidos de usabilidade (as heurísticas).</w:t>
      </w:r>
    </w:p>
    <w:p w:rsidR="00A950F7" w:rsidRDefault="00A950F7" w:rsidP="00604C70">
      <w:pPr>
        <w:pStyle w:val="Corpodetexto"/>
        <w:spacing w:before="119"/>
        <w:ind w:left="104" w:right="114"/>
        <w:jc w:val="both"/>
      </w:pPr>
      <w:r>
        <w:t xml:space="preserve">Para se realizar </w:t>
      </w:r>
      <w:proofErr w:type="gramStart"/>
      <w:r>
        <w:t>a</w:t>
      </w:r>
      <w:proofErr w:type="gramEnd"/>
      <w:r>
        <w:t xml:space="preserve"> avaliação pode-se utilizar as heurísticas básicas, sendo que o avaliador deve utilizar sua experiência para selecionar quais são mais significativas para o website ou sistema sen</w:t>
      </w:r>
      <w:r>
        <w:t>do avaliado. (SHARP 2007)</w:t>
      </w:r>
    </w:p>
    <w:p w:rsidR="00A950F7" w:rsidRDefault="00A950F7" w:rsidP="00604C70">
      <w:pPr>
        <w:pStyle w:val="Corpodetexto"/>
        <w:spacing w:before="119"/>
        <w:ind w:left="104" w:right="114"/>
        <w:jc w:val="both"/>
        <w:sectPr w:rsidR="00A950F7">
          <w:footerReference w:type="default" r:id="rId8"/>
          <w:pgSz w:w="11900" w:h="16840"/>
          <w:pgMar w:top="1960" w:right="1580" w:bottom="280" w:left="1600" w:header="1712" w:footer="0" w:gutter="0"/>
          <w:cols w:space="720"/>
        </w:sectPr>
      </w:pPr>
      <w:proofErr w:type="gramStart"/>
      <w:r>
        <w:t>Nielsen desde a criação do método mudou sua abordagem preferida de avaliação heurística, que enfatizava um pequeno conjunto de heurísticas gerais, para enfatizar um grande conjunto de diretrizes de usabilidade altamente específicas, devido à necessidade de conhecimentos profundos da teoria por trás das heurísticas gerais, ao passo que as diretrizes já são aplicações diretas da teoria e para aplicá-las não é necessário grande conhecimen</w:t>
      </w:r>
      <w:r>
        <w:t>to teórico.</w:t>
      </w:r>
      <w:proofErr w:type="gramEnd"/>
      <w:r>
        <w:t xml:space="preserve"> (SHARP 2007).</w:t>
      </w:r>
      <w:r>
        <w:t xml:space="preserve"> As duas abordagens aparecem também citadas em separado, uma </w:t>
      </w:r>
      <w:proofErr w:type="gramStart"/>
      <w:r>
        <w:t>como</w:t>
      </w:r>
      <w:proofErr w:type="gramEnd"/>
      <w:r>
        <w:t xml:space="preserve"> “avaliação heurística” e a outra como uma “inspeção de</w:t>
      </w:r>
    </w:p>
    <w:p w:rsidR="00A950F7" w:rsidRDefault="00A950F7" w:rsidP="00A950F7">
      <w:pPr>
        <w:pStyle w:val="Corpodetexto"/>
        <w:spacing w:before="102"/>
      </w:pPr>
    </w:p>
    <w:p w:rsidR="00A950F7" w:rsidRDefault="00A950F7" w:rsidP="00A950F7">
      <w:pPr>
        <w:pStyle w:val="Corpodetexto"/>
        <w:spacing w:before="6"/>
        <w:ind w:left="104" w:right="117"/>
        <w:jc w:val="both"/>
      </w:pPr>
      <w:proofErr w:type="gramStart"/>
      <w:r>
        <w:t>diretri</w:t>
      </w:r>
      <w:r>
        <w:t>zes</w:t>
      </w:r>
      <w:proofErr w:type="gramEnd"/>
      <w:r>
        <w:t>”. (SHNEIDERMAN 2005).</w:t>
      </w:r>
      <w:r>
        <w:t xml:space="preserve"> Mas </w:t>
      </w:r>
      <w:proofErr w:type="gramStart"/>
      <w:r>
        <w:t>como</w:t>
      </w:r>
      <w:proofErr w:type="gramEnd"/>
      <w:r>
        <w:t xml:space="preserve"> as diretrizes são apenas versões mais específicas, práticas e aplicadas das heurísticas, que são mais amplas e teóricas, fundamentalmente as duas abordagens podem ser tratadas pelo nome de avaliação heurística.</w:t>
      </w:r>
    </w:p>
    <w:p w:rsidR="00A950F7" w:rsidRDefault="00A950F7" w:rsidP="00604C70">
      <w:pPr>
        <w:pStyle w:val="Corpodetexto"/>
        <w:spacing w:before="120"/>
        <w:ind w:left="104" w:right="114"/>
        <w:jc w:val="both"/>
      </w:pPr>
      <w:proofErr w:type="gramStart"/>
      <w:r>
        <w:t>Para termos uma ideia dos custos envolvidos, uma avaliação profissional por uma empresa pioneira em metodologias de inspeção de usabilidade (dos renomados pesquisadores da área Jakob Nielsen, Donald Norman e Bruce Tognazzini) tem o preço de US$38.000,00 para a verificação de um website ou intranet, e de US$73.000,00 para uma verificação competitiva de um website e de 3 competidores.</w:t>
      </w:r>
      <w:proofErr w:type="gramEnd"/>
      <w:r>
        <w:t xml:space="preserve"> A verificação normalmente leva algumas semanas para ficar pronta, e os relatórios tem normalmente de 60 a 90 páginas, conforme a quantidade de erros encontrados. (NIELSEN NORMAN GROUP 2011)</w:t>
      </w:r>
    </w:p>
    <w:p w:rsidR="00A950F7" w:rsidRDefault="00A950F7" w:rsidP="00A950F7">
      <w:pPr>
        <w:pStyle w:val="Corpodetexto"/>
        <w:spacing w:before="3"/>
        <w:rPr>
          <w:sz w:val="31"/>
        </w:rPr>
      </w:pPr>
    </w:p>
    <w:p w:rsidR="00A950F7" w:rsidRPr="00A950F7" w:rsidRDefault="00A950F7" w:rsidP="00604C70">
      <w:pPr>
        <w:pStyle w:val="Ttulo2"/>
      </w:pPr>
      <w:bookmarkStart w:id="8" w:name="_TOC_250042"/>
      <w:bookmarkStart w:id="9" w:name="_Toc510456539"/>
      <w:r w:rsidRPr="00A950F7">
        <w:t>O</w:t>
      </w:r>
      <w:bookmarkEnd w:id="8"/>
      <w:r w:rsidRPr="00A950F7">
        <w:t>bjetivo</w:t>
      </w:r>
      <w:bookmarkEnd w:id="9"/>
    </w:p>
    <w:p w:rsidR="00A950F7" w:rsidRDefault="00A950F7" w:rsidP="00604C70">
      <w:pPr>
        <w:pStyle w:val="Corpodetexto"/>
        <w:spacing w:before="119"/>
        <w:ind w:left="104" w:right="113"/>
        <w:jc w:val="both"/>
      </w:pPr>
      <w:r>
        <w:t xml:space="preserve">O objetivo é encontrar os problemas de usabilidade em uma interface com o usuário, para que eles possam ser resolvidos </w:t>
      </w:r>
      <w:proofErr w:type="gramStart"/>
      <w:r>
        <w:t>como</w:t>
      </w:r>
      <w:proofErr w:type="gramEnd"/>
      <w:r>
        <w:t xml:space="preserve"> parte de um processo de design iterativo. O resultado esperado do </w:t>
      </w:r>
      <w:proofErr w:type="gramStart"/>
      <w:r>
        <w:t>uso</w:t>
      </w:r>
      <w:proofErr w:type="gramEnd"/>
      <w:r>
        <w:t xml:space="preserve"> do método é uma lista de problemas de usabilidade na interface, comentada com referências aos princípios de usabilidade que foram violados pelo design em cada caso na opinião do avaliador. </w:t>
      </w:r>
      <w:proofErr w:type="gramStart"/>
      <w:r>
        <w:t>A</w:t>
      </w:r>
      <w:proofErr w:type="gramEnd"/>
      <w:r>
        <w:t xml:space="preserve"> avaliação heurística não provê uma maneira sistemática de gerar correções dos problemas encontrados, ou uma maneira de avaliar a provável qualidade de quaisquer designs corrigidos. Mas, devido à forma que é produzido o resultado, com as explicações sobre cada erro e sobre o princípio de usabilidade envolvido, deve ser fácil gerar uma nova versão do design que esteja de acordo com os princípios citados. (NIELSEN 1993)</w:t>
      </w:r>
    </w:p>
    <w:p w:rsidR="00A950F7" w:rsidRDefault="00A950F7" w:rsidP="00A950F7">
      <w:pPr>
        <w:pStyle w:val="Corpodetexto"/>
        <w:spacing w:before="3"/>
        <w:rPr>
          <w:sz w:val="31"/>
        </w:rPr>
      </w:pPr>
    </w:p>
    <w:p w:rsidR="00A950F7" w:rsidRPr="00A950F7" w:rsidRDefault="00A950F7" w:rsidP="00604C70">
      <w:pPr>
        <w:pStyle w:val="Ttulo2"/>
      </w:pPr>
      <w:bookmarkStart w:id="10" w:name="_TOC_250041"/>
      <w:bookmarkStart w:id="11" w:name="_Toc510456540"/>
      <w:r w:rsidRPr="00A950F7">
        <w:t>D</w:t>
      </w:r>
      <w:bookmarkEnd w:id="10"/>
      <w:r w:rsidRPr="00A950F7">
        <w:t xml:space="preserve">efinição </w:t>
      </w:r>
      <w:proofErr w:type="gramStart"/>
      <w:r w:rsidRPr="00A950F7">
        <w:t>do(</w:t>
      </w:r>
      <w:proofErr w:type="gramEnd"/>
      <w:r w:rsidRPr="00A950F7">
        <w:t>s) avaliador(es)</w:t>
      </w:r>
      <w:bookmarkEnd w:id="11"/>
    </w:p>
    <w:p w:rsidR="00A950F7" w:rsidRDefault="00A950F7" w:rsidP="00604C70">
      <w:pPr>
        <w:pStyle w:val="Corpodetexto"/>
        <w:spacing w:before="120"/>
        <w:ind w:left="104" w:right="113"/>
        <w:jc w:val="both"/>
      </w:pPr>
      <w:r>
        <w:t xml:space="preserve">Em princípio, um só avaliador pode realizar uma avaliação heurística por si só, </w:t>
      </w:r>
      <w:proofErr w:type="gramStart"/>
      <w:r>
        <w:t>como</w:t>
      </w:r>
      <w:proofErr w:type="gramEnd"/>
      <w:r>
        <w:t xml:space="preserve"> é o caso neste trabalho, mas vários projetos demonstram que qualquer avaliador sozinho não irá perceber a maior parte dos problemas em uma interface. Em média um avaliador único encontra somente em torno de 35% dos problemas de usabilidade em interfaces. Entretanto, </w:t>
      </w:r>
      <w:proofErr w:type="gramStart"/>
      <w:r>
        <w:t>como</w:t>
      </w:r>
      <w:proofErr w:type="gramEnd"/>
      <w:r>
        <w:t xml:space="preserve"> cada avaliador tende a encontrar problemas diferentes dos outros, é possível melhorar muito o método se utilizando um número maior de avaliadores, sendo recomendado o uso de em torno de 5 avaliadores, e de no mínimo 3, para que se alcance ao menos 2/3 do total estimado de problemas em uma interface. É claro que um número mais alto de avaliadores irá proporcionar resultados melhores, mas o número exato deve ser estabelecido levando-se em conta uma avaliação de custo- benefício, já que para projetos onde a usabilidade é crítica deve-se ter obviamente um número maior de avaliadores, com o objetivo de se localizar o máximo possível de erros. (NIELSEN</w:t>
      </w:r>
      <w:r>
        <w:rPr>
          <w:spacing w:val="-1"/>
        </w:rPr>
        <w:t xml:space="preserve"> </w:t>
      </w:r>
      <w:r>
        <w:t>1993)</w:t>
      </w:r>
    </w:p>
    <w:p w:rsidR="00A950F7" w:rsidRDefault="00A950F7" w:rsidP="00604C70">
      <w:pPr>
        <w:pStyle w:val="Corpodetexto"/>
        <w:spacing w:before="120"/>
        <w:ind w:left="104" w:right="112"/>
        <w:jc w:val="both"/>
      </w:pPr>
      <w:r>
        <w:t xml:space="preserve">É importante salientar que há diferenças bem significativas das performances dos avaliadores segundo suas experiências, tanto </w:t>
      </w:r>
      <w:proofErr w:type="gramStart"/>
      <w:r>
        <w:t>na</w:t>
      </w:r>
      <w:proofErr w:type="gramEnd"/>
      <w:r>
        <w:t xml:space="preserve"> área de usabilidade, quanto no domínio do sistema cuja interface está sendo avaliada. Em um estudo, avaliadores “novatos”, com conhecimento sobre computadores em geral, mas sem experiência específica em usabilidade encontraram uma média de 22% dos erros, enquanto avaliadores “peritos” que eram especialistas em usabilidade mas não especializados no domínio da interface encontraram</w:t>
      </w:r>
      <w:r>
        <w:rPr>
          <w:spacing w:val="30"/>
        </w:rPr>
        <w:t xml:space="preserve"> </w:t>
      </w:r>
      <w:r>
        <w:t>em</w:t>
      </w:r>
      <w:r>
        <w:rPr>
          <w:spacing w:val="30"/>
        </w:rPr>
        <w:t xml:space="preserve"> </w:t>
      </w:r>
      <w:r>
        <w:t>torno</w:t>
      </w:r>
      <w:r>
        <w:rPr>
          <w:spacing w:val="30"/>
        </w:rPr>
        <w:t xml:space="preserve"> </w:t>
      </w:r>
      <w:r>
        <w:t>de</w:t>
      </w:r>
      <w:r>
        <w:rPr>
          <w:spacing w:val="30"/>
        </w:rPr>
        <w:t xml:space="preserve"> </w:t>
      </w:r>
      <w:r>
        <w:t>41%</w:t>
      </w:r>
      <w:r>
        <w:rPr>
          <w:spacing w:val="30"/>
        </w:rPr>
        <w:t xml:space="preserve"> </w:t>
      </w:r>
      <w:r>
        <w:t>dos</w:t>
      </w:r>
      <w:r>
        <w:rPr>
          <w:spacing w:val="31"/>
        </w:rPr>
        <w:t xml:space="preserve"> </w:t>
      </w:r>
      <w:r>
        <w:t>problemas</w:t>
      </w:r>
      <w:r>
        <w:rPr>
          <w:spacing w:val="33"/>
        </w:rPr>
        <w:t xml:space="preserve"> </w:t>
      </w:r>
      <w:r>
        <w:t>cada,</w:t>
      </w:r>
      <w:r>
        <w:rPr>
          <w:spacing w:val="30"/>
        </w:rPr>
        <w:t xml:space="preserve"> </w:t>
      </w:r>
      <w:r>
        <w:t>e</w:t>
      </w:r>
      <w:r>
        <w:rPr>
          <w:spacing w:val="32"/>
        </w:rPr>
        <w:t xml:space="preserve"> </w:t>
      </w:r>
      <w:r>
        <w:t>os</w:t>
      </w:r>
      <w:r>
        <w:rPr>
          <w:spacing w:val="31"/>
        </w:rPr>
        <w:t xml:space="preserve"> </w:t>
      </w:r>
      <w:r>
        <w:t>avaliadores</w:t>
      </w:r>
      <w:r>
        <w:rPr>
          <w:spacing w:val="33"/>
        </w:rPr>
        <w:t xml:space="preserve"> </w:t>
      </w:r>
      <w:r>
        <w:t>“duplo-peritos”,</w:t>
      </w:r>
    </w:p>
    <w:p w:rsidR="00A950F7" w:rsidRDefault="00A950F7" w:rsidP="00A950F7">
      <w:pPr>
        <w:jc w:val="both"/>
        <w:sectPr w:rsidR="00A950F7">
          <w:headerReference w:type="default" r:id="rId9"/>
          <w:pgSz w:w="11900" w:h="16840"/>
          <w:pgMar w:top="1600" w:right="1580" w:bottom="280" w:left="1600" w:header="0" w:footer="0" w:gutter="0"/>
          <w:cols w:space="720"/>
        </w:sectPr>
      </w:pPr>
    </w:p>
    <w:p w:rsidR="00A950F7" w:rsidRDefault="00A950F7" w:rsidP="00A950F7">
      <w:pPr>
        <w:pStyle w:val="Corpodetexto"/>
        <w:spacing w:before="6"/>
        <w:ind w:left="104" w:right="115"/>
        <w:jc w:val="both"/>
      </w:pPr>
      <w:proofErr w:type="gramStart"/>
      <w:r>
        <w:lastRenderedPageBreak/>
        <w:t>com</w:t>
      </w:r>
      <w:proofErr w:type="gramEnd"/>
      <w:r>
        <w:t xml:space="preserve"> experiência tanto em usabilidade quanto no domínio da interface avaliada encontraram em média 60% dos problemas cada um, sendo um resultado 1,5 vezes melhor que o dos avaliadores com experiência somente em usabilidade.</w:t>
      </w:r>
    </w:p>
    <w:p w:rsidR="00A950F7" w:rsidRDefault="00A950F7" w:rsidP="00604C70">
      <w:pPr>
        <w:pStyle w:val="Corpodetexto"/>
        <w:spacing w:before="120"/>
        <w:ind w:left="104" w:right="112"/>
        <w:jc w:val="both"/>
      </w:pPr>
      <w:r>
        <w:t xml:space="preserve">Para se estimar a quantidade de erros total de uma interface avaliada pode ser utilizada uma técnica de Steve McConnell, que exige que se tenha no mínimo duas avaliações diferentes. A quantidade total de erros é próxima do valor obtido multiplicando-se a quantidade de erros encontrados pelo primeiro avaliador pela quantidade de erros encontrados pelo segundo, e dividindo-se </w:t>
      </w:r>
      <w:proofErr w:type="gramStart"/>
      <w:r>
        <w:t>este</w:t>
      </w:r>
      <w:proofErr w:type="gramEnd"/>
      <w:r>
        <w:t xml:space="preserve"> valor pela quantidade de erros encontrados pelos dois. Assim pode-se calcular aproximadamente quantos erros ainda não detectados permanecem </w:t>
      </w:r>
      <w:proofErr w:type="gramStart"/>
      <w:r>
        <w:t>na</w:t>
      </w:r>
      <w:proofErr w:type="gramEnd"/>
      <w:r>
        <w:t xml:space="preserve"> interface. Para um maior número de avaliações, o mesmo método pode ser seguido dividindo-se arbitrariamente as avaliações em dois grupos, e avaliando-se os resultados de cada grupo </w:t>
      </w:r>
      <w:proofErr w:type="gramStart"/>
      <w:r>
        <w:t>como</w:t>
      </w:r>
      <w:proofErr w:type="gramEnd"/>
      <w:r>
        <w:t xml:space="preserve"> na técnica para duas </w:t>
      </w:r>
      <w:r>
        <w:t>avaliações. (TRAVIS 2003)</w:t>
      </w:r>
      <w:r>
        <w:t xml:space="preserve"> (MCCONNELL 1997)</w:t>
      </w:r>
    </w:p>
    <w:p w:rsidR="00A950F7" w:rsidRDefault="00A950F7" w:rsidP="00A950F7">
      <w:pPr>
        <w:pStyle w:val="Corpodetexto"/>
        <w:spacing w:before="3"/>
        <w:rPr>
          <w:sz w:val="31"/>
        </w:rPr>
      </w:pPr>
    </w:p>
    <w:p w:rsidR="00A950F7" w:rsidRPr="00A950F7" w:rsidRDefault="00A950F7" w:rsidP="00604C70">
      <w:pPr>
        <w:pStyle w:val="Ttulo2"/>
      </w:pPr>
      <w:bookmarkStart w:id="12" w:name="_TOC_250040"/>
      <w:bookmarkStart w:id="13" w:name="_Toc510456541"/>
      <w:r w:rsidRPr="00A950F7">
        <w:t>Procedimento para a realização de uma</w:t>
      </w:r>
      <w:r w:rsidRPr="00A950F7">
        <w:rPr>
          <w:spacing w:val="-3"/>
        </w:rPr>
        <w:t xml:space="preserve"> </w:t>
      </w:r>
      <w:bookmarkEnd w:id="12"/>
      <w:r w:rsidRPr="00A950F7">
        <w:t>avaliação</w:t>
      </w:r>
      <w:bookmarkEnd w:id="13"/>
    </w:p>
    <w:p w:rsidR="00A950F7" w:rsidRDefault="00A950F7" w:rsidP="00604C70">
      <w:pPr>
        <w:pStyle w:val="Corpodetexto"/>
        <w:spacing w:before="119"/>
        <w:ind w:left="104" w:right="111"/>
        <w:jc w:val="both"/>
      </w:pPr>
      <w:proofErr w:type="gramStart"/>
      <w:r>
        <w:t>A</w:t>
      </w:r>
      <w:proofErr w:type="gramEnd"/>
      <w:r>
        <w:t xml:space="preserve"> avaliação heurística é realizada fazendo com que cada avaliador inspecione a interface sozinho. Somente após todos os avaliadores terem concluído suas inspeções é que eles poderão se comunicar, e agregar seus resultados. Este procedimento é importante para se assegurar avaliações independentes e imparciais dos ava</w:t>
      </w:r>
      <w:r>
        <w:t>liadores. (NIELSEN 1993)</w:t>
      </w:r>
    </w:p>
    <w:p w:rsidR="00A950F7" w:rsidRDefault="00A950F7" w:rsidP="00604C70">
      <w:pPr>
        <w:pStyle w:val="Corpodetexto"/>
        <w:spacing w:before="119"/>
        <w:ind w:left="104" w:right="113"/>
        <w:jc w:val="both"/>
      </w:pPr>
      <w:r>
        <w:t xml:space="preserve">Tipicamente, uma sessão de avaliação heurística para um avaliador individual dura entre uma a duas horas. Sessões mais compridas podem ser necessárias para interfaces maiores ou muito complicadas, com um número substancial de elementos de diálogo, mas neste caso é melhor separar </w:t>
      </w:r>
      <w:proofErr w:type="gramStart"/>
      <w:r>
        <w:t>a</w:t>
      </w:r>
      <w:proofErr w:type="gramEnd"/>
      <w:r>
        <w:t xml:space="preserve"> avaliação em sessões menores, cada uma concentrando-se em uma parte da interface.</w:t>
      </w:r>
    </w:p>
    <w:p w:rsidR="00A950F7" w:rsidRDefault="00A950F7" w:rsidP="00604C70">
      <w:pPr>
        <w:pStyle w:val="Corpodetexto"/>
        <w:spacing w:before="119"/>
        <w:ind w:left="104" w:right="112"/>
        <w:jc w:val="both"/>
      </w:pPr>
      <w:r>
        <w:t xml:space="preserve">Durante </w:t>
      </w:r>
      <w:proofErr w:type="gramStart"/>
      <w:r>
        <w:t>a</w:t>
      </w:r>
      <w:proofErr w:type="gramEnd"/>
      <w:r>
        <w:t xml:space="preserve"> avaliação, o avaliador percorre a interface várias vezes e inspeciona os vários elementos de diálogo e os compara com a lista de princípios reconhecidos de usabilidade. </w:t>
      </w:r>
      <w:proofErr w:type="gramStart"/>
      <w:r>
        <w:t>O avaliador pode decidir como irá realizar a avaliação, mas o recomendado é que a interface seja percorrida ao menos duas vezes, a primeira para que ele tenha uma noção do fluxo de interação e o escopo geral do sistema, e a segunda já permitindo que ele se foque em elementos específicos de interface já sabendo como eles se encaixam no todo.</w:t>
      </w:r>
      <w:proofErr w:type="gramEnd"/>
    </w:p>
    <w:p w:rsidR="00A950F7" w:rsidRDefault="00A950F7" w:rsidP="00604C70">
      <w:pPr>
        <w:pStyle w:val="Corpodetexto"/>
        <w:spacing w:before="119"/>
        <w:ind w:left="104" w:right="111"/>
        <w:jc w:val="both"/>
      </w:pPr>
      <w:r>
        <w:t xml:space="preserve">Alguns peritos gostam de navegar pela interface tela a tela anotando os problemas quando são encontrados; outros usam o website para realizar tarefas realistas e então escrevem os problemas </w:t>
      </w:r>
      <w:proofErr w:type="gramStart"/>
      <w:r>
        <w:t>na</w:t>
      </w:r>
      <w:proofErr w:type="gramEnd"/>
      <w:r>
        <w:t xml:space="preserve"> sequência da tarefa. Uma forma de identificar rapidamente os problemas é utilizar a técnica de “adjetivo/substantivo”, quando se nomeia os problemas encontrados através de um adjetivo (como ambíguo, excessivo, inadequado,</w:t>
      </w:r>
    </w:p>
    <w:p w:rsidR="00A950F7" w:rsidRDefault="00A950F7" w:rsidP="00A950F7">
      <w:pPr>
        <w:jc w:val="both"/>
        <w:sectPr w:rsidR="00A950F7">
          <w:headerReference w:type="default" r:id="rId10"/>
          <w:pgSz w:w="11900" w:h="16840"/>
          <w:pgMar w:top="1600" w:right="1580" w:bottom="280" w:left="1600" w:header="0" w:footer="0" w:gutter="0"/>
          <w:cols w:space="720"/>
        </w:sectPr>
      </w:pPr>
    </w:p>
    <w:p w:rsidR="00A950F7" w:rsidRDefault="00A950F7" w:rsidP="00A950F7">
      <w:pPr>
        <w:pStyle w:val="Corpodetexto"/>
        <w:spacing w:before="6"/>
        <w:ind w:left="104" w:right="114"/>
        <w:jc w:val="both"/>
      </w:pPr>
      <w:proofErr w:type="gramStart"/>
      <w:r>
        <w:lastRenderedPageBreak/>
        <w:t>inconsistente</w:t>
      </w:r>
      <w:proofErr w:type="gramEnd"/>
      <w:r>
        <w:t xml:space="preserve">, lento, vago, etc.) </w:t>
      </w:r>
      <w:proofErr w:type="gramStart"/>
      <w:r>
        <w:t>e</w:t>
      </w:r>
      <w:proofErr w:type="gramEnd"/>
      <w:r>
        <w:t xml:space="preserve"> um substantivo (como ação, controle, elemento de design, diálogo, formato, gráfico, rótulo, opção, estrutura, etc.). Posteriormente, devem ser adicionados mais detalhes à identificação do erro. (TRA</w:t>
      </w:r>
      <w:r>
        <w:t>VIS 2003)</w:t>
      </w:r>
    </w:p>
    <w:p w:rsidR="00A950F7" w:rsidRDefault="00A950F7" w:rsidP="00604C70">
      <w:pPr>
        <w:pStyle w:val="Corpodetexto"/>
        <w:spacing w:before="120"/>
        <w:ind w:left="104" w:right="112"/>
        <w:jc w:val="both"/>
      </w:pPr>
      <w:r>
        <w:t>No caso deste trabalho, foram realizadas várias pequenas sessões de avaliação, cada uma buscando localizar problemas da interface que correspondessem a parâmetros específicos, as heurísticas e listas de diretrizes de usabilidade. Devido à imensa complexidade e escopo do website avaliado, foi dada prioridade para os problemas tidos como de mais impacto para a usabilidade, e o número de problemas encontrados deve ser ainda inferior ao esperado para um avaliador único avaliando um website mais simples.</w:t>
      </w:r>
    </w:p>
    <w:p w:rsidR="00A950F7" w:rsidRDefault="00A950F7" w:rsidP="00A950F7">
      <w:pPr>
        <w:pStyle w:val="Corpodetexto"/>
        <w:spacing w:before="3"/>
        <w:rPr>
          <w:sz w:val="31"/>
        </w:rPr>
      </w:pPr>
    </w:p>
    <w:p w:rsidR="00A950F7" w:rsidRPr="00A950F7" w:rsidRDefault="00A950F7" w:rsidP="00604C70">
      <w:pPr>
        <w:pStyle w:val="Ttulo2"/>
      </w:pPr>
      <w:bookmarkStart w:id="14" w:name="_TOC_250039"/>
      <w:bookmarkStart w:id="15" w:name="_Toc510456542"/>
      <w:r w:rsidRPr="00A950F7">
        <w:t>Erros a evitar na utilização do</w:t>
      </w:r>
      <w:r w:rsidRPr="00A950F7">
        <w:rPr>
          <w:spacing w:val="-4"/>
        </w:rPr>
        <w:t xml:space="preserve"> </w:t>
      </w:r>
      <w:bookmarkEnd w:id="14"/>
      <w:r w:rsidRPr="00A950F7">
        <w:t>método</w:t>
      </w:r>
      <w:bookmarkEnd w:id="15"/>
    </w:p>
    <w:p w:rsidR="00A950F7" w:rsidRDefault="00A950F7" w:rsidP="00A950F7">
      <w:pPr>
        <w:pStyle w:val="Corpodetexto"/>
        <w:spacing w:before="119"/>
        <w:ind w:left="444"/>
      </w:pPr>
      <w:r>
        <w:t>Em um inspeção de usabilidade, devem ser evitados alguns problemas:</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4"/>
        <w:contextualSpacing w:val="0"/>
        <w:jc w:val="both"/>
        <w:rPr>
          <w:rFonts w:ascii="Times New Roman" w:hAnsi="Times New Roman" w:cs="Times New Roman"/>
          <w:sz w:val="24"/>
        </w:rPr>
      </w:pPr>
      <w:proofErr w:type="gramStart"/>
      <w:r w:rsidRPr="00604C70">
        <w:rPr>
          <w:rFonts w:ascii="Times New Roman" w:hAnsi="Times New Roman" w:cs="Times New Roman"/>
          <w:sz w:val="24"/>
        </w:rPr>
        <w:t>o</w:t>
      </w:r>
      <w:proofErr w:type="gramEnd"/>
      <w:r w:rsidRPr="00604C70">
        <w:rPr>
          <w:rFonts w:ascii="Times New Roman" w:hAnsi="Times New Roman" w:cs="Times New Roman"/>
          <w:sz w:val="24"/>
        </w:rPr>
        <w:t xml:space="preserve"> inspetor falha ao tomar a perspectiva do usuário: esta é a parte mais difícil de se fazer uma inspeção de usabilidade, pois não importa a opinião do inspetor, e ele deve apenas se colocar no lugar do usuário do sistema que ele está avaliando. Daí a necessidade de se fazer sempre uma análise de quais são os usuários-alvo do sistema, e quais são suas tarefas</w:t>
      </w:r>
      <w:r w:rsidRPr="00604C70">
        <w:rPr>
          <w:rFonts w:ascii="Times New Roman" w:hAnsi="Times New Roman" w:cs="Times New Roman"/>
          <w:spacing w:val="-1"/>
          <w:sz w:val="24"/>
        </w:rPr>
        <w:t xml:space="preserve"> </w:t>
      </w:r>
      <w:r w:rsidRPr="00604C70">
        <w:rPr>
          <w:rFonts w:ascii="Times New Roman" w:hAnsi="Times New Roman" w:cs="Times New Roman"/>
          <w:sz w:val="24"/>
        </w:rPr>
        <w:t>típicas;</w:t>
      </w:r>
    </w:p>
    <w:p w:rsidR="00A950F7" w:rsidRPr="00604C70" w:rsidRDefault="00A950F7" w:rsidP="00A950F7">
      <w:pPr>
        <w:pStyle w:val="PargrafodaLista"/>
        <w:widowControl w:val="0"/>
        <w:numPr>
          <w:ilvl w:val="2"/>
          <w:numId w:val="7"/>
        </w:numPr>
        <w:tabs>
          <w:tab w:val="left" w:pos="824"/>
        </w:tabs>
        <w:autoSpaceDE w:val="0"/>
        <w:autoSpaceDN w:val="0"/>
        <w:spacing w:before="140" w:after="0" w:line="237" w:lineRule="auto"/>
        <w:ind w:right="111"/>
        <w:contextualSpacing w:val="0"/>
        <w:jc w:val="both"/>
        <w:rPr>
          <w:rFonts w:ascii="Times New Roman" w:hAnsi="Times New Roman" w:cs="Times New Roman"/>
          <w:sz w:val="24"/>
        </w:rPr>
      </w:pPr>
      <w:proofErr w:type="gramStart"/>
      <w:r w:rsidRPr="00604C70">
        <w:rPr>
          <w:rFonts w:ascii="Times New Roman" w:hAnsi="Times New Roman" w:cs="Times New Roman"/>
          <w:sz w:val="24"/>
        </w:rPr>
        <w:t>a</w:t>
      </w:r>
      <w:proofErr w:type="gramEnd"/>
      <w:r w:rsidRPr="00604C70">
        <w:rPr>
          <w:rFonts w:ascii="Times New Roman" w:hAnsi="Times New Roman" w:cs="Times New Roman"/>
          <w:sz w:val="24"/>
        </w:rPr>
        <w:t xml:space="preserve"> inspeção é baseada na opinião de somente um inspetor: isto é devido à</w:t>
      </w:r>
      <w:r w:rsidRPr="00604C70">
        <w:rPr>
          <w:rFonts w:ascii="Times New Roman" w:hAnsi="Times New Roman" w:cs="Times New Roman"/>
          <w:spacing w:val="-24"/>
          <w:sz w:val="24"/>
        </w:rPr>
        <w:t xml:space="preserve"> </w:t>
      </w:r>
      <w:r w:rsidRPr="00604C70">
        <w:rPr>
          <w:rFonts w:ascii="Times New Roman" w:hAnsi="Times New Roman" w:cs="Times New Roman"/>
          <w:sz w:val="24"/>
        </w:rPr>
        <w:t>pequena quantidade de problemas que se espera serem localizados com uma inspeção de um único avaliador. Para efeito deste trabalho, se optou por esta abordagem devido ao bom conhecimento do sistema e do domínio por parte do autor, além de conhecimentos de usabilidade, que foram melhorados através da pesquisa realizada; mas mesmo assim se espera que no máximo sejam encontrados até 60% dos problemas do website. São normalmente necessários de 3 a 5 avaliadores para se ter uma cobertura adequada dos problemas do sistema ou website;</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2"/>
        <w:contextualSpacing w:val="0"/>
        <w:jc w:val="both"/>
        <w:rPr>
          <w:rFonts w:ascii="Times New Roman" w:hAnsi="Times New Roman" w:cs="Times New Roman"/>
          <w:sz w:val="24"/>
        </w:rPr>
      </w:pPr>
      <w:proofErr w:type="gramStart"/>
      <w:r w:rsidRPr="00604C70">
        <w:rPr>
          <w:rFonts w:ascii="Times New Roman" w:hAnsi="Times New Roman" w:cs="Times New Roman"/>
          <w:sz w:val="24"/>
        </w:rPr>
        <w:t>a</w:t>
      </w:r>
      <w:proofErr w:type="gramEnd"/>
      <w:r w:rsidRPr="00604C70">
        <w:rPr>
          <w:rFonts w:ascii="Times New Roman" w:hAnsi="Times New Roman" w:cs="Times New Roman"/>
          <w:sz w:val="24"/>
        </w:rPr>
        <w:t xml:space="preserve"> inspeção usa um conjunto genérico de princípios de usabilidade: isto é devido à necessidade de interpretação, que para ser feita adequadamente necessita de grande conhecimento teórico sobre o assunto, o qual muitas vezes o inspetor não possui. Por isso é recomendado ser utilizada uma lista de diretrizes adaptadas ao contexto do sistema em</w:t>
      </w:r>
      <w:r w:rsidRPr="00604C70">
        <w:rPr>
          <w:rFonts w:ascii="Times New Roman" w:hAnsi="Times New Roman" w:cs="Times New Roman"/>
          <w:spacing w:val="-3"/>
          <w:sz w:val="24"/>
        </w:rPr>
        <w:t xml:space="preserve"> </w:t>
      </w:r>
      <w:r w:rsidRPr="00604C70">
        <w:rPr>
          <w:rFonts w:ascii="Times New Roman" w:hAnsi="Times New Roman" w:cs="Times New Roman"/>
          <w:sz w:val="24"/>
        </w:rPr>
        <w:t>avaliação;</w:t>
      </w:r>
    </w:p>
    <w:p w:rsidR="00A950F7" w:rsidRPr="00604C70" w:rsidRDefault="00A950F7" w:rsidP="00A950F7">
      <w:pPr>
        <w:pStyle w:val="PargrafodaLista"/>
        <w:widowControl w:val="0"/>
        <w:numPr>
          <w:ilvl w:val="2"/>
          <w:numId w:val="7"/>
        </w:numPr>
        <w:tabs>
          <w:tab w:val="left" w:pos="824"/>
        </w:tabs>
        <w:autoSpaceDE w:val="0"/>
        <w:autoSpaceDN w:val="0"/>
        <w:spacing w:before="140" w:after="0" w:line="237" w:lineRule="auto"/>
        <w:ind w:right="114"/>
        <w:contextualSpacing w:val="0"/>
        <w:jc w:val="both"/>
        <w:rPr>
          <w:rFonts w:ascii="Times New Roman" w:hAnsi="Times New Roman" w:cs="Times New Roman"/>
          <w:sz w:val="24"/>
        </w:rPr>
      </w:pPr>
      <w:proofErr w:type="gramStart"/>
      <w:r w:rsidRPr="00604C70">
        <w:rPr>
          <w:rFonts w:ascii="Times New Roman" w:hAnsi="Times New Roman" w:cs="Times New Roman"/>
          <w:sz w:val="24"/>
        </w:rPr>
        <w:t>o</w:t>
      </w:r>
      <w:proofErr w:type="gramEnd"/>
      <w:r w:rsidRPr="00604C70">
        <w:rPr>
          <w:rFonts w:ascii="Times New Roman" w:hAnsi="Times New Roman" w:cs="Times New Roman"/>
          <w:sz w:val="24"/>
        </w:rPr>
        <w:t xml:space="preserve"> inspetor é inexperiente: muitas interfaces de usuário são tão ruins que encontrar problemas de usabilidade com uma lista de itens a verificar é simples. Mas uma lista não faz do inspetor um perito. O inspetor deve decidir se cada “problema” encontrado é realmente um problema que irá afetar usuários reais ou se é um alarme falso que os usuários não irão perceber. O inspetor deve ter experiência no sistema, no domínio no qual está inserido o sistema, e também experiência em usabilidade. </w:t>
      </w:r>
      <w:r w:rsidRPr="00604C70">
        <w:rPr>
          <w:rFonts w:ascii="Times New Roman" w:hAnsi="Times New Roman" w:cs="Times New Roman"/>
          <w:spacing w:val="-5"/>
          <w:sz w:val="24"/>
        </w:rPr>
        <w:t>(TRAVIS</w:t>
      </w:r>
      <w:r w:rsidRPr="00604C70">
        <w:rPr>
          <w:rFonts w:ascii="Times New Roman" w:hAnsi="Times New Roman" w:cs="Times New Roman"/>
          <w:spacing w:val="-3"/>
          <w:sz w:val="24"/>
        </w:rPr>
        <w:t xml:space="preserve"> </w:t>
      </w:r>
      <w:r w:rsidRPr="00604C70">
        <w:rPr>
          <w:rFonts w:ascii="Times New Roman" w:hAnsi="Times New Roman" w:cs="Times New Roman"/>
          <w:sz w:val="24"/>
        </w:rPr>
        <w:t>2011)</w:t>
      </w:r>
    </w:p>
    <w:p w:rsidR="00A950F7" w:rsidRDefault="00A950F7" w:rsidP="00A950F7">
      <w:pPr>
        <w:pStyle w:val="Corpodetexto"/>
        <w:spacing w:before="3"/>
        <w:rPr>
          <w:sz w:val="31"/>
        </w:rPr>
      </w:pPr>
    </w:p>
    <w:p w:rsidR="00A56A09" w:rsidRDefault="00A56A09">
      <w:pPr>
        <w:rPr>
          <w:rFonts w:ascii="Times New Roman" w:eastAsia="Times New Roman" w:hAnsi="Times New Roman" w:cs="Times New Roman"/>
          <w:b/>
          <w:sz w:val="24"/>
          <w:szCs w:val="24"/>
          <w:lang w:val="en-US"/>
        </w:rPr>
      </w:pPr>
      <w:bookmarkStart w:id="16" w:name="_bookmark3"/>
      <w:bookmarkStart w:id="17" w:name="_TOC_250038"/>
      <w:bookmarkEnd w:id="16"/>
      <w:r>
        <w:rPr>
          <w:b/>
        </w:rPr>
        <w:br w:type="page"/>
      </w:r>
    </w:p>
    <w:p w:rsidR="00A950F7" w:rsidRPr="00A950F7" w:rsidRDefault="00A950F7" w:rsidP="00604C70">
      <w:pPr>
        <w:pStyle w:val="Ttulo2"/>
      </w:pPr>
      <w:bookmarkStart w:id="18" w:name="_Toc510456543"/>
      <w:r w:rsidRPr="00A950F7">
        <w:lastRenderedPageBreak/>
        <w:t>Listas de heurísticas de</w:t>
      </w:r>
      <w:r w:rsidRPr="00A950F7">
        <w:rPr>
          <w:spacing w:val="-3"/>
        </w:rPr>
        <w:t xml:space="preserve"> </w:t>
      </w:r>
      <w:bookmarkEnd w:id="17"/>
      <w:r w:rsidRPr="00A950F7">
        <w:t>usabilidade</w:t>
      </w:r>
      <w:bookmarkEnd w:id="18"/>
    </w:p>
    <w:p w:rsidR="00604C70" w:rsidRDefault="00A950F7" w:rsidP="00604C70">
      <w:pPr>
        <w:pStyle w:val="Corpodetexto"/>
        <w:spacing w:before="120"/>
        <w:ind w:left="444"/>
      </w:pPr>
      <w:r>
        <w:t>Seguem abaixo as 10 heurísticas originais de Nielsen e Molich, de 1990:</w:t>
      </w:r>
    </w:p>
    <w:p w:rsidR="00A950F7" w:rsidRPr="00604C70" w:rsidRDefault="00A950F7" w:rsidP="008A0E34">
      <w:pPr>
        <w:pStyle w:val="PargrafodaLista"/>
        <w:widowControl w:val="0"/>
        <w:numPr>
          <w:ilvl w:val="2"/>
          <w:numId w:val="7"/>
        </w:numPr>
        <w:tabs>
          <w:tab w:val="left" w:pos="824"/>
        </w:tabs>
        <w:autoSpaceDE w:val="0"/>
        <w:autoSpaceDN w:val="0"/>
        <w:spacing w:before="6" w:after="0" w:line="230" w:lineRule="auto"/>
        <w:ind w:right="119"/>
        <w:contextualSpacing w:val="0"/>
        <w:jc w:val="both"/>
        <w:rPr>
          <w:rFonts w:ascii="Times New Roman" w:hAnsi="Times New Roman" w:cs="Times New Roman"/>
          <w:sz w:val="24"/>
          <w:szCs w:val="24"/>
        </w:rPr>
      </w:pPr>
      <w:proofErr w:type="gramStart"/>
      <w:r w:rsidRPr="00604C70">
        <w:rPr>
          <w:rFonts w:ascii="Times New Roman" w:hAnsi="Times New Roman" w:cs="Times New Roman"/>
          <w:sz w:val="24"/>
          <w:szCs w:val="24"/>
        </w:rPr>
        <w:t>diálogo</w:t>
      </w:r>
      <w:proofErr w:type="gramEnd"/>
      <w:r w:rsidRPr="00604C70">
        <w:rPr>
          <w:rFonts w:ascii="Times New Roman" w:hAnsi="Times New Roman" w:cs="Times New Roman"/>
          <w:sz w:val="24"/>
          <w:szCs w:val="24"/>
        </w:rPr>
        <w:t xml:space="preserve"> simples e natural: diálogos não devem conter informação que é irrelevante</w:t>
      </w:r>
      <w:r w:rsidRPr="00604C70">
        <w:rPr>
          <w:rFonts w:ascii="Times New Roman" w:hAnsi="Times New Roman" w:cs="Times New Roman"/>
          <w:spacing w:val="21"/>
          <w:sz w:val="24"/>
          <w:szCs w:val="24"/>
        </w:rPr>
        <w:t xml:space="preserve"> </w:t>
      </w:r>
      <w:r w:rsidRPr="00604C70">
        <w:rPr>
          <w:rFonts w:ascii="Times New Roman" w:hAnsi="Times New Roman" w:cs="Times New Roman"/>
          <w:sz w:val="24"/>
          <w:szCs w:val="24"/>
        </w:rPr>
        <w:t>ou</w:t>
      </w:r>
      <w:r w:rsidRPr="00604C70">
        <w:rPr>
          <w:rFonts w:ascii="Times New Roman" w:hAnsi="Times New Roman" w:cs="Times New Roman"/>
          <w:spacing w:val="22"/>
          <w:sz w:val="24"/>
          <w:szCs w:val="24"/>
        </w:rPr>
        <w:t xml:space="preserve"> </w:t>
      </w:r>
      <w:r w:rsidRPr="00604C70">
        <w:rPr>
          <w:rFonts w:ascii="Times New Roman" w:hAnsi="Times New Roman" w:cs="Times New Roman"/>
          <w:sz w:val="24"/>
          <w:szCs w:val="24"/>
        </w:rPr>
        <w:t>raramente</w:t>
      </w:r>
      <w:r w:rsidRPr="00604C70">
        <w:rPr>
          <w:rFonts w:ascii="Times New Roman" w:hAnsi="Times New Roman" w:cs="Times New Roman"/>
          <w:spacing w:val="23"/>
          <w:sz w:val="24"/>
          <w:szCs w:val="24"/>
        </w:rPr>
        <w:t xml:space="preserve"> </w:t>
      </w:r>
      <w:r w:rsidRPr="00604C70">
        <w:rPr>
          <w:rFonts w:ascii="Times New Roman" w:hAnsi="Times New Roman" w:cs="Times New Roman"/>
          <w:sz w:val="24"/>
          <w:szCs w:val="24"/>
        </w:rPr>
        <w:t>necessária.</w:t>
      </w:r>
      <w:r w:rsidRPr="00604C70">
        <w:rPr>
          <w:rFonts w:ascii="Times New Roman" w:hAnsi="Times New Roman" w:cs="Times New Roman"/>
          <w:spacing w:val="25"/>
          <w:sz w:val="24"/>
          <w:szCs w:val="24"/>
        </w:rPr>
        <w:t xml:space="preserve"> </w:t>
      </w:r>
      <w:r w:rsidRPr="00604C70">
        <w:rPr>
          <w:rFonts w:ascii="Times New Roman" w:hAnsi="Times New Roman" w:cs="Times New Roman"/>
          <w:sz w:val="24"/>
          <w:szCs w:val="24"/>
        </w:rPr>
        <w:t>Cada</w:t>
      </w:r>
      <w:r w:rsidRPr="00604C70">
        <w:rPr>
          <w:rFonts w:ascii="Times New Roman" w:hAnsi="Times New Roman" w:cs="Times New Roman"/>
          <w:spacing w:val="22"/>
          <w:sz w:val="24"/>
          <w:szCs w:val="24"/>
        </w:rPr>
        <w:t xml:space="preserve"> </w:t>
      </w:r>
      <w:r w:rsidRPr="00604C70">
        <w:rPr>
          <w:rFonts w:ascii="Times New Roman" w:hAnsi="Times New Roman" w:cs="Times New Roman"/>
          <w:sz w:val="24"/>
          <w:szCs w:val="24"/>
        </w:rPr>
        <w:t>unidade</w:t>
      </w:r>
      <w:r w:rsidRPr="00604C70">
        <w:rPr>
          <w:rFonts w:ascii="Times New Roman" w:hAnsi="Times New Roman" w:cs="Times New Roman"/>
          <w:spacing w:val="21"/>
          <w:sz w:val="24"/>
          <w:szCs w:val="24"/>
        </w:rPr>
        <w:t xml:space="preserve"> </w:t>
      </w:r>
      <w:r w:rsidRPr="00604C70">
        <w:rPr>
          <w:rFonts w:ascii="Times New Roman" w:hAnsi="Times New Roman" w:cs="Times New Roman"/>
          <w:sz w:val="24"/>
          <w:szCs w:val="24"/>
        </w:rPr>
        <w:t>extra</w:t>
      </w:r>
      <w:r w:rsidRPr="00604C70">
        <w:rPr>
          <w:rFonts w:ascii="Times New Roman" w:hAnsi="Times New Roman" w:cs="Times New Roman"/>
          <w:spacing w:val="21"/>
          <w:sz w:val="24"/>
          <w:szCs w:val="24"/>
        </w:rPr>
        <w:t xml:space="preserve"> </w:t>
      </w:r>
      <w:r w:rsidRPr="00604C70">
        <w:rPr>
          <w:rFonts w:ascii="Times New Roman" w:hAnsi="Times New Roman" w:cs="Times New Roman"/>
          <w:sz w:val="24"/>
          <w:szCs w:val="24"/>
        </w:rPr>
        <w:t>de</w:t>
      </w:r>
      <w:r w:rsidRPr="00604C70">
        <w:rPr>
          <w:rFonts w:ascii="Times New Roman" w:hAnsi="Times New Roman" w:cs="Times New Roman"/>
          <w:spacing w:val="22"/>
          <w:sz w:val="24"/>
          <w:szCs w:val="24"/>
        </w:rPr>
        <w:t xml:space="preserve"> </w:t>
      </w:r>
      <w:r w:rsidRPr="00604C70">
        <w:rPr>
          <w:rFonts w:ascii="Times New Roman" w:hAnsi="Times New Roman" w:cs="Times New Roman"/>
          <w:sz w:val="24"/>
          <w:szCs w:val="24"/>
        </w:rPr>
        <w:t>informação</w:t>
      </w:r>
      <w:r w:rsidRPr="00604C70">
        <w:rPr>
          <w:rFonts w:ascii="Times New Roman" w:hAnsi="Times New Roman" w:cs="Times New Roman"/>
          <w:spacing w:val="25"/>
          <w:sz w:val="24"/>
          <w:szCs w:val="24"/>
        </w:rPr>
        <w:t xml:space="preserve"> </w:t>
      </w:r>
      <w:r w:rsidRPr="00604C70">
        <w:rPr>
          <w:rFonts w:ascii="Times New Roman" w:hAnsi="Times New Roman" w:cs="Times New Roman"/>
          <w:sz w:val="24"/>
          <w:szCs w:val="24"/>
        </w:rPr>
        <w:t>em</w:t>
      </w:r>
      <w:r w:rsidRPr="00604C70">
        <w:rPr>
          <w:rFonts w:ascii="Times New Roman" w:hAnsi="Times New Roman" w:cs="Times New Roman"/>
          <w:spacing w:val="21"/>
          <w:sz w:val="24"/>
          <w:szCs w:val="24"/>
        </w:rPr>
        <w:t xml:space="preserve"> </w:t>
      </w:r>
      <w:r w:rsidR="00A56A09" w:rsidRPr="00604C70">
        <w:rPr>
          <w:rFonts w:ascii="Times New Roman" w:hAnsi="Times New Roman" w:cs="Times New Roman"/>
          <w:sz w:val="24"/>
          <w:szCs w:val="24"/>
        </w:rPr>
        <w:t xml:space="preserve">um </w:t>
      </w:r>
      <w:r w:rsidRPr="00604C70">
        <w:rPr>
          <w:rFonts w:ascii="Times New Roman" w:hAnsi="Times New Roman" w:cs="Times New Roman"/>
          <w:sz w:val="24"/>
          <w:szCs w:val="24"/>
        </w:rPr>
        <w:t>diálogo compete com as unidades relevantes de informação e diminui suas visibilidades relativas. Toda informação deve aparecer em uma ordem natural e lógica;</w:t>
      </w:r>
    </w:p>
    <w:p w:rsidR="00A950F7" w:rsidRPr="00604C70" w:rsidRDefault="00A950F7" w:rsidP="00A950F7">
      <w:pPr>
        <w:pStyle w:val="PargrafodaLista"/>
        <w:widowControl w:val="0"/>
        <w:numPr>
          <w:ilvl w:val="2"/>
          <w:numId w:val="7"/>
        </w:numPr>
        <w:tabs>
          <w:tab w:val="left" w:pos="824"/>
        </w:tabs>
        <w:autoSpaceDE w:val="0"/>
        <w:autoSpaceDN w:val="0"/>
        <w:spacing w:before="145" w:after="0" w:line="235" w:lineRule="auto"/>
        <w:ind w:right="121"/>
        <w:contextualSpacing w:val="0"/>
        <w:jc w:val="both"/>
        <w:rPr>
          <w:rFonts w:ascii="Times New Roman" w:hAnsi="Times New Roman" w:cs="Times New Roman"/>
          <w:sz w:val="24"/>
          <w:szCs w:val="24"/>
        </w:rPr>
      </w:pPr>
      <w:proofErr w:type="gramStart"/>
      <w:r w:rsidRPr="00604C70">
        <w:rPr>
          <w:rFonts w:ascii="Times New Roman" w:hAnsi="Times New Roman" w:cs="Times New Roman"/>
          <w:sz w:val="24"/>
          <w:szCs w:val="24"/>
        </w:rPr>
        <w:t>fale</w:t>
      </w:r>
      <w:proofErr w:type="gramEnd"/>
      <w:r w:rsidRPr="00604C70">
        <w:rPr>
          <w:rFonts w:ascii="Times New Roman" w:hAnsi="Times New Roman" w:cs="Times New Roman"/>
          <w:sz w:val="24"/>
          <w:szCs w:val="24"/>
        </w:rPr>
        <w:t xml:space="preserve"> a linguagem do usuário: o diálogo deve ser expressado claramente em palavras, frases e conceitos familiares ao usuário, ao invés de em termos orientados ao</w:t>
      </w:r>
      <w:r w:rsidRPr="00604C70">
        <w:rPr>
          <w:rFonts w:ascii="Times New Roman" w:hAnsi="Times New Roman" w:cs="Times New Roman"/>
          <w:spacing w:val="-1"/>
          <w:sz w:val="24"/>
          <w:szCs w:val="24"/>
        </w:rPr>
        <w:t xml:space="preserve"> </w:t>
      </w:r>
      <w:r w:rsidRPr="00604C70">
        <w:rPr>
          <w:rFonts w:ascii="Times New Roman" w:hAnsi="Times New Roman" w:cs="Times New Roman"/>
          <w:sz w:val="24"/>
          <w:szCs w:val="24"/>
        </w:rPr>
        <w:t>sistema;</w:t>
      </w:r>
    </w:p>
    <w:p w:rsidR="00A950F7" w:rsidRPr="00604C70" w:rsidRDefault="00A950F7" w:rsidP="00A950F7">
      <w:pPr>
        <w:pStyle w:val="PargrafodaLista"/>
        <w:widowControl w:val="0"/>
        <w:numPr>
          <w:ilvl w:val="2"/>
          <w:numId w:val="7"/>
        </w:numPr>
        <w:tabs>
          <w:tab w:val="left" w:pos="824"/>
        </w:tabs>
        <w:autoSpaceDE w:val="0"/>
        <w:autoSpaceDN w:val="0"/>
        <w:spacing w:before="143" w:after="0" w:line="235" w:lineRule="auto"/>
        <w:ind w:right="112"/>
        <w:contextualSpacing w:val="0"/>
        <w:jc w:val="both"/>
        <w:rPr>
          <w:rFonts w:ascii="Times New Roman" w:hAnsi="Times New Roman" w:cs="Times New Roman"/>
          <w:sz w:val="24"/>
          <w:szCs w:val="24"/>
        </w:rPr>
      </w:pPr>
      <w:proofErr w:type="gramStart"/>
      <w:r w:rsidRPr="00604C70">
        <w:rPr>
          <w:rFonts w:ascii="Times New Roman" w:hAnsi="Times New Roman" w:cs="Times New Roman"/>
          <w:sz w:val="24"/>
          <w:szCs w:val="24"/>
        </w:rPr>
        <w:t>minimize</w:t>
      </w:r>
      <w:proofErr w:type="gramEnd"/>
      <w:r w:rsidRPr="00604C70">
        <w:rPr>
          <w:rFonts w:ascii="Times New Roman" w:hAnsi="Times New Roman" w:cs="Times New Roman"/>
          <w:sz w:val="24"/>
          <w:szCs w:val="24"/>
        </w:rPr>
        <w:t xml:space="preserve"> a carga da memória do usuário: o usuário não deve ter que lembrar de informações de uma parte do diálogo para outra. Instruções para uso do sistema devem ser visíveis ou facilmente recuperadas sempre que</w:t>
      </w:r>
      <w:r w:rsidRPr="00604C70">
        <w:rPr>
          <w:rFonts w:ascii="Times New Roman" w:hAnsi="Times New Roman" w:cs="Times New Roman"/>
          <w:spacing w:val="-4"/>
          <w:sz w:val="24"/>
          <w:szCs w:val="24"/>
        </w:rPr>
        <w:t xml:space="preserve"> </w:t>
      </w:r>
      <w:r w:rsidRPr="00604C70">
        <w:rPr>
          <w:rFonts w:ascii="Times New Roman" w:hAnsi="Times New Roman" w:cs="Times New Roman"/>
          <w:sz w:val="24"/>
          <w:szCs w:val="24"/>
        </w:rPr>
        <w:t>apropriado;</w:t>
      </w:r>
    </w:p>
    <w:p w:rsidR="00A950F7" w:rsidRPr="00604C70" w:rsidRDefault="00A950F7" w:rsidP="00A950F7">
      <w:pPr>
        <w:pStyle w:val="PargrafodaLista"/>
        <w:widowControl w:val="0"/>
        <w:numPr>
          <w:ilvl w:val="2"/>
          <w:numId w:val="7"/>
        </w:numPr>
        <w:tabs>
          <w:tab w:val="left" w:pos="824"/>
        </w:tabs>
        <w:autoSpaceDE w:val="0"/>
        <w:autoSpaceDN w:val="0"/>
        <w:spacing w:before="151" w:after="0" w:line="230" w:lineRule="auto"/>
        <w:ind w:right="119"/>
        <w:contextualSpacing w:val="0"/>
        <w:jc w:val="both"/>
        <w:rPr>
          <w:rFonts w:ascii="Times New Roman" w:hAnsi="Times New Roman" w:cs="Times New Roman"/>
          <w:sz w:val="24"/>
          <w:szCs w:val="24"/>
        </w:rPr>
      </w:pPr>
      <w:proofErr w:type="gramStart"/>
      <w:r w:rsidRPr="00604C70">
        <w:rPr>
          <w:rFonts w:ascii="Times New Roman" w:hAnsi="Times New Roman" w:cs="Times New Roman"/>
          <w:sz w:val="24"/>
          <w:szCs w:val="24"/>
        </w:rPr>
        <w:t>consistência</w:t>
      </w:r>
      <w:proofErr w:type="gramEnd"/>
      <w:r w:rsidRPr="00604C70">
        <w:rPr>
          <w:rFonts w:ascii="Times New Roman" w:hAnsi="Times New Roman" w:cs="Times New Roman"/>
          <w:sz w:val="24"/>
          <w:szCs w:val="24"/>
        </w:rPr>
        <w:t>: os usuários não devem ter que imaginar se diferentes palavras, situações ou ações significam a mesma</w:t>
      </w:r>
      <w:r w:rsidRPr="00604C70">
        <w:rPr>
          <w:rFonts w:ascii="Times New Roman" w:hAnsi="Times New Roman" w:cs="Times New Roman"/>
          <w:spacing w:val="-3"/>
          <w:sz w:val="24"/>
          <w:szCs w:val="24"/>
        </w:rPr>
        <w:t xml:space="preserve"> </w:t>
      </w:r>
      <w:r w:rsidRPr="00604C70">
        <w:rPr>
          <w:rFonts w:ascii="Times New Roman" w:hAnsi="Times New Roman" w:cs="Times New Roman"/>
          <w:sz w:val="24"/>
          <w:szCs w:val="24"/>
        </w:rPr>
        <w:t>coisa;</w:t>
      </w:r>
    </w:p>
    <w:p w:rsidR="00A950F7" w:rsidRPr="00604C70" w:rsidRDefault="00A950F7" w:rsidP="00A950F7">
      <w:pPr>
        <w:pStyle w:val="PargrafodaLista"/>
        <w:widowControl w:val="0"/>
        <w:numPr>
          <w:ilvl w:val="2"/>
          <w:numId w:val="7"/>
        </w:numPr>
        <w:tabs>
          <w:tab w:val="left" w:pos="824"/>
        </w:tabs>
        <w:autoSpaceDE w:val="0"/>
        <w:autoSpaceDN w:val="0"/>
        <w:spacing w:before="149" w:after="0" w:line="230" w:lineRule="auto"/>
        <w:ind w:right="122"/>
        <w:contextualSpacing w:val="0"/>
        <w:jc w:val="both"/>
        <w:rPr>
          <w:rFonts w:ascii="Times New Roman" w:hAnsi="Times New Roman" w:cs="Times New Roman"/>
          <w:sz w:val="24"/>
          <w:szCs w:val="24"/>
        </w:rPr>
      </w:pPr>
      <w:proofErr w:type="gramStart"/>
      <w:r w:rsidRPr="00604C70">
        <w:rPr>
          <w:rFonts w:ascii="Times New Roman" w:hAnsi="Times New Roman" w:cs="Times New Roman"/>
          <w:sz w:val="24"/>
          <w:szCs w:val="24"/>
        </w:rPr>
        <w:t>retorno</w:t>
      </w:r>
      <w:proofErr w:type="gramEnd"/>
      <w:r w:rsidRPr="00604C70">
        <w:rPr>
          <w:rFonts w:ascii="Times New Roman" w:hAnsi="Times New Roman" w:cs="Times New Roman"/>
          <w:sz w:val="24"/>
          <w:szCs w:val="24"/>
        </w:rPr>
        <w:t>: o sistema deve sempre manter os usuários informados sobre o que está acontecendo, através de retorno apropriado dentro de tempo</w:t>
      </w:r>
      <w:r w:rsidRPr="00604C70">
        <w:rPr>
          <w:rFonts w:ascii="Times New Roman" w:hAnsi="Times New Roman" w:cs="Times New Roman"/>
          <w:spacing w:val="-5"/>
          <w:sz w:val="24"/>
          <w:szCs w:val="24"/>
        </w:rPr>
        <w:t xml:space="preserve"> </w:t>
      </w:r>
      <w:r w:rsidRPr="00604C70">
        <w:rPr>
          <w:rFonts w:ascii="Times New Roman" w:hAnsi="Times New Roman" w:cs="Times New Roman"/>
          <w:sz w:val="24"/>
          <w:szCs w:val="24"/>
        </w:rPr>
        <w:t>razoável;</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8"/>
        <w:contextualSpacing w:val="0"/>
        <w:jc w:val="both"/>
        <w:rPr>
          <w:rFonts w:ascii="Times New Roman" w:hAnsi="Times New Roman" w:cs="Times New Roman"/>
          <w:sz w:val="24"/>
          <w:szCs w:val="24"/>
        </w:rPr>
      </w:pPr>
      <w:proofErr w:type="gramStart"/>
      <w:r w:rsidRPr="00604C70">
        <w:rPr>
          <w:rFonts w:ascii="Times New Roman" w:hAnsi="Times New Roman" w:cs="Times New Roman"/>
          <w:sz w:val="24"/>
          <w:szCs w:val="24"/>
        </w:rPr>
        <w:t>saídas</w:t>
      </w:r>
      <w:proofErr w:type="gramEnd"/>
      <w:r w:rsidRPr="00604C70">
        <w:rPr>
          <w:rFonts w:ascii="Times New Roman" w:hAnsi="Times New Roman" w:cs="Times New Roman"/>
          <w:sz w:val="24"/>
          <w:szCs w:val="24"/>
        </w:rPr>
        <w:t xml:space="preserve"> claramente marcadas: os usuários frequentemente escolhem funções do sistema por engano e precisarão de uma “saída de emergência” claramente marcada para sair de um estado não desejado sem ter que passar por um diálogo extenso;</w:t>
      </w:r>
    </w:p>
    <w:p w:rsidR="00A950F7" w:rsidRPr="00604C70" w:rsidRDefault="00A950F7" w:rsidP="00A950F7">
      <w:pPr>
        <w:pStyle w:val="PargrafodaLista"/>
        <w:widowControl w:val="0"/>
        <w:numPr>
          <w:ilvl w:val="2"/>
          <w:numId w:val="7"/>
        </w:numPr>
        <w:tabs>
          <w:tab w:val="left" w:pos="824"/>
        </w:tabs>
        <w:autoSpaceDE w:val="0"/>
        <w:autoSpaceDN w:val="0"/>
        <w:spacing w:before="143" w:after="0" w:line="235" w:lineRule="auto"/>
        <w:ind w:right="116"/>
        <w:contextualSpacing w:val="0"/>
        <w:jc w:val="both"/>
        <w:rPr>
          <w:rFonts w:ascii="Times New Roman" w:hAnsi="Times New Roman" w:cs="Times New Roman"/>
          <w:sz w:val="24"/>
          <w:szCs w:val="24"/>
        </w:rPr>
      </w:pPr>
      <w:proofErr w:type="gramStart"/>
      <w:r w:rsidRPr="00604C70">
        <w:rPr>
          <w:rFonts w:ascii="Times New Roman" w:hAnsi="Times New Roman" w:cs="Times New Roman"/>
          <w:sz w:val="24"/>
          <w:szCs w:val="24"/>
        </w:rPr>
        <w:t>atalhos</w:t>
      </w:r>
      <w:proofErr w:type="gramEnd"/>
      <w:r w:rsidRPr="00604C70">
        <w:rPr>
          <w:rFonts w:ascii="Times New Roman" w:hAnsi="Times New Roman" w:cs="Times New Roman"/>
          <w:sz w:val="24"/>
          <w:szCs w:val="24"/>
        </w:rPr>
        <w:t>: aceleradores – não vistos pelo usuário novato – frequentemente podem aumentar a velocidade da interação para o usuário perito de maneira que o sistema pode atender a usuários inexperientes e a bem</w:t>
      </w:r>
      <w:r w:rsidRPr="00604C70">
        <w:rPr>
          <w:rFonts w:ascii="Times New Roman" w:hAnsi="Times New Roman" w:cs="Times New Roman"/>
          <w:spacing w:val="-4"/>
          <w:sz w:val="24"/>
          <w:szCs w:val="24"/>
        </w:rPr>
        <w:t xml:space="preserve"> </w:t>
      </w:r>
      <w:r w:rsidRPr="00604C70">
        <w:rPr>
          <w:rFonts w:ascii="Times New Roman" w:hAnsi="Times New Roman" w:cs="Times New Roman"/>
          <w:sz w:val="24"/>
          <w:szCs w:val="24"/>
        </w:rPr>
        <w:t>experientes;</w:t>
      </w:r>
    </w:p>
    <w:p w:rsidR="00A950F7" w:rsidRPr="00604C70" w:rsidRDefault="00A950F7" w:rsidP="00A950F7">
      <w:pPr>
        <w:pStyle w:val="PargrafodaLista"/>
        <w:widowControl w:val="0"/>
        <w:numPr>
          <w:ilvl w:val="2"/>
          <w:numId w:val="7"/>
        </w:numPr>
        <w:tabs>
          <w:tab w:val="left" w:pos="824"/>
        </w:tabs>
        <w:autoSpaceDE w:val="0"/>
        <w:autoSpaceDN w:val="0"/>
        <w:spacing w:before="145" w:after="0" w:line="235" w:lineRule="auto"/>
        <w:ind w:right="112"/>
        <w:contextualSpacing w:val="0"/>
        <w:jc w:val="both"/>
        <w:rPr>
          <w:rFonts w:ascii="Times New Roman" w:hAnsi="Times New Roman" w:cs="Times New Roman"/>
          <w:sz w:val="24"/>
          <w:szCs w:val="24"/>
        </w:rPr>
      </w:pPr>
      <w:proofErr w:type="gramStart"/>
      <w:r w:rsidRPr="00604C70">
        <w:rPr>
          <w:rFonts w:ascii="Times New Roman" w:hAnsi="Times New Roman" w:cs="Times New Roman"/>
          <w:sz w:val="24"/>
          <w:szCs w:val="24"/>
        </w:rPr>
        <w:t>boas</w:t>
      </w:r>
      <w:proofErr w:type="gramEnd"/>
      <w:r w:rsidRPr="00604C70">
        <w:rPr>
          <w:rFonts w:ascii="Times New Roman" w:hAnsi="Times New Roman" w:cs="Times New Roman"/>
          <w:sz w:val="24"/>
          <w:szCs w:val="24"/>
        </w:rPr>
        <w:t xml:space="preserve"> mensagens de erro: elas devem ser expressas em linguagem comum (sem códigos), indicar precisamente o problema, e sugerir construtivamente uma solução;</w:t>
      </w:r>
    </w:p>
    <w:p w:rsidR="00A950F7" w:rsidRPr="00604C70" w:rsidRDefault="00A950F7" w:rsidP="00A950F7">
      <w:pPr>
        <w:pStyle w:val="PargrafodaLista"/>
        <w:widowControl w:val="0"/>
        <w:numPr>
          <w:ilvl w:val="2"/>
          <w:numId w:val="7"/>
        </w:numPr>
        <w:tabs>
          <w:tab w:val="left" w:pos="824"/>
        </w:tabs>
        <w:autoSpaceDE w:val="0"/>
        <w:autoSpaceDN w:val="0"/>
        <w:spacing w:before="149" w:after="0" w:line="230" w:lineRule="auto"/>
        <w:ind w:right="121"/>
        <w:contextualSpacing w:val="0"/>
        <w:jc w:val="both"/>
        <w:rPr>
          <w:rFonts w:ascii="Times New Roman" w:hAnsi="Times New Roman" w:cs="Times New Roman"/>
          <w:sz w:val="24"/>
          <w:szCs w:val="24"/>
        </w:rPr>
      </w:pPr>
      <w:proofErr w:type="gramStart"/>
      <w:r w:rsidRPr="00604C70">
        <w:rPr>
          <w:rFonts w:ascii="Times New Roman" w:hAnsi="Times New Roman" w:cs="Times New Roman"/>
          <w:sz w:val="24"/>
          <w:szCs w:val="24"/>
        </w:rPr>
        <w:t>prevenir</w:t>
      </w:r>
      <w:proofErr w:type="gramEnd"/>
      <w:r w:rsidRPr="00604C70">
        <w:rPr>
          <w:rFonts w:ascii="Times New Roman" w:hAnsi="Times New Roman" w:cs="Times New Roman"/>
          <w:sz w:val="24"/>
          <w:szCs w:val="24"/>
        </w:rPr>
        <w:t xml:space="preserve"> erros: melhor que boas mensagens de erro é um projeto cuidadoso que antes de mais nada evita que um problema</w:t>
      </w:r>
      <w:r w:rsidRPr="00604C70">
        <w:rPr>
          <w:rFonts w:ascii="Times New Roman" w:hAnsi="Times New Roman" w:cs="Times New Roman"/>
          <w:spacing w:val="-2"/>
          <w:sz w:val="24"/>
          <w:szCs w:val="24"/>
        </w:rPr>
        <w:t xml:space="preserve"> </w:t>
      </w:r>
      <w:r w:rsidRPr="00604C70">
        <w:rPr>
          <w:rFonts w:ascii="Times New Roman" w:hAnsi="Times New Roman" w:cs="Times New Roman"/>
          <w:sz w:val="24"/>
          <w:szCs w:val="24"/>
        </w:rPr>
        <w:t>ocorra;</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1"/>
        <w:contextualSpacing w:val="0"/>
        <w:jc w:val="both"/>
        <w:rPr>
          <w:rFonts w:ascii="Times New Roman" w:hAnsi="Times New Roman" w:cs="Times New Roman"/>
          <w:sz w:val="24"/>
          <w:szCs w:val="24"/>
        </w:rPr>
      </w:pPr>
      <w:proofErr w:type="gramStart"/>
      <w:r w:rsidRPr="00604C70">
        <w:rPr>
          <w:rFonts w:ascii="Times New Roman" w:hAnsi="Times New Roman" w:cs="Times New Roman"/>
          <w:sz w:val="24"/>
          <w:szCs w:val="24"/>
        </w:rPr>
        <w:t>ajuda</w:t>
      </w:r>
      <w:proofErr w:type="gramEnd"/>
      <w:r w:rsidRPr="00604C70">
        <w:rPr>
          <w:rFonts w:ascii="Times New Roman" w:hAnsi="Times New Roman" w:cs="Times New Roman"/>
          <w:sz w:val="24"/>
          <w:szCs w:val="24"/>
        </w:rPr>
        <w:t xml:space="preserve"> e documentação: apesar de ser melhor se o sistema puder ser usado sem documentação, pode ser necessário fornecer ajuda e documentação. Qualquer informação desse tipo deve ser fácil de procurar, ser focada na tarefa do usuário, listar passos concretos a serem realizados, e não ser muito grande. (NIELSEN 1993) (p.</w:t>
      </w:r>
      <w:r w:rsidRPr="00604C70">
        <w:rPr>
          <w:rFonts w:ascii="Times New Roman" w:hAnsi="Times New Roman" w:cs="Times New Roman"/>
          <w:spacing w:val="-1"/>
          <w:sz w:val="24"/>
          <w:szCs w:val="24"/>
        </w:rPr>
        <w:t xml:space="preserve"> </w:t>
      </w:r>
      <w:r w:rsidRPr="00604C70">
        <w:rPr>
          <w:rFonts w:ascii="Times New Roman" w:hAnsi="Times New Roman" w:cs="Times New Roman"/>
          <w:sz w:val="24"/>
          <w:szCs w:val="24"/>
        </w:rPr>
        <w:t>20)</w:t>
      </w:r>
    </w:p>
    <w:p w:rsidR="00A950F7" w:rsidRDefault="00A950F7" w:rsidP="00A950F7">
      <w:pPr>
        <w:pStyle w:val="Corpodetexto"/>
        <w:spacing w:before="119"/>
        <w:ind w:left="104" w:right="230" w:firstLine="340"/>
      </w:pPr>
      <w:r>
        <w:t>Estas foram revisadas por Nielsen em 1994, resultando em uma lista de 10 heurísticas com maior poder de explicação:</w:t>
      </w:r>
    </w:p>
    <w:p w:rsidR="00A950F7" w:rsidRPr="00604C70" w:rsidRDefault="00A950F7" w:rsidP="00A950F7">
      <w:pPr>
        <w:pStyle w:val="PargrafodaLista"/>
        <w:widowControl w:val="0"/>
        <w:numPr>
          <w:ilvl w:val="2"/>
          <w:numId w:val="7"/>
        </w:numPr>
        <w:tabs>
          <w:tab w:val="left" w:pos="824"/>
        </w:tabs>
        <w:autoSpaceDE w:val="0"/>
        <w:autoSpaceDN w:val="0"/>
        <w:spacing w:before="143" w:after="0" w:line="235" w:lineRule="auto"/>
        <w:ind w:right="113"/>
        <w:contextualSpacing w:val="0"/>
        <w:jc w:val="both"/>
        <w:rPr>
          <w:rFonts w:ascii="Times New Roman" w:hAnsi="Times New Roman" w:cs="Times New Roman"/>
          <w:sz w:val="24"/>
        </w:rPr>
      </w:pPr>
      <w:proofErr w:type="gramStart"/>
      <w:r w:rsidRPr="00604C70">
        <w:rPr>
          <w:rFonts w:ascii="Times New Roman" w:hAnsi="Times New Roman" w:cs="Times New Roman"/>
          <w:sz w:val="24"/>
        </w:rPr>
        <w:t>visibilidade</w:t>
      </w:r>
      <w:proofErr w:type="gramEnd"/>
      <w:r w:rsidRPr="00604C70">
        <w:rPr>
          <w:rFonts w:ascii="Times New Roman" w:hAnsi="Times New Roman" w:cs="Times New Roman"/>
          <w:sz w:val="24"/>
        </w:rPr>
        <w:t xml:space="preserve"> </w:t>
      </w:r>
      <w:r w:rsidR="00BC2254" w:rsidRPr="00604C70">
        <w:rPr>
          <w:rFonts w:ascii="Times New Roman" w:hAnsi="Times New Roman" w:cs="Times New Roman"/>
          <w:sz w:val="24"/>
        </w:rPr>
        <w:t>d</w:t>
      </w:r>
      <w:r w:rsidRPr="00604C70">
        <w:rPr>
          <w:rFonts w:ascii="Times New Roman" w:hAnsi="Times New Roman" w:cs="Times New Roman"/>
          <w:sz w:val="24"/>
        </w:rPr>
        <w:t>o estado</w:t>
      </w:r>
      <w:r w:rsidRPr="00604C70">
        <w:rPr>
          <w:rFonts w:ascii="Times New Roman" w:hAnsi="Times New Roman" w:cs="Times New Roman"/>
          <w:sz w:val="24"/>
        </w:rPr>
        <w:t xml:space="preserve"> do sistema: o sistema deve sempre manter os usuários informados sobre o que está acontecendo, através de retorno apropriado dentro de tempo razoável;</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5"/>
        <w:contextualSpacing w:val="0"/>
        <w:jc w:val="both"/>
        <w:rPr>
          <w:rFonts w:ascii="Times New Roman" w:hAnsi="Times New Roman" w:cs="Times New Roman"/>
          <w:sz w:val="24"/>
        </w:rPr>
      </w:pPr>
      <w:proofErr w:type="gramStart"/>
      <w:r w:rsidRPr="00604C70">
        <w:rPr>
          <w:rFonts w:ascii="Times New Roman" w:hAnsi="Times New Roman" w:cs="Times New Roman"/>
          <w:sz w:val="24"/>
        </w:rPr>
        <w:t>correlação</w:t>
      </w:r>
      <w:proofErr w:type="gramEnd"/>
      <w:r w:rsidRPr="00604C70">
        <w:rPr>
          <w:rFonts w:ascii="Times New Roman" w:hAnsi="Times New Roman" w:cs="Times New Roman"/>
          <w:sz w:val="24"/>
        </w:rPr>
        <w:t xml:space="preserve"> entre o sistema e o mundo real: o sistema deve falar a linguagem do usuário, com palavras, frases e conceitos familiares ao usuário, ao invés de termos orientados ao sistema. Siga convenções do mundo real, fazendo a informação aparecer em uma ordem natural e</w:t>
      </w:r>
      <w:r w:rsidRPr="00604C70">
        <w:rPr>
          <w:rFonts w:ascii="Times New Roman" w:hAnsi="Times New Roman" w:cs="Times New Roman"/>
          <w:spacing w:val="-5"/>
          <w:sz w:val="24"/>
        </w:rPr>
        <w:t xml:space="preserve"> </w:t>
      </w:r>
      <w:r w:rsidRPr="00604C70">
        <w:rPr>
          <w:rFonts w:ascii="Times New Roman" w:hAnsi="Times New Roman" w:cs="Times New Roman"/>
          <w:sz w:val="24"/>
        </w:rPr>
        <w:t>lógica;</w:t>
      </w:r>
    </w:p>
    <w:p w:rsidR="00A950F7" w:rsidRPr="00604C70" w:rsidRDefault="00A950F7" w:rsidP="00A950F7">
      <w:pPr>
        <w:pStyle w:val="PargrafodaLista"/>
        <w:widowControl w:val="0"/>
        <w:numPr>
          <w:ilvl w:val="2"/>
          <w:numId w:val="7"/>
        </w:numPr>
        <w:tabs>
          <w:tab w:val="left" w:pos="824"/>
        </w:tabs>
        <w:autoSpaceDE w:val="0"/>
        <w:autoSpaceDN w:val="0"/>
        <w:spacing w:before="149" w:after="0" w:line="230" w:lineRule="auto"/>
        <w:ind w:right="110"/>
        <w:contextualSpacing w:val="0"/>
        <w:jc w:val="both"/>
        <w:rPr>
          <w:rFonts w:ascii="Times New Roman" w:hAnsi="Times New Roman" w:cs="Times New Roman"/>
          <w:sz w:val="24"/>
        </w:rPr>
      </w:pPr>
      <w:proofErr w:type="gramStart"/>
      <w:r w:rsidRPr="00604C70">
        <w:rPr>
          <w:rFonts w:ascii="Times New Roman" w:hAnsi="Times New Roman" w:cs="Times New Roman"/>
          <w:sz w:val="24"/>
        </w:rPr>
        <w:t>liberdade</w:t>
      </w:r>
      <w:proofErr w:type="gramEnd"/>
      <w:r w:rsidRPr="00604C70">
        <w:rPr>
          <w:rFonts w:ascii="Times New Roman" w:hAnsi="Times New Roman" w:cs="Times New Roman"/>
          <w:sz w:val="24"/>
        </w:rPr>
        <w:t xml:space="preserve"> e </w:t>
      </w:r>
      <w:r w:rsidRPr="00604C70">
        <w:rPr>
          <w:rFonts w:ascii="Times New Roman" w:hAnsi="Times New Roman" w:cs="Times New Roman"/>
          <w:sz w:val="24"/>
        </w:rPr>
        <w:t>controle do usuário: usuários frequentemente escolhem funções do sistema</w:t>
      </w:r>
      <w:r w:rsidRPr="00604C70">
        <w:rPr>
          <w:rFonts w:ascii="Times New Roman" w:hAnsi="Times New Roman" w:cs="Times New Roman"/>
          <w:spacing w:val="35"/>
          <w:sz w:val="24"/>
        </w:rPr>
        <w:t xml:space="preserve"> </w:t>
      </w:r>
      <w:r w:rsidRPr="00604C70">
        <w:rPr>
          <w:rFonts w:ascii="Times New Roman" w:hAnsi="Times New Roman" w:cs="Times New Roman"/>
          <w:sz w:val="24"/>
        </w:rPr>
        <w:t>por</w:t>
      </w:r>
      <w:r w:rsidRPr="00604C70">
        <w:rPr>
          <w:rFonts w:ascii="Times New Roman" w:hAnsi="Times New Roman" w:cs="Times New Roman"/>
          <w:spacing w:val="33"/>
          <w:sz w:val="24"/>
        </w:rPr>
        <w:t xml:space="preserve"> </w:t>
      </w:r>
      <w:r w:rsidRPr="00604C70">
        <w:rPr>
          <w:rFonts w:ascii="Times New Roman" w:hAnsi="Times New Roman" w:cs="Times New Roman"/>
          <w:sz w:val="24"/>
        </w:rPr>
        <w:t>engano</w:t>
      </w:r>
      <w:r w:rsidRPr="00604C70">
        <w:rPr>
          <w:rFonts w:ascii="Times New Roman" w:hAnsi="Times New Roman" w:cs="Times New Roman"/>
          <w:spacing w:val="35"/>
          <w:sz w:val="24"/>
        </w:rPr>
        <w:t xml:space="preserve"> </w:t>
      </w:r>
      <w:r w:rsidRPr="00604C70">
        <w:rPr>
          <w:rFonts w:ascii="Times New Roman" w:hAnsi="Times New Roman" w:cs="Times New Roman"/>
          <w:sz w:val="24"/>
        </w:rPr>
        <w:t>e</w:t>
      </w:r>
      <w:r w:rsidRPr="00604C70">
        <w:rPr>
          <w:rFonts w:ascii="Times New Roman" w:hAnsi="Times New Roman" w:cs="Times New Roman"/>
          <w:spacing w:val="32"/>
          <w:sz w:val="24"/>
        </w:rPr>
        <w:t xml:space="preserve"> </w:t>
      </w:r>
      <w:r w:rsidRPr="00604C70">
        <w:rPr>
          <w:rFonts w:ascii="Times New Roman" w:hAnsi="Times New Roman" w:cs="Times New Roman"/>
          <w:sz w:val="24"/>
        </w:rPr>
        <w:t>irão</w:t>
      </w:r>
      <w:r w:rsidRPr="00604C70">
        <w:rPr>
          <w:rFonts w:ascii="Times New Roman" w:hAnsi="Times New Roman" w:cs="Times New Roman"/>
          <w:spacing w:val="33"/>
          <w:sz w:val="24"/>
        </w:rPr>
        <w:t xml:space="preserve"> </w:t>
      </w:r>
      <w:r w:rsidRPr="00604C70">
        <w:rPr>
          <w:rFonts w:ascii="Times New Roman" w:hAnsi="Times New Roman" w:cs="Times New Roman"/>
          <w:sz w:val="24"/>
        </w:rPr>
        <w:t>precisar</w:t>
      </w:r>
      <w:r w:rsidRPr="00604C70">
        <w:rPr>
          <w:rFonts w:ascii="Times New Roman" w:hAnsi="Times New Roman" w:cs="Times New Roman"/>
          <w:spacing w:val="33"/>
          <w:sz w:val="24"/>
        </w:rPr>
        <w:t xml:space="preserve"> </w:t>
      </w:r>
      <w:r w:rsidRPr="00604C70">
        <w:rPr>
          <w:rFonts w:ascii="Times New Roman" w:hAnsi="Times New Roman" w:cs="Times New Roman"/>
          <w:sz w:val="24"/>
        </w:rPr>
        <w:t>de</w:t>
      </w:r>
      <w:r w:rsidRPr="00604C70">
        <w:rPr>
          <w:rFonts w:ascii="Times New Roman" w:hAnsi="Times New Roman" w:cs="Times New Roman"/>
          <w:spacing w:val="33"/>
          <w:sz w:val="24"/>
        </w:rPr>
        <w:t xml:space="preserve"> </w:t>
      </w:r>
      <w:r w:rsidRPr="00604C70">
        <w:rPr>
          <w:rFonts w:ascii="Times New Roman" w:hAnsi="Times New Roman" w:cs="Times New Roman"/>
          <w:sz w:val="24"/>
        </w:rPr>
        <w:t>uma</w:t>
      </w:r>
      <w:r w:rsidRPr="00604C70">
        <w:rPr>
          <w:rFonts w:ascii="Times New Roman" w:hAnsi="Times New Roman" w:cs="Times New Roman"/>
          <w:spacing w:val="35"/>
          <w:sz w:val="24"/>
        </w:rPr>
        <w:t xml:space="preserve"> </w:t>
      </w:r>
      <w:r w:rsidRPr="00604C70">
        <w:rPr>
          <w:rFonts w:ascii="Times New Roman" w:hAnsi="Times New Roman" w:cs="Times New Roman"/>
          <w:sz w:val="24"/>
        </w:rPr>
        <w:t>“saída</w:t>
      </w:r>
      <w:r w:rsidRPr="00604C70">
        <w:rPr>
          <w:rFonts w:ascii="Times New Roman" w:hAnsi="Times New Roman" w:cs="Times New Roman"/>
          <w:spacing w:val="35"/>
          <w:sz w:val="24"/>
        </w:rPr>
        <w:t xml:space="preserve"> </w:t>
      </w:r>
      <w:r w:rsidRPr="00604C70">
        <w:rPr>
          <w:rFonts w:ascii="Times New Roman" w:hAnsi="Times New Roman" w:cs="Times New Roman"/>
          <w:sz w:val="24"/>
        </w:rPr>
        <w:t>de</w:t>
      </w:r>
      <w:r w:rsidRPr="00604C70">
        <w:rPr>
          <w:rFonts w:ascii="Times New Roman" w:hAnsi="Times New Roman" w:cs="Times New Roman"/>
          <w:spacing w:val="33"/>
          <w:sz w:val="24"/>
        </w:rPr>
        <w:t xml:space="preserve"> </w:t>
      </w:r>
      <w:r w:rsidRPr="00604C70">
        <w:rPr>
          <w:rFonts w:ascii="Times New Roman" w:hAnsi="Times New Roman" w:cs="Times New Roman"/>
          <w:sz w:val="24"/>
        </w:rPr>
        <w:t>emergência”</w:t>
      </w:r>
      <w:r w:rsidRPr="00604C70">
        <w:rPr>
          <w:rFonts w:ascii="Times New Roman" w:hAnsi="Times New Roman" w:cs="Times New Roman"/>
          <w:spacing w:val="32"/>
          <w:sz w:val="24"/>
        </w:rPr>
        <w:t xml:space="preserve"> </w:t>
      </w:r>
      <w:r w:rsidRPr="00604C70">
        <w:rPr>
          <w:rFonts w:ascii="Times New Roman" w:hAnsi="Times New Roman" w:cs="Times New Roman"/>
          <w:sz w:val="24"/>
        </w:rPr>
        <w:t>claramente</w:t>
      </w:r>
    </w:p>
    <w:p w:rsidR="00A950F7" w:rsidRPr="00604C70" w:rsidRDefault="00A950F7" w:rsidP="00A950F7">
      <w:pPr>
        <w:spacing w:line="230" w:lineRule="auto"/>
        <w:jc w:val="both"/>
        <w:rPr>
          <w:rFonts w:ascii="Times New Roman" w:hAnsi="Times New Roman" w:cs="Times New Roman"/>
          <w:sz w:val="24"/>
        </w:rPr>
        <w:sectPr w:rsidR="00A950F7" w:rsidRPr="00604C70">
          <w:headerReference w:type="default" r:id="rId11"/>
          <w:pgSz w:w="11900" w:h="16840"/>
          <w:pgMar w:top="1600" w:right="1580" w:bottom="280" w:left="1600" w:header="0" w:footer="0" w:gutter="0"/>
          <w:cols w:space="720"/>
        </w:sectPr>
      </w:pPr>
    </w:p>
    <w:p w:rsidR="00A950F7" w:rsidRPr="00604C70" w:rsidRDefault="00A950F7" w:rsidP="00A950F7">
      <w:pPr>
        <w:pStyle w:val="Corpodetexto"/>
        <w:spacing w:before="6"/>
        <w:ind w:left="824" w:right="230"/>
      </w:pPr>
      <w:proofErr w:type="gramStart"/>
      <w:r w:rsidRPr="00604C70">
        <w:lastRenderedPageBreak/>
        <w:t>marcada</w:t>
      </w:r>
      <w:proofErr w:type="gramEnd"/>
      <w:r w:rsidRPr="00604C70">
        <w:t xml:space="preserve"> para sair do estado indesejado sem ter que passar por um diálogo extenso. Suporte as funções “desfazer” e “refazer”;</w:t>
      </w:r>
    </w:p>
    <w:p w:rsidR="00A950F7" w:rsidRPr="00604C70" w:rsidRDefault="00A950F7" w:rsidP="00A950F7">
      <w:pPr>
        <w:pStyle w:val="PargrafodaLista"/>
        <w:widowControl w:val="0"/>
        <w:numPr>
          <w:ilvl w:val="2"/>
          <w:numId w:val="7"/>
        </w:numPr>
        <w:tabs>
          <w:tab w:val="left" w:pos="824"/>
        </w:tabs>
        <w:autoSpaceDE w:val="0"/>
        <w:autoSpaceDN w:val="0"/>
        <w:spacing w:before="145" w:after="0" w:line="235" w:lineRule="auto"/>
        <w:ind w:right="114"/>
        <w:contextualSpacing w:val="0"/>
        <w:jc w:val="both"/>
        <w:rPr>
          <w:rFonts w:ascii="Times New Roman" w:hAnsi="Times New Roman" w:cs="Times New Roman"/>
          <w:sz w:val="24"/>
        </w:rPr>
      </w:pPr>
      <w:proofErr w:type="gramStart"/>
      <w:r w:rsidRPr="00604C70">
        <w:rPr>
          <w:rFonts w:ascii="Times New Roman" w:hAnsi="Times New Roman" w:cs="Times New Roman"/>
          <w:sz w:val="24"/>
        </w:rPr>
        <w:t>consistência</w:t>
      </w:r>
      <w:proofErr w:type="gramEnd"/>
      <w:r w:rsidRPr="00604C70">
        <w:rPr>
          <w:rFonts w:ascii="Times New Roman" w:hAnsi="Times New Roman" w:cs="Times New Roman"/>
          <w:sz w:val="24"/>
        </w:rPr>
        <w:t xml:space="preserve"> e padrões: os usuários não devem ter que imaginar quando diferentes palavras, situações ou ações significam a mesma coisa. Siga convenções da</w:t>
      </w:r>
      <w:r w:rsidRPr="00604C70">
        <w:rPr>
          <w:rFonts w:ascii="Times New Roman" w:hAnsi="Times New Roman" w:cs="Times New Roman"/>
          <w:spacing w:val="-2"/>
          <w:sz w:val="24"/>
        </w:rPr>
        <w:t xml:space="preserve"> </w:t>
      </w:r>
      <w:r w:rsidRPr="00604C70">
        <w:rPr>
          <w:rFonts w:ascii="Times New Roman" w:hAnsi="Times New Roman" w:cs="Times New Roman"/>
          <w:sz w:val="24"/>
        </w:rPr>
        <w:t>plataforma;</w:t>
      </w:r>
    </w:p>
    <w:p w:rsidR="00A950F7" w:rsidRPr="00604C70" w:rsidRDefault="00A950F7" w:rsidP="00A950F7">
      <w:pPr>
        <w:pStyle w:val="PargrafodaLista"/>
        <w:widowControl w:val="0"/>
        <w:numPr>
          <w:ilvl w:val="2"/>
          <w:numId w:val="7"/>
        </w:numPr>
        <w:tabs>
          <w:tab w:val="left" w:pos="824"/>
        </w:tabs>
        <w:autoSpaceDE w:val="0"/>
        <w:autoSpaceDN w:val="0"/>
        <w:spacing w:before="140" w:after="0" w:line="237" w:lineRule="auto"/>
        <w:ind w:right="114"/>
        <w:contextualSpacing w:val="0"/>
        <w:jc w:val="both"/>
        <w:rPr>
          <w:rFonts w:ascii="Times New Roman" w:hAnsi="Times New Roman" w:cs="Times New Roman"/>
          <w:sz w:val="24"/>
        </w:rPr>
      </w:pPr>
      <w:proofErr w:type="gramStart"/>
      <w:r w:rsidRPr="00604C70">
        <w:rPr>
          <w:rFonts w:ascii="Times New Roman" w:hAnsi="Times New Roman" w:cs="Times New Roman"/>
          <w:sz w:val="24"/>
        </w:rPr>
        <w:t>prevenção</w:t>
      </w:r>
      <w:proofErr w:type="gramEnd"/>
      <w:r w:rsidRPr="00604C70">
        <w:rPr>
          <w:rFonts w:ascii="Times New Roman" w:hAnsi="Times New Roman" w:cs="Times New Roman"/>
          <w:sz w:val="24"/>
        </w:rPr>
        <w:t xml:space="preserve"> de erros: melhor ainda que boas mensagens de erro é um projeto cuidadoso que evita um problema antes que ele aconteça. Ou elimine condições com tendência a erros ou verifique-as e apresente ao usuário uma opção de confirmação antes que eles se comprometam com a</w:t>
      </w:r>
      <w:r w:rsidRPr="00604C70">
        <w:rPr>
          <w:rFonts w:ascii="Times New Roman" w:hAnsi="Times New Roman" w:cs="Times New Roman"/>
          <w:spacing w:val="-5"/>
          <w:sz w:val="24"/>
        </w:rPr>
        <w:t xml:space="preserve"> </w:t>
      </w:r>
      <w:r w:rsidRPr="00604C70">
        <w:rPr>
          <w:rFonts w:ascii="Times New Roman" w:hAnsi="Times New Roman" w:cs="Times New Roman"/>
          <w:sz w:val="24"/>
        </w:rPr>
        <w:t>ação;</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4"/>
        <w:contextualSpacing w:val="0"/>
        <w:jc w:val="both"/>
        <w:rPr>
          <w:rFonts w:ascii="Times New Roman" w:hAnsi="Times New Roman" w:cs="Times New Roman"/>
          <w:sz w:val="24"/>
        </w:rPr>
      </w:pPr>
      <w:proofErr w:type="gramStart"/>
      <w:r w:rsidRPr="00604C70">
        <w:rPr>
          <w:rFonts w:ascii="Times New Roman" w:hAnsi="Times New Roman" w:cs="Times New Roman"/>
          <w:sz w:val="24"/>
        </w:rPr>
        <w:t>reconhecimento</w:t>
      </w:r>
      <w:proofErr w:type="gramEnd"/>
      <w:r w:rsidRPr="00604C70">
        <w:rPr>
          <w:rFonts w:ascii="Times New Roman" w:hAnsi="Times New Roman" w:cs="Times New Roman"/>
          <w:sz w:val="24"/>
        </w:rPr>
        <w:t xml:space="preserve"> </w:t>
      </w:r>
      <w:r w:rsidRPr="00604C70">
        <w:rPr>
          <w:rFonts w:ascii="Times New Roman" w:hAnsi="Times New Roman" w:cs="Times New Roman"/>
          <w:sz w:val="24"/>
        </w:rPr>
        <w:t>em vez de memorização</w:t>
      </w:r>
      <w:r w:rsidRPr="00604C70">
        <w:rPr>
          <w:rFonts w:ascii="Times New Roman" w:hAnsi="Times New Roman" w:cs="Times New Roman"/>
          <w:sz w:val="24"/>
        </w:rPr>
        <w:t>: minimize a carga da memória do usuário fazendo objetos, ações e opções visíveis. O usuário não deve ter que lembrar informação de uma parte do diálogo para outra. Instruções para uso do sistema devem ser visíveis ou facilmente buscadas quando</w:t>
      </w:r>
      <w:r w:rsidRPr="00604C70">
        <w:rPr>
          <w:rFonts w:ascii="Times New Roman" w:hAnsi="Times New Roman" w:cs="Times New Roman"/>
          <w:spacing w:val="-1"/>
          <w:sz w:val="24"/>
        </w:rPr>
        <w:t xml:space="preserve"> </w:t>
      </w:r>
      <w:r w:rsidRPr="00604C70">
        <w:rPr>
          <w:rFonts w:ascii="Times New Roman" w:hAnsi="Times New Roman" w:cs="Times New Roman"/>
          <w:sz w:val="24"/>
        </w:rPr>
        <w:t>apropriado;</w:t>
      </w:r>
    </w:p>
    <w:p w:rsidR="00A950F7" w:rsidRPr="00604C70" w:rsidRDefault="00A950F7" w:rsidP="00A950F7">
      <w:pPr>
        <w:pStyle w:val="PargrafodaLista"/>
        <w:widowControl w:val="0"/>
        <w:numPr>
          <w:ilvl w:val="2"/>
          <w:numId w:val="7"/>
        </w:numPr>
        <w:tabs>
          <w:tab w:val="left" w:pos="824"/>
        </w:tabs>
        <w:autoSpaceDE w:val="0"/>
        <w:autoSpaceDN w:val="0"/>
        <w:spacing w:before="140" w:after="0" w:line="237" w:lineRule="auto"/>
        <w:ind w:right="111"/>
        <w:contextualSpacing w:val="0"/>
        <w:jc w:val="both"/>
        <w:rPr>
          <w:rFonts w:ascii="Times New Roman" w:hAnsi="Times New Roman" w:cs="Times New Roman"/>
          <w:sz w:val="24"/>
        </w:rPr>
      </w:pPr>
      <w:proofErr w:type="gramStart"/>
      <w:r w:rsidRPr="00604C70">
        <w:rPr>
          <w:rFonts w:ascii="Times New Roman" w:hAnsi="Times New Roman" w:cs="Times New Roman"/>
          <w:sz w:val="24"/>
        </w:rPr>
        <w:t>flexibilidade</w:t>
      </w:r>
      <w:proofErr w:type="gramEnd"/>
      <w:r w:rsidRPr="00604C70">
        <w:rPr>
          <w:rFonts w:ascii="Times New Roman" w:hAnsi="Times New Roman" w:cs="Times New Roman"/>
          <w:sz w:val="24"/>
        </w:rPr>
        <w:t xml:space="preserve"> e eficiência de uso: aceleradores – não vistos pelo usuário novato – podem frequentemente acelerar a interação para o usuário perito de maneira que o sistema possa atender a ambos, usuários inexperientes e experientes. Permita aos usuários adaptarem as ações</w:t>
      </w:r>
      <w:r w:rsidRPr="00604C70">
        <w:rPr>
          <w:rFonts w:ascii="Times New Roman" w:hAnsi="Times New Roman" w:cs="Times New Roman"/>
          <w:spacing w:val="-2"/>
          <w:sz w:val="24"/>
        </w:rPr>
        <w:t xml:space="preserve"> </w:t>
      </w:r>
      <w:r w:rsidRPr="00604C70">
        <w:rPr>
          <w:rFonts w:ascii="Times New Roman" w:hAnsi="Times New Roman" w:cs="Times New Roman"/>
          <w:sz w:val="24"/>
        </w:rPr>
        <w:t>frequentes;</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3"/>
        <w:contextualSpacing w:val="0"/>
        <w:jc w:val="both"/>
        <w:rPr>
          <w:rFonts w:ascii="Times New Roman" w:hAnsi="Times New Roman" w:cs="Times New Roman"/>
          <w:sz w:val="24"/>
        </w:rPr>
      </w:pPr>
      <w:proofErr w:type="gramStart"/>
      <w:r w:rsidRPr="00604C70">
        <w:rPr>
          <w:rFonts w:ascii="Times New Roman" w:hAnsi="Times New Roman" w:cs="Times New Roman"/>
          <w:sz w:val="24"/>
        </w:rPr>
        <w:t>projeto</w:t>
      </w:r>
      <w:proofErr w:type="gramEnd"/>
      <w:r w:rsidRPr="00604C70">
        <w:rPr>
          <w:rFonts w:ascii="Times New Roman" w:hAnsi="Times New Roman" w:cs="Times New Roman"/>
          <w:sz w:val="24"/>
        </w:rPr>
        <w:t xml:space="preserve"> estético e minimalista: diálogos não devem conter informação que é irrelevante ou raramente necessária. Cada unidade extra de informação em um diálogo compete com as unidades relevantes de informação e faz diminuírem suas visibilidades</w:t>
      </w:r>
      <w:r w:rsidRPr="00604C70">
        <w:rPr>
          <w:rFonts w:ascii="Times New Roman" w:hAnsi="Times New Roman" w:cs="Times New Roman"/>
          <w:spacing w:val="-1"/>
          <w:sz w:val="24"/>
        </w:rPr>
        <w:t xml:space="preserve"> </w:t>
      </w:r>
      <w:r w:rsidRPr="00604C70">
        <w:rPr>
          <w:rFonts w:ascii="Times New Roman" w:hAnsi="Times New Roman" w:cs="Times New Roman"/>
          <w:sz w:val="24"/>
        </w:rPr>
        <w:t>relativas;</w:t>
      </w:r>
    </w:p>
    <w:p w:rsidR="00A950F7" w:rsidRPr="00604C70" w:rsidRDefault="00BC2254" w:rsidP="00A950F7">
      <w:pPr>
        <w:pStyle w:val="PargrafodaLista"/>
        <w:widowControl w:val="0"/>
        <w:numPr>
          <w:ilvl w:val="2"/>
          <w:numId w:val="7"/>
        </w:numPr>
        <w:tabs>
          <w:tab w:val="left" w:pos="824"/>
        </w:tabs>
        <w:autoSpaceDE w:val="0"/>
        <w:autoSpaceDN w:val="0"/>
        <w:spacing w:before="143" w:after="0" w:line="235" w:lineRule="auto"/>
        <w:ind w:right="114"/>
        <w:contextualSpacing w:val="0"/>
        <w:jc w:val="both"/>
        <w:rPr>
          <w:rFonts w:ascii="Times New Roman" w:hAnsi="Times New Roman" w:cs="Times New Roman"/>
          <w:sz w:val="24"/>
        </w:rPr>
      </w:pPr>
      <w:proofErr w:type="gramStart"/>
      <w:r w:rsidRPr="00604C70">
        <w:rPr>
          <w:rFonts w:ascii="Times New Roman" w:hAnsi="Times New Roman" w:cs="Times New Roman"/>
          <w:sz w:val="24"/>
        </w:rPr>
        <w:t>suporte</w:t>
      </w:r>
      <w:proofErr w:type="gramEnd"/>
      <w:r w:rsidRPr="00604C70">
        <w:rPr>
          <w:rFonts w:ascii="Times New Roman" w:hAnsi="Times New Roman" w:cs="Times New Roman"/>
          <w:sz w:val="24"/>
        </w:rPr>
        <w:t xml:space="preserve"> para</w:t>
      </w:r>
      <w:r w:rsidR="00A950F7" w:rsidRPr="00604C70">
        <w:rPr>
          <w:rFonts w:ascii="Times New Roman" w:hAnsi="Times New Roman" w:cs="Times New Roman"/>
          <w:sz w:val="24"/>
        </w:rPr>
        <w:t xml:space="preserve"> os usuários </w:t>
      </w:r>
      <w:r w:rsidRPr="00604C70">
        <w:rPr>
          <w:rFonts w:ascii="Times New Roman" w:hAnsi="Times New Roman" w:cs="Times New Roman"/>
          <w:sz w:val="24"/>
        </w:rPr>
        <w:t>no</w:t>
      </w:r>
      <w:r w:rsidR="00A950F7" w:rsidRPr="00604C70">
        <w:rPr>
          <w:rFonts w:ascii="Times New Roman" w:hAnsi="Times New Roman" w:cs="Times New Roman"/>
          <w:sz w:val="24"/>
        </w:rPr>
        <w:t xml:space="preserve"> reconhec</w:t>
      </w:r>
      <w:r w:rsidRPr="00604C70">
        <w:rPr>
          <w:rFonts w:ascii="Times New Roman" w:hAnsi="Times New Roman" w:cs="Times New Roman"/>
          <w:sz w:val="24"/>
        </w:rPr>
        <w:t>imento</w:t>
      </w:r>
      <w:r w:rsidR="00A950F7" w:rsidRPr="00604C70">
        <w:rPr>
          <w:rFonts w:ascii="Times New Roman" w:hAnsi="Times New Roman" w:cs="Times New Roman"/>
          <w:sz w:val="24"/>
        </w:rPr>
        <w:t xml:space="preserve">, </w:t>
      </w:r>
      <w:r w:rsidRPr="00604C70">
        <w:rPr>
          <w:rFonts w:ascii="Times New Roman" w:hAnsi="Times New Roman" w:cs="Times New Roman"/>
          <w:sz w:val="24"/>
        </w:rPr>
        <w:t xml:space="preserve">no </w:t>
      </w:r>
      <w:r w:rsidR="00A950F7" w:rsidRPr="00604C70">
        <w:rPr>
          <w:rFonts w:ascii="Times New Roman" w:hAnsi="Times New Roman" w:cs="Times New Roman"/>
          <w:sz w:val="24"/>
        </w:rPr>
        <w:t>diagn</w:t>
      </w:r>
      <w:r w:rsidRPr="00604C70">
        <w:rPr>
          <w:rFonts w:ascii="Times New Roman" w:hAnsi="Times New Roman" w:cs="Times New Roman"/>
          <w:sz w:val="24"/>
        </w:rPr>
        <w:t>ó</w:t>
      </w:r>
      <w:r w:rsidR="00A950F7" w:rsidRPr="00604C70">
        <w:rPr>
          <w:rFonts w:ascii="Times New Roman" w:hAnsi="Times New Roman" w:cs="Times New Roman"/>
          <w:sz w:val="24"/>
        </w:rPr>
        <w:t>stic</w:t>
      </w:r>
      <w:r w:rsidRPr="00604C70">
        <w:rPr>
          <w:rFonts w:ascii="Times New Roman" w:hAnsi="Times New Roman" w:cs="Times New Roman"/>
          <w:sz w:val="24"/>
        </w:rPr>
        <w:t>o</w:t>
      </w:r>
      <w:r w:rsidR="00A950F7" w:rsidRPr="00604C70">
        <w:rPr>
          <w:rFonts w:ascii="Times New Roman" w:hAnsi="Times New Roman" w:cs="Times New Roman"/>
          <w:sz w:val="24"/>
        </w:rPr>
        <w:t xml:space="preserve"> e </w:t>
      </w:r>
      <w:r w:rsidRPr="00604C70">
        <w:rPr>
          <w:rFonts w:ascii="Times New Roman" w:hAnsi="Times New Roman" w:cs="Times New Roman"/>
          <w:sz w:val="24"/>
        </w:rPr>
        <w:t xml:space="preserve">na </w:t>
      </w:r>
      <w:r w:rsidR="00A950F7" w:rsidRPr="00604C70">
        <w:rPr>
          <w:rFonts w:ascii="Times New Roman" w:hAnsi="Times New Roman" w:cs="Times New Roman"/>
          <w:sz w:val="24"/>
        </w:rPr>
        <w:t>recupera</w:t>
      </w:r>
      <w:r w:rsidRPr="00604C70">
        <w:rPr>
          <w:rFonts w:ascii="Times New Roman" w:hAnsi="Times New Roman" w:cs="Times New Roman"/>
          <w:sz w:val="24"/>
        </w:rPr>
        <w:t>ção</w:t>
      </w:r>
      <w:r w:rsidR="00A950F7" w:rsidRPr="00604C70">
        <w:rPr>
          <w:rFonts w:ascii="Times New Roman" w:hAnsi="Times New Roman" w:cs="Times New Roman"/>
          <w:sz w:val="24"/>
        </w:rPr>
        <w:t xml:space="preserve"> de erros: mensagens de erro devem ser expressas em linguagem comum (sem códigos), indicar precisamente o problema, e sugerir construtivamente uma</w:t>
      </w:r>
      <w:r w:rsidR="00A950F7" w:rsidRPr="00604C70">
        <w:rPr>
          <w:rFonts w:ascii="Times New Roman" w:hAnsi="Times New Roman" w:cs="Times New Roman"/>
          <w:spacing w:val="-11"/>
          <w:sz w:val="24"/>
        </w:rPr>
        <w:t xml:space="preserve"> </w:t>
      </w:r>
      <w:r w:rsidR="00A950F7" w:rsidRPr="00604C70">
        <w:rPr>
          <w:rFonts w:ascii="Times New Roman" w:hAnsi="Times New Roman" w:cs="Times New Roman"/>
          <w:sz w:val="24"/>
        </w:rPr>
        <w:t>solução;</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1"/>
        <w:contextualSpacing w:val="0"/>
        <w:jc w:val="both"/>
        <w:rPr>
          <w:rFonts w:ascii="Times New Roman" w:hAnsi="Times New Roman" w:cs="Times New Roman"/>
          <w:sz w:val="24"/>
        </w:rPr>
      </w:pPr>
      <w:proofErr w:type="gramStart"/>
      <w:r w:rsidRPr="00604C70">
        <w:rPr>
          <w:rFonts w:ascii="Times New Roman" w:hAnsi="Times New Roman" w:cs="Times New Roman"/>
          <w:sz w:val="24"/>
        </w:rPr>
        <w:t>ajuda</w:t>
      </w:r>
      <w:proofErr w:type="gramEnd"/>
      <w:r w:rsidRPr="00604C70">
        <w:rPr>
          <w:rFonts w:ascii="Times New Roman" w:hAnsi="Times New Roman" w:cs="Times New Roman"/>
          <w:sz w:val="24"/>
        </w:rPr>
        <w:t xml:space="preserve"> e documentação: ainda que é melhor se um sistema possa ser usado sem documentação, pode ser necessário prover ajuda e documentação. Qualquer informação desse tipo deve ser fácil de procurar, focada na tarefa do usuário, listar passos concretos a serem realizados, e não ser muito grande. (NIELSEN 1994)</w:t>
      </w:r>
    </w:p>
    <w:p w:rsidR="00BC2254" w:rsidRPr="00BC2254" w:rsidRDefault="00BC2254" w:rsidP="00604C70">
      <w:pPr>
        <w:pStyle w:val="Ttulo2"/>
      </w:pPr>
      <w:bookmarkStart w:id="19" w:name="_TOC_250037"/>
      <w:bookmarkStart w:id="20" w:name="_Toc510456544"/>
      <w:r w:rsidRPr="00BC2254">
        <w:t>Fontes de listas de diretrizes de</w:t>
      </w:r>
      <w:r w:rsidRPr="00BC2254">
        <w:rPr>
          <w:spacing w:val="-5"/>
        </w:rPr>
        <w:t xml:space="preserve"> </w:t>
      </w:r>
      <w:bookmarkEnd w:id="19"/>
      <w:r w:rsidRPr="00BC2254">
        <w:t>usabilidade</w:t>
      </w:r>
      <w:bookmarkEnd w:id="20"/>
    </w:p>
    <w:p w:rsidR="00BC2254" w:rsidRDefault="00BC2254" w:rsidP="00604C70">
      <w:pPr>
        <w:pStyle w:val="Corpodetexto"/>
        <w:spacing w:before="119"/>
        <w:ind w:left="104" w:right="113"/>
        <w:jc w:val="both"/>
      </w:pPr>
      <w:r>
        <w:t xml:space="preserve">As listas de diretrizes contem princípios </w:t>
      </w:r>
      <w:proofErr w:type="gramStart"/>
      <w:r>
        <w:t>bem</w:t>
      </w:r>
      <w:proofErr w:type="gramEnd"/>
      <w:r>
        <w:t xml:space="preserve"> conhecidos para projeto de interfaces de usuário que devem ser seguidas no projeto de desenvolvimento. Em qualquer projeto, vários níveis diferentes de diretrizes devem ser usados: diretrizes gerais aplicáveis a todas as interfaces de usuários, diretrizes específicas da categoria para o tipo de sistema sendo desenvolvido (</w:t>
      </w:r>
      <w:proofErr w:type="gramStart"/>
      <w:r>
        <w:t>p.ex.,</w:t>
      </w:r>
      <w:proofErr w:type="gramEnd"/>
      <w:r>
        <w:t xml:space="preserve"> diretrizes para websites de comércio eletrônico, ou diretrizes para websites governamentais), e diretrizes específicas do produto, para suas características únicas. </w:t>
      </w:r>
      <w:r>
        <w:rPr>
          <w:spacing w:val="-4"/>
        </w:rPr>
        <w:t xml:space="preserve">Todas </w:t>
      </w:r>
      <w:r>
        <w:t xml:space="preserve">estas diretrizes podem ser utilizadas </w:t>
      </w:r>
      <w:proofErr w:type="gramStart"/>
      <w:r>
        <w:t>como</w:t>
      </w:r>
      <w:proofErr w:type="gramEnd"/>
      <w:r>
        <w:t xml:space="preserve"> insumo para avaliação heurística. (NIELSEN 1993)</w:t>
      </w:r>
    </w:p>
    <w:p w:rsidR="00BC2254" w:rsidRDefault="00BC2254" w:rsidP="00604C70">
      <w:pPr>
        <w:pStyle w:val="Corpodetexto"/>
        <w:spacing w:before="119"/>
        <w:ind w:left="104" w:right="117"/>
        <w:jc w:val="both"/>
      </w:pPr>
      <w:r>
        <w:t>A coluna Alertbox, no website de Jakob Nielsen, disponível no endereço</w:t>
      </w:r>
      <w:hyperlink r:id="rId12">
        <w:r>
          <w:t xml:space="preserve"> www.useit.com/alertbox/,</w:t>
        </w:r>
      </w:hyperlink>
      <w:r>
        <w:t xml:space="preserve"> é excelente fonte de diretrizes gerais. A coluna é escrita a cada duas semanas desde 1995 pelo pesquisador, que é pioneiro no campo da usabilidade. (NIELSEN</w:t>
      </w:r>
      <w:r>
        <w:rPr>
          <w:spacing w:val="-2"/>
        </w:rPr>
        <w:t xml:space="preserve"> </w:t>
      </w:r>
      <w:r>
        <w:t>2011)</w:t>
      </w:r>
      <w:r>
        <w:t>.</w:t>
      </w:r>
    </w:p>
    <w:p w:rsidR="00BC2254" w:rsidRDefault="00BC2254" w:rsidP="00BC2254">
      <w:pPr>
        <w:rPr>
          <w:rFonts w:ascii="Times New Roman" w:eastAsia="Times New Roman" w:hAnsi="Times New Roman" w:cs="Times New Roman"/>
          <w:sz w:val="24"/>
          <w:szCs w:val="24"/>
          <w:lang w:val="en-US"/>
        </w:rPr>
      </w:pPr>
      <w:r>
        <w:br w:type="page"/>
      </w:r>
    </w:p>
    <w:p w:rsidR="00BC2254" w:rsidRDefault="00BC2254" w:rsidP="00BC2254">
      <w:pPr>
        <w:pStyle w:val="Corpodetexto"/>
        <w:spacing w:before="119"/>
        <w:ind w:left="104" w:right="117" w:firstLine="340"/>
        <w:jc w:val="both"/>
      </w:pPr>
    </w:p>
    <w:p w:rsidR="006F5E4F" w:rsidRDefault="006F5E4F" w:rsidP="006F5E4F"/>
    <w:p w:rsidR="00BC2254" w:rsidRDefault="00BC2254" w:rsidP="00604C70">
      <w:pPr>
        <w:pStyle w:val="Ttulo1"/>
        <w:jc w:val="both"/>
      </w:pPr>
      <w:bookmarkStart w:id="21" w:name="_Toc510456545"/>
      <w:r>
        <w:t>Avaliação Heurística da usabilidade do site da Universidade</w:t>
      </w:r>
      <w:bookmarkEnd w:id="21"/>
    </w:p>
    <w:p w:rsidR="00BC2254" w:rsidRDefault="00BC2254" w:rsidP="00604C70">
      <w:pPr>
        <w:pStyle w:val="Ttulo2"/>
        <w:jc w:val="both"/>
      </w:pPr>
      <w:bookmarkStart w:id="22" w:name="_Toc510456546"/>
      <w:r>
        <w:t>V</w:t>
      </w:r>
      <w:r w:rsidRPr="00BC2254">
        <w:t xml:space="preserve">isibilidade </w:t>
      </w:r>
      <w:r>
        <w:t>d</w:t>
      </w:r>
      <w:r w:rsidRPr="00BC2254">
        <w:t>o estado do sistema</w:t>
      </w:r>
      <w:r>
        <w:t>:</w:t>
      </w:r>
      <w:bookmarkEnd w:id="22"/>
    </w:p>
    <w:p w:rsidR="00784515" w:rsidRDefault="00784515" w:rsidP="00604C70">
      <w:pPr>
        <w:pStyle w:val="Corpodetexto"/>
        <w:spacing w:before="178"/>
        <w:ind w:left="104" w:right="112"/>
        <w:jc w:val="both"/>
      </w:pPr>
      <w:r>
        <w:t xml:space="preserve">A página inicial do website </w:t>
      </w:r>
      <w:r>
        <w:t>da Universidade</w:t>
      </w:r>
      <w:r>
        <w:t xml:space="preserve">, que vemos na </w:t>
      </w:r>
      <w:hyperlink w:anchor="_bookmark6" w:history="1">
        <w:r>
          <w:t>f</w:t>
        </w:r>
        <w:r>
          <w:t>igura</w:t>
        </w:r>
      </w:hyperlink>
      <w:r>
        <w:t xml:space="preserve">, não explica claramente o que é </w:t>
      </w:r>
      <w:r>
        <w:t>a Universidade</w:t>
      </w:r>
      <w:r>
        <w:t xml:space="preserve">, </w:t>
      </w:r>
      <w:r>
        <w:t xml:space="preserve">muito menos </w:t>
      </w:r>
      <w:r>
        <w:t>o objetivo do site, e não informa quais as informações e serviços estão disponíveis</w:t>
      </w:r>
      <w:r>
        <w:t xml:space="preserve"> ou são necessárias</w:t>
      </w:r>
      <w:r>
        <w:t>.</w:t>
      </w:r>
    </w:p>
    <w:p w:rsidR="00BC2254" w:rsidRDefault="00784515" w:rsidP="00BC2254">
      <w:r>
        <w:rPr>
          <w:noProof/>
          <w:lang w:eastAsia="pt-BR"/>
        </w:rPr>
        <w:drawing>
          <wp:inline distT="0" distB="0" distL="0" distR="0" wp14:anchorId="1A968178" wp14:editId="1AF1AAA5">
            <wp:extent cx="5697063" cy="6591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rística - Figura 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4560" cy="6646252"/>
                    </a:xfrm>
                    <a:prstGeom prst="rect">
                      <a:avLst/>
                    </a:prstGeom>
                  </pic:spPr>
                </pic:pic>
              </a:graphicData>
            </a:graphic>
          </wp:inline>
        </w:drawing>
      </w:r>
    </w:p>
    <w:p w:rsidR="00A950F7" w:rsidRDefault="00A950F7">
      <w:pPr>
        <w:rPr>
          <w:rFonts w:ascii="Times New Roman" w:hAnsi="Times New Roman" w:cs="Times New Roman"/>
          <w:b/>
          <w:sz w:val="24"/>
          <w:szCs w:val="24"/>
        </w:rPr>
      </w:pPr>
    </w:p>
    <w:p w:rsidR="00784515" w:rsidRDefault="00784515">
      <w:pPr>
        <w:rPr>
          <w:rFonts w:ascii="Times New Roman" w:hAnsi="Times New Roman" w:cs="Times New Roman"/>
          <w:b/>
          <w:sz w:val="24"/>
          <w:szCs w:val="24"/>
        </w:rPr>
      </w:pPr>
    </w:p>
    <w:p w:rsidR="00784515" w:rsidRDefault="00784515" w:rsidP="00604C70">
      <w:pPr>
        <w:pStyle w:val="Ttulo2"/>
        <w:jc w:val="both"/>
      </w:pPr>
      <w:bookmarkStart w:id="23" w:name="_Toc510456547"/>
      <w:r>
        <w:lastRenderedPageBreak/>
        <w:t>C</w:t>
      </w:r>
      <w:r w:rsidRPr="00784515">
        <w:t>orrelação entre o sistema e o mundo real</w:t>
      </w:r>
      <w:r>
        <w:t>:</w:t>
      </w:r>
      <w:bookmarkEnd w:id="23"/>
    </w:p>
    <w:p w:rsidR="00784515" w:rsidRDefault="00784515" w:rsidP="00604C70">
      <w:pPr>
        <w:jc w:val="both"/>
        <w:rPr>
          <w:rFonts w:ascii="Times New Roman" w:hAnsi="Times New Roman" w:cs="Times New Roman"/>
          <w:sz w:val="24"/>
          <w:szCs w:val="24"/>
        </w:rPr>
      </w:pPr>
      <w:r w:rsidRPr="00304AAB">
        <w:rPr>
          <w:rFonts w:ascii="Times New Roman" w:hAnsi="Times New Roman" w:cs="Times New Roman"/>
          <w:sz w:val="24"/>
          <w:szCs w:val="24"/>
        </w:rPr>
        <w:t>A correlação entre o sistema e o mundo real é bem feita, pois possui o botão no formato +</w:t>
      </w:r>
      <w:r w:rsidR="00304AAB" w:rsidRPr="00304AAB">
        <w:rPr>
          <w:rFonts w:ascii="Times New Roman" w:hAnsi="Times New Roman" w:cs="Times New Roman"/>
          <w:sz w:val="24"/>
          <w:szCs w:val="24"/>
        </w:rPr>
        <w:t>(mais)</w:t>
      </w:r>
      <w:r w:rsidRPr="00304AAB">
        <w:rPr>
          <w:rFonts w:ascii="Times New Roman" w:hAnsi="Times New Roman" w:cs="Times New Roman"/>
          <w:sz w:val="24"/>
          <w:szCs w:val="24"/>
        </w:rPr>
        <w:t xml:space="preserve"> para adicionar um novo autor e nas caixas em que o texto deve ser inserido, Corpo do texto, Notas e Referências bibliográficas, possibilita um usuário com o mínimo de aprendizado em um editor de texto</w:t>
      </w:r>
      <w:r w:rsidR="00304AAB" w:rsidRPr="00304AAB">
        <w:rPr>
          <w:rFonts w:ascii="Times New Roman" w:hAnsi="Times New Roman" w:cs="Times New Roman"/>
          <w:sz w:val="24"/>
          <w:szCs w:val="24"/>
        </w:rPr>
        <w:t xml:space="preserve"> possa editar e formatar o texto conforme desejar, pois possui os mesmos botões que os editores de texto presentes no mercado, como Negrito, Itálico, Sublinhado, Subscrito, Sobrescrito, Lista com números, Lista com bolinhas, Aumentar ou Diminuir recuos, Justificar a Direita, Esquerda, Centralizado e Justificado.</w:t>
      </w:r>
    </w:p>
    <w:p w:rsidR="00304AAB" w:rsidRDefault="00304AAB" w:rsidP="00604C70">
      <w:pPr>
        <w:pStyle w:val="Ttulo2"/>
        <w:jc w:val="both"/>
      </w:pPr>
      <w:bookmarkStart w:id="24" w:name="_Toc510456548"/>
      <w:r>
        <w:t>Liberdade e controle do usuário</w:t>
      </w:r>
      <w:r>
        <w:t>:</w:t>
      </w:r>
      <w:bookmarkEnd w:id="24"/>
    </w:p>
    <w:p w:rsidR="00304AAB" w:rsidRDefault="00304AAB" w:rsidP="00604C70">
      <w:pPr>
        <w:jc w:val="both"/>
        <w:rPr>
          <w:rFonts w:ascii="Times New Roman" w:hAnsi="Times New Roman" w:cs="Times New Roman"/>
          <w:sz w:val="24"/>
          <w:szCs w:val="24"/>
        </w:rPr>
      </w:pPr>
      <w:r>
        <w:rPr>
          <w:rFonts w:ascii="Times New Roman" w:hAnsi="Times New Roman" w:cs="Times New Roman"/>
          <w:sz w:val="24"/>
          <w:szCs w:val="24"/>
        </w:rPr>
        <w:t>No caso desse sistema, não existem botões para que algum erro possa ser desfeito, existe sempre a opção de teclado Ctrl + Z, mas não existe um botão para que essa função possa ser feita.</w:t>
      </w:r>
    </w:p>
    <w:p w:rsidR="00304AAB" w:rsidRDefault="00304AAB" w:rsidP="00604C70">
      <w:pPr>
        <w:pStyle w:val="Ttulo2"/>
        <w:jc w:val="both"/>
      </w:pPr>
      <w:bookmarkStart w:id="25" w:name="_Toc510456549"/>
      <w:r>
        <w:t>Consistência e padrões</w:t>
      </w:r>
      <w:r>
        <w:t>:</w:t>
      </w:r>
      <w:bookmarkEnd w:id="25"/>
    </w:p>
    <w:p w:rsidR="00304AAB" w:rsidRDefault="00304AAB" w:rsidP="00604C70">
      <w:pPr>
        <w:jc w:val="both"/>
        <w:rPr>
          <w:rFonts w:ascii="Times New Roman" w:hAnsi="Times New Roman" w:cs="Times New Roman"/>
          <w:sz w:val="24"/>
          <w:szCs w:val="24"/>
        </w:rPr>
      </w:pPr>
      <w:r>
        <w:rPr>
          <w:rFonts w:ascii="Times New Roman" w:hAnsi="Times New Roman" w:cs="Times New Roman"/>
          <w:sz w:val="24"/>
          <w:szCs w:val="24"/>
        </w:rPr>
        <w:t>O sistema é bem consistente, e como dito anteriormente, segue os padrões dos editores de texto do mercado, tornando-se bem padronizado com os softwares que o usuário já está familiarizado.</w:t>
      </w:r>
    </w:p>
    <w:p w:rsidR="00304AAB" w:rsidRDefault="00304AAB" w:rsidP="00604C70">
      <w:pPr>
        <w:pStyle w:val="Ttulo2"/>
        <w:jc w:val="both"/>
      </w:pPr>
      <w:bookmarkStart w:id="26" w:name="_Toc510456550"/>
      <w:r>
        <w:t>Prevenção de erros</w:t>
      </w:r>
      <w:r>
        <w:t>:</w:t>
      </w:r>
      <w:bookmarkEnd w:id="26"/>
    </w:p>
    <w:p w:rsidR="00304AAB" w:rsidRPr="00304AAB" w:rsidRDefault="00304AAB" w:rsidP="00604C70">
      <w:pPr>
        <w:jc w:val="both"/>
        <w:rPr>
          <w:rFonts w:ascii="Times New Roman" w:hAnsi="Times New Roman" w:cs="Times New Roman"/>
          <w:sz w:val="24"/>
          <w:szCs w:val="24"/>
        </w:rPr>
      </w:pPr>
      <w:r>
        <w:rPr>
          <w:rFonts w:ascii="Times New Roman" w:hAnsi="Times New Roman" w:cs="Times New Roman"/>
          <w:sz w:val="24"/>
          <w:szCs w:val="24"/>
        </w:rPr>
        <w:t xml:space="preserve">O sistema somente mostrará uma mensagem de erro, caso o campo Endereço de e-mail de algum autor seja inválido, mas mesmo assim, ele permite que se continue o processo e o </w:t>
      </w:r>
      <w:proofErr w:type="gramStart"/>
      <w:r>
        <w:rPr>
          <w:rFonts w:ascii="Times New Roman" w:hAnsi="Times New Roman" w:cs="Times New Roman"/>
          <w:sz w:val="24"/>
          <w:szCs w:val="24"/>
        </w:rPr>
        <w:t>artigo</w:t>
      </w:r>
      <w:proofErr w:type="gramEnd"/>
      <w:r>
        <w:rPr>
          <w:rFonts w:ascii="Times New Roman" w:hAnsi="Times New Roman" w:cs="Times New Roman"/>
          <w:sz w:val="24"/>
          <w:szCs w:val="24"/>
        </w:rPr>
        <w:t xml:space="preserve"> possa ser gerado, mesmo apresentando o erro.</w:t>
      </w:r>
    </w:p>
    <w:p w:rsidR="00304AAB" w:rsidRDefault="00304AAB" w:rsidP="00604C70">
      <w:pPr>
        <w:pStyle w:val="Ttulo2"/>
        <w:jc w:val="both"/>
      </w:pPr>
      <w:bookmarkStart w:id="27" w:name="_Toc510456551"/>
      <w:r>
        <w:t>Reconhecimento em vez de memorização</w:t>
      </w:r>
      <w:r>
        <w:t>:</w:t>
      </w:r>
      <w:bookmarkEnd w:id="27"/>
    </w:p>
    <w:p w:rsidR="00304AAB" w:rsidRDefault="00304AAB" w:rsidP="00604C70">
      <w:pPr>
        <w:jc w:val="both"/>
        <w:rPr>
          <w:rFonts w:ascii="Times New Roman" w:hAnsi="Times New Roman" w:cs="Times New Roman"/>
          <w:sz w:val="24"/>
          <w:szCs w:val="24"/>
        </w:rPr>
      </w:pPr>
      <w:r w:rsidRPr="00304AAB">
        <w:rPr>
          <w:rFonts w:ascii="Times New Roman" w:hAnsi="Times New Roman" w:cs="Times New Roman"/>
          <w:sz w:val="24"/>
          <w:szCs w:val="24"/>
        </w:rPr>
        <w:t xml:space="preserve">As ferramentas e instruções do sistema são facilmente visíveis e não há necessidade </w:t>
      </w:r>
      <w:proofErr w:type="gramStart"/>
      <w:r w:rsidRPr="00304AAB">
        <w:rPr>
          <w:rFonts w:ascii="Times New Roman" w:hAnsi="Times New Roman" w:cs="Times New Roman"/>
          <w:sz w:val="24"/>
          <w:szCs w:val="24"/>
        </w:rPr>
        <w:t>do</w:t>
      </w:r>
      <w:proofErr w:type="gramEnd"/>
      <w:r w:rsidRPr="00304AAB">
        <w:rPr>
          <w:rFonts w:ascii="Times New Roman" w:hAnsi="Times New Roman" w:cs="Times New Roman"/>
          <w:sz w:val="24"/>
          <w:szCs w:val="24"/>
        </w:rPr>
        <w:t xml:space="preserve"> usuário ter que memorizar os comandos, teclas, botões e funções de cada componente do software.</w:t>
      </w:r>
    </w:p>
    <w:p w:rsidR="00304AAB" w:rsidRDefault="00304AAB" w:rsidP="00604C70">
      <w:pPr>
        <w:pStyle w:val="Ttulo2"/>
        <w:jc w:val="both"/>
      </w:pPr>
      <w:bookmarkStart w:id="28" w:name="_Toc510456552"/>
      <w:r>
        <w:t>Flexibilidade e eficiência no uso</w:t>
      </w:r>
      <w:r>
        <w:t>:</w:t>
      </w:r>
      <w:bookmarkEnd w:id="28"/>
    </w:p>
    <w:p w:rsidR="00304AAB" w:rsidRDefault="00304AAB" w:rsidP="00604C70">
      <w:pPr>
        <w:jc w:val="both"/>
        <w:rPr>
          <w:rFonts w:ascii="Times New Roman" w:hAnsi="Times New Roman" w:cs="Times New Roman"/>
          <w:sz w:val="24"/>
          <w:szCs w:val="24"/>
        </w:rPr>
      </w:pPr>
      <w:r w:rsidRPr="00A56A09">
        <w:rPr>
          <w:rFonts w:ascii="Times New Roman" w:hAnsi="Times New Roman" w:cs="Times New Roman"/>
          <w:sz w:val="24"/>
          <w:szCs w:val="24"/>
        </w:rPr>
        <w:t>Não existem funções de flexibilidade ou algo que possa aumentar a eficiência do usuário</w:t>
      </w:r>
      <w:r w:rsidR="00A56A09" w:rsidRPr="00A56A09">
        <w:rPr>
          <w:rFonts w:ascii="Times New Roman" w:hAnsi="Times New Roman" w:cs="Times New Roman"/>
          <w:sz w:val="24"/>
          <w:szCs w:val="24"/>
        </w:rPr>
        <w:t>. Também não existem teclas de atalho ou teclas aceleradoras que possam ser utilizadas por usuários mais experientes.</w:t>
      </w:r>
    </w:p>
    <w:p w:rsidR="00A56A09" w:rsidRDefault="00A56A09" w:rsidP="00604C70">
      <w:pPr>
        <w:pStyle w:val="Ttulo2"/>
        <w:jc w:val="both"/>
      </w:pPr>
      <w:bookmarkStart w:id="29" w:name="_Toc510456553"/>
      <w:r>
        <w:t>Projeto estético e minimalista:</w:t>
      </w:r>
      <w:bookmarkEnd w:id="29"/>
    </w:p>
    <w:p w:rsidR="00A56A09" w:rsidRPr="00A56A09" w:rsidRDefault="00A56A09" w:rsidP="00604C70">
      <w:pPr>
        <w:jc w:val="both"/>
        <w:rPr>
          <w:rFonts w:ascii="Times New Roman" w:hAnsi="Times New Roman" w:cs="Times New Roman"/>
          <w:sz w:val="24"/>
          <w:szCs w:val="24"/>
        </w:rPr>
      </w:pPr>
      <w:r w:rsidRPr="00A56A09">
        <w:rPr>
          <w:rFonts w:ascii="Times New Roman" w:hAnsi="Times New Roman" w:cs="Times New Roman"/>
          <w:sz w:val="24"/>
          <w:szCs w:val="24"/>
        </w:rPr>
        <w:t>As informações dispostas no sistema são objetivas e tratam diretamente a função relacionada, evitando alguma confusão ou tirando a atenção do usuário.</w:t>
      </w:r>
    </w:p>
    <w:p w:rsidR="00A56A09" w:rsidRDefault="00A56A09" w:rsidP="00604C70">
      <w:pPr>
        <w:pStyle w:val="Ttulo2"/>
        <w:jc w:val="both"/>
      </w:pPr>
      <w:bookmarkStart w:id="30" w:name="_Toc510456554"/>
      <w:r>
        <w:t>Suporte para o usuário no reconhecimento, no diagnóstico e na recuperação de erros</w:t>
      </w:r>
      <w:r>
        <w:t>:</w:t>
      </w:r>
      <w:bookmarkEnd w:id="30"/>
    </w:p>
    <w:p w:rsidR="00A56A09" w:rsidRDefault="00A56A09" w:rsidP="00604C70">
      <w:pPr>
        <w:jc w:val="both"/>
        <w:rPr>
          <w:rFonts w:ascii="Times New Roman" w:hAnsi="Times New Roman" w:cs="Times New Roman"/>
          <w:sz w:val="24"/>
          <w:szCs w:val="24"/>
        </w:rPr>
      </w:pPr>
      <w:r w:rsidRPr="00A56A09">
        <w:rPr>
          <w:rFonts w:ascii="Times New Roman" w:hAnsi="Times New Roman" w:cs="Times New Roman"/>
          <w:sz w:val="24"/>
          <w:szCs w:val="24"/>
        </w:rPr>
        <w:t xml:space="preserve">As mensagens de erro, embora poucas, exibem uma mensagem em uma linguagem bem </w:t>
      </w:r>
      <w:proofErr w:type="gramStart"/>
      <w:r w:rsidRPr="00A56A09">
        <w:rPr>
          <w:rFonts w:ascii="Times New Roman" w:hAnsi="Times New Roman" w:cs="Times New Roman"/>
          <w:sz w:val="24"/>
          <w:szCs w:val="24"/>
        </w:rPr>
        <w:t>simples</w:t>
      </w:r>
      <w:proofErr w:type="gramEnd"/>
      <w:r w:rsidRPr="00A56A09">
        <w:rPr>
          <w:rFonts w:ascii="Times New Roman" w:hAnsi="Times New Roman" w:cs="Times New Roman"/>
          <w:sz w:val="24"/>
          <w:szCs w:val="24"/>
        </w:rPr>
        <w:t>, e indica com precisão o problema e sugere uma solução construtiva.</w:t>
      </w:r>
    </w:p>
    <w:p w:rsidR="00A56A09" w:rsidRDefault="00A56A09" w:rsidP="00604C70">
      <w:pPr>
        <w:pStyle w:val="Ttulo2"/>
        <w:jc w:val="both"/>
      </w:pPr>
      <w:bookmarkStart w:id="31" w:name="_Toc510456555"/>
      <w:r>
        <w:t>Ajuda e documentação</w:t>
      </w:r>
      <w:r>
        <w:t>:</w:t>
      </w:r>
      <w:bookmarkEnd w:id="31"/>
    </w:p>
    <w:p w:rsidR="00A56A09" w:rsidRPr="00A56A09" w:rsidRDefault="00A56A09" w:rsidP="00604C70">
      <w:pPr>
        <w:jc w:val="both"/>
        <w:rPr>
          <w:rFonts w:ascii="Times New Roman" w:hAnsi="Times New Roman" w:cs="Times New Roman"/>
          <w:sz w:val="24"/>
          <w:szCs w:val="24"/>
        </w:rPr>
      </w:pPr>
      <w:r>
        <w:rPr>
          <w:rFonts w:ascii="Times New Roman" w:hAnsi="Times New Roman" w:cs="Times New Roman"/>
          <w:sz w:val="24"/>
          <w:szCs w:val="24"/>
        </w:rPr>
        <w:t>No sistema, não existe qualquer forma ou função de ajuda ou qualquer tipo de documentação que possa ser disponibilizada para o usuário utilizar.</w:t>
      </w:r>
    </w:p>
    <w:p w:rsidR="00784515" w:rsidRPr="00304AAB" w:rsidRDefault="00784515">
      <w:pPr>
        <w:rPr>
          <w:rFonts w:ascii="Times New Roman" w:hAnsi="Times New Roman" w:cs="Times New Roman"/>
          <w:sz w:val="24"/>
          <w:szCs w:val="24"/>
        </w:rPr>
      </w:pPr>
      <w:r w:rsidRPr="00304AAB">
        <w:rPr>
          <w:rFonts w:ascii="Times New Roman" w:hAnsi="Times New Roman" w:cs="Times New Roman"/>
          <w:sz w:val="24"/>
          <w:szCs w:val="24"/>
        </w:rPr>
        <w:br w:type="page"/>
      </w:r>
    </w:p>
    <w:p w:rsidR="00ED19A3" w:rsidRPr="008B0BA0" w:rsidRDefault="00642FBC" w:rsidP="008B0BA0">
      <w:pPr>
        <w:pStyle w:val="Ttulo1"/>
        <w:rPr>
          <w:rFonts w:cs="Times New Roman"/>
          <w:b w:val="0"/>
          <w:szCs w:val="24"/>
        </w:rPr>
      </w:pPr>
      <w:bookmarkStart w:id="32" w:name="_Toc510456556"/>
      <w:r w:rsidRPr="00B57B11">
        <w:lastRenderedPageBreak/>
        <w:t>Conclusão</w:t>
      </w:r>
      <w:r w:rsidRPr="008B0BA0">
        <w:rPr>
          <w:rFonts w:cs="Times New Roman"/>
          <w:b w:val="0"/>
          <w:szCs w:val="24"/>
        </w:rPr>
        <w:t>:</w:t>
      </w:r>
      <w:bookmarkEnd w:id="32"/>
    </w:p>
    <w:p w:rsidR="00604C70" w:rsidRPr="00BB5DD7" w:rsidRDefault="00604C70">
      <w:pPr>
        <w:rPr>
          <w:rFonts w:ascii="Times New Roman" w:hAnsi="Times New Roman" w:cs="Times New Roman"/>
          <w:sz w:val="24"/>
          <w:szCs w:val="24"/>
        </w:rPr>
      </w:pPr>
      <w:r w:rsidRPr="00BB5DD7">
        <w:rPr>
          <w:rFonts w:ascii="Times New Roman" w:hAnsi="Times New Roman" w:cs="Times New Roman"/>
          <w:sz w:val="24"/>
          <w:szCs w:val="24"/>
        </w:rPr>
        <w:t xml:space="preserve">O website </w:t>
      </w:r>
      <w:r w:rsidRPr="00BB5DD7">
        <w:rPr>
          <w:rFonts w:ascii="Times New Roman" w:hAnsi="Times New Roman" w:cs="Times New Roman"/>
          <w:sz w:val="24"/>
          <w:szCs w:val="24"/>
        </w:rPr>
        <w:t>a Universidade, apesar de ser uma ferramenta para facilitar a produção de artigo</w:t>
      </w:r>
      <w:r w:rsidRPr="00BB5DD7">
        <w:rPr>
          <w:rFonts w:ascii="Times New Roman" w:hAnsi="Times New Roman" w:cs="Times New Roman"/>
          <w:sz w:val="24"/>
          <w:szCs w:val="24"/>
        </w:rPr>
        <w:t>s</w:t>
      </w:r>
      <w:r w:rsidRPr="00BB5DD7">
        <w:rPr>
          <w:rFonts w:ascii="Times New Roman" w:hAnsi="Times New Roman" w:cs="Times New Roman"/>
          <w:sz w:val="24"/>
          <w:szCs w:val="24"/>
        </w:rPr>
        <w:t xml:space="preserve"> científicos</w:t>
      </w:r>
      <w:r w:rsidRPr="00BB5DD7">
        <w:rPr>
          <w:rFonts w:ascii="Times New Roman" w:hAnsi="Times New Roman" w:cs="Times New Roman"/>
          <w:sz w:val="24"/>
          <w:szCs w:val="24"/>
        </w:rPr>
        <w:t>, devido a problemas de usabilidade tais como os listados neste trabalho não oferece facilidade de utilização para os usuários. Com certeza inúmeras</w:t>
      </w:r>
      <w:r w:rsidRPr="00BB5DD7">
        <w:rPr>
          <w:rFonts w:ascii="Times New Roman" w:hAnsi="Times New Roman" w:cs="Times New Roman"/>
          <w:spacing w:val="-26"/>
          <w:sz w:val="24"/>
          <w:szCs w:val="24"/>
        </w:rPr>
        <w:t xml:space="preserve"> </w:t>
      </w:r>
      <w:r w:rsidRPr="00BB5DD7">
        <w:rPr>
          <w:rFonts w:ascii="Times New Roman" w:hAnsi="Times New Roman" w:cs="Times New Roman"/>
          <w:sz w:val="24"/>
          <w:szCs w:val="24"/>
        </w:rPr>
        <w:t xml:space="preserve">dificuldades </w:t>
      </w:r>
      <w:r w:rsidRPr="00BB5DD7">
        <w:rPr>
          <w:rFonts w:ascii="Times New Roman" w:hAnsi="Times New Roman" w:cs="Times New Roman"/>
          <w:sz w:val="24"/>
          <w:szCs w:val="24"/>
        </w:rPr>
        <w:t>no projeto levaram a esta situação.</w:t>
      </w:r>
    </w:p>
    <w:p w:rsidR="00604C70" w:rsidRPr="00BB5DD7" w:rsidRDefault="00604C70">
      <w:pPr>
        <w:rPr>
          <w:rFonts w:ascii="Times New Roman" w:hAnsi="Times New Roman" w:cs="Times New Roman"/>
          <w:sz w:val="24"/>
          <w:szCs w:val="24"/>
        </w:rPr>
      </w:pPr>
      <w:r w:rsidRPr="00BB5DD7">
        <w:rPr>
          <w:rFonts w:ascii="Times New Roman" w:hAnsi="Times New Roman" w:cs="Times New Roman"/>
          <w:sz w:val="24"/>
          <w:szCs w:val="24"/>
        </w:rPr>
        <w:t>Para melhorar a usabilidade, o necessário seria uma reestruturação da arqui</w:t>
      </w:r>
      <w:r w:rsidRPr="00BB5DD7">
        <w:rPr>
          <w:rFonts w:ascii="Times New Roman" w:hAnsi="Times New Roman" w:cs="Times New Roman"/>
          <w:sz w:val="24"/>
          <w:szCs w:val="24"/>
        </w:rPr>
        <w:t>tetura de informação do website</w:t>
      </w:r>
      <w:r w:rsidRPr="00BB5DD7">
        <w:rPr>
          <w:rFonts w:ascii="Times New Roman" w:hAnsi="Times New Roman" w:cs="Times New Roman"/>
          <w:sz w:val="24"/>
          <w:szCs w:val="24"/>
        </w:rPr>
        <w:t>. Deve-se salientar que uma boa usabilidade é um objetivo que não é atingido facilmente em um website deste porte, devendo ser uma preocupação desde o início do projeto</w:t>
      </w:r>
      <w:r w:rsidRPr="00BB5DD7">
        <w:rPr>
          <w:rFonts w:ascii="Times New Roman" w:hAnsi="Times New Roman" w:cs="Times New Roman"/>
          <w:sz w:val="24"/>
          <w:szCs w:val="24"/>
        </w:rPr>
        <w:t>.</w:t>
      </w:r>
    </w:p>
    <w:p w:rsidR="00AD0C30" w:rsidRPr="00604C70" w:rsidRDefault="00AD0C30">
      <w:r>
        <w:rPr>
          <w:rFonts w:ascii="Times New Roman" w:hAnsi="Times New Roman" w:cs="Times New Roman"/>
          <w:sz w:val="24"/>
          <w:szCs w:val="24"/>
        </w:rPr>
        <w:br w:type="page"/>
      </w:r>
    </w:p>
    <w:p w:rsidR="00AD0C30" w:rsidRDefault="00AD0C30" w:rsidP="00ED19A3">
      <w:pPr>
        <w:rPr>
          <w:rFonts w:ascii="Times New Roman" w:hAnsi="Times New Roman" w:cs="Times New Roman"/>
          <w:b/>
          <w:sz w:val="24"/>
          <w:szCs w:val="24"/>
        </w:rPr>
      </w:pPr>
      <w:bookmarkStart w:id="33" w:name="_Toc510456557"/>
      <w:r w:rsidRPr="00B57B11">
        <w:rPr>
          <w:rStyle w:val="Ttulo1Char"/>
        </w:rPr>
        <w:lastRenderedPageBreak/>
        <w:t>Referências bibliográficas</w:t>
      </w:r>
      <w:bookmarkEnd w:id="33"/>
      <w:r>
        <w:rPr>
          <w:rFonts w:ascii="Times New Roman" w:hAnsi="Times New Roman" w:cs="Times New Roman"/>
          <w:b/>
          <w:sz w:val="24"/>
          <w:szCs w:val="24"/>
        </w:rPr>
        <w:t>:</w:t>
      </w:r>
    </w:p>
    <w:p w:rsidR="00AF702D" w:rsidRPr="00BB5DD7" w:rsidRDefault="00AF702D" w:rsidP="00ED19A3">
      <w:pPr>
        <w:rPr>
          <w:rFonts w:ascii="Times New Roman" w:hAnsi="Times New Roman" w:cs="Times New Roman"/>
          <w:color w:val="000000"/>
          <w:sz w:val="24"/>
          <w:szCs w:val="24"/>
          <w:shd w:val="clear" w:color="auto" w:fill="FFFFFF"/>
        </w:rPr>
      </w:pPr>
      <w:r w:rsidRPr="00BB5DD7">
        <w:rPr>
          <w:rFonts w:ascii="Times New Roman" w:hAnsi="Times New Roman" w:cs="Times New Roman"/>
          <w:color w:val="000000"/>
          <w:sz w:val="24"/>
          <w:szCs w:val="24"/>
          <w:shd w:val="clear" w:color="auto" w:fill="FFFFFF"/>
        </w:rPr>
        <w:t>Neto, Arilo (2007), </w:t>
      </w:r>
      <w:r w:rsidRPr="00BB5DD7">
        <w:rPr>
          <w:rStyle w:val="Forte"/>
          <w:rFonts w:ascii="Times New Roman" w:hAnsi="Times New Roman" w:cs="Times New Roman"/>
          <w:color w:val="000000"/>
          <w:sz w:val="24"/>
          <w:szCs w:val="24"/>
          <w:bdr w:val="none" w:sz="0" w:space="0" w:color="auto" w:frame="1"/>
          <w:shd w:val="clear" w:color="auto" w:fill="FFFFFF"/>
        </w:rPr>
        <w:t>Introdução a testes de software</w:t>
      </w:r>
      <w:r w:rsidRPr="00BB5DD7">
        <w:rPr>
          <w:rStyle w:val="Forte"/>
          <w:rFonts w:ascii="Times New Roman" w:hAnsi="Times New Roman" w:cs="Times New Roman"/>
          <w:b w:val="0"/>
          <w:color w:val="000000"/>
          <w:sz w:val="24"/>
          <w:szCs w:val="24"/>
          <w:bdr w:val="none" w:sz="0" w:space="0" w:color="auto" w:frame="1"/>
          <w:shd w:val="clear" w:color="auto" w:fill="FFFFFF"/>
        </w:rPr>
        <w:t>,</w:t>
      </w:r>
      <w:r w:rsidRPr="00BB5DD7">
        <w:rPr>
          <w:rFonts w:ascii="Times New Roman" w:hAnsi="Times New Roman" w:cs="Times New Roman"/>
          <w:color w:val="000000"/>
          <w:sz w:val="24"/>
          <w:szCs w:val="24"/>
          <w:shd w:val="clear" w:color="auto" w:fill="FFFFFF"/>
        </w:rPr>
        <w:t> Revista Engenharia de Software, 1ª edição, 54 – 59”.</w:t>
      </w:r>
    </w:p>
    <w:p w:rsidR="00604C70" w:rsidRPr="00BB5DD7" w:rsidRDefault="00604C70" w:rsidP="00604C70">
      <w:pPr>
        <w:spacing w:before="120"/>
        <w:ind w:right="111"/>
        <w:jc w:val="both"/>
        <w:rPr>
          <w:rFonts w:ascii="Times New Roman" w:hAnsi="Times New Roman" w:cs="Times New Roman"/>
          <w:sz w:val="24"/>
          <w:szCs w:val="24"/>
        </w:rPr>
      </w:pPr>
      <w:r w:rsidRPr="00BB5DD7">
        <w:rPr>
          <w:rFonts w:ascii="Times New Roman" w:hAnsi="Times New Roman" w:cs="Times New Roman"/>
          <w:sz w:val="24"/>
          <w:szCs w:val="24"/>
        </w:rPr>
        <w:t>N</w:t>
      </w:r>
      <w:r w:rsidRPr="00BB5DD7">
        <w:rPr>
          <w:rFonts w:ascii="Times New Roman" w:hAnsi="Times New Roman" w:cs="Times New Roman"/>
          <w:sz w:val="24"/>
          <w:szCs w:val="24"/>
        </w:rPr>
        <w:t>ielsen</w:t>
      </w:r>
      <w:r w:rsidRPr="00BB5DD7">
        <w:rPr>
          <w:rFonts w:ascii="Times New Roman" w:hAnsi="Times New Roman" w:cs="Times New Roman"/>
          <w:sz w:val="24"/>
          <w:szCs w:val="24"/>
        </w:rPr>
        <w:t xml:space="preserve"> </w:t>
      </w:r>
      <w:r w:rsidRPr="00BB5DD7">
        <w:rPr>
          <w:rFonts w:ascii="Times New Roman" w:hAnsi="Times New Roman" w:cs="Times New Roman"/>
          <w:sz w:val="24"/>
          <w:szCs w:val="24"/>
        </w:rPr>
        <w:t>(</w:t>
      </w:r>
      <w:r w:rsidRPr="00BB5DD7">
        <w:rPr>
          <w:rFonts w:ascii="Times New Roman" w:hAnsi="Times New Roman" w:cs="Times New Roman"/>
          <w:sz w:val="24"/>
          <w:szCs w:val="24"/>
        </w:rPr>
        <w:t xml:space="preserve">1993): NIELSEN, Jakob. </w:t>
      </w:r>
      <w:r w:rsidRPr="00BB5DD7">
        <w:rPr>
          <w:rFonts w:ascii="Times New Roman" w:hAnsi="Times New Roman" w:cs="Times New Roman"/>
          <w:b/>
          <w:sz w:val="24"/>
          <w:szCs w:val="24"/>
        </w:rPr>
        <w:t>Usability Engineering</w:t>
      </w:r>
      <w:r w:rsidRPr="00BB5DD7">
        <w:rPr>
          <w:rFonts w:ascii="Times New Roman" w:hAnsi="Times New Roman" w:cs="Times New Roman"/>
          <w:sz w:val="24"/>
          <w:szCs w:val="24"/>
        </w:rPr>
        <w:t xml:space="preserve">, </w:t>
      </w:r>
      <w:r w:rsidRPr="00BB5DD7">
        <w:rPr>
          <w:rFonts w:ascii="Times New Roman" w:hAnsi="Times New Roman" w:cs="Times New Roman"/>
          <w:sz w:val="24"/>
          <w:szCs w:val="24"/>
        </w:rPr>
        <w:t>San Francisco, CA: Morgan Kaufmann, 1993. 362 p.</w:t>
      </w:r>
    </w:p>
    <w:p w:rsidR="00AF702D" w:rsidRPr="00BB5DD7" w:rsidRDefault="00604C70" w:rsidP="00BB5DD7">
      <w:pPr>
        <w:spacing w:before="118"/>
        <w:rPr>
          <w:rFonts w:ascii="Times New Roman" w:hAnsi="Times New Roman" w:cs="Times New Roman"/>
          <w:sz w:val="24"/>
          <w:szCs w:val="24"/>
        </w:rPr>
      </w:pPr>
      <w:r w:rsidRPr="00BB5DD7">
        <w:rPr>
          <w:rFonts w:ascii="Times New Roman" w:hAnsi="Times New Roman" w:cs="Times New Roman"/>
          <w:sz w:val="24"/>
          <w:szCs w:val="24"/>
        </w:rPr>
        <w:t xml:space="preserve">Nielsen </w:t>
      </w:r>
      <w:r w:rsidRPr="00BB5DD7">
        <w:rPr>
          <w:rFonts w:ascii="Times New Roman" w:hAnsi="Times New Roman" w:cs="Times New Roman"/>
          <w:sz w:val="24"/>
          <w:szCs w:val="24"/>
        </w:rPr>
        <w:t>(</w:t>
      </w:r>
      <w:r w:rsidRPr="00BB5DD7">
        <w:rPr>
          <w:rFonts w:ascii="Times New Roman" w:hAnsi="Times New Roman" w:cs="Times New Roman"/>
          <w:sz w:val="24"/>
          <w:szCs w:val="24"/>
        </w:rPr>
        <w:t xml:space="preserve">1994): NIELSEN, Jakob. </w:t>
      </w:r>
      <w:r w:rsidRPr="00BB5DD7">
        <w:rPr>
          <w:rFonts w:ascii="Times New Roman" w:hAnsi="Times New Roman" w:cs="Times New Roman"/>
          <w:b/>
          <w:sz w:val="24"/>
          <w:szCs w:val="24"/>
        </w:rPr>
        <w:t>Ten Usability Heuristics</w:t>
      </w:r>
      <w:r w:rsidRPr="00BB5DD7">
        <w:rPr>
          <w:rFonts w:ascii="Times New Roman" w:hAnsi="Times New Roman" w:cs="Times New Roman"/>
          <w:sz w:val="24"/>
          <w:szCs w:val="24"/>
        </w:rPr>
        <w:t>. 1994. Disponível em:</w:t>
      </w:r>
      <w:r w:rsidR="00BB5DD7" w:rsidRPr="00BB5DD7">
        <w:rPr>
          <w:rFonts w:ascii="Times New Roman" w:hAnsi="Times New Roman" w:cs="Times New Roman"/>
          <w:sz w:val="24"/>
          <w:szCs w:val="24"/>
        </w:rPr>
        <w:t xml:space="preserve"> </w:t>
      </w:r>
      <w:hyperlink r:id="rId14">
        <w:r w:rsidRPr="00BB5DD7">
          <w:rPr>
            <w:rFonts w:ascii="Times New Roman" w:hAnsi="Times New Roman" w:cs="Times New Roman"/>
            <w:sz w:val="24"/>
            <w:szCs w:val="24"/>
          </w:rPr>
          <w:t>&lt;http://www.useit.com/papers/heuristic/heuristic_list.html</w:t>
        </w:r>
      </w:hyperlink>
      <w:r w:rsidRPr="00BB5DD7">
        <w:rPr>
          <w:rFonts w:ascii="Times New Roman" w:hAnsi="Times New Roman" w:cs="Times New Roman"/>
          <w:sz w:val="24"/>
          <w:szCs w:val="24"/>
        </w:rPr>
        <w:t>&gt;. Acesso em dezembro 2011.</w:t>
      </w:r>
    </w:p>
    <w:p w:rsidR="00604C70" w:rsidRPr="00BB5DD7" w:rsidRDefault="00604C70" w:rsidP="00604C70">
      <w:pPr>
        <w:spacing w:before="118"/>
        <w:ind w:right="116"/>
        <w:jc w:val="both"/>
        <w:rPr>
          <w:rFonts w:ascii="Times New Roman" w:hAnsi="Times New Roman" w:cs="Times New Roman"/>
          <w:sz w:val="24"/>
          <w:szCs w:val="24"/>
        </w:rPr>
      </w:pPr>
      <w:r w:rsidRPr="00BB5DD7">
        <w:rPr>
          <w:rFonts w:ascii="Times New Roman" w:hAnsi="Times New Roman" w:cs="Times New Roman"/>
          <w:sz w:val="24"/>
          <w:szCs w:val="24"/>
        </w:rPr>
        <w:t xml:space="preserve">Nielsen (1996): NIELSEN, Jakob. </w:t>
      </w:r>
      <w:r w:rsidRPr="00BB5DD7">
        <w:rPr>
          <w:rFonts w:ascii="Times New Roman" w:hAnsi="Times New Roman" w:cs="Times New Roman"/>
          <w:b/>
          <w:spacing w:val="-8"/>
          <w:sz w:val="24"/>
          <w:szCs w:val="24"/>
        </w:rPr>
        <w:t xml:space="preserve">Top </w:t>
      </w:r>
      <w:r w:rsidRPr="00BB5DD7">
        <w:rPr>
          <w:rFonts w:ascii="Times New Roman" w:hAnsi="Times New Roman" w:cs="Times New Roman"/>
          <w:b/>
          <w:sz w:val="24"/>
          <w:szCs w:val="24"/>
        </w:rPr>
        <w:t xml:space="preserve">10 Mistakes in </w:t>
      </w:r>
      <w:r w:rsidRPr="00BB5DD7">
        <w:rPr>
          <w:rFonts w:ascii="Times New Roman" w:hAnsi="Times New Roman" w:cs="Times New Roman"/>
          <w:b/>
          <w:spacing w:val="-5"/>
          <w:sz w:val="24"/>
          <w:szCs w:val="24"/>
        </w:rPr>
        <w:t xml:space="preserve">Web </w:t>
      </w:r>
      <w:r w:rsidRPr="00BB5DD7">
        <w:rPr>
          <w:rFonts w:ascii="Times New Roman" w:hAnsi="Times New Roman" w:cs="Times New Roman"/>
          <w:b/>
          <w:sz w:val="24"/>
          <w:szCs w:val="24"/>
        </w:rPr>
        <w:t>Design, Coluna Alertbox</w:t>
      </w:r>
      <w:r w:rsidRPr="00BB5DD7">
        <w:rPr>
          <w:rFonts w:ascii="Times New Roman" w:hAnsi="Times New Roman" w:cs="Times New Roman"/>
          <w:sz w:val="24"/>
          <w:szCs w:val="24"/>
        </w:rPr>
        <w:t>.</w:t>
      </w:r>
      <w:r w:rsidRPr="00BB5DD7">
        <w:rPr>
          <w:rFonts w:ascii="Times New Roman" w:hAnsi="Times New Roman" w:cs="Times New Roman"/>
          <w:spacing w:val="-9"/>
          <w:sz w:val="24"/>
          <w:szCs w:val="24"/>
        </w:rPr>
        <w:t xml:space="preserve"> </w:t>
      </w:r>
      <w:r w:rsidRPr="00BB5DD7">
        <w:rPr>
          <w:rFonts w:ascii="Times New Roman" w:hAnsi="Times New Roman" w:cs="Times New Roman"/>
          <w:sz w:val="24"/>
          <w:szCs w:val="24"/>
        </w:rPr>
        <w:t>05/1996.</w:t>
      </w:r>
      <w:r w:rsidRPr="00BB5DD7">
        <w:rPr>
          <w:rFonts w:ascii="Times New Roman" w:hAnsi="Times New Roman" w:cs="Times New Roman"/>
          <w:spacing w:val="-9"/>
          <w:sz w:val="24"/>
          <w:szCs w:val="24"/>
        </w:rPr>
        <w:t xml:space="preserve"> </w:t>
      </w:r>
      <w:r w:rsidRPr="00BB5DD7">
        <w:rPr>
          <w:rFonts w:ascii="Times New Roman" w:hAnsi="Times New Roman" w:cs="Times New Roman"/>
          <w:sz w:val="24"/>
          <w:szCs w:val="24"/>
        </w:rPr>
        <w:t>Disponível</w:t>
      </w:r>
      <w:r w:rsidRPr="00BB5DD7">
        <w:rPr>
          <w:rFonts w:ascii="Times New Roman" w:hAnsi="Times New Roman" w:cs="Times New Roman"/>
          <w:spacing w:val="-8"/>
          <w:sz w:val="24"/>
          <w:szCs w:val="24"/>
        </w:rPr>
        <w:t xml:space="preserve"> </w:t>
      </w:r>
      <w:r w:rsidRPr="00BB5DD7">
        <w:rPr>
          <w:rFonts w:ascii="Times New Roman" w:hAnsi="Times New Roman" w:cs="Times New Roman"/>
          <w:sz w:val="24"/>
          <w:szCs w:val="24"/>
        </w:rPr>
        <w:t>em:</w:t>
      </w:r>
      <w:r w:rsidRPr="00BB5DD7">
        <w:rPr>
          <w:rFonts w:ascii="Times New Roman" w:hAnsi="Times New Roman" w:cs="Times New Roman"/>
          <w:spacing w:val="-8"/>
          <w:sz w:val="24"/>
          <w:szCs w:val="24"/>
        </w:rPr>
        <w:t xml:space="preserve"> </w:t>
      </w:r>
      <w:r w:rsidRPr="00BB5DD7">
        <w:rPr>
          <w:rFonts w:ascii="Times New Roman" w:hAnsi="Times New Roman" w:cs="Times New Roman"/>
          <w:sz w:val="24"/>
          <w:szCs w:val="24"/>
        </w:rPr>
        <w:t>&lt;</w:t>
      </w:r>
      <w:hyperlink r:id="rId15">
        <w:r w:rsidRPr="00BB5DD7">
          <w:rPr>
            <w:rFonts w:ascii="Times New Roman" w:hAnsi="Times New Roman" w:cs="Times New Roman"/>
            <w:sz w:val="24"/>
            <w:szCs w:val="24"/>
          </w:rPr>
          <w:t>http://www.useit.com/alertbox/9605.html</w:t>
        </w:r>
      </w:hyperlink>
      <w:r w:rsidRPr="00BB5DD7">
        <w:rPr>
          <w:rFonts w:ascii="Times New Roman" w:hAnsi="Times New Roman" w:cs="Times New Roman"/>
          <w:sz w:val="24"/>
          <w:szCs w:val="24"/>
        </w:rPr>
        <w:t>&gt;.</w:t>
      </w:r>
      <w:r w:rsidRPr="00BB5DD7">
        <w:rPr>
          <w:rFonts w:ascii="Times New Roman" w:hAnsi="Times New Roman" w:cs="Times New Roman"/>
          <w:spacing w:val="-20"/>
          <w:sz w:val="24"/>
          <w:szCs w:val="24"/>
        </w:rPr>
        <w:t xml:space="preserve"> </w:t>
      </w:r>
      <w:r w:rsidRPr="00BB5DD7">
        <w:rPr>
          <w:rFonts w:ascii="Times New Roman" w:hAnsi="Times New Roman" w:cs="Times New Roman"/>
          <w:sz w:val="24"/>
          <w:szCs w:val="24"/>
        </w:rPr>
        <w:t>Acesso em dezembro</w:t>
      </w:r>
      <w:r w:rsidRPr="00BB5DD7">
        <w:rPr>
          <w:rFonts w:ascii="Times New Roman" w:hAnsi="Times New Roman" w:cs="Times New Roman"/>
          <w:spacing w:val="-1"/>
          <w:sz w:val="24"/>
          <w:szCs w:val="24"/>
        </w:rPr>
        <w:t xml:space="preserve"> </w:t>
      </w:r>
      <w:r w:rsidRPr="00BB5DD7">
        <w:rPr>
          <w:rFonts w:ascii="Times New Roman" w:hAnsi="Times New Roman" w:cs="Times New Roman"/>
          <w:sz w:val="24"/>
          <w:szCs w:val="24"/>
        </w:rPr>
        <w:t>2011.</w:t>
      </w:r>
    </w:p>
    <w:p w:rsidR="00604C70" w:rsidRPr="00BB5DD7" w:rsidRDefault="00BB5DD7" w:rsidP="00BB5DD7">
      <w:pPr>
        <w:tabs>
          <w:tab w:val="left" w:pos="1890"/>
          <w:tab w:val="left" w:pos="3937"/>
          <w:tab w:val="left" w:pos="6143"/>
          <w:tab w:val="left" w:pos="8249"/>
        </w:tabs>
        <w:spacing w:before="118"/>
        <w:ind w:right="110"/>
        <w:jc w:val="both"/>
        <w:rPr>
          <w:rFonts w:ascii="Times New Roman" w:hAnsi="Times New Roman" w:cs="Times New Roman"/>
          <w:sz w:val="24"/>
          <w:szCs w:val="24"/>
        </w:rPr>
      </w:pPr>
      <w:r w:rsidRPr="00BB5DD7">
        <w:rPr>
          <w:rFonts w:ascii="Times New Roman" w:hAnsi="Times New Roman" w:cs="Times New Roman"/>
          <w:sz w:val="24"/>
          <w:szCs w:val="24"/>
        </w:rPr>
        <w:t>Nielsen (</w:t>
      </w:r>
      <w:r w:rsidR="00604C70" w:rsidRPr="00BB5DD7">
        <w:rPr>
          <w:rFonts w:ascii="Times New Roman" w:hAnsi="Times New Roman" w:cs="Times New Roman"/>
          <w:sz w:val="24"/>
          <w:szCs w:val="24"/>
        </w:rPr>
        <w:t xml:space="preserve">1997): NIELSEN, Jakob. </w:t>
      </w:r>
      <w:r w:rsidR="00604C70" w:rsidRPr="00BB5DD7">
        <w:rPr>
          <w:rFonts w:ascii="Times New Roman" w:hAnsi="Times New Roman" w:cs="Times New Roman"/>
          <w:b/>
          <w:spacing w:val="-8"/>
          <w:sz w:val="24"/>
          <w:szCs w:val="24"/>
        </w:rPr>
        <w:t xml:space="preserve">Top Ten </w:t>
      </w:r>
      <w:r w:rsidR="00604C70" w:rsidRPr="00BB5DD7">
        <w:rPr>
          <w:rFonts w:ascii="Times New Roman" w:hAnsi="Times New Roman" w:cs="Times New Roman"/>
          <w:b/>
          <w:sz w:val="24"/>
          <w:szCs w:val="24"/>
        </w:rPr>
        <w:t xml:space="preserve">Mistakes of </w:t>
      </w:r>
      <w:r w:rsidR="00604C70" w:rsidRPr="00BB5DD7">
        <w:rPr>
          <w:rFonts w:ascii="Times New Roman" w:hAnsi="Times New Roman" w:cs="Times New Roman"/>
          <w:b/>
          <w:spacing w:val="-5"/>
          <w:sz w:val="24"/>
          <w:szCs w:val="24"/>
        </w:rPr>
        <w:t xml:space="preserve">Web </w:t>
      </w:r>
      <w:r w:rsidRPr="00BB5DD7">
        <w:rPr>
          <w:rFonts w:ascii="Times New Roman" w:hAnsi="Times New Roman" w:cs="Times New Roman"/>
          <w:b/>
          <w:sz w:val="24"/>
          <w:szCs w:val="24"/>
        </w:rPr>
        <w:t xml:space="preserve">Management, Coluna </w:t>
      </w:r>
      <w:r w:rsidR="00604C70" w:rsidRPr="00BB5DD7">
        <w:rPr>
          <w:rFonts w:ascii="Times New Roman" w:hAnsi="Times New Roman" w:cs="Times New Roman"/>
          <w:b/>
          <w:sz w:val="24"/>
          <w:szCs w:val="24"/>
        </w:rPr>
        <w:t>AlertBox</w:t>
      </w:r>
      <w:r w:rsidR="00604C70" w:rsidRPr="00BB5DD7">
        <w:rPr>
          <w:rFonts w:ascii="Times New Roman" w:hAnsi="Times New Roman" w:cs="Times New Roman"/>
          <w:sz w:val="24"/>
          <w:szCs w:val="24"/>
        </w:rPr>
        <w:t>.</w:t>
      </w:r>
      <w:r w:rsidRPr="00BB5DD7">
        <w:rPr>
          <w:rFonts w:ascii="Times New Roman" w:hAnsi="Times New Roman" w:cs="Times New Roman"/>
          <w:sz w:val="24"/>
          <w:szCs w:val="24"/>
        </w:rPr>
        <w:t xml:space="preserve"> </w:t>
      </w:r>
      <w:r w:rsidR="00604C70" w:rsidRPr="00BB5DD7">
        <w:rPr>
          <w:rFonts w:ascii="Times New Roman" w:hAnsi="Times New Roman" w:cs="Times New Roman"/>
          <w:sz w:val="24"/>
          <w:szCs w:val="24"/>
        </w:rPr>
        <w:t>15/06/1997.</w:t>
      </w:r>
      <w:r w:rsidRPr="00BB5DD7">
        <w:rPr>
          <w:rFonts w:ascii="Times New Roman" w:hAnsi="Times New Roman" w:cs="Times New Roman"/>
          <w:sz w:val="24"/>
          <w:szCs w:val="24"/>
        </w:rPr>
        <w:t xml:space="preserve"> </w:t>
      </w:r>
      <w:r w:rsidR="00604C70" w:rsidRPr="00BB5DD7">
        <w:rPr>
          <w:rFonts w:ascii="Times New Roman" w:hAnsi="Times New Roman" w:cs="Times New Roman"/>
          <w:sz w:val="24"/>
          <w:szCs w:val="24"/>
        </w:rPr>
        <w:t>Disponível</w:t>
      </w:r>
      <w:r w:rsidRPr="00BB5DD7">
        <w:rPr>
          <w:rFonts w:ascii="Times New Roman" w:hAnsi="Times New Roman" w:cs="Times New Roman"/>
          <w:sz w:val="24"/>
          <w:szCs w:val="24"/>
        </w:rPr>
        <w:t xml:space="preserve"> </w:t>
      </w:r>
      <w:r w:rsidR="00604C70" w:rsidRPr="00BB5DD7">
        <w:rPr>
          <w:rFonts w:ascii="Times New Roman" w:hAnsi="Times New Roman" w:cs="Times New Roman"/>
          <w:spacing w:val="-1"/>
          <w:sz w:val="24"/>
          <w:szCs w:val="24"/>
        </w:rPr>
        <w:t>em:</w:t>
      </w:r>
      <w:r w:rsidRPr="00BB5DD7">
        <w:rPr>
          <w:rFonts w:ascii="Times New Roman" w:hAnsi="Times New Roman" w:cs="Times New Roman"/>
          <w:spacing w:val="-1"/>
          <w:sz w:val="24"/>
          <w:szCs w:val="24"/>
        </w:rPr>
        <w:t xml:space="preserve"> </w:t>
      </w:r>
      <w:hyperlink r:id="rId16">
        <w:r w:rsidR="00604C70" w:rsidRPr="00BB5DD7">
          <w:rPr>
            <w:rFonts w:ascii="Times New Roman" w:hAnsi="Times New Roman" w:cs="Times New Roman"/>
            <w:sz w:val="24"/>
            <w:szCs w:val="24"/>
          </w:rPr>
          <w:t>&lt;http://www.useit.com/alertbox/9706b.html</w:t>
        </w:r>
      </w:hyperlink>
      <w:r w:rsidR="00604C70" w:rsidRPr="00BB5DD7">
        <w:rPr>
          <w:rFonts w:ascii="Times New Roman" w:hAnsi="Times New Roman" w:cs="Times New Roman"/>
          <w:sz w:val="24"/>
          <w:szCs w:val="24"/>
        </w:rPr>
        <w:t>&gt;. Acesso em dezembro 2011.</w:t>
      </w:r>
    </w:p>
    <w:p w:rsidR="00604C70" w:rsidRPr="00BB5DD7" w:rsidRDefault="00BB5DD7" w:rsidP="00BB5DD7">
      <w:pPr>
        <w:spacing w:before="118"/>
        <w:ind w:right="230"/>
        <w:rPr>
          <w:rFonts w:ascii="Times New Roman" w:hAnsi="Times New Roman" w:cs="Times New Roman"/>
          <w:sz w:val="24"/>
          <w:szCs w:val="24"/>
        </w:rPr>
        <w:sectPr w:rsidR="00604C70" w:rsidRPr="00BB5DD7">
          <w:pgSz w:w="11900" w:h="16840"/>
          <w:pgMar w:top="1960" w:right="1580" w:bottom="280" w:left="1600" w:header="1712" w:footer="0" w:gutter="0"/>
          <w:cols w:space="720"/>
        </w:sectPr>
      </w:pPr>
      <w:r w:rsidRPr="00BB5DD7">
        <w:rPr>
          <w:rFonts w:ascii="Times New Roman" w:hAnsi="Times New Roman" w:cs="Times New Roman"/>
          <w:sz w:val="24"/>
          <w:szCs w:val="24"/>
        </w:rPr>
        <w:t>Nielsen (</w:t>
      </w:r>
      <w:r w:rsidR="00604C70" w:rsidRPr="00BB5DD7">
        <w:rPr>
          <w:rFonts w:ascii="Times New Roman" w:hAnsi="Times New Roman" w:cs="Times New Roman"/>
          <w:sz w:val="24"/>
          <w:szCs w:val="24"/>
        </w:rPr>
        <w:t xml:space="preserve">1999): NIELSEN, Jakob. </w:t>
      </w:r>
      <w:r w:rsidR="00604C70" w:rsidRPr="00BB5DD7">
        <w:rPr>
          <w:rFonts w:ascii="Times New Roman" w:hAnsi="Times New Roman" w:cs="Times New Roman"/>
          <w:b/>
          <w:sz w:val="24"/>
          <w:szCs w:val="24"/>
        </w:rPr>
        <w:t xml:space="preserve">Designing </w:t>
      </w:r>
      <w:r w:rsidR="00604C70" w:rsidRPr="00BB5DD7">
        <w:rPr>
          <w:rFonts w:ascii="Times New Roman" w:hAnsi="Times New Roman" w:cs="Times New Roman"/>
          <w:b/>
          <w:spacing w:val="-5"/>
          <w:sz w:val="24"/>
          <w:szCs w:val="24"/>
        </w:rPr>
        <w:t xml:space="preserve">Web </w:t>
      </w:r>
      <w:r w:rsidR="00604C70" w:rsidRPr="00BB5DD7">
        <w:rPr>
          <w:rFonts w:ascii="Times New Roman" w:hAnsi="Times New Roman" w:cs="Times New Roman"/>
          <w:b/>
          <w:sz w:val="24"/>
          <w:szCs w:val="24"/>
        </w:rPr>
        <w:t>Usability</w:t>
      </w:r>
      <w:proofErr w:type="gramStart"/>
      <w:r w:rsidR="00604C70" w:rsidRPr="00BB5DD7">
        <w:rPr>
          <w:rFonts w:ascii="Times New Roman" w:hAnsi="Times New Roman" w:cs="Times New Roman"/>
          <w:sz w:val="24"/>
          <w:szCs w:val="24"/>
        </w:rPr>
        <w:t>. .</w:t>
      </w:r>
      <w:proofErr w:type="gramEnd"/>
      <w:r w:rsidR="00604C70" w:rsidRPr="00BB5DD7">
        <w:rPr>
          <w:rFonts w:ascii="Times New Roman" w:hAnsi="Times New Roman" w:cs="Times New Roman"/>
          <w:sz w:val="24"/>
          <w:szCs w:val="24"/>
        </w:rPr>
        <w:t xml:space="preserve"> </w:t>
      </w:r>
      <w:r w:rsidR="00604C70" w:rsidRPr="00BB5DD7">
        <w:rPr>
          <w:rFonts w:ascii="Times New Roman" w:hAnsi="Times New Roman" w:cs="Times New Roman"/>
          <w:spacing w:val="-3"/>
          <w:sz w:val="24"/>
          <w:szCs w:val="24"/>
        </w:rPr>
        <w:t xml:space="preserve">Berkeley, </w:t>
      </w:r>
      <w:r w:rsidR="00604C70" w:rsidRPr="00BB5DD7">
        <w:rPr>
          <w:rFonts w:ascii="Times New Roman" w:hAnsi="Times New Roman" w:cs="Times New Roman"/>
          <w:sz w:val="24"/>
          <w:szCs w:val="24"/>
        </w:rPr>
        <w:t>California, USA: New Riders, 1999. 419</w:t>
      </w:r>
    </w:p>
    <w:p w:rsidR="00604C70" w:rsidRPr="00AF702D" w:rsidRDefault="00604C70" w:rsidP="00BB5DD7">
      <w:pPr>
        <w:rPr>
          <w:rFonts w:ascii="Times New Roman" w:hAnsi="Times New Roman" w:cs="Times New Roman"/>
          <w:sz w:val="24"/>
          <w:szCs w:val="24"/>
        </w:rPr>
      </w:pPr>
    </w:p>
    <w:sectPr w:rsidR="00604C70" w:rsidRPr="00AF702D" w:rsidSect="00E8567B">
      <w:footerReference w:type="default" r:id="rId1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85F" w:rsidRDefault="0052085F" w:rsidP="0081620C">
      <w:pPr>
        <w:spacing w:after="0" w:line="240" w:lineRule="auto"/>
      </w:pPr>
      <w:r>
        <w:separator/>
      </w:r>
    </w:p>
  </w:endnote>
  <w:endnote w:type="continuationSeparator" w:id="0">
    <w:p w:rsidR="0052085F" w:rsidRDefault="0052085F" w:rsidP="0081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90286"/>
      <w:docPartObj>
        <w:docPartGallery w:val="Page Numbers (Bottom of Page)"/>
        <w:docPartUnique/>
      </w:docPartObj>
    </w:sdtPr>
    <w:sdtContent>
      <w:p w:rsidR="00A56A09" w:rsidRDefault="00A56A09">
        <w:pPr>
          <w:pStyle w:val="Rodap"/>
          <w:jc w:val="right"/>
        </w:pPr>
        <w:r>
          <w:fldChar w:fldCharType="begin"/>
        </w:r>
        <w:r>
          <w:instrText>PAGE   \* MERGEFORMAT</w:instrText>
        </w:r>
        <w:r>
          <w:fldChar w:fldCharType="separate"/>
        </w:r>
        <w:r w:rsidR="00BB5DD7">
          <w:rPr>
            <w:noProof/>
          </w:rPr>
          <w:t>16</w:t>
        </w:r>
        <w:r>
          <w:fldChar w:fldCharType="end"/>
        </w:r>
      </w:p>
    </w:sdtContent>
  </w:sdt>
  <w:p w:rsidR="00A56A09" w:rsidRDefault="00A56A0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733507"/>
      <w:docPartObj>
        <w:docPartGallery w:val="Page Numbers (Bottom of Page)"/>
        <w:docPartUnique/>
      </w:docPartObj>
    </w:sdtPr>
    <w:sdtContent>
      <w:p w:rsidR="00D06D4E" w:rsidRDefault="00D06D4E">
        <w:pPr>
          <w:pStyle w:val="Rodap"/>
          <w:jc w:val="right"/>
        </w:pPr>
        <w:r>
          <w:fldChar w:fldCharType="begin"/>
        </w:r>
        <w:r>
          <w:instrText>PAGE   \* MERGEFORMAT</w:instrText>
        </w:r>
        <w:r>
          <w:fldChar w:fldCharType="separate"/>
        </w:r>
        <w:r w:rsidR="00BB5DD7">
          <w:rPr>
            <w:noProof/>
          </w:rPr>
          <w:t>17</w:t>
        </w:r>
        <w:r>
          <w:fldChar w:fldCharType="end"/>
        </w:r>
      </w:p>
    </w:sdtContent>
  </w:sdt>
  <w:p w:rsidR="00D06D4E" w:rsidRDefault="00D06D4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85F" w:rsidRDefault="0052085F" w:rsidP="0081620C">
      <w:pPr>
        <w:spacing w:after="0" w:line="240" w:lineRule="auto"/>
      </w:pPr>
      <w:r>
        <w:separator/>
      </w:r>
    </w:p>
  </w:footnote>
  <w:footnote w:type="continuationSeparator" w:id="0">
    <w:p w:rsidR="0052085F" w:rsidRDefault="0052085F" w:rsidP="00816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0F7" w:rsidRDefault="00A950F7">
    <w:pPr>
      <w:pStyle w:val="Corpodetexto"/>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0F7" w:rsidRDefault="00A950F7">
    <w:pPr>
      <w:pStyle w:val="Corpodetexto"/>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0F7" w:rsidRDefault="00A950F7">
    <w:pPr>
      <w:pStyle w:val="Corpodetexto"/>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B2D9C"/>
    <w:multiLevelType w:val="multilevel"/>
    <w:tmpl w:val="4ADE8878"/>
    <w:lvl w:ilvl="0">
      <w:start w:val="3"/>
      <w:numFmt w:val="decimal"/>
      <w:lvlText w:val="%1"/>
      <w:lvlJc w:val="left"/>
      <w:pPr>
        <w:ind w:left="824" w:hanging="720"/>
      </w:pPr>
      <w:rPr>
        <w:rFonts w:hint="default"/>
      </w:rPr>
    </w:lvl>
    <w:lvl w:ilvl="1">
      <w:start w:val="2"/>
      <w:numFmt w:val="decimal"/>
      <w:lvlText w:val="%1.%2"/>
      <w:lvlJc w:val="left"/>
      <w:pPr>
        <w:ind w:left="824" w:hanging="720"/>
      </w:pPr>
      <w:rPr>
        <w:rFonts w:hint="default"/>
      </w:rPr>
    </w:lvl>
    <w:lvl w:ilvl="2">
      <w:start w:val="1"/>
      <w:numFmt w:val="decimal"/>
      <w:lvlText w:val="%1.%2.%3"/>
      <w:lvlJc w:val="left"/>
      <w:pPr>
        <w:ind w:left="824" w:hanging="720"/>
      </w:pPr>
      <w:rPr>
        <w:rFonts w:ascii="Times New Roman" w:eastAsia="Times New Roman" w:hAnsi="Times New Roman" w:cs="Times New Roman" w:hint="default"/>
        <w:b/>
        <w:bCs/>
        <w:spacing w:val="-5"/>
        <w:w w:val="100"/>
        <w:sz w:val="24"/>
        <w:szCs w:val="24"/>
      </w:rPr>
    </w:lvl>
    <w:lvl w:ilvl="3">
      <w:numFmt w:val="bullet"/>
      <w:lvlText w:val="•"/>
      <w:lvlJc w:val="left"/>
      <w:pPr>
        <w:ind w:left="3190" w:hanging="720"/>
      </w:pPr>
      <w:rPr>
        <w:rFonts w:hint="default"/>
      </w:rPr>
    </w:lvl>
    <w:lvl w:ilvl="4">
      <w:numFmt w:val="bullet"/>
      <w:lvlText w:val="•"/>
      <w:lvlJc w:val="left"/>
      <w:pPr>
        <w:ind w:left="3980" w:hanging="720"/>
      </w:pPr>
      <w:rPr>
        <w:rFonts w:hint="default"/>
      </w:rPr>
    </w:lvl>
    <w:lvl w:ilvl="5">
      <w:numFmt w:val="bullet"/>
      <w:lvlText w:val="•"/>
      <w:lvlJc w:val="left"/>
      <w:pPr>
        <w:ind w:left="4770" w:hanging="720"/>
      </w:pPr>
      <w:rPr>
        <w:rFonts w:hint="default"/>
      </w:rPr>
    </w:lvl>
    <w:lvl w:ilvl="6">
      <w:numFmt w:val="bullet"/>
      <w:lvlText w:val="•"/>
      <w:lvlJc w:val="left"/>
      <w:pPr>
        <w:ind w:left="5560" w:hanging="720"/>
      </w:pPr>
      <w:rPr>
        <w:rFonts w:hint="default"/>
      </w:rPr>
    </w:lvl>
    <w:lvl w:ilvl="7">
      <w:numFmt w:val="bullet"/>
      <w:lvlText w:val="•"/>
      <w:lvlJc w:val="left"/>
      <w:pPr>
        <w:ind w:left="6350" w:hanging="720"/>
      </w:pPr>
      <w:rPr>
        <w:rFonts w:hint="default"/>
      </w:rPr>
    </w:lvl>
    <w:lvl w:ilvl="8">
      <w:numFmt w:val="bullet"/>
      <w:lvlText w:val="•"/>
      <w:lvlJc w:val="left"/>
      <w:pPr>
        <w:ind w:left="7140" w:hanging="720"/>
      </w:pPr>
      <w:rPr>
        <w:rFonts w:hint="default"/>
      </w:rPr>
    </w:lvl>
  </w:abstractNum>
  <w:abstractNum w:abstractNumId="1" w15:restartNumberingAfterBreak="0">
    <w:nsid w:val="27A35564"/>
    <w:multiLevelType w:val="multilevel"/>
    <w:tmpl w:val="4DDA1AC2"/>
    <w:lvl w:ilvl="0">
      <w:start w:val="1"/>
      <w:numFmt w:val="decimal"/>
      <w:lvlText w:val="%1."/>
      <w:lvlJc w:val="left"/>
      <w:pPr>
        <w:ind w:left="360" w:hanging="360"/>
      </w:pPr>
    </w:lvl>
    <w:lvl w:ilvl="1">
      <w:start w:val="1"/>
      <w:numFmt w:val="decimal"/>
      <w:isLgl/>
      <w:lvlText w:val="%1.%2"/>
      <w:lvlJc w:val="left"/>
      <w:pPr>
        <w:ind w:left="405" w:hanging="405"/>
      </w:pPr>
      <w:rPr>
        <w:rFonts w:asciiTheme="majorHAnsi" w:eastAsiaTheme="majorEastAsia" w:hAnsiTheme="majorHAnsi" w:cstheme="majorBidi" w:hint="default"/>
        <w:b w:val="0"/>
        <w:color w:val="2E74B5" w:themeColor="accent1" w:themeShade="BF"/>
        <w:sz w:val="32"/>
      </w:rPr>
    </w:lvl>
    <w:lvl w:ilvl="2">
      <w:start w:val="1"/>
      <w:numFmt w:val="decimal"/>
      <w:isLgl/>
      <w:lvlText w:val="%1.%2.%3"/>
      <w:lvlJc w:val="left"/>
      <w:pPr>
        <w:ind w:left="720" w:hanging="720"/>
      </w:pPr>
      <w:rPr>
        <w:rFonts w:asciiTheme="majorHAnsi" w:eastAsiaTheme="majorEastAsia" w:hAnsiTheme="majorHAnsi" w:cstheme="majorBidi" w:hint="default"/>
        <w:b w:val="0"/>
        <w:color w:val="2E74B5" w:themeColor="accent1" w:themeShade="BF"/>
        <w:sz w:val="32"/>
      </w:rPr>
    </w:lvl>
    <w:lvl w:ilvl="3">
      <w:start w:val="1"/>
      <w:numFmt w:val="decimal"/>
      <w:isLgl/>
      <w:lvlText w:val="%1.%2.%3.%4"/>
      <w:lvlJc w:val="left"/>
      <w:pPr>
        <w:ind w:left="720" w:hanging="720"/>
      </w:pPr>
      <w:rPr>
        <w:rFonts w:asciiTheme="majorHAnsi" w:eastAsiaTheme="majorEastAsia" w:hAnsiTheme="majorHAnsi" w:cstheme="majorBidi" w:hint="default"/>
        <w:b w:val="0"/>
        <w:color w:val="2E74B5" w:themeColor="accent1" w:themeShade="BF"/>
        <w:sz w:val="32"/>
      </w:rPr>
    </w:lvl>
    <w:lvl w:ilvl="4">
      <w:start w:val="1"/>
      <w:numFmt w:val="decimal"/>
      <w:isLgl/>
      <w:lvlText w:val="%1.%2.%3.%4.%5"/>
      <w:lvlJc w:val="left"/>
      <w:pPr>
        <w:ind w:left="1080" w:hanging="1080"/>
      </w:pPr>
      <w:rPr>
        <w:rFonts w:asciiTheme="majorHAnsi" w:eastAsiaTheme="majorEastAsia" w:hAnsiTheme="majorHAnsi" w:cstheme="majorBidi" w:hint="default"/>
        <w:b w:val="0"/>
        <w:color w:val="2E74B5" w:themeColor="accent1" w:themeShade="BF"/>
        <w:sz w:val="32"/>
      </w:rPr>
    </w:lvl>
    <w:lvl w:ilvl="5">
      <w:start w:val="1"/>
      <w:numFmt w:val="decimal"/>
      <w:isLgl/>
      <w:lvlText w:val="%1.%2.%3.%4.%5.%6"/>
      <w:lvlJc w:val="left"/>
      <w:pPr>
        <w:ind w:left="1080" w:hanging="1080"/>
      </w:pPr>
      <w:rPr>
        <w:rFonts w:asciiTheme="majorHAnsi" w:eastAsiaTheme="majorEastAsia" w:hAnsiTheme="majorHAnsi" w:cstheme="majorBidi" w:hint="default"/>
        <w:b w:val="0"/>
        <w:color w:val="2E74B5" w:themeColor="accent1" w:themeShade="BF"/>
        <w:sz w:val="32"/>
      </w:rPr>
    </w:lvl>
    <w:lvl w:ilvl="6">
      <w:start w:val="1"/>
      <w:numFmt w:val="decimal"/>
      <w:isLgl/>
      <w:lvlText w:val="%1.%2.%3.%4.%5.%6.%7"/>
      <w:lvlJc w:val="left"/>
      <w:pPr>
        <w:ind w:left="1440" w:hanging="1440"/>
      </w:pPr>
      <w:rPr>
        <w:rFonts w:asciiTheme="majorHAnsi" w:eastAsiaTheme="majorEastAsia" w:hAnsiTheme="majorHAnsi" w:cstheme="majorBidi" w:hint="default"/>
        <w:b w:val="0"/>
        <w:color w:val="2E74B5" w:themeColor="accent1" w:themeShade="BF"/>
        <w:sz w:val="32"/>
      </w:rPr>
    </w:lvl>
    <w:lvl w:ilvl="7">
      <w:start w:val="1"/>
      <w:numFmt w:val="decimal"/>
      <w:isLgl/>
      <w:lvlText w:val="%1.%2.%3.%4.%5.%6.%7.%8"/>
      <w:lvlJc w:val="left"/>
      <w:pPr>
        <w:ind w:left="1440" w:hanging="1440"/>
      </w:pPr>
      <w:rPr>
        <w:rFonts w:asciiTheme="majorHAnsi" w:eastAsiaTheme="majorEastAsia" w:hAnsiTheme="majorHAnsi" w:cstheme="majorBidi" w:hint="default"/>
        <w:b w:val="0"/>
        <w:color w:val="2E74B5" w:themeColor="accent1" w:themeShade="BF"/>
        <w:sz w:val="32"/>
      </w:rPr>
    </w:lvl>
    <w:lvl w:ilvl="8">
      <w:start w:val="1"/>
      <w:numFmt w:val="decimal"/>
      <w:isLgl/>
      <w:lvlText w:val="%1.%2.%3.%4.%5.%6.%7.%8.%9"/>
      <w:lvlJc w:val="left"/>
      <w:pPr>
        <w:ind w:left="1800" w:hanging="1800"/>
      </w:pPr>
      <w:rPr>
        <w:rFonts w:asciiTheme="majorHAnsi" w:eastAsiaTheme="majorEastAsia" w:hAnsiTheme="majorHAnsi" w:cstheme="majorBidi" w:hint="default"/>
        <w:b w:val="0"/>
        <w:color w:val="2E74B5" w:themeColor="accent1" w:themeShade="BF"/>
        <w:sz w:val="32"/>
      </w:rPr>
    </w:lvl>
  </w:abstractNum>
  <w:abstractNum w:abstractNumId="2" w15:restartNumberingAfterBreak="0">
    <w:nsid w:val="37C23EE7"/>
    <w:multiLevelType w:val="hybridMultilevel"/>
    <w:tmpl w:val="5D5018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1715509"/>
    <w:multiLevelType w:val="hybridMultilevel"/>
    <w:tmpl w:val="DDCA3FDC"/>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4" w15:restartNumberingAfterBreak="0">
    <w:nsid w:val="48CA26E1"/>
    <w:multiLevelType w:val="hybridMultilevel"/>
    <w:tmpl w:val="86DC472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5DBB1EA8"/>
    <w:multiLevelType w:val="multilevel"/>
    <w:tmpl w:val="4DDA1AC2"/>
    <w:lvl w:ilvl="0">
      <w:start w:val="1"/>
      <w:numFmt w:val="decimal"/>
      <w:lvlText w:val="%1."/>
      <w:lvlJc w:val="left"/>
      <w:pPr>
        <w:ind w:left="720" w:hanging="360"/>
      </w:pPr>
    </w:lvl>
    <w:lvl w:ilvl="1">
      <w:start w:val="1"/>
      <w:numFmt w:val="decimal"/>
      <w:isLgl/>
      <w:lvlText w:val="%1.%2"/>
      <w:lvlJc w:val="left"/>
      <w:pPr>
        <w:ind w:left="765" w:hanging="405"/>
      </w:pPr>
      <w:rPr>
        <w:rFonts w:asciiTheme="majorHAnsi" w:eastAsiaTheme="majorEastAsia" w:hAnsiTheme="majorHAnsi" w:cstheme="majorBidi" w:hint="default"/>
        <w:b w:val="0"/>
        <w:color w:val="2E74B5" w:themeColor="accent1" w:themeShade="BF"/>
        <w:sz w:val="32"/>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32"/>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32"/>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32"/>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32"/>
      </w:rPr>
    </w:lvl>
    <w:lvl w:ilvl="6">
      <w:start w:val="1"/>
      <w:numFmt w:val="decimal"/>
      <w:isLgl/>
      <w:lvlText w:val="%1.%2.%3.%4.%5.%6.%7"/>
      <w:lvlJc w:val="left"/>
      <w:pPr>
        <w:ind w:left="1800" w:hanging="1440"/>
      </w:pPr>
      <w:rPr>
        <w:rFonts w:asciiTheme="majorHAnsi" w:eastAsiaTheme="majorEastAsia" w:hAnsiTheme="majorHAnsi" w:cstheme="majorBidi" w:hint="default"/>
        <w:b w:val="0"/>
        <w:color w:val="2E74B5" w:themeColor="accent1" w:themeShade="BF"/>
        <w:sz w:val="32"/>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32"/>
      </w:rPr>
    </w:lvl>
    <w:lvl w:ilvl="8">
      <w:start w:val="1"/>
      <w:numFmt w:val="decimal"/>
      <w:isLgl/>
      <w:lvlText w:val="%1.%2.%3.%4.%5.%6.%7.%8.%9"/>
      <w:lvlJc w:val="left"/>
      <w:pPr>
        <w:ind w:left="2160" w:hanging="1800"/>
      </w:pPr>
      <w:rPr>
        <w:rFonts w:asciiTheme="majorHAnsi" w:eastAsiaTheme="majorEastAsia" w:hAnsiTheme="majorHAnsi" w:cstheme="majorBidi" w:hint="default"/>
        <w:b w:val="0"/>
        <w:color w:val="2E74B5" w:themeColor="accent1" w:themeShade="BF"/>
        <w:sz w:val="32"/>
      </w:rPr>
    </w:lvl>
  </w:abstractNum>
  <w:abstractNum w:abstractNumId="6" w15:restartNumberingAfterBreak="0">
    <w:nsid w:val="6C5C484C"/>
    <w:multiLevelType w:val="multilevel"/>
    <w:tmpl w:val="C554C244"/>
    <w:lvl w:ilvl="0">
      <w:start w:val="1"/>
      <w:numFmt w:val="decimal"/>
      <w:lvlText w:val="%1"/>
      <w:lvlJc w:val="left"/>
      <w:pPr>
        <w:ind w:left="536" w:hanging="432"/>
      </w:pPr>
      <w:rPr>
        <w:rFonts w:ascii="Arial" w:eastAsia="Arial" w:hAnsi="Arial" w:cs="Arial" w:hint="default"/>
        <w:b/>
        <w:bCs/>
        <w:spacing w:val="-2"/>
        <w:w w:val="100"/>
        <w:sz w:val="32"/>
        <w:szCs w:val="32"/>
      </w:rPr>
    </w:lvl>
    <w:lvl w:ilvl="1">
      <w:start w:val="1"/>
      <w:numFmt w:val="decimal"/>
      <w:lvlText w:val="%1.%2"/>
      <w:lvlJc w:val="left"/>
      <w:pPr>
        <w:ind w:left="680" w:hanging="576"/>
      </w:pPr>
      <w:rPr>
        <w:rFonts w:ascii="Times New Roman" w:eastAsia="Times New Roman" w:hAnsi="Times New Roman" w:cs="Times New Roman" w:hint="default"/>
        <w:b/>
        <w:bCs/>
        <w:spacing w:val="-2"/>
        <w:w w:val="100"/>
        <w:sz w:val="28"/>
        <w:szCs w:val="28"/>
      </w:rPr>
    </w:lvl>
    <w:lvl w:ilvl="2">
      <w:numFmt w:val="bullet"/>
      <w:lvlText w:val="–"/>
      <w:lvlJc w:val="left"/>
      <w:pPr>
        <w:ind w:left="824" w:hanging="360"/>
      </w:pPr>
      <w:rPr>
        <w:rFonts w:ascii="Calibri" w:eastAsia="Calibri" w:hAnsi="Calibri" w:cs="Calibri" w:hint="default"/>
        <w:w w:val="100"/>
        <w:sz w:val="24"/>
        <w:szCs w:val="24"/>
      </w:rPr>
    </w:lvl>
    <w:lvl w:ilvl="3">
      <w:numFmt w:val="bullet"/>
      <w:lvlText w:val="–"/>
      <w:lvlJc w:val="left"/>
      <w:pPr>
        <w:ind w:left="1544" w:hanging="360"/>
      </w:pPr>
      <w:rPr>
        <w:rFonts w:ascii="Calibri" w:eastAsia="Calibri" w:hAnsi="Calibri" w:cs="Calibri" w:hint="default"/>
        <w:w w:val="100"/>
        <w:sz w:val="24"/>
        <w:szCs w:val="24"/>
      </w:rPr>
    </w:lvl>
    <w:lvl w:ilvl="4">
      <w:numFmt w:val="bullet"/>
      <w:lvlText w:val="•"/>
      <w:lvlJc w:val="left"/>
      <w:pPr>
        <w:ind w:left="1540" w:hanging="360"/>
      </w:pPr>
      <w:rPr>
        <w:rFonts w:hint="default"/>
      </w:rPr>
    </w:lvl>
    <w:lvl w:ilvl="5">
      <w:numFmt w:val="bullet"/>
      <w:lvlText w:val="•"/>
      <w:lvlJc w:val="left"/>
      <w:pPr>
        <w:ind w:left="2736" w:hanging="360"/>
      </w:pPr>
      <w:rPr>
        <w:rFonts w:hint="default"/>
      </w:rPr>
    </w:lvl>
    <w:lvl w:ilvl="6">
      <w:numFmt w:val="bullet"/>
      <w:lvlText w:val="•"/>
      <w:lvlJc w:val="left"/>
      <w:pPr>
        <w:ind w:left="3933" w:hanging="360"/>
      </w:pPr>
      <w:rPr>
        <w:rFonts w:hint="default"/>
      </w:rPr>
    </w:lvl>
    <w:lvl w:ilvl="7">
      <w:numFmt w:val="bullet"/>
      <w:lvlText w:val="•"/>
      <w:lvlJc w:val="left"/>
      <w:pPr>
        <w:ind w:left="5130" w:hanging="360"/>
      </w:pPr>
      <w:rPr>
        <w:rFonts w:hint="default"/>
      </w:rPr>
    </w:lvl>
    <w:lvl w:ilvl="8">
      <w:numFmt w:val="bullet"/>
      <w:lvlText w:val="•"/>
      <w:lvlJc w:val="left"/>
      <w:pPr>
        <w:ind w:left="6326" w:hanging="36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67B"/>
    <w:rsid w:val="00000306"/>
    <w:rsid w:val="000405B3"/>
    <w:rsid w:val="00040DC8"/>
    <w:rsid w:val="000423EA"/>
    <w:rsid w:val="00056703"/>
    <w:rsid w:val="000B447D"/>
    <w:rsid w:val="00130F45"/>
    <w:rsid w:val="001331A6"/>
    <w:rsid w:val="00154882"/>
    <w:rsid w:val="001632F6"/>
    <w:rsid w:val="001B7120"/>
    <w:rsid w:val="00304AAB"/>
    <w:rsid w:val="003662AA"/>
    <w:rsid w:val="003A167E"/>
    <w:rsid w:val="004059B9"/>
    <w:rsid w:val="00420A4C"/>
    <w:rsid w:val="00422A82"/>
    <w:rsid w:val="004B5800"/>
    <w:rsid w:val="005039B5"/>
    <w:rsid w:val="0052085F"/>
    <w:rsid w:val="005D34EB"/>
    <w:rsid w:val="005E26D5"/>
    <w:rsid w:val="00604C70"/>
    <w:rsid w:val="00611C20"/>
    <w:rsid w:val="00632051"/>
    <w:rsid w:val="00642FBC"/>
    <w:rsid w:val="006A08EB"/>
    <w:rsid w:val="006F5E4F"/>
    <w:rsid w:val="00721200"/>
    <w:rsid w:val="00767CB6"/>
    <w:rsid w:val="00784515"/>
    <w:rsid w:val="00785BDC"/>
    <w:rsid w:val="007A3917"/>
    <w:rsid w:val="0081620C"/>
    <w:rsid w:val="0082136F"/>
    <w:rsid w:val="008B0BA0"/>
    <w:rsid w:val="008B6E89"/>
    <w:rsid w:val="009023FF"/>
    <w:rsid w:val="00943B9C"/>
    <w:rsid w:val="009606F9"/>
    <w:rsid w:val="009625A9"/>
    <w:rsid w:val="0098283E"/>
    <w:rsid w:val="0098696B"/>
    <w:rsid w:val="009D5204"/>
    <w:rsid w:val="00A56A09"/>
    <w:rsid w:val="00A950F7"/>
    <w:rsid w:val="00AC0012"/>
    <w:rsid w:val="00AD0C30"/>
    <w:rsid w:val="00AE3CEC"/>
    <w:rsid w:val="00AF702D"/>
    <w:rsid w:val="00B57B11"/>
    <w:rsid w:val="00B62CDF"/>
    <w:rsid w:val="00BA5A8D"/>
    <w:rsid w:val="00BB5DD7"/>
    <w:rsid w:val="00BC2254"/>
    <w:rsid w:val="00C32A4B"/>
    <w:rsid w:val="00C4030E"/>
    <w:rsid w:val="00C808B7"/>
    <w:rsid w:val="00CA4171"/>
    <w:rsid w:val="00CB2689"/>
    <w:rsid w:val="00CF06F2"/>
    <w:rsid w:val="00D06D4E"/>
    <w:rsid w:val="00D17079"/>
    <w:rsid w:val="00D17B15"/>
    <w:rsid w:val="00DB1E29"/>
    <w:rsid w:val="00E54682"/>
    <w:rsid w:val="00E81C46"/>
    <w:rsid w:val="00E8567B"/>
    <w:rsid w:val="00ED19A3"/>
    <w:rsid w:val="00F34030"/>
    <w:rsid w:val="00F362B5"/>
    <w:rsid w:val="00FD3C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577DA-313B-4DE6-9E98-0D74EBB1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A09"/>
  </w:style>
  <w:style w:type="paragraph" w:styleId="Ttulo1">
    <w:name w:val="heading 1"/>
    <w:basedOn w:val="Normal"/>
    <w:next w:val="Normal"/>
    <w:link w:val="Ttulo1Char"/>
    <w:uiPriority w:val="9"/>
    <w:qFormat/>
    <w:rsid w:val="0098283E"/>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604C70"/>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har"/>
    <w:uiPriority w:val="9"/>
    <w:semiHidden/>
    <w:unhideWhenUsed/>
    <w:qFormat/>
    <w:rsid w:val="00A95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7">
    <w:name w:val="Pa7"/>
    <w:basedOn w:val="Normal"/>
    <w:next w:val="Normal"/>
    <w:uiPriority w:val="99"/>
    <w:rsid w:val="00E8567B"/>
    <w:pPr>
      <w:autoSpaceDE w:val="0"/>
      <w:autoSpaceDN w:val="0"/>
      <w:adjustRightInd w:val="0"/>
      <w:spacing w:after="0" w:line="261" w:lineRule="atLeast"/>
    </w:pPr>
    <w:rPr>
      <w:rFonts w:ascii="Arial" w:hAnsi="Arial" w:cs="Arial"/>
      <w:sz w:val="24"/>
      <w:szCs w:val="24"/>
    </w:rPr>
  </w:style>
  <w:style w:type="character" w:customStyle="1" w:styleId="A7">
    <w:name w:val="A7"/>
    <w:uiPriority w:val="99"/>
    <w:rsid w:val="00E8567B"/>
    <w:rPr>
      <w:b/>
      <w:bCs/>
      <w:color w:val="000000"/>
    </w:rPr>
  </w:style>
  <w:style w:type="paragraph" w:customStyle="1" w:styleId="Default">
    <w:name w:val="Default"/>
    <w:rsid w:val="00E8567B"/>
    <w:pPr>
      <w:autoSpaceDE w:val="0"/>
      <w:autoSpaceDN w:val="0"/>
      <w:adjustRightInd w:val="0"/>
      <w:spacing w:after="0" w:line="240" w:lineRule="auto"/>
    </w:pPr>
    <w:rPr>
      <w:rFonts w:ascii="Arial" w:hAnsi="Arial" w:cs="Arial"/>
      <w:color w:val="000000"/>
      <w:sz w:val="24"/>
      <w:szCs w:val="24"/>
    </w:rPr>
  </w:style>
  <w:style w:type="paragraph" w:customStyle="1" w:styleId="Pa4">
    <w:name w:val="Pa4"/>
    <w:basedOn w:val="Default"/>
    <w:next w:val="Default"/>
    <w:uiPriority w:val="99"/>
    <w:rsid w:val="00E8567B"/>
    <w:pPr>
      <w:spacing w:line="261" w:lineRule="atLeast"/>
    </w:pPr>
    <w:rPr>
      <w:color w:val="auto"/>
    </w:rPr>
  </w:style>
  <w:style w:type="character" w:styleId="Nmerodelinha">
    <w:name w:val="line number"/>
    <w:basedOn w:val="Fontepargpadro"/>
    <w:uiPriority w:val="99"/>
    <w:semiHidden/>
    <w:unhideWhenUsed/>
    <w:rsid w:val="0081620C"/>
  </w:style>
  <w:style w:type="paragraph" w:styleId="Cabealho">
    <w:name w:val="header"/>
    <w:basedOn w:val="Normal"/>
    <w:link w:val="CabealhoChar"/>
    <w:uiPriority w:val="99"/>
    <w:unhideWhenUsed/>
    <w:rsid w:val="008162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620C"/>
  </w:style>
  <w:style w:type="paragraph" w:styleId="Rodap">
    <w:name w:val="footer"/>
    <w:basedOn w:val="Normal"/>
    <w:link w:val="RodapChar"/>
    <w:uiPriority w:val="99"/>
    <w:unhideWhenUsed/>
    <w:rsid w:val="0081620C"/>
    <w:pPr>
      <w:tabs>
        <w:tab w:val="center" w:pos="4252"/>
        <w:tab w:val="right" w:pos="8504"/>
      </w:tabs>
      <w:spacing w:after="0" w:line="240" w:lineRule="auto"/>
    </w:pPr>
  </w:style>
  <w:style w:type="character" w:customStyle="1" w:styleId="RodapChar">
    <w:name w:val="Rodapé Char"/>
    <w:basedOn w:val="Fontepargpadro"/>
    <w:link w:val="Rodap"/>
    <w:uiPriority w:val="99"/>
    <w:rsid w:val="0081620C"/>
  </w:style>
  <w:style w:type="paragraph" w:styleId="PargrafodaLista">
    <w:name w:val="List Paragraph"/>
    <w:basedOn w:val="Normal"/>
    <w:uiPriority w:val="1"/>
    <w:qFormat/>
    <w:rsid w:val="0081620C"/>
    <w:pPr>
      <w:ind w:left="720"/>
      <w:contextualSpacing/>
    </w:pPr>
  </w:style>
  <w:style w:type="character" w:customStyle="1" w:styleId="Ttulo1Char">
    <w:name w:val="Título 1 Char"/>
    <w:basedOn w:val="Fontepargpadro"/>
    <w:link w:val="Ttulo1"/>
    <w:uiPriority w:val="9"/>
    <w:rsid w:val="0098283E"/>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81620C"/>
    <w:pPr>
      <w:outlineLvl w:val="9"/>
    </w:pPr>
    <w:rPr>
      <w:lang w:eastAsia="pt-BR"/>
    </w:rPr>
  </w:style>
  <w:style w:type="paragraph" w:styleId="Ttulo">
    <w:name w:val="Title"/>
    <w:basedOn w:val="Normal"/>
    <w:next w:val="Normal"/>
    <w:link w:val="TtuloChar"/>
    <w:uiPriority w:val="10"/>
    <w:qFormat/>
    <w:rsid w:val="00816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1620C"/>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81620C"/>
    <w:pPr>
      <w:spacing w:after="100"/>
    </w:pPr>
  </w:style>
  <w:style w:type="character" w:styleId="Hyperlink">
    <w:name w:val="Hyperlink"/>
    <w:basedOn w:val="Fontepargpadro"/>
    <w:uiPriority w:val="99"/>
    <w:unhideWhenUsed/>
    <w:rsid w:val="0081620C"/>
    <w:rPr>
      <w:color w:val="0563C1" w:themeColor="hyperlink"/>
      <w:u w:val="single"/>
    </w:rPr>
  </w:style>
  <w:style w:type="character" w:customStyle="1" w:styleId="Ttulo2Char">
    <w:name w:val="Título 2 Char"/>
    <w:basedOn w:val="Fontepargpadro"/>
    <w:link w:val="Ttulo2"/>
    <w:uiPriority w:val="9"/>
    <w:rsid w:val="00604C70"/>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rsid w:val="00056703"/>
    <w:pPr>
      <w:spacing w:after="100"/>
      <w:ind w:left="220"/>
    </w:pPr>
  </w:style>
  <w:style w:type="paragraph" w:styleId="NormalWeb">
    <w:name w:val="Normal (Web)"/>
    <w:basedOn w:val="Normal"/>
    <w:uiPriority w:val="99"/>
    <w:unhideWhenUsed/>
    <w:rsid w:val="00130F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30F45"/>
    <w:rPr>
      <w:b/>
      <w:bCs/>
    </w:rPr>
  </w:style>
  <w:style w:type="paragraph" w:styleId="Sumrio3">
    <w:name w:val="toc 3"/>
    <w:basedOn w:val="Normal"/>
    <w:next w:val="Normal"/>
    <w:autoRedefine/>
    <w:uiPriority w:val="39"/>
    <w:unhideWhenUsed/>
    <w:rsid w:val="004059B9"/>
    <w:pPr>
      <w:spacing w:after="100"/>
      <w:ind w:left="440"/>
    </w:pPr>
    <w:rPr>
      <w:rFonts w:eastAsiaTheme="minorEastAsia" w:cs="Times New Roman"/>
      <w:lang w:eastAsia="pt-BR"/>
    </w:rPr>
  </w:style>
  <w:style w:type="character" w:styleId="nfase">
    <w:name w:val="Emphasis"/>
    <w:basedOn w:val="Fontepargpadro"/>
    <w:uiPriority w:val="20"/>
    <w:qFormat/>
    <w:rsid w:val="00D17079"/>
    <w:rPr>
      <w:i/>
      <w:iCs/>
    </w:rPr>
  </w:style>
  <w:style w:type="paragraph" w:styleId="Subttulo">
    <w:name w:val="Subtitle"/>
    <w:basedOn w:val="Normal"/>
    <w:next w:val="Normal"/>
    <w:link w:val="SubttuloChar"/>
    <w:uiPriority w:val="11"/>
    <w:qFormat/>
    <w:rsid w:val="0098283E"/>
    <w:pPr>
      <w:numPr>
        <w:ilvl w:val="1"/>
      </w:numPr>
    </w:pPr>
    <w:rPr>
      <w:rFonts w:ascii="Times New Roman" w:eastAsiaTheme="minorEastAsia" w:hAnsi="Times New Roman"/>
      <w:b/>
      <w:spacing w:val="15"/>
      <w:sz w:val="24"/>
    </w:rPr>
  </w:style>
  <w:style w:type="character" w:customStyle="1" w:styleId="SubttuloChar">
    <w:name w:val="Subtítulo Char"/>
    <w:basedOn w:val="Fontepargpadro"/>
    <w:link w:val="Subttulo"/>
    <w:uiPriority w:val="11"/>
    <w:rsid w:val="0098283E"/>
    <w:rPr>
      <w:rFonts w:ascii="Times New Roman" w:eastAsiaTheme="minorEastAsia" w:hAnsi="Times New Roman"/>
      <w:b/>
      <w:spacing w:val="15"/>
      <w:sz w:val="24"/>
    </w:rPr>
  </w:style>
  <w:style w:type="paragraph" w:styleId="Corpodetexto">
    <w:name w:val="Body Text"/>
    <w:basedOn w:val="Normal"/>
    <w:link w:val="CorpodetextoChar"/>
    <w:uiPriority w:val="1"/>
    <w:qFormat/>
    <w:rsid w:val="005E26D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CorpodetextoChar">
    <w:name w:val="Corpo de texto Char"/>
    <w:basedOn w:val="Fontepargpadro"/>
    <w:link w:val="Corpodetexto"/>
    <w:uiPriority w:val="1"/>
    <w:rsid w:val="005E26D5"/>
    <w:rPr>
      <w:rFonts w:ascii="Times New Roman" w:eastAsia="Times New Roman" w:hAnsi="Times New Roman" w:cs="Times New Roman"/>
      <w:sz w:val="24"/>
      <w:szCs w:val="24"/>
      <w:lang w:val="en-US"/>
    </w:rPr>
  </w:style>
  <w:style w:type="character" w:customStyle="1" w:styleId="Ttulo3Char">
    <w:name w:val="Título 3 Char"/>
    <w:basedOn w:val="Fontepargpadro"/>
    <w:link w:val="Ttulo3"/>
    <w:uiPriority w:val="9"/>
    <w:semiHidden/>
    <w:rsid w:val="00A950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7530">
      <w:bodyDiv w:val="1"/>
      <w:marLeft w:val="0"/>
      <w:marRight w:val="0"/>
      <w:marTop w:val="0"/>
      <w:marBottom w:val="0"/>
      <w:divBdr>
        <w:top w:val="none" w:sz="0" w:space="0" w:color="auto"/>
        <w:left w:val="none" w:sz="0" w:space="0" w:color="auto"/>
        <w:bottom w:val="none" w:sz="0" w:space="0" w:color="auto"/>
        <w:right w:val="none" w:sz="0" w:space="0" w:color="auto"/>
      </w:divBdr>
    </w:div>
    <w:div w:id="222915541">
      <w:bodyDiv w:val="1"/>
      <w:marLeft w:val="0"/>
      <w:marRight w:val="0"/>
      <w:marTop w:val="0"/>
      <w:marBottom w:val="0"/>
      <w:divBdr>
        <w:top w:val="none" w:sz="0" w:space="0" w:color="auto"/>
        <w:left w:val="none" w:sz="0" w:space="0" w:color="auto"/>
        <w:bottom w:val="none" w:sz="0" w:space="0" w:color="auto"/>
        <w:right w:val="none" w:sz="0" w:space="0" w:color="auto"/>
      </w:divBdr>
    </w:div>
    <w:div w:id="332151821">
      <w:bodyDiv w:val="1"/>
      <w:marLeft w:val="0"/>
      <w:marRight w:val="0"/>
      <w:marTop w:val="0"/>
      <w:marBottom w:val="0"/>
      <w:divBdr>
        <w:top w:val="none" w:sz="0" w:space="0" w:color="auto"/>
        <w:left w:val="none" w:sz="0" w:space="0" w:color="auto"/>
        <w:bottom w:val="none" w:sz="0" w:space="0" w:color="auto"/>
        <w:right w:val="none" w:sz="0" w:space="0" w:color="auto"/>
      </w:divBdr>
    </w:div>
    <w:div w:id="758912451">
      <w:bodyDiv w:val="1"/>
      <w:marLeft w:val="0"/>
      <w:marRight w:val="0"/>
      <w:marTop w:val="0"/>
      <w:marBottom w:val="0"/>
      <w:divBdr>
        <w:top w:val="none" w:sz="0" w:space="0" w:color="auto"/>
        <w:left w:val="none" w:sz="0" w:space="0" w:color="auto"/>
        <w:bottom w:val="none" w:sz="0" w:space="0" w:color="auto"/>
        <w:right w:val="none" w:sz="0" w:space="0" w:color="auto"/>
      </w:divBdr>
    </w:div>
    <w:div w:id="783958861">
      <w:bodyDiv w:val="1"/>
      <w:marLeft w:val="0"/>
      <w:marRight w:val="0"/>
      <w:marTop w:val="0"/>
      <w:marBottom w:val="0"/>
      <w:divBdr>
        <w:top w:val="none" w:sz="0" w:space="0" w:color="auto"/>
        <w:left w:val="none" w:sz="0" w:space="0" w:color="auto"/>
        <w:bottom w:val="none" w:sz="0" w:space="0" w:color="auto"/>
        <w:right w:val="none" w:sz="0" w:space="0" w:color="auto"/>
      </w:divBdr>
    </w:div>
    <w:div w:id="891044452">
      <w:bodyDiv w:val="1"/>
      <w:marLeft w:val="0"/>
      <w:marRight w:val="0"/>
      <w:marTop w:val="0"/>
      <w:marBottom w:val="0"/>
      <w:divBdr>
        <w:top w:val="none" w:sz="0" w:space="0" w:color="auto"/>
        <w:left w:val="none" w:sz="0" w:space="0" w:color="auto"/>
        <w:bottom w:val="none" w:sz="0" w:space="0" w:color="auto"/>
        <w:right w:val="none" w:sz="0" w:space="0" w:color="auto"/>
      </w:divBdr>
    </w:div>
    <w:div w:id="922026282">
      <w:bodyDiv w:val="1"/>
      <w:marLeft w:val="0"/>
      <w:marRight w:val="0"/>
      <w:marTop w:val="0"/>
      <w:marBottom w:val="0"/>
      <w:divBdr>
        <w:top w:val="none" w:sz="0" w:space="0" w:color="auto"/>
        <w:left w:val="none" w:sz="0" w:space="0" w:color="auto"/>
        <w:bottom w:val="none" w:sz="0" w:space="0" w:color="auto"/>
        <w:right w:val="none" w:sz="0" w:space="0" w:color="auto"/>
      </w:divBdr>
    </w:div>
    <w:div w:id="1066998396">
      <w:bodyDiv w:val="1"/>
      <w:marLeft w:val="0"/>
      <w:marRight w:val="0"/>
      <w:marTop w:val="0"/>
      <w:marBottom w:val="0"/>
      <w:divBdr>
        <w:top w:val="none" w:sz="0" w:space="0" w:color="auto"/>
        <w:left w:val="none" w:sz="0" w:space="0" w:color="auto"/>
        <w:bottom w:val="none" w:sz="0" w:space="0" w:color="auto"/>
        <w:right w:val="none" w:sz="0" w:space="0" w:color="auto"/>
      </w:divBdr>
    </w:div>
    <w:div w:id="1146432761">
      <w:bodyDiv w:val="1"/>
      <w:marLeft w:val="0"/>
      <w:marRight w:val="0"/>
      <w:marTop w:val="0"/>
      <w:marBottom w:val="0"/>
      <w:divBdr>
        <w:top w:val="none" w:sz="0" w:space="0" w:color="auto"/>
        <w:left w:val="none" w:sz="0" w:space="0" w:color="auto"/>
        <w:bottom w:val="none" w:sz="0" w:space="0" w:color="auto"/>
        <w:right w:val="none" w:sz="0" w:space="0" w:color="auto"/>
      </w:divBdr>
    </w:div>
    <w:div w:id="1147287590">
      <w:bodyDiv w:val="1"/>
      <w:marLeft w:val="0"/>
      <w:marRight w:val="0"/>
      <w:marTop w:val="0"/>
      <w:marBottom w:val="0"/>
      <w:divBdr>
        <w:top w:val="none" w:sz="0" w:space="0" w:color="auto"/>
        <w:left w:val="none" w:sz="0" w:space="0" w:color="auto"/>
        <w:bottom w:val="none" w:sz="0" w:space="0" w:color="auto"/>
        <w:right w:val="none" w:sz="0" w:space="0" w:color="auto"/>
      </w:divBdr>
    </w:div>
    <w:div w:id="1195460081">
      <w:bodyDiv w:val="1"/>
      <w:marLeft w:val="0"/>
      <w:marRight w:val="0"/>
      <w:marTop w:val="0"/>
      <w:marBottom w:val="0"/>
      <w:divBdr>
        <w:top w:val="none" w:sz="0" w:space="0" w:color="auto"/>
        <w:left w:val="none" w:sz="0" w:space="0" w:color="auto"/>
        <w:bottom w:val="none" w:sz="0" w:space="0" w:color="auto"/>
        <w:right w:val="none" w:sz="0" w:space="0" w:color="auto"/>
      </w:divBdr>
    </w:div>
    <w:div w:id="1200123302">
      <w:bodyDiv w:val="1"/>
      <w:marLeft w:val="0"/>
      <w:marRight w:val="0"/>
      <w:marTop w:val="0"/>
      <w:marBottom w:val="0"/>
      <w:divBdr>
        <w:top w:val="none" w:sz="0" w:space="0" w:color="auto"/>
        <w:left w:val="none" w:sz="0" w:space="0" w:color="auto"/>
        <w:bottom w:val="none" w:sz="0" w:space="0" w:color="auto"/>
        <w:right w:val="none" w:sz="0" w:space="0" w:color="auto"/>
      </w:divBdr>
    </w:div>
    <w:div w:id="1346665454">
      <w:bodyDiv w:val="1"/>
      <w:marLeft w:val="0"/>
      <w:marRight w:val="0"/>
      <w:marTop w:val="0"/>
      <w:marBottom w:val="0"/>
      <w:divBdr>
        <w:top w:val="none" w:sz="0" w:space="0" w:color="auto"/>
        <w:left w:val="none" w:sz="0" w:space="0" w:color="auto"/>
        <w:bottom w:val="none" w:sz="0" w:space="0" w:color="auto"/>
        <w:right w:val="none" w:sz="0" w:space="0" w:color="auto"/>
      </w:divBdr>
    </w:div>
    <w:div w:id="1421179188">
      <w:bodyDiv w:val="1"/>
      <w:marLeft w:val="0"/>
      <w:marRight w:val="0"/>
      <w:marTop w:val="0"/>
      <w:marBottom w:val="0"/>
      <w:divBdr>
        <w:top w:val="none" w:sz="0" w:space="0" w:color="auto"/>
        <w:left w:val="none" w:sz="0" w:space="0" w:color="auto"/>
        <w:bottom w:val="none" w:sz="0" w:space="0" w:color="auto"/>
        <w:right w:val="none" w:sz="0" w:space="0" w:color="auto"/>
      </w:divBdr>
    </w:div>
    <w:div w:id="1559897416">
      <w:bodyDiv w:val="1"/>
      <w:marLeft w:val="0"/>
      <w:marRight w:val="0"/>
      <w:marTop w:val="0"/>
      <w:marBottom w:val="0"/>
      <w:divBdr>
        <w:top w:val="none" w:sz="0" w:space="0" w:color="auto"/>
        <w:left w:val="none" w:sz="0" w:space="0" w:color="auto"/>
        <w:bottom w:val="none" w:sz="0" w:space="0" w:color="auto"/>
        <w:right w:val="none" w:sz="0" w:space="0" w:color="auto"/>
      </w:divBdr>
    </w:div>
    <w:div w:id="1628002900">
      <w:bodyDiv w:val="1"/>
      <w:marLeft w:val="0"/>
      <w:marRight w:val="0"/>
      <w:marTop w:val="0"/>
      <w:marBottom w:val="0"/>
      <w:divBdr>
        <w:top w:val="none" w:sz="0" w:space="0" w:color="auto"/>
        <w:left w:val="none" w:sz="0" w:space="0" w:color="auto"/>
        <w:bottom w:val="none" w:sz="0" w:space="0" w:color="auto"/>
        <w:right w:val="none" w:sz="0" w:space="0" w:color="auto"/>
      </w:divBdr>
    </w:div>
    <w:div w:id="1635142230">
      <w:bodyDiv w:val="1"/>
      <w:marLeft w:val="0"/>
      <w:marRight w:val="0"/>
      <w:marTop w:val="0"/>
      <w:marBottom w:val="0"/>
      <w:divBdr>
        <w:top w:val="none" w:sz="0" w:space="0" w:color="auto"/>
        <w:left w:val="none" w:sz="0" w:space="0" w:color="auto"/>
        <w:bottom w:val="none" w:sz="0" w:space="0" w:color="auto"/>
        <w:right w:val="none" w:sz="0" w:space="0" w:color="auto"/>
      </w:divBdr>
    </w:div>
    <w:div w:id="1650551583">
      <w:bodyDiv w:val="1"/>
      <w:marLeft w:val="0"/>
      <w:marRight w:val="0"/>
      <w:marTop w:val="0"/>
      <w:marBottom w:val="0"/>
      <w:divBdr>
        <w:top w:val="none" w:sz="0" w:space="0" w:color="auto"/>
        <w:left w:val="none" w:sz="0" w:space="0" w:color="auto"/>
        <w:bottom w:val="none" w:sz="0" w:space="0" w:color="auto"/>
        <w:right w:val="none" w:sz="0" w:space="0" w:color="auto"/>
      </w:divBdr>
    </w:div>
    <w:div w:id="1773472634">
      <w:bodyDiv w:val="1"/>
      <w:marLeft w:val="0"/>
      <w:marRight w:val="0"/>
      <w:marTop w:val="0"/>
      <w:marBottom w:val="0"/>
      <w:divBdr>
        <w:top w:val="none" w:sz="0" w:space="0" w:color="auto"/>
        <w:left w:val="none" w:sz="0" w:space="0" w:color="auto"/>
        <w:bottom w:val="none" w:sz="0" w:space="0" w:color="auto"/>
        <w:right w:val="none" w:sz="0" w:space="0" w:color="auto"/>
      </w:divBdr>
    </w:div>
    <w:div w:id="1847330131">
      <w:bodyDiv w:val="1"/>
      <w:marLeft w:val="0"/>
      <w:marRight w:val="0"/>
      <w:marTop w:val="0"/>
      <w:marBottom w:val="0"/>
      <w:divBdr>
        <w:top w:val="none" w:sz="0" w:space="0" w:color="auto"/>
        <w:left w:val="none" w:sz="0" w:space="0" w:color="auto"/>
        <w:bottom w:val="none" w:sz="0" w:space="0" w:color="auto"/>
        <w:right w:val="none" w:sz="0" w:space="0" w:color="auto"/>
      </w:divBdr>
    </w:div>
    <w:div w:id="1863128979">
      <w:bodyDiv w:val="1"/>
      <w:marLeft w:val="0"/>
      <w:marRight w:val="0"/>
      <w:marTop w:val="0"/>
      <w:marBottom w:val="0"/>
      <w:divBdr>
        <w:top w:val="none" w:sz="0" w:space="0" w:color="auto"/>
        <w:left w:val="none" w:sz="0" w:space="0" w:color="auto"/>
        <w:bottom w:val="none" w:sz="0" w:space="0" w:color="auto"/>
        <w:right w:val="none" w:sz="0" w:space="0" w:color="auto"/>
      </w:divBdr>
    </w:div>
    <w:div w:id="1897621228">
      <w:bodyDiv w:val="1"/>
      <w:marLeft w:val="0"/>
      <w:marRight w:val="0"/>
      <w:marTop w:val="0"/>
      <w:marBottom w:val="0"/>
      <w:divBdr>
        <w:top w:val="none" w:sz="0" w:space="0" w:color="auto"/>
        <w:left w:val="none" w:sz="0" w:space="0" w:color="auto"/>
        <w:bottom w:val="none" w:sz="0" w:space="0" w:color="auto"/>
        <w:right w:val="none" w:sz="0" w:space="0" w:color="auto"/>
      </w:divBdr>
    </w:div>
    <w:div w:id="2007513153">
      <w:bodyDiv w:val="1"/>
      <w:marLeft w:val="0"/>
      <w:marRight w:val="0"/>
      <w:marTop w:val="0"/>
      <w:marBottom w:val="0"/>
      <w:divBdr>
        <w:top w:val="none" w:sz="0" w:space="0" w:color="auto"/>
        <w:left w:val="none" w:sz="0" w:space="0" w:color="auto"/>
        <w:bottom w:val="none" w:sz="0" w:space="0" w:color="auto"/>
        <w:right w:val="none" w:sz="0" w:space="0" w:color="auto"/>
      </w:divBdr>
    </w:div>
    <w:div w:id="2038696945">
      <w:bodyDiv w:val="1"/>
      <w:marLeft w:val="0"/>
      <w:marRight w:val="0"/>
      <w:marTop w:val="0"/>
      <w:marBottom w:val="0"/>
      <w:divBdr>
        <w:top w:val="none" w:sz="0" w:space="0" w:color="auto"/>
        <w:left w:val="none" w:sz="0" w:space="0" w:color="auto"/>
        <w:bottom w:val="none" w:sz="0" w:space="0" w:color="auto"/>
        <w:right w:val="none" w:sz="0" w:space="0" w:color="auto"/>
      </w:divBdr>
    </w:div>
    <w:div w:id="214075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eit.com/alertbo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useit.com/alertbox/9706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useit.com/alertbox/9605.html"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useit.com/papers/heuristic/heuristic_list.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42969-25AE-4B6D-A872-C26B0CA97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Pages>
  <Words>4586</Words>
  <Characters>24765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Silva</dc:creator>
  <cp:keywords/>
  <dc:description/>
  <cp:lastModifiedBy>Pedro Silva</cp:lastModifiedBy>
  <cp:revision>20</cp:revision>
  <dcterms:created xsi:type="dcterms:W3CDTF">2018-04-01T13:00:00Z</dcterms:created>
  <dcterms:modified xsi:type="dcterms:W3CDTF">2018-04-02T21:21:00Z</dcterms:modified>
</cp:coreProperties>
</file>