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55DE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06/relationships/wordVbaData" Target="vbaData.xml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NoteButton" label="Add Note" size="large" image="addZoteroNote" onAction="ZoteroRibbon.ZoteroRibbonAddNote" supertip="Insert a new note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TableUnlinkExternalData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Zotero</cp:lastModifiedBy>
  <cp:revision>6</cp:revision>
  <dcterms:created xsi:type="dcterms:W3CDTF">2021-02-03T14:03:00Z</dcterms:created>
  <dcterms:modified xsi:type="dcterms:W3CDTF">2022-03-22T08:13:00Z</dcterms:modified>
</cp:coreProperties>
</file>