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PIAUÍ – UFPI</w:t>
      </w: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CIÊNCIAS DA NATUREZA – CCN</w:t>
      </w: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COMPUTAÇÃO – DC</w:t>
      </w: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CIÊNCIA DA COMPUTAÇÃO</w:t>
      </w: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CIRCUITOS DIGITAIS</w:t>
      </w: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Pr="00AA0097" w:rsidRDefault="00AF56F7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</w:t>
      </w:r>
      <w:r w:rsidR="0080044B">
        <w:rPr>
          <w:rFonts w:ascii="Times New Roman" w:hAnsi="Times New Roman" w:cs="Times New Roman"/>
          <w:sz w:val="28"/>
          <w:szCs w:val="28"/>
        </w:rPr>
        <w:t>MULTIPLEXADOR EM VHDL</w:t>
      </w:r>
    </w:p>
    <w:p w:rsidR="0080044B" w:rsidRPr="00AA0097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UTILIZANDO WHEN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-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ELSE E WITH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-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SELECT</w:t>
      </w: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A774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Pedro Marques da Silva Junior</w:t>
      </w:r>
    </w:p>
    <w:p w:rsidR="00A774F2" w:rsidRDefault="00A774F2" w:rsidP="0080044B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74F2">
        <w:rPr>
          <w:rFonts w:ascii="Times New Roman" w:hAnsi="Times New Roman" w:cs="Times New Roman"/>
          <w:sz w:val="24"/>
          <w:szCs w:val="24"/>
        </w:rPr>
        <w:t xml:space="preserve">Carlos Meneses Guimarães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74F2">
        <w:rPr>
          <w:rFonts w:ascii="Times New Roman" w:hAnsi="Times New Roman" w:cs="Times New Roman"/>
          <w:sz w:val="24"/>
          <w:szCs w:val="24"/>
        </w:rPr>
        <w:t>ousa</w:t>
      </w:r>
    </w:p>
    <w:p w:rsidR="0080044B" w:rsidRDefault="0080044B" w:rsidP="0080044B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Rômulo Teixeira Aires</w:t>
      </w: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Teresina</w:t>
      </w:r>
    </w:p>
    <w:p w:rsidR="0080044B" w:rsidRDefault="00A774F2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="0080044B">
        <w:rPr>
          <w:rFonts w:ascii="Times New Roman" w:hAnsi="Times New Roman" w:cs="Times New Roman"/>
          <w:sz w:val="24"/>
          <w:szCs w:val="24"/>
        </w:rPr>
        <w:t xml:space="preserve"> de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80044B" w:rsidRDefault="0080044B"/>
    <w:p w:rsidR="0080044B" w:rsidRDefault="0080044B" w:rsidP="0080044B">
      <w:pPr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PEDRO MARQUES DA SILVA JUNIOR</w:t>
      </w:r>
    </w:p>
    <w:p w:rsidR="00A774F2" w:rsidRPr="00A774F2" w:rsidRDefault="00A774F2" w:rsidP="0080044B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774F2">
        <w:rPr>
          <w:rFonts w:ascii="Times New Roman" w:hAnsi="Times New Roman" w:cs="Times New Roman"/>
          <w:caps/>
          <w:sz w:val="24"/>
          <w:szCs w:val="24"/>
        </w:rPr>
        <w:t>Carlos Meneses Guimarães Sousa</w:t>
      </w: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80044B" w:rsidRPr="00AA0097" w:rsidRDefault="00AF56F7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</w:t>
      </w:r>
      <w:r w:rsidR="0080044B">
        <w:rPr>
          <w:rFonts w:ascii="Times New Roman" w:hAnsi="Times New Roman" w:cs="Times New Roman"/>
          <w:sz w:val="28"/>
          <w:szCs w:val="28"/>
        </w:rPr>
        <w:t>MULTIPLEXADOR EM VHDL</w:t>
      </w:r>
    </w:p>
    <w:p w:rsidR="0080044B" w:rsidRPr="00AA0097" w:rsidRDefault="0080044B" w:rsidP="0080044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UTILIZANDO WHEN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-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ELSE E WITH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-</w:t>
      </w:r>
      <w:r w:rsidR="00DF3D04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SELECT</w:t>
      </w: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80044B" w:rsidRDefault="0080044B" w:rsidP="0080044B">
      <w:pPr>
        <w:rPr>
          <w:rFonts w:ascii="Times New Roman" w:hAnsi="Times New Roman" w:cs="Times New Roman"/>
          <w:sz w:val="24"/>
          <w:szCs w:val="24"/>
        </w:rPr>
      </w:pPr>
    </w:p>
    <w:p w:rsidR="007B071D" w:rsidRDefault="0080044B" w:rsidP="007B071D">
      <w:pPr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para aprovação na disciplina de Circuitos Digitais.</w:t>
      </w:r>
    </w:p>
    <w:p w:rsidR="00DF3D04" w:rsidRDefault="00DF3D04" w:rsidP="00DF3D0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D04"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:rsidR="00DF3D04" w:rsidRDefault="00DF3D04" w:rsidP="00DF3D0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4413" w:rsidRPr="00C94413" w:rsidRDefault="00DF3D04" w:rsidP="00C94413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4413">
        <w:rPr>
          <w:rFonts w:ascii="Times New Roman" w:hAnsi="Times New Roman" w:cs="Times New Roman"/>
          <w:sz w:val="24"/>
          <w:szCs w:val="24"/>
        </w:rPr>
        <w:t xml:space="preserve">Descrever um </w:t>
      </w:r>
      <w:proofErr w:type="spellStart"/>
      <w:r w:rsidR="00AF56F7">
        <w:rPr>
          <w:rFonts w:ascii="Times New Roman" w:hAnsi="Times New Roman" w:cs="Times New Roman"/>
          <w:sz w:val="24"/>
          <w:szCs w:val="24"/>
        </w:rPr>
        <w:t>de</w:t>
      </w:r>
      <w:r w:rsidRPr="00C94413">
        <w:rPr>
          <w:rFonts w:ascii="Times New Roman" w:hAnsi="Times New Roman" w:cs="Times New Roman"/>
          <w:sz w:val="24"/>
          <w:szCs w:val="24"/>
        </w:rPr>
        <w:t>multiplexador</w:t>
      </w:r>
      <w:proofErr w:type="spellEnd"/>
      <w:r w:rsidRPr="00C94413">
        <w:rPr>
          <w:rFonts w:ascii="Times New Roman" w:hAnsi="Times New Roman" w:cs="Times New Roman"/>
          <w:sz w:val="24"/>
          <w:szCs w:val="24"/>
        </w:rPr>
        <w:t xml:space="preserve"> 1</w:t>
      </w:r>
      <w:r w:rsidR="00AF56F7">
        <w:rPr>
          <w:rFonts w:ascii="Times New Roman" w:hAnsi="Times New Roman" w:cs="Times New Roman"/>
          <w:sz w:val="24"/>
          <w:szCs w:val="24"/>
        </w:rPr>
        <w:t>x4</w:t>
      </w:r>
      <w:r w:rsidRPr="00C94413">
        <w:rPr>
          <w:rFonts w:ascii="Times New Roman" w:hAnsi="Times New Roman" w:cs="Times New Roman"/>
          <w:sz w:val="24"/>
          <w:szCs w:val="24"/>
        </w:rPr>
        <w:t xml:space="preserve"> como representado na figura abaixo utilizando os comandos </w:t>
      </w:r>
      <w:r w:rsidRPr="00C94413">
        <w:rPr>
          <w:rFonts w:ascii="Times New Roman" w:hAnsi="Times New Roman" w:cs="Times New Roman"/>
          <w:b/>
          <w:sz w:val="24"/>
          <w:szCs w:val="24"/>
        </w:rPr>
        <w:t xml:space="preserve">WITH – SELECT </w:t>
      </w:r>
      <w:r w:rsidRPr="00C94413">
        <w:rPr>
          <w:rFonts w:ascii="Times New Roman" w:hAnsi="Times New Roman" w:cs="Times New Roman"/>
          <w:sz w:val="24"/>
          <w:szCs w:val="24"/>
        </w:rPr>
        <w:t xml:space="preserve">e </w:t>
      </w:r>
      <w:r w:rsidRPr="00C94413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="00C94413" w:rsidRPr="00C94413">
        <w:rPr>
          <w:rFonts w:ascii="Times New Roman" w:hAnsi="Times New Roman" w:cs="Times New Roman"/>
          <w:b/>
          <w:sz w:val="24"/>
          <w:szCs w:val="24"/>
        </w:rPr>
        <w:t>–</w:t>
      </w:r>
      <w:r w:rsidRPr="00C94413">
        <w:rPr>
          <w:rFonts w:ascii="Times New Roman" w:hAnsi="Times New Roman" w:cs="Times New Roman"/>
          <w:b/>
          <w:sz w:val="24"/>
          <w:szCs w:val="24"/>
        </w:rPr>
        <w:t xml:space="preserve"> ELSE</w:t>
      </w:r>
      <w:r w:rsidR="00C94413" w:rsidRPr="00C94413">
        <w:rPr>
          <w:rFonts w:ascii="Times New Roman" w:hAnsi="Times New Roman" w:cs="Times New Roman"/>
          <w:sz w:val="24"/>
          <w:szCs w:val="24"/>
        </w:rPr>
        <w:t>:</w:t>
      </w:r>
    </w:p>
    <w:p w:rsidR="007109B6" w:rsidRPr="00C94413" w:rsidRDefault="007109B6" w:rsidP="00C94413">
      <w:pPr>
        <w:pStyle w:val="PargrafodaLista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94413" w:rsidRPr="00C94413" w:rsidRDefault="00C94413" w:rsidP="00C94413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</w:t>
      </w:r>
      <w:r w:rsidRPr="00C94413">
        <w:rPr>
          <w:rFonts w:ascii="Times New Roman" w:hAnsi="Times New Roman" w:cs="Times New Roman"/>
          <w:sz w:val="24"/>
          <w:szCs w:val="24"/>
        </w:rPr>
        <w:t xml:space="preserve"> a tabela-verdade</w:t>
      </w:r>
    </w:p>
    <w:p w:rsidR="00DF3D04" w:rsidRDefault="00C94413" w:rsidP="00C94413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44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Apresentar a equação do circuito</w:t>
      </w:r>
    </w:p>
    <w:p w:rsidR="00C94413" w:rsidRDefault="00C94413" w:rsidP="00C94413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tal equação usando VHDL</w:t>
      </w:r>
    </w:p>
    <w:p w:rsidR="00C94413" w:rsidRDefault="00C94413" w:rsidP="00C94413">
      <w:pPr>
        <w:pStyle w:val="PargrafodaLista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Apresentar a modelagem no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94413" w:rsidRDefault="00C94413" w:rsidP="00C944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09B6" w:rsidRDefault="007109B6" w:rsidP="00C944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4413" w:rsidRDefault="00C94413" w:rsidP="00C944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56F7" w:rsidRDefault="00AF56F7">
      <w:pPr>
        <w:rPr>
          <w:rFonts w:ascii="Times New Roman" w:hAnsi="Times New Roman" w:cs="Times New Roman"/>
          <w:noProof/>
          <w:sz w:val="24"/>
          <w:szCs w:val="24"/>
        </w:rPr>
      </w:pPr>
    </w:p>
    <w:p w:rsidR="007B071D" w:rsidRDefault="00AF5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8300" cy="33368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9" t="10884" r="26082" b="22646"/>
                    <a:stretch/>
                  </pic:blipFill>
                  <pic:spPr bwMode="auto">
                    <a:xfrm>
                      <a:off x="0" y="0"/>
                      <a:ext cx="5485641" cy="335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71D" w:rsidRDefault="007B071D" w:rsidP="007B071D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71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1.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B071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Circuito original</w:t>
      </w:r>
    </w:p>
    <w:p w:rsidR="00C94413" w:rsidRDefault="00C94413" w:rsidP="007B07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071D" w:rsidRPr="007B071D" w:rsidRDefault="007B071D" w:rsidP="007B07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71D">
        <w:rPr>
          <w:rFonts w:ascii="Times New Roman" w:hAnsi="Times New Roman" w:cs="Times New Roman"/>
          <w:b/>
          <w:sz w:val="24"/>
          <w:szCs w:val="24"/>
        </w:rPr>
        <w:lastRenderedPageBreak/>
        <w:t>TABELA-VERDADE</w:t>
      </w:r>
    </w:p>
    <w:p w:rsidR="007B071D" w:rsidRDefault="007B071D" w:rsidP="007B07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7"/>
        <w:gridCol w:w="1145"/>
        <w:gridCol w:w="1145"/>
        <w:gridCol w:w="1146"/>
        <w:gridCol w:w="1146"/>
        <w:gridCol w:w="1146"/>
        <w:gridCol w:w="1147"/>
      </w:tblGrid>
      <w:tr w:rsidR="00AF56F7" w:rsidRPr="007109B6" w:rsidTr="00AF56F7">
        <w:tc>
          <w:tcPr>
            <w:tcW w:w="1087" w:type="dxa"/>
            <w:shd w:val="clear" w:color="auto" w:fill="808080" w:themeFill="background1" w:themeFillShade="80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145" w:type="dxa"/>
            <w:shd w:val="clear" w:color="auto" w:fill="808080" w:themeFill="background1" w:themeFillShade="80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109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5" w:type="dxa"/>
            <w:shd w:val="clear" w:color="auto" w:fill="808080" w:themeFill="background1" w:themeFillShade="80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109B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46" w:type="dxa"/>
            <w:shd w:val="clear" w:color="auto" w:fill="808080" w:themeFill="background1" w:themeFillShade="80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Y3</w:t>
            </w:r>
          </w:p>
        </w:tc>
        <w:tc>
          <w:tcPr>
            <w:tcW w:w="1146" w:type="dxa"/>
            <w:shd w:val="clear" w:color="auto" w:fill="808080" w:themeFill="background1" w:themeFillShade="80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Y2</w:t>
            </w:r>
          </w:p>
        </w:tc>
        <w:tc>
          <w:tcPr>
            <w:tcW w:w="1146" w:type="dxa"/>
            <w:shd w:val="clear" w:color="auto" w:fill="808080" w:themeFill="background1" w:themeFillShade="80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Y1</w:t>
            </w:r>
          </w:p>
        </w:tc>
        <w:tc>
          <w:tcPr>
            <w:tcW w:w="1147" w:type="dxa"/>
            <w:shd w:val="clear" w:color="auto" w:fill="808080" w:themeFill="background1" w:themeFillShade="80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Y0</w:t>
            </w:r>
          </w:p>
        </w:tc>
      </w:tr>
      <w:tr w:rsidR="00AF56F7" w:rsidTr="00AF56F7">
        <w:tc>
          <w:tcPr>
            <w:tcW w:w="1087" w:type="dxa"/>
          </w:tcPr>
          <w:p w:rsidR="00AF56F7" w:rsidRPr="00AE7E7D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E7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5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5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F56F7" w:rsidTr="00AF56F7">
        <w:tc>
          <w:tcPr>
            <w:tcW w:w="1087" w:type="dxa"/>
          </w:tcPr>
          <w:p w:rsidR="00AF56F7" w:rsidRPr="00AE7E7D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E7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5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5" w:type="dxa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9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7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56F7" w:rsidTr="00AF56F7">
        <w:tc>
          <w:tcPr>
            <w:tcW w:w="1087" w:type="dxa"/>
          </w:tcPr>
          <w:p w:rsidR="00AF56F7" w:rsidRPr="00AE7E7D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E7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5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6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56F7" w:rsidTr="00AF56F7">
        <w:trPr>
          <w:trHeight w:val="70"/>
        </w:trPr>
        <w:tc>
          <w:tcPr>
            <w:tcW w:w="1087" w:type="dxa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5" w:type="dxa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9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5" w:type="dxa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9B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6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F56F7" w:rsidTr="00AF56F7">
        <w:trPr>
          <w:trHeight w:val="70"/>
        </w:trPr>
        <w:tc>
          <w:tcPr>
            <w:tcW w:w="1087" w:type="dxa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45" w:type="dxa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45" w:type="dxa"/>
            <w:vAlign w:val="center"/>
          </w:tcPr>
          <w:p w:rsidR="00AF56F7" w:rsidRPr="007109B6" w:rsidRDefault="00AF56F7" w:rsidP="00710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6" w:type="dxa"/>
            <w:vAlign w:val="center"/>
          </w:tcPr>
          <w:p w:rsid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:rsidR="00AF56F7" w:rsidRPr="00AF56F7" w:rsidRDefault="00AF56F7" w:rsidP="007109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94413" w:rsidRDefault="007B071D" w:rsidP="007B071D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B071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2. Tabela-verdade</w:t>
      </w:r>
      <w:r w:rsidR="002D05F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circuito</w:t>
      </w:r>
    </w:p>
    <w:p w:rsidR="002D05FD" w:rsidRDefault="002D05FD" w:rsidP="002D05FD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2D05FD" w:rsidRDefault="002D05FD" w:rsidP="002D05FD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br w:type="page"/>
      </w:r>
    </w:p>
    <w:p w:rsidR="002D05FD" w:rsidRDefault="002D05FD" w:rsidP="002D05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05FD">
        <w:rPr>
          <w:rFonts w:ascii="Times New Roman" w:hAnsi="Times New Roman" w:cs="Times New Roman"/>
          <w:b/>
          <w:sz w:val="24"/>
          <w:szCs w:val="24"/>
        </w:rPr>
        <w:lastRenderedPageBreak/>
        <w:t>EQUAÇÃO DO CIRCUITO</w:t>
      </w:r>
    </w:p>
    <w:p w:rsidR="002D05FD" w:rsidRDefault="002D05FD" w:rsidP="002D05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FD" w:rsidRPr="002D05FD" w:rsidRDefault="00AE7E7D" w:rsidP="002D05F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Y3=i∙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S0</m:t>
              </m:r>
            </m:e>
          </m:acc>
        </m:oMath>
      </m:oMathPara>
    </w:p>
    <w:p w:rsidR="002D05FD" w:rsidRPr="002D05FD" w:rsidRDefault="00AE7E7D" w:rsidP="002D05F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Y2=i∙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∙S0</m:t>
          </m:r>
        </m:oMath>
      </m:oMathPara>
    </w:p>
    <w:p w:rsidR="002D05FD" w:rsidRPr="002D05FD" w:rsidRDefault="00AE7E7D" w:rsidP="002D05F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Y1=i∙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S1∙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S0</m:t>
              </m:r>
            </m:e>
          </m:acc>
        </m:oMath>
      </m:oMathPara>
    </w:p>
    <w:p w:rsidR="002D05FD" w:rsidRPr="002D05FD" w:rsidRDefault="00AE7E7D" w:rsidP="002D05F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Y0=i∙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S1∙S0</m:t>
          </m:r>
        </m:oMath>
      </m:oMathPara>
    </w:p>
    <w:p w:rsidR="002D05FD" w:rsidRPr="002D05FD" w:rsidRDefault="002D05FD" w:rsidP="002D05FD">
      <w:pPr>
        <w:rPr>
          <w:rFonts w:ascii="Times New Roman" w:hAnsi="Times New Roman" w:cs="Times New Roman"/>
          <w:sz w:val="24"/>
          <w:szCs w:val="24"/>
        </w:rPr>
      </w:pPr>
    </w:p>
    <w:p w:rsidR="002D05FD" w:rsidRDefault="002D05FD" w:rsidP="007B071D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05FD" w:rsidRDefault="002D05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2D05FD" w:rsidRDefault="002D05FD" w:rsidP="002D05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05FD">
        <w:rPr>
          <w:rFonts w:ascii="Times New Roman" w:hAnsi="Times New Roman" w:cs="Times New Roman"/>
          <w:b/>
          <w:sz w:val="24"/>
          <w:szCs w:val="24"/>
        </w:rPr>
        <w:lastRenderedPageBreak/>
        <w:t>IMPLEMENTAÇÃO DO CÓDIGO</w:t>
      </w:r>
    </w:p>
    <w:p w:rsidR="002D05FD" w:rsidRDefault="002D05FD" w:rsidP="002D05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5FD" w:rsidRDefault="00606295" w:rsidP="002D05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do </w:t>
      </w:r>
      <w:r w:rsidRPr="006800F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equação foi implementada de duas formas.</w:t>
      </w:r>
    </w:p>
    <w:p w:rsidR="00606295" w:rsidRDefault="00606295" w:rsidP="002D05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6295" w:rsidRDefault="00606295" w:rsidP="002D05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Utilizando WHEN – ELSE:</w:t>
      </w:r>
    </w:p>
    <w:p w:rsidR="00606295" w:rsidRDefault="00606295" w:rsidP="002D05FD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F364C9" w:rsidRDefault="00F364C9" w:rsidP="002D05F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06295" w:rsidRDefault="00F364C9" w:rsidP="002D05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0680" cy="3038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ux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1" t="17353" r="19138" b="27353"/>
                    <a:stretch/>
                  </pic:blipFill>
                  <pic:spPr bwMode="auto">
                    <a:xfrm>
                      <a:off x="0" y="0"/>
                      <a:ext cx="5872387" cy="3049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4C9" w:rsidRDefault="00F364C9" w:rsidP="002D05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06295" w:rsidRDefault="006A0C48" w:rsidP="006A0C48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6A0C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3. Código do </w:t>
      </w:r>
      <w:proofErr w:type="spellStart"/>
      <w:r w:rsidR="00C2252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ded</w:t>
      </w:r>
      <w:r w:rsidRPr="006A0C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multiplexador</w:t>
      </w:r>
      <w:proofErr w:type="spellEnd"/>
      <w:r w:rsidRPr="006A0C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utilizando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o comando WHEN – ELSE</w:t>
      </w:r>
    </w:p>
    <w:p w:rsidR="006A0C48" w:rsidRDefault="006A0C48" w:rsidP="006A0C48">
      <w:pPr>
        <w:spacing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6A0C48" w:rsidRDefault="006A0C48" w:rsidP="006A0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C48" w:rsidRPr="006A0C48" w:rsidRDefault="006A0C48" w:rsidP="006A0C48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0C48">
        <w:rPr>
          <w:rFonts w:ascii="Times New Roman" w:hAnsi="Times New Roman" w:cs="Times New Roman"/>
          <w:sz w:val="24"/>
          <w:szCs w:val="24"/>
        </w:rPr>
        <w:t>Utilizando WITH – SELECT:</w:t>
      </w:r>
    </w:p>
    <w:p w:rsidR="006A0C48" w:rsidRDefault="006A0C48" w:rsidP="006A0C4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F364C9" w:rsidRDefault="00F364C9" w:rsidP="006A0C48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6A0C48" w:rsidRDefault="00F364C9" w:rsidP="006A0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1688" cy="2981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ux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1" t="17353" r="18807" b="26471"/>
                    <a:stretch/>
                  </pic:blipFill>
                  <pic:spPr bwMode="auto">
                    <a:xfrm>
                      <a:off x="0" y="0"/>
                      <a:ext cx="5726948" cy="300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C48" w:rsidRDefault="006A0C48" w:rsidP="006A0C48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4</w:t>
      </w:r>
      <w:r w:rsidRPr="006A0C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Código do </w:t>
      </w:r>
      <w:proofErr w:type="spellStart"/>
      <w:r w:rsidR="00C2252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de</w:t>
      </w:r>
      <w:r w:rsidRPr="006A0C4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multiplex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ador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utilizando o comando WITH – SELECT</w:t>
      </w:r>
    </w:p>
    <w:p w:rsidR="006A0C48" w:rsidRDefault="006A0C48" w:rsidP="006A0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0C48" w:rsidRDefault="006A0C48" w:rsidP="006A0C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C48">
        <w:rPr>
          <w:rFonts w:ascii="Times New Roman" w:hAnsi="Times New Roman" w:cs="Times New Roman"/>
          <w:b/>
          <w:sz w:val="24"/>
          <w:szCs w:val="24"/>
        </w:rPr>
        <w:lastRenderedPageBreak/>
        <w:t>MODELAGEM DO CÓDIGO</w:t>
      </w:r>
    </w:p>
    <w:p w:rsidR="006A0C48" w:rsidRDefault="006A0C48" w:rsidP="006A0C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0C48" w:rsidRDefault="006A0C48" w:rsidP="006A0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r w:rsidRPr="006800F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possível obter o mapa de pulsos do código</w:t>
      </w:r>
      <w:r w:rsidR="009D7AC5">
        <w:rPr>
          <w:rFonts w:ascii="Times New Roman" w:hAnsi="Times New Roman" w:cs="Times New Roman"/>
          <w:sz w:val="24"/>
          <w:szCs w:val="24"/>
        </w:rPr>
        <w:t xml:space="preserve"> para cada situação das variáveis seletoras </w:t>
      </w:r>
      <w:r w:rsidR="009730A7">
        <w:rPr>
          <w:rFonts w:ascii="Times New Roman" w:hAnsi="Times New Roman" w:cs="Times New Roman"/>
          <w:sz w:val="24"/>
          <w:szCs w:val="24"/>
        </w:rPr>
        <w:t>S</w:t>
      </w:r>
      <w:r w:rsidR="009D7AC5">
        <w:rPr>
          <w:rFonts w:ascii="Times New Roman" w:hAnsi="Times New Roman" w:cs="Times New Roman"/>
          <w:sz w:val="24"/>
          <w:szCs w:val="24"/>
        </w:rPr>
        <w:t xml:space="preserve">1 e </w:t>
      </w:r>
      <w:r w:rsidR="009730A7">
        <w:rPr>
          <w:rFonts w:ascii="Times New Roman" w:hAnsi="Times New Roman" w:cs="Times New Roman"/>
          <w:sz w:val="24"/>
          <w:szCs w:val="24"/>
        </w:rPr>
        <w:t>S</w:t>
      </w:r>
      <w:r w:rsidR="009D7AC5">
        <w:rPr>
          <w:rFonts w:ascii="Times New Roman" w:hAnsi="Times New Roman" w:cs="Times New Roman"/>
          <w:sz w:val="24"/>
          <w:szCs w:val="24"/>
        </w:rPr>
        <w:t xml:space="preserve">0 e utilizando as duas situações da implementação: </w:t>
      </w:r>
    </w:p>
    <w:p w:rsidR="009D7AC5" w:rsidRDefault="009D7AC5" w:rsidP="006A0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C5" w:rsidRDefault="009D7AC5" w:rsidP="006A0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WHEN – ELSE:</w:t>
      </w:r>
    </w:p>
    <w:p w:rsidR="009D7AC5" w:rsidRDefault="009D7AC5" w:rsidP="006A0C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C5" w:rsidRDefault="009D7AC5" w:rsidP="009D7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C5" w:rsidRDefault="00F364C9" w:rsidP="009D7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085" cy="24771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C5" w:rsidRPr="00C22523" w:rsidRDefault="00DB6F96" w:rsidP="00C22523">
      <w:pPr>
        <w:pStyle w:val="PargrafodaLista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F9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Mapa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 pulsos </w:t>
      </w:r>
      <w:r w:rsidR="00C2252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 código utilizando WHEN – </w:t>
      </w:r>
      <w:r w:rsidR="00C22523" w:rsidRPr="00C2252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ELSE</w:t>
      </w:r>
    </w:p>
    <w:p w:rsidR="009D7AC5" w:rsidRDefault="009D7AC5" w:rsidP="009D7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3D46" w:rsidRPr="00343D46" w:rsidRDefault="00343D46" w:rsidP="00343D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343D46">
        <w:rPr>
          <w:rFonts w:ascii="Times New Roman" w:hAnsi="Times New Roman" w:cs="Times New Roman"/>
          <w:sz w:val="24"/>
          <w:szCs w:val="24"/>
        </w:rPr>
        <w:t>WITH – SELECT:</w:t>
      </w:r>
    </w:p>
    <w:p w:rsidR="00343D46" w:rsidRDefault="00343D46" w:rsidP="00343D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3D46" w:rsidRDefault="00343D46" w:rsidP="00343D46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343D46" w:rsidRPr="00343D46" w:rsidRDefault="00F364C9" w:rsidP="00343D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085" cy="24771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mux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31" w:rsidRPr="00DB3F31" w:rsidRDefault="00DB6F96" w:rsidP="00DB3F31">
      <w:pPr>
        <w:pStyle w:val="PargrafodaLista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F9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Mapa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 pulsos </w:t>
      </w:r>
      <w:r w:rsidR="00DB3F31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código utilizando WITH – SELECT</w:t>
      </w:r>
      <w:bookmarkStart w:id="0" w:name="_GoBack"/>
      <w:bookmarkEnd w:id="0"/>
    </w:p>
    <w:p w:rsidR="00343D46" w:rsidRDefault="00343D46" w:rsidP="00343D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2704" w:rsidRDefault="00972704" w:rsidP="00343D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2704" w:rsidRDefault="00972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3D46" w:rsidRPr="00972704" w:rsidRDefault="00972704" w:rsidP="0097270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704">
        <w:rPr>
          <w:rFonts w:ascii="Times New Roman" w:hAnsi="Times New Roman" w:cs="Times New Roman"/>
          <w:b/>
          <w:sz w:val="24"/>
          <w:szCs w:val="24"/>
        </w:rPr>
        <w:lastRenderedPageBreak/>
        <w:t>CONCLUSÃO</w:t>
      </w:r>
    </w:p>
    <w:p w:rsidR="00343D46" w:rsidRDefault="00343D46" w:rsidP="0097270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B6F96" w:rsidRDefault="00972704" w:rsidP="0097270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possível concluir que a partir de um circuito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combinacional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extrair um </w:t>
      </w:r>
      <w:proofErr w:type="spellStart"/>
      <w:r w:rsidR="0064780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multiplexador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ainda, podemos implementar tal </w:t>
      </w:r>
      <w:proofErr w:type="spellStart"/>
      <w:r w:rsidR="0064780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multiplexador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duas formas diferentes utilizando a linguagem VHDL. </w:t>
      </w:r>
    </w:p>
    <w:p w:rsidR="00DB6F96" w:rsidRDefault="00DB6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2704" w:rsidRDefault="00DB6F96" w:rsidP="00DB6F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F96">
        <w:rPr>
          <w:rFonts w:ascii="Times New Roman" w:hAnsi="Times New Roman" w:cs="Times New Roman"/>
          <w:b/>
          <w:sz w:val="24"/>
          <w:szCs w:val="24"/>
        </w:rPr>
        <w:lastRenderedPageBreak/>
        <w:t>REFERENCIAS</w:t>
      </w:r>
    </w:p>
    <w:p w:rsidR="00DB6F96" w:rsidRDefault="00DB6F96" w:rsidP="00DB6F9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F96" w:rsidRDefault="00DB6F96" w:rsidP="00DB6F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96">
        <w:rPr>
          <w:rFonts w:ascii="Times New Roman" w:hAnsi="Times New Roman" w:cs="Times New Roman"/>
          <w:b/>
          <w:sz w:val="24"/>
          <w:szCs w:val="24"/>
        </w:rPr>
        <w:t>TOCCI</w:t>
      </w:r>
      <w:r w:rsidRPr="00DB6F96">
        <w:rPr>
          <w:rFonts w:ascii="Times New Roman" w:hAnsi="Times New Roman" w:cs="Times New Roman"/>
          <w:sz w:val="24"/>
          <w:szCs w:val="24"/>
        </w:rPr>
        <w:t xml:space="preserve">, Ronald. </w:t>
      </w:r>
      <w:r w:rsidRPr="00DB6F96">
        <w:rPr>
          <w:rFonts w:ascii="Times New Roman" w:hAnsi="Times New Roman" w:cs="Times New Roman"/>
          <w:i/>
          <w:sz w:val="24"/>
          <w:szCs w:val="24"/>
        </w:rPr>
        <w:t>Sistemas Digitais: Princípios e Aplicações</w:t>
      </w:r>
      <w:r w:rsidRPr="00DB6F96">
        <w:rPr>
          <w:rFonts w:ascii="Times New Roman" w:hAnsi="Times New Roman" w:cs="Times New Roman"/>
          <w:sz w:val="24"/>
          <w:szCs w:val="24"/>
        </w:rPr>
        <w:t>. Ed. 11. Pearson.</w:t>
      </w:r>
    </w:p>
    <w:p w:rsidR="00DB6F96" w:rsidRPr="00DB6F96" w:rsidRDefault="00DB6F96" w:rsidP="00DB6F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B6F96" w:rsidRPr="00DB6F96" w:rsidRDefault="00DB6F96" w:rsidP="00DB6F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F96">
        <w:rPr>
          <w:rFonts w:ascii="Times New Roman" w:hAnsi="Times New Roman" w:cs="Times New Roman"/>
          <w:b/>
          <w:sz w:val="24"/>
          <w:szCs w:val="24"/>
        </w:rPr>
        <w:t>DE LA VEGA</w:t>
      </w:r>
      <w:r w:rsidRPr="00DB6F96">
        <w:rPr>
          <w:rFonts w:ascii="Times New Roman" w:hAnsi="Times New Roman" w:cs="Times New Roman"/>
          <w:sz w:val="24"/>
          <w:szCs w:val="24"/>
        </w:rPr>
        <w:t xml:space="preserve">, Alexandre Santos: </w:t>
      </w:r>
      <w:r w:rsidRPr="00DB6F96">
        <w:rPr>
          <w:rFonts w:ascii="Times New Roman" w:hAnsi="Times New Roman" w:cs="Times New Roman"/>
          <w:i/>
          <w:sz w:val="24"/>
          <w:szCs w:val="24"/>
        </w:rPr>
        <w:t>Apostila de Teoria para Circuitos Digitais</w:t>
      </w:r>
      <w:r w:rsidRPr="00DB6F96">
        <w:rPr>
          <w:rFonts w:ascii="Times New Roman" w:hAnsi="Times New Roman" w:cs="Times New Roman"/>
          <w:sz w:val="24"/>
          <w:szCs w:val="24"/>
        </w:rPr>
        <w:t>. Niterói: UFF, 2015.</w:t>
      </w:r>
    </w:p>
    <w:sectPr w:rsidR="00DB6F96" w:rsidRPr="00DB6F96" w:rsidSect="00EE249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6FF2"/>
    <w:multiLevelType w:val="hybridMultilevel"/>
    <w:tmpl w:val="15BE7CE8"/>
    <w:lvl w:ilvl="0" w:tplc="4E06BCC6">
      <w:start w:val="5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E5D68"/>
    <w:multiLevelType w:val="hybridMultilevel"/>
    <w:tmpl w:val="B936D660"/>
    <w:lvl w:ilvl="0" w:tplc="83C8FD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5548"/>
    <w:multiLevelType w:val="hybridMultilevel"/>
    <w:tmpl w:val="577EEDE6"/>
    <w:lvl w:ilvl="0" w:tplc="90129D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14151"/>
    <w:multiLevelType w:val="hybridMultilevel"/>
    <w:tmpl w:val="CD88541C"/>
    <w:lvl w:ilvl="0" w:tplc="B48AA9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64726"/>
    <w:multiLevelType w:val="hybridMultilevel"/>
    <w:tmpl w:val="5DEECA48"/>
    <w:lvl w:ilvl="0" w:tplc="F864C9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4F80"/>
    <w:multiLevelType w:val="hybridMultilevel"/>
    <w:tmpl w:val="42C0348C"/>
    <w:lvl w:ilvl="0" w:tplc="9ED85C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184636D"/>
    <w:multiLevelType w:val="multilevel"/>
    <w:tmpl w:val="2A64B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B94C48"/>
    <w:multiLevelType w:val="hybridMultilevel"/>
    <w:tmpl w:val="A7D405EA"/>
    <w:lvl w:ilvl="0" w:tplc="62DE5052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44B"/>
    <w:rsid w:val="000C1140"/>
    <w:rsid w:val="00192E68"/>
    <w:rsid w:val="00257AB0"/>
    <w:rsid w:val="002D05FD"/>
    <w:rsid w:val="00343D46"/>
    <w:rsid w:val="00396311"/>
    <w:rsid w:val="003F3E04"/>
    <w:rsid w:val="004209E4"/>
    <w:rsid w:val="00526CD0"/>
    <w:rsid w:val="00606295"/>
    <w:rsid w:val="0064780D"/>
    <w:rsid w:val="006800F5"/>
    <w:rsid w:val="006A0C48"/>
    <w:rsid w:val="007109B6"/>
    <w:rsid w:val="007B071D"/>
    <w:rsid w:val="0080044B"/>
    <w:rsid w:val="00972704"/>
    <w:rsid w:val="009730A7"/>
    <w:rsid w:val="009D7AC5"/>
    <w:rsid w:val="00A26CB4"/>
    <w:rsid w:val="00A6414F"/>
    <w:rsid w:val="00A774F2"/>
    <w:rsid w:val="00AE0BC6"/>
    <w:rsid w:val="00AE7E7D"/>
    <w:rsid w:val="00AF56F7"/>
    <w:rsid w:val="00BF10B6"/>
    <w:rsid w:val="00C22523"/>
    <w:rsid w:val="00C94413"/>
    <w:rsid w:val="00D72DE3"/>
    <w:rsid w:val="00DB3F31"/>
    <w:rsid w:val="00DB6F96"/>
    <w:rsid w:val="00DF3D04"/>
    <w:rsid w:val="00EE2493"/>
    <w:rsid w:val="00F3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194A"/>
  <w15:chartTrackingRefBased/>
  <w15:docId w15:val="{BC5397AD-C430-4BDB-9E06-9E08F2FA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4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413"/>
    <w:pPr>
      <w:ind w:left="720"/>
      <w:contextualSpacing/>
    </w:pPr>
  </w:style>
  <w:style w:type="table" w:styleId="Tabelacomgrade">
    <w:name w:val="Table Grid"/>
    <w:basedOn w:val="Tabelanormal"/>
    <w:uiPriority w:val="39"/>
    <w:rsid w:val="007109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D0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156A8-C095-4FC4-A981-3AEF6BD1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16</cp:revision>
  <cp:lastPrinted>2017-10-06T21:49:00Z</cp:lastPrinted>
  <dcterms:created xsi:type="dcterms:W3CDTF">2017-10-06T16:52:00Z</dcterms:created>
  <dcterms:modified xsi:type="dcterms:W3CDTF">2018-04-25T05:29:00Z</dcterms:modified>
</cp:coreProperties>
</file>