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4BB" w:rsidRDefault="00F304BB" w:rsidP="00F304BB">
      <w:pPr>
        <w:pStyle w:val="Ttulo"/>
        <w:rPr>
          <w:b/>
          <w:i/>
          <w:color w:val="8EAADB" w:themeColor="accent1" w:themeTint="99"/>
        </w:rPr>
      </w:pPr>
      <w:r w:rsidRPr="00F304BB">
        <w:rPr>
          <w:b/>
          <w:i/>
          <w:color w:val="8EAADB" w:themeColor="accent1" w:themeTint="99"/>
        </w:rPr>
        <w:t>Chave primária composta</w:t>
      </w:r>
      <w:r>
        <w:rPr>
          <w:b/>
          <w:i/>
          <w:color w:val="8EAADB" w:themeColor="accent1" w:themeTint="99"/>
        </w:rPr>
        <w:t>.</w:t>
      </w:r>
    </w:p>
    <w:p w:rsidR="00F304BB" w:rsidRDefault="00F304BB" w:rsidP="00F304BB"/>
    <w:p w:rsidR="00F304BB" w:rsidRDefault="00F304BB" w:rsidP="00F304BB"/>
    <w:p w:rsidR="00F304BB" w:rsidRPr="00F304BB" w:rsidRDefault="00F304BB" w:rsidP="00F304B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333333"/>
          <w:sz w:val="32"/>
          <w:szCs w:val="32"/>
        </w:rPr>
      </w:pPr>
      <w:r w:rsidRPr="00F304BB">
        <w:rPr>
          <w:color w:val="333333"/>
          <w:sz w:val="32"/>
          <w:szCs w:val="32"/>
        </w:rPr>
        <w:t>É muito importante entendermos que não existe duas chaves primárias e sim </w:t>
      </w:r>
      <w:r w:rsidRPr="00F304BB">
        <w:rPr>
          <w:rStyle w:val="Forte"/>
          <w:color w:val="333333"/>
          <w:sz w:val="32"/>
          <w:szCs w:val="32"/>
          <w:bdr w:val="none" w:sz="0" w:space="0" w:color="auto" w:frame="1"/>
        </w:rPr>
        <w:t>chave primária composta.</w:t>
      </w:r>
    </w:p>
    <w:p w:rsidR="00F304BB" w:rsidRPr="00F304BB" w:rsidRDefault="00F304BB" w:rsidP="00F304BB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Style w:val="nfaseSutil"/>
          <w:rFonts w:ascii="Helvetica" w:hAnsi="Helvetica" w:cs="Helvetica"/>
          <w:i w:val="0"/>
          <w:iCs w:val="0"/>
          <w:color w:val="333333"/>
          <w:sz w:val="32"/>
          <w:szCs w:val="32"/>
        </w:rPr>
      </w:pPr>
      <w:r w:rsidRPr="00F304BB">
        <w:rPr>
          <w:color w:val="333333"/>
          <w:sz w:val="32"/>
          <w:szCs w:val="32"/>
        </w:rPr>
        <w:t>A chave primária composta é aquela que é criada em dois campos e desta forma passa a utilizar a junção dos dados dos dois campos indicados para formar um valor único e assim aplicar o bloqueio de duplicidade</w:t>
      </w:r>
      <w:r w:rsidRPr="00F304BB">
        <w:rPr>
          <w:rFonts w:ascii="Helvetica" w:hAnsi="Helvetica" w:cs="Helvetica"/>
          <w:color w:val="333333"/>
          <w:sz w:val="32"/>
          <w:szCs w:val="32"/>
        </w:rPr>
        <w:t>.</w:t>
      </w:r>
      <w:r>
        <w:rPr>
          <w:rFonts w:ascii="Helvetica" w:hAnsi="Helvetica" w:cs="Helvetica"/>
          <w:color w:val="333333"/>
          <w:sz w:val="32"/>
          <w:szCs w:val="32"/>
        </w:rPr>
        <w:t xml:space="preserve"> </w:t>
      </w:r>
      <w:bookmarkStart w:id="0" w:name="_GoBack"/>
      <w:bookmarkEnd w:id="0"/>
      <w:proofErr w:type="gramStart"/>
      <w:r w:rsidRPr="00F304BB">
        <w:rPr>
          <w:rStyle w:val="nfaseSutil"/>
          <w:sz w:val="32"/>
          <w:szCs w:val="32"/>
        </w:rPr>
        <w:t>A</w:t>
      </w:r>
      <w:proofErr w:type="gramEnd"/>
      <w:r w:rsidRPr="00F304BB">
        <w:rPr>
          <w:rStyle w:val="nfaseSutil"/>
          <w:sz w:val="32"/>
          <w:szCs w:val="32"/>
        </w:rPr>
        <w:t xml:space="preserve"> principal razão para usar uma chave composta é quando uma única coluna não é suficiente para garantir a unicidade dos registros.</w:t>
      </w:r>
    </w:p>
    <w:p w:rsidR="00F304BB" w:rsidRDefault="00F304BB" w:rsidP="00F304BB">
      <w:pPr>
        <w:rPr>
          <w:rStyle w:val="Forte"/>
          <w:b w:val="0"/>
          <w:sz w:val="32"/>
          <w:szCs w:val="32"/>
        </w:rPr>
      </w:pPr>
      <w:r>
        <w:rPr>
          <w:rStyle w:val="Forte"/>
          <w:sz w:val="32"/>
          <w:szCs w:val="32"/>
        </w:rPr>
        <w:t>Fonte:</w:t>
      </w:r>
      <w:r>
        <w:rPr>
          <w:rStyle w:val="Forte"/>
          <w:b w:val="0"/>
          <w:sz w:val="32"/>
          <w:szCs w:val="32"/>
        </w:rPr>
        <w:t>renatolucena.net</w:t>
      </w:r>
    </w:p>
    <w:p w:rsidR="00F304BB" w:rsidRPr="00F304BB" w:rsidRDefault="00F304BB" w:rsidP="00F304BB">
      <w:pPr>
        <w:rPr>
          <w:rStyle w:val="Forte"/>
          <w:b w:val="0"/>
          <w:sz w:val="32"/>
          <w:szCs w:val="32"/>
        </w:rPr>
      </w:pPr>
      <w:r>
        <w:rPr>
          <w:rStyle w:val="Forte"/>
          <w:b w:val="0"/>
          <w:sz w:val="32"/>
          <w:szCs w:val="32"/>
        </w:rPr>
        <w:t xml:space="preserve">             </w:t>
      </w:r>
      <w:proofErr w:type="spellStart"/>
      <w:r>
        <w:rPr>
          <w:rStyle w:val="Forte"/>
          <w:b w:val="0"/>
          <w:sz w:val="32"/>
          <w:szCs w:val="32"/>
        </w:rPr>
        <w:t>Linkedin</w:t>
      </w:r>
      <w:proofErr w:type="spellEnd"/>
      <w:r>
        <w:rPr>
          <w:rStyle w:val="Forte"/>
          <w:b w:val="0"/>
          <w:sz w:val="32"/>
          <w:szCs w:val="32"/>
        </w:rPr>
        <w:t xml:space="preserve"> Portugal</w:t>
      </w:r>
    </w:p>
    <w:sectPr w:rsidR="00F304BB" w:rsidRPr="00F304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4BB"/>
    <w:rsid w:val="00F30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4D925"/>
  <w15:chartTrackingRefBased/>
  <w15:docId w15:val="{4599E382-8AA0-4355-B7B5-6A3725A3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304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04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rte">
    <w:name w:val="Strong"/>
    <w:basedOn w:val="Fontepargpadro"/>
    <w:uiPriority w:val="22"/>
    <w:qFormat/>
    <w:rsid w:val="00F304BB"/>
    <w:rPr>
      <w:b/>
      <w:bCs/>
    </w:rPr>
  </w:style>
  <w:style w:type="paragraph" w:styleId="NormalWeb">
    <w:name w:val="Normal (Web)"/>
    <w:basedOn w:val="Normal"/>
    <w:uiPriority w:val="99"/>
    <w:unhideWhenUsed/>
    <w:rsid w:val="00F30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RefernciaSutil">
    <w:name w:val="Subtle Reference"/>
    <w:basedOn w:val="Fontepargpadro"/>
    <w:uiPriority w:val="31"/>
    <w:qFormat/>
    <w:rsid w:val="00F304BB"/>
    <w:rPr>
      <w:smallCaps/>
      <w:color w:val="5A5A5A" w:themeColor="text1" w:themeTint="A5"/>
    </w:rPr>
  </w:style>
  <w:style w:type="character" w:styleId="RefernciaIntensa">
    <w:name w:val="Intense Reference"/>
    <w:basedOn w:val="Fontepargpadro"/>
    <w:uiPriority w:val="32"/>
    <w:qFormat/>
    <w:rsid w:val="00F304BB"/>
    <w:rPr>
      <w:b/>
      <w:bCs/>
      <w:smallCaps/>
      <w:color w:val="4472C4" w:themeColor="accent1"/>
      <w:spacing w:val="5"/>
    </w:rPr>
  </w:style>
  <w:style w:type="character" w:styleId="TtulodoLivro">
    <w:name w:val="Book Title"/>
    <w:basedOn w:val="Fontepargpadro"/>
    <w:uiPriority w:val="33"/>
    <w:qFormat/>
    <w:rsid w:val="00F304BB"/>
    <w:rPr>
      <w:b/>
      <w:bCs/>
      <w:i/>
      <w:iCs/>
      <w:spacing w:val="5"/>
    </w:rPr>
  </w:style>
  <w:style w:type="character" w:styleId="nfase">
    <w:name w:val="Emphasis"/>
    <w:basedOn w:val="Fontepargpadro"/>
    <w:uiPriority w:val="20"/>
    <w:qFormat/>
    <w:rsid w:val="00F304BB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F304B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04BB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F304BB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93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439</Characters>
  <Application>Microsoft Office Word</Application>
  <DocSecurity>0</DocSecurity>
  <Lines>3</Lines>
  <Paragraphs>1</Paragraphs>
  <ScaleCrop>false</ScaleCrop>
  <Company>CPS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</dc:creator>
  <cp:keywords/>
  <dc:description/>
  <cp:lastModifiedBy>Micro</cp:lastModifiedBy>
  <cp:revision>1</cp:revision>
  <dcterms:created xsi:type="dcterms:W3CDTF">2024-04-26T10:23:00Z</dcterms:created>
  <dcterms:modified xsi:type="dcterms:W3CDTF">2024-04-26T10:33:00Z</dcterms:modified>
</cp:coreProperties>
</file>