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200" w:line="360"/>
        <w:jc w:val="center"/>
      </w:pPr>
      <w:r>
        <w:rPr>
          <w:rFonts w:ascii="Arial" w:cs="Arial" w:eastAsia="Arial" w:hAnsi="Arial"/>
          <w:b/>
          <w:bCs/>
          <w:sz w:val="32"/>
          <w:szCs w:val="32"/>
        </w:rPr>
        <w:t xml:space="preserve">PIBI CONECTADA</w:t>
      </w:r>
    </w:p>
    <w:p>
      <w:pPr>
        <w:spacing w:after="100" w:line="360"/>
        <w:jc w:val="center"/>
      </w:pPr>
      <w:r>
        <w:rPr>
          <w:rFonts w:ascii="Arial" w:cs="Arial" w:eastAsia="Arial" w:hAnsi="Arial"/>
          <w:b w:val="false"/>
          <w:bCs w:val="false"/>
          <w:sz w:val="28"/>
          <w:szCs w:val="28"/>
        </w:rPr>
        <w:t xml:space="preserve">Documento de Planejamento</w:t>
      </w:r>
    </w:p>
    <w:p>
      <w:pPr>
        <w:spacing w:after="0" w:line="360"/>
        <w:jc w:val="center"/>
      </w:pPr>
      <w:r>
        <w:rPr>
          <w:rFonts w:ascii="Arial" w:cs="Arial" w:eastAsia="Arial" w:hAnsi="Arial"/>
          <w:b w:val="false"/>
          <w:bCs w:val="false"/>
          <w:sz w:val="26"/>
          <w:szCs w:val="26"/>
        </w:rPr>
        <w:t xml:space="preserve">Projeto de Interfaces Web 1</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300" w:line="360"/>
        <w:jc w:val="center"/>
      </w:pPr>
      <w:r>
        <w:rPr>
          <w:rFonts w:ascii="Arial" w:cs="Arial" w:eastAsia="Arial" w:hAnsi="Arial"/>
          <w:b w:val="false"/>
          <w:bCs w:val="false"/>
          <w:sz w:val="24"/>
          <w:szCs w:val="24"/>
        </w:rPr>
        <w:t xml:space="preserve">Pedro Miguel de Gois Santos</w:t>
      </w:r>
    </w:p>
    <w:p>
      <w:pPr>
        <w:spacing w:after="300" w:line="360"/>
        <w:jc w:val="center"/>
      </w:pPr>
      <w:r>
        <w:rPr>
          <w:rFonts w:ascii="Arial" w:cs="Arial" w:eastAsia="Arial" w:hAnsi="Arial"/>
          <w:b w:val="false"/>
          <w:bCs w:val="false"/>
          <w:sz w:val="24"/>
          <w:szCs w:val="24"/>
        </w:rPr>
        <w:t xml:space="preserve">Professora Orientadora: Profª M.Sc. Debora Batista Paulo</w:t>
      </w:r>
    </w:p>
    <w:p>
      <w:pPr>
        <w:spacing w:after="0" w:line="360"/>
        <w:jc w:val="center"/>
      </w:pPr>
      <w:r>
        <w:rPr>
          <w:rFonts w:ascii="Arial" w:cs="Arial" w:eastAsia="Arial" w:hAnsi="Arial"/>
          <w:b w:val="false"/>
          <w:bCs w:val="false"/>
          <w:sz w:val="24"/>
          <w:szCs w:val="24"/>
        </w:rPr>
        <w:t xml:space="preserve">2026</w:t>
      </w:r>
    </w:p>
    <w:p>
      <w:r>
        <w:br w:type="page"/>
      </w:r>
    </w:p>
    <w:p>
      <w:pPr>
        <w:spacing w:after="200" w:before="300" w:line="360"/>
        <w:jc w:val="left"/>
      </w:pPr>
      <w:r>
        <w:rPr>
          <w:rFonts w:ascii="Arial" w:cs="Arial" w:eastAsia="Arial" w:hAnsi="Arial"/>
          <w:b/>
          <w:bCs/>
          <w:sz w:val="28"/>
          <w:szCs w:val="28"/>
        </w:rPr>
        <w:t xml:space="preserve">1. PROBLEMA ESCOLHIDO</w:t>
      </w:r>
    </w:p>
    <w:p>
      <w:pPr>
        <w:spacing w:after="200" w:line="360"/>
        <w:jc w:val="both"/>
      </w:pPr>
      <w:r>
        <w:rPr>
          <w:rFonts w:ascii="Arial" w:cs="Arial" w:eastAsia="Arial" w:hAnsi="Arial"/>
          <w:sz w:val="24"/>
          <w:szCs w:val="24"/>
        </w:rPr>
        <w:t xml:space="preserve">Atualmente, muitas igrejas divulgam suas informações por meios diferentes, como redes sociais, aplicativos de mensagens, grupos de WhatsApp e comunicação feita pessoalmente durante os cultos e reuniões. Embora esses canais sejam úteis, a falta de um espaço único onde as informações fiquem reunidas pode dificultar o acesso rápido a dados importantes.</w:t>
      </w:r>
    </w:p>
    <w:p>
      <w:pPr>
        <w:spacing w:after="200" w:line="360"/>
        <w:jc w:val="both"/>
      </w:pPr>
      <w:r>
        <w:rPr>
          <w:rFonts w:ascii="Arial" w:cs="Arial" w:eastAsia="Arial" w:hAnsi="Arial"/>
          <w:sz w:val="24"/>
          <w:szCs w:val="24"/>
        </w:rPr>
        <w:t xml:space="preserve">Esse problema pode acontecer em igrejas de diferentes tamanhos e realidades, principalmente naquelas que ainda não possuem um site institucional. Ele afeta, sobretudo, pessoas que não fazem parte do grupo de WhatsApp da igreja, que não seguem suas redes sociais ou que estão conhecendo a igreja pela primeira vez. Também pode atingir membros mais antigos, que às vezes têm dificuldade de acompanhar todas as informações espalhadas em diferentes meios de comunicação.</w:t>
      </w:r>
    </w:p>
    <w:p>
      <w:pPr>
        <w:spacing w:after="200" w:line="360"/>
        <w:jc w:val="both"/>
      </w:pPr>
      <w:r>
        <w:rPr>
          <w:rFonts w:ascii="Arial" w:cs="Arial" w:eastAsia="Arial" w:hAnsi="Arial"/>
          <w:sz w:val="24"/>
          <w:szCs w:val="24"/>
        </w:rPr>
        <w:t xml:space="preserve">Esse é um problema importante porque a comunicação clara e organizada é essencial para que uma igreja consiga acolher bem quem chega e manter os próprios membros informados. Quando as informações estão espalhadas, aumenta o risco de mal-entendidos, como pessoas perderem horários de cultos, não encontrarem o endereço correto ou não saberem como entrar em contato com a igreja.</w:t>
      </w:r>
    </w:p>
    <w:p>
      <w:pPr>
        <w:spacing w:after="200" w:line="360"/>
        <w:jc w:val="both"/>
      </w:pPr>
      <w:r>
        <w:rPr>
          <w:rFonts w:ascii="Arial" w:cs="Arial" w:eastAsia="Arial" w:hAnsi="Arial"/>
          <w:sz w:val="24"/>
          <w:szCs w:val="24"/>
        </w:rPr>
        <w:t xml:space="preserve">Entre as informações que costumam ser mais difíceis de encontrar quando não existe um espaço digital centralizado estão os horários de cultos e reuniões, a programação de eventos, o endereço e a localização, as formas de contato, os ministérios disponíveis e outras informações institucionais, como a proposta e os valores da igreja.</w:t>
      </w:r>
    </w:p>
    <w:p>
      <w:pPr>
        <w:spacing w:after="200" w:before="300" w:line="360"/>
        <w:jc w:val="left"/>
      </w:pPr>
      <w:r>
        <w:rPr>
          <w:rFonts w:ascii="Arial" w:cs="Arial" w:eastAsia="Arial" w:hAnsi="Arial"/>
          <w:b/>
          <w:bCs/>
          <w:sz w:val="28"/>
          <w:szCs w:val="28"/>
        </w:rPr>
        <w:t xml:space="preserve">2. PÚBLICO-ALVO</w:t>
      </w:r>
    </w:p>
    <w:p>
      <w:pPr>
        <w:spacing w:after="200" w:line="360"/>
        <w:jc w:val="both"/>
      </w:pPr>
      <w:r>
        <w:rPr>
          <w:rFonts w:ascii="Arial" w:cs="Arial" w:eastAsia="Arial" w:hAnsi="Arial"/>
          <w:sz w:val="24"/>
          <w:szCs w:val="24"/>
        </w:rPr>
        <w:t xml:space="preserve">O site desenvolvido neste projeto tem como público-alvo diferentes grupos de pessoas relacionadas à igreja.</w:t>
      </w:r>
    </w:p>
    <w:p>
      <w:pPr>
        <w:spacing w:after="200" w:line="360"/>
        <w:jc w:val="both"/>
      </w:pPr>
      <w:r>
        <w:rPr>
          <w:rFonts w:ascii="Arial" w:cs="Arial" w:eastAsia="Arial" w:hAnsi="Arial"/>
          <w:sz w:val="24"/>
          <w:szCs w:val="24"/>
        </w:rPr>
        <w:t xml:space="preserve">Os membros da igreja podem se beneficiar ao ter um local único e confiável para consultar horários, programação e outras informações, sem depender apenas de mensagens em grupos de aplicativos, que muitas vezes se perdem em meio a outras conversas.</w:t>
      </w:r>
    </w:p>
    <w:p>
      <w:pPr>
        <w:spacing w:after="200" w:line="360"/>
        <w:jc w:val="both"/>
      </w:pPr>
      <w:r>
        <w:rPr>
          <w:rFonts w:ascii="Arial" w:cs="Arial" w:eastAsia="Arial" w:hAnsi="Arial"/>
          <w:sz w:val="24"/>
          <w:szCs w:val="24"/>
        </w:rPr>
        <w:t xml:space="preserve">Os visitantes, que vão à igreja pela primeira vez ou de forma esporádica, podem usar o site para confirmar horários e endereço antes de se deslocar, evitando dúvidas e imprevistos.</w:t>
      </w:r>
    </w:p>
    <w:p>
      <w:pPr>
        <w:spacing w:after="200" w:line="360"/>
        <w:jc w:val="both"/>
      </w:pPr>
      <w:r>
        <w:rPr>
          <w:rFonts w:ascii="Arial" w:cs="Arial" w:eastAsia="Arial" w:hAnsi="Arial"/>
          <w:sz w:val="24"/>
          <w:szCs w:val="24"/>
        </w:rPr>
        <w:t xml:space="preserve">As pessoas que estão conhecendo a igreja e ainda não decidiram frequentá-la podem utilizar o site para entender um pouco mais sobre a proposta da igreja antes de visitá-la pessoalmente, o que ajuda a criar um primeiro contato mais tranquilo e informado.</w:t>
      </w:r>
    </w:p>
    <w:p>
      <w:pPr>
        <w:spacing w:after="200" w:line="360"/>
        <w:jc w:val="both"/>
      </w:pPr>
      <w:r>
        <w:rPr>
          <w:rFonts w:ascii="Arial" w:cs="Arial" w:eastAsia="Arial" w:hAnsi="Arial"/>
          <w:sz w:val="24"/>
          <w:szCs w:val="24"/>
        </w:rPr>
        <w:t xml:space="preserve">Os novos membros, que acabaram de ingressar na igreja, podem usar o site como um ponto de apoio para conhecer melhor os ministérios existentes e as formas de se envolver mais na comunidade.</w:t>
      </w:r>
    </w:p>
    <w:p>
      <w:pPr>
        <w:spacing w:after="200" w:line="360"/>
        <w:jc w:val="both"/>
      </w:pPr>
      <w:r>
        <w:rPr>
          <w:rFonts w:ascii="Arial" w:cs="Arial" w:eastAsia="Arial" w:hAnsi="Arial"/>
          <w:sz w:val="24"/>
          <w:szCs w:val="24"/>
        </w:rPr>
        <w:t xml:space="preserve">Por fim, pessoas que desejam obter informações antes mesmo de visitar a igreja, como endereço, contatos e formas de participação, também são beneficiadas, já que terão um canal direto e organizado para consulta, sem precisar recorrer a terceiros ou a buscas demoradas em redes sociais.</w:t>
      </w:r>
    </w:p>
    <w:p>
      <w:pPr>
        <w:spacing w:after="200" w:before="300" w:line="360"/>
        <w:jc w:val="left"/>
      </w:pPr>
      <w:r>
        <w:rPr>
          <w:rFonts w:ascii="Arial" w:cs="Arial" w:eastAsia="Arial" w:hAnsi="Arial"/>
          <w:b/>
          <w:bCs/>
          <w:sz w:val="28"/>
          <w:szCs w:val="28"/>
        </w:rPr>
        <w:t xml:space="preserve">3. SOLUÇÃO PROPOSTA</w:t>
      </w:r>
    </w:p>
    <w:p>
      <w:pPr>
        <w:spacing w:after="200" w:line="360"/>
        <w:jc w:val="both"/>
      </w:pPr>
      <w:r>
        <w:rPr>
          <w:rFonts w:ascii="Arial" w:cs="Arial" w:eastAsia="Arial" w:hAnsi="Arial"/>
          <w:sz w:val="24"/>
          <w:szCs w:val="24"/>
        </w:rPr>
        <w:t xml:space="preserve">A solução proposta para o problema apresentado é o desenvolvimento de um site institucional responsivo, chamado PIBI Conectada. O objetivo do site é centralizar, em um único lugar, as principais informações relacionadas à igreja, facilitando o acesso a esses dados por qualquer pessoa interessada.</w:t>
      </w:r>
    </w:p>
    <w:p>
      <w:pPr>
        <w:spacing w:after="200" w:line="360"/>
        <w:jc w:val="both"/>
      </w:pPr>
      <w:r>
        <w:rPr>
          <w:rFonts w:ascii="Arial" w:cs="Arial" w:eastAsia="Arial" w:hAnsi="Arial"/>
          <w:sz w:val="24"/>
          <w:szCs w:val="24"/>
        </w:rPr>
        <w:t xml:space="preserve">O site poderá disponibilizar informações gerais sobre a igreja, como sua proposta e forma de funcionamento, além da programação e dos horários de cultos e reuniões. Também poderá apresentar o endereço e a localização, facilitando que visitantes encontrem o local com mais segurança.</w:t>
      </w:r>
    </w:p>
    <w:p>
      <w:pPr>
        <w:spacing w:after="200" w:line="360"/>
        <w:jc w:val="both"/>
      </w:pPr>
      <w:r>
        <w:rPr>
          <w:rFonts w:ascii="Arial" w:cs="Arial" w:eastAsia="Arial" w:hAnsi="Arial"/>
          <w:sz w:val="24"/>
          <w:szCs w:val="24"/>
        </w:rPr>
        <w:t xml:space="preserve">Além disso, o site poderá trazer informações sobre os ministérios existentes, apresentando de forma simples como cada pessoa pode se envolver e participar. As formas de contato, como telefone, e-mail ou outros meios definidos pela igreja, também estarão disponíveis, assim como links para as redes sociais oficiais, permitindo que o visitante continue acompanhando a igreja por outros canais.</w:t>
      </w:r>
    </w:p>
    <w:p>
      <w:pPr>
        <w:spacing w:after="200" w:line="360"/>
        <w:jc w:val="both"/>
      </w:pPr>
      <w:r>
        <w:rPr>
          <w:rFonts w:ascii="Arial" w:cs="Arial" w:eastAsia="Arial" w:hAnsi="Arial"/>
          <w:sz w:val="24"/>
          <w:szCs w:val="24"/>
        </w:rPr>
        <w:t xml:space="preserve">Outras informações úteis, definidas conforme a necessidade da igreja, também poderão ser incluídas, sempre com o objetivo de manter o conteúdo organizado e de fácil compreensão.</w:t>
      </w:r>
    </w:p>
    <w:p>
      <w:pPr>
        <w:spacing w:after="200" w:line="360"/>
        <w:jc w:val="both"/>
      </w:pPr>
      <w:r>
        <w:rPr>
          <w:rFonts w:ascii="Arial" w:cs="Arial" w:eastAsia="Arial" w:hAnsi="Arial"/>
          <w:sz w:val="24"/>
          <w:szCs w:val="24"/>
        </w:rPr>
        <w:t xml:space="preserve">Ao centralizar essas informações em um único espaço digital, o site facilita o acesso rápido aos dados mais importantes, reduz a dependência de múltiplos canais de comunicação e melhora a experiência de quem procura conhecer a igreja. Para os membros, essa organização ajuda a encontrar informações com mais agilidade, evitando a necessidade de procurar em conversas antigas ou perguntar diretamente a outras pessoas. Já para os visitantes, o site oferece uma primeira impressão mais profissional e acolhedora, além de transmitir mais confiança logo no primeiro contato.</w:t>
      </w:r>
    </w:p>
    <w:p>
      <w:pPr>
        <w:spacing w:after="200" w:before="300" w:line="360"/>
        <w:jc w:val="left"/>
      </w:pPr>
      <w:r>
        <w:rPr>
          <w:rFonts w:ascii="Arial" w:cs="Arial" w:eastAsia="Arial" w:hAnsi="Arial"/>
          <w:b/>
          <w:bCs/>
          <w:sz w:val="28"/>
          <w:szCs w:val="28"/>
        </w:rPr>
        <w:t xml:space="preserve">4. CONCLUSÃO</w:t>
      </w:r>
    </w:p>
    <w:p>
      <w:pPr>
        <w:spacing w:after="200" w:line="360"/>
        <w:jc w:val="both"/>
      </w:pPr>
      <w:r>
        <w:rPr>
          <w:rFonts w:ascii="Arial" w:cs="Arial" w:eastAsia="Arial" w:hAnsi="Arial"/>
          <w:sz w:val="24"/>
          <w:szCs w:val="24"/>
        </w:rPr>
        <w:t xml:space="preserve">O problema identificado neste projeto está relacionado à dificuldade de acesso rápido a informações importantes em igrejas que não possuem um espaço digital centralizado, já que essas informações costumam estar espalhadas em diferentes meios de comunicação. Esse cenário pode afetar tanto membros quanto visitantes, dificultando a comunicação e o acolhimento de novas pessoas.</w:t>
      </w:r>
    </w:p>
    <w:p>
      <w:pPr>
        <w:spacing w:after="200" w:line="360"/>
        <w:jc w:val="both"/>
      </w:pPr>
      <w:r>
        <w:rPr>
          <w:rFonts w:ascii="Arial" w:cs="Arial" w:eastAsia="Arial" w:hAnsi="Arial"/>
          <w:sz w:val="24"/>
          <w:szCs w:val="24"/>
        </w:rPr>
        <w:t xml:space="preserve">O público-alvo deste projeto envolve membros, visitantes, pessoas que estão conhecendo a igreja, novos membros e qualquer pessoa interessada em obter informações antes de visitar o local.</w:t>
      </w:r>
    </w:p>
    <w:p>
      <w:pPr>
        <w:spacing w:after="200" w:line="360"/>
        <w:jc w:val="both"/>
      </w:pPr>
      <w:r>
        <w:rPr>
          <w:rFonts w:ascii="Arial" w:cs="Arial" w:eastAsia="Arial" w:hAnsi="Arial"/>
          <w:sz w:val="24"/>
          <w:szCs w:val="24"/>
        </w:rPr>
        <w:t xml:space="preserve">Como solução, propõe-se o desenvolvimento do site institucional PIBI Conectada, responsável por reunir em um só lugar informações como programação, horários, endereço, ministérios, contatos e redes sociais.</w:t>
      </w:r>
    </w:p>
    <w:p>
      <w:pPr>
        <w:spacing w:after="200" w:line="360"/>
        <w:jc w:val="both"/>
      </w:pPr>
      <w:r>
        <w:rPr>
          <w:rFonts w:ascii="Arial" w:cs="Arial" w:eastAsia="Arial" w:hAnsi="Arial"/>
          <w:sz w:val="24"/>
          <w:szCs w:val="24"/>
        </w:rPr>
        <w:t xml:space="preserve">Essa proposta é importante porque contribui para uma comunicação mais clara e organizada, facilita o acesso às informações e melhora a experiência de quem busca conhecer ou acompanhar a igreja, tornando o processo mais simples tanto para quem já faz parte da comunidade quanto para quem está chegando agora.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2026-09-16T19:07:04.546Z</dcterms:created>
  <dcterms:modified xsi:type="dcterms:W3CDTF">2026-09-16T19:07:04.546Z</dcterms:modified>
</cp:coreProperties>
</file>

<file path=docProps/custom.xml><?xml version="1.0" encoding="utf-8"?>
<Properties xmlns="http://schemas.openxmlformats.org/officeDocument/2006/custom-properties" xmlns:vt="http://schemas.openxmlformats.org/officeDocument/2006/docPropsVTypes"/>
</file>