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5B291" w14:textId="4D817AF3" w:rsidR="000E41A6" w:rsidRPr="00DD055E" w:rsidRDefault="005F7198" w:rsidP="002B7698">
      <w:pPr>
        <w:pStyle w:val="Title"/>
        <w:rPr>
          <w:lang w:val="pt-PT"/>
        </w:rPr>
      </w:pPr>
      <w:bookmarkStart w:id="0" w:name="_Toc74669255"/>
      <w:bookmarkStart w:id="1" w:name="_Toc75369821"/>
      <w:r w:rsidRPr="00DD055E">
        <w:rPr>
          <w:lang w:val="pt-PT"/>
        </w:rPr>
        <w:t>TQS:</w:t>
      </w:r>
      <w:r w:rsidR="006D3233" w:rsidRPr="00DD055E">
        <w:rPr>
          <w:lang w:val="pt-PT"/>
        </w:rPr>
        <w:t xml:space="preserve"> </w:t>
      </w:r>
      <w:r w:rsidRPr="00DD055E">
        <w:rPr>
          <w:lang w:val="pt-PT"/>
        </w:rPr>
        <w:t xml:space="preserve">Quality </w:t>
      </w:r>
      <w:r w:rsidR="000810C7" w:rsidRPr="00DD055E">
        <w:rPr>
          <w:lang w:val="pt-PT"/>
        </w:rPr>
        <w:t>Assurance</w:t>
      </w:r>
      <w:r w:rsidRPr="00DD055E">
        <w:rPr>
          <w:lang w:val="pt-PT"/>
        </w:rPr>
        <w:t xml:space="preserve"> </w:t>
      </w:r>
      <w:r w:rsidR="000810C7" w:rsidRPr="00DD055E">
        <w:rPr>
          <w:lang w:val="pt-PT"/>
        </w:rPr>
        <w:t>manual</w:t>
      </w:r>
      <w:bookmarkEnd w:id="0"/>
      <w:bookmarkEnd w:id="1"/>
    </w:p>
    <w:p w14:paraId="376B1521" w14:textId="3B005B5E" w:rsidR="005F7198" w:rsidRPr="005F7198" w:rsidRDefault="00CC6E19" w:rsidP="006D3233">
      <w:pPr>
        <w:ind w:left="0"/>
        <w:rPr>
          <w:b/>
          <w:bCs/>
        </w:rPr>
      </w:pPr>
      <w:r>
        <w:rPr>
          <w:b/>
          <w:bCs/>
          <w:i/>
          <w:iCs/>
        </w:rPr>
        <w:t>Diogo Carvalho</w:t>
      </w:r>
      <w:r w:rsidR="00ED3F62" w:rsidRPr="005F7198">
        <w:rPr>
          <w:b/>
          <w:bCs/>
          <w:i/>
          <w:iCs/>
        </w:rPr>
        <w:t xml:space="preserve"> [</w:t>
      </w:r>
      <w:r>
        <w:rPr>
          <w:b/>
          <w:bCs/>
          <w:i/>
          <w:iCs/>
        </w:rPr>
        <w:t>92969</w:t>
      </w:r>
      <w:r w:rsidR="00ED3F62" w:rsidRPr="005F7198">
        <w:rPr>
          <w:b/>
          <w:bCs/>
          <w:i/>
          <w:iCs/>
        </w:rPr>
        <w:t>]</w:t>
      </w:r>
      <w:r w:rsidR="006D3233" w:rsidRPr="005F7198">
        <w:rPr>
          <w:b/>
          <w:bCs/>
        </w:rPr>
        <w:t>,</w:t>
      </w:r>
      <w:r w:rsidR="005F7198" w:rsidRPr="005F7198">
        <w:rPr>
          <w:b/>
          <w:bCs/>
        </w:rPr>
        <w:t xml:space="preserve"> </w:t>
      </w:r>
      <w:r>
        <w:rPr>
          <w:b/>
          <w:bCs/>
          <w:i/>
          <w:iCs/>
        </w:rPr>
        <w:t>Pedro Amaral</w:t>
      </w:r>
      <w:r w:rsidR="005F7198" w:rsidRPr="005F7198">
        <w:rPr>
          <w:b/>
          <w:bCs/>
          <w:i/>
          <w:iCs/>
        </w:rPr>
        <w:t xml:space="preserve"> [</w:t>
      </w:r>
      <w:r>
        <w:rPr>
          <w:b/>
          <w:bCs/>
          <w:i/>
          <w:iCs/>
        </w:rPr>
        <w:t>93283</w:t>
      </w:r>
      <w:r w:rsidR="005F7198" w:rsidRPr="005F7198">
        <w:rPr>
          <w:b/>
          <w:bCs/>
          <w:i/>
          <w:iCs/>
        </w:rPr>
        <w:t>]</w:t>
      </w:r>
      <w:r>
        <w:rPr>
          <w:b/>
          <w:bCs/>
          <w:i/>
          <w:iCs/>
        </w:rPr>
        <w:t>, Rafael Baptista [93367], Ricardo Cruz [93118]</w:t>
      </w:r>
      <w:r w:rsidR="006D3233" w:rsidRPr="005F7198">
        <w:rPr>
          <w:b/>
          <w:bCs/>
        </w:rPr>
        <w:t xml:space="preserve"> </w:t>
      </w:r>
    </w:p>
    <w:p w14:paraId="38FB5A3F" w14:textId="77777777" w:rsidR="002B7698" w:rsidRPr="005F7198" w:rsidRDefault="002B7698" w:rsidP="002B7698"/>
    <w:sdt>
      <w:sdtPr>
        <w:rPr>
          <w:rFonts w:eastAsia="Arial" w:cs="Noto Sans"/>
          <w:b w:val="0"/>
          <w:bCs w:val="0"/>
          <w:noProof w:val="0"/>
          <w:color w:val="000000"/>
          <w:lang w:eastAsia="en-US"/>
        </w:rPr>
        <w:id w:val="259497913"/>
        <w:docPartObj>
          <w:docPartGallery w:val="Table of Contents"/>
          <w:docPartUnique/>
        </w:docPartObj>
      </w:sdtPr>
      <w:sdtEndPr/>
      <w:sdtContent>
        <w:p w14:paraId="420C4184" w14:textId="51820EEE" w:rsidR="005B5F32" w:rsidRDefault="00C86222">
          <w:pPr>
            <w:pStyle w:val="TOC1"/>
            <w:rPr>
              <w:rFonts w:cstheme="minorBidi"/>
              <w:b w:val="0"/>
              <w:bCs w:val="0"/>
              <w:sz w:val="22"/>
              <w:szCs w:val="22"/>
              <w:lang w:val="en-US" w:eastAsia="en-US" w:bidi="ar-SA"/>
            </w:rPr>
          </w:pPr>
          <w:r>
            <w:rPr>
              <w:rFonts w:asciiTheme="majorHAnsi" w:eastAsiaTheme="majorEastAsia" w:hAnsiTheme="majorHAnsi" w:cstheme="majorBidi"/>
              <w:b w:val="0"/>
              <w:noProof w:val="0"/>
              <w:color w:val="2E74B5" w:themeColor="accent1" w:themeShade="BF"/>
              <w:sz w:val="28"/>
              <w:szCs w:val="28"/>
              <w:lang w:val="en-US" w:bidi="ar-SA"/>
            </w:rPr>
            <w:fldChar w:fldCharType="begin"/>
          </w:r>
          <w:r>
            <w:instrText xml:space="preserve"> TOC \o "1-3" \h \z \u </w:instrText>
          </w:r>
          <w:r>
            <w:rPr>
              <w:rFonts w:asciiTheme="majorHAnsi" w:eastAsiaTheme="majorEastAsia" w:hAnsiTheme="majorHAnsi" w:cstheme="majorBidi"/>
              <w:b w:val="0"/>
              <w:noProof w:val="0"/>
              <w:color w:val="2E74B5" w:themeColor="accent1" w:themeShade="BF"/>
              <w:sz w:val="28"/>
              <w:szCs w:val="28"/>
              <w:lang w:val="en-US" w:bidi="ar-SA"/>
            </w:rPr>
            <w:fldChar w:fldCharType="separate"/>
          </w:r>
        </w:p>
        <w:p w14:paraId="6B3A47C8" w14:textId="0675B575" w:rsidR="005B5F32" w:rsidRDefault="004B3572">
          <w:pPr>
            <w:pStyle w:val="TOC1"/>
            <w:tabs>
              <w:tab w:val="left" w:pos="567"/>
            </w:tabs>
            <w:rPr>
              <w:rFonts w:cstheme="minorBidi"/>
              <w:b w:val="0"/>
              <w:bCs w:val="0"/>
              <w:sz w:val="22"/>
              <w:szCs w:val="22"/>
              <w:lang w:val="en-US" w:eastAsia="en-US" w:bidi="ar-SA"/>
            </w:rPr>
          </w:pPr>
          <w:hyperlink w:anchor="_Toc75369822" w:history="1">
            <w:r w:rsidR="005B5F32" w:rsidRPr="00EA742A">
              <w:rPr>
                <w:rStyle w:val="Hyperlink"/>
              </w:rPr>
              <w:t>1</w:t>
            </w:r>
            <w:r w:rsidR="005B5F32">
              <w:rPr>
                <w:rFonts w:cstheme="minorBidi"/>
                <w:b w:val="0"/>
                <w:bCs w:val="0"/>
                <w:sz w:val="22"/>
                <w:szCs w:val="22"/>
                <w:lang w:val="en-US" w:eastAsia="en-US" w:bidi="ar-SA"/>
              </w:rPr>
              <w:tab/>
            </w:r>
            <w:r w:rsidR="005B5F32" w:rsidRPr="00EA742A">
              <w:rPr>
                <w:rStyle w:val="Hyperlink"/>
              </w:rPr>
              <w:t>Project Management</w:t>
            </w:r>
            <w:r w:rsidR="005B5F32">
              <w:rPr>
                <w:webHidden/>
              </w:rPr>
              <w:tab/>
            </w:r>
            <w:r w:rsidR="005B5F32">
              <w:rPr>
                <w:webHidden/>
              </w:rPr>
              <w:fldChar w:fldCharType="begin"/>
            </w:r>
            <w:r w:rsidR="005B5F32">
              <w:rPr>
                <w:webHidden/>
              </w:rPr>
              <w:instrText xml:space="preserve"> PAGEREF _Toc75369822 \h </w:instrText>
            </w:r>
            <w:r w:rsidR="005B5F32">
              <w:rPr>
                <w:webHidden/>
              </w:rPr>
            </w:r>
            <w:r w:rsidR="005B5F32">
              <w:rPr>
                <w:webHidden/>
              </w:rPr>
              <w:fldChar w:fldCharType="separate"/>
            </w:r>
            <w:r w:rsidR="00BD0A6D">
              <w:rPr>
                <w:webHidden/>
              </w:rPr>
              <w:t>2</w:t>
            </w:r>
            <w:r w:rsidR="005B5F32">
              <w:rPr>
                <w:webHidden/>
              </w:rPr>
              <w:fldChar w:fldCharType="end"/>
            </w:r>
          </w:hyperlink>
        </w:p>
        <w:p w14:paraId="35E0B3E6" w14:textId="44540030" w:rsidR="005B5F32" w:rsidRDefault="004B3572">
          <w:pPr>
            <w:pStyle w:val="TOC2"/>
            <w:rPr>
              <w:rFonts w:cstheme="minorBidi"/>
              <w:sz w:val="22"/>
              <w:szCs w:val="22"/>
              <w:lang w:eastAsia="en-US" w:bidi="ar-SA"/>
            </w:rPr>
          </w:pPr>
          <w:hyperlink w:anchor="_Toc75369823" w:history="1">
            <w:r w:rsidR="005B5F32" w:rsidRPr="00EA742A">
              <w:rPr>
                <w:rStyle w:val="Hyperlink"/>
              </w:rPr>
              <w:t>1.1</w:t>
            </w:r>
            <w:r w:rsidR="005B5F32">
              <w:rPr>
                <w:rFonts w:cstheme="minorBidi"/>
                <w:sz w:val="22"/>
                <w:szCs w:val="22"/>
                <w:lang w:eastAsia="en-US" w:bidi="ar-SA"/>
              </w:rPr>
              <w:tab/>
            </w:r>
            <w:r w:rsidR="005B5F32" w:rsidRPr="00EA742A">
              <w:rPr>
                <w:rStyle w:val="Hyperlink"/>
              </w:rPr>
              <w:t>Team and roles</w:t>
            </w:r>
            <w:r w:rsidR="005B5F32">
              <w:rPr>
                <w:webHidden/>
              </w:rPr>
              <w:tab/>
            </w:r>
            <w:r w:rsidR="005B5F32">
              <w:rPr>
                <w:webHidden/>
              </w:rPr>
              <w:fldChar w:fldCharType="begin"/>
            </w:r>
            <w:r w:rsidR="005B5F32">
              <w:rPr>
                <w:webHidden/>
              </w:rPr>
              <w:instrText xml:space="preserve"> PAGEREF _Toc75369823 \h </w:instrText>
            </w:r>
            <w:r w:rsidR="005B5F32">
              <w:rPr>
                <w:webHidden/>
              </w:rPr>
            </w:r>
            <w:r w:rsidR="005B5F32">
              <w:rPr>
                <w:webHidden/>
              </w:rPr>
              <w:fldChar w:fldCharType="separate"/>
            </w:r>
            <w:r w:rsidR="00BD0A6D">
              <w:rPr>
                <w:webHidden/>
              </w:rPr>
              <w:t>2</w:t>
            </w:r>
            <w:r w:rsidR="005B5F32">
              <w:rPr>
                <w:webHidden/>
              </w:rPr>
              <w:fldChar w:fldCharType="end"/>
            </w:r>
          </w:hyperlink>
        </w:p>
        <w:p w14:paraId="08625C4B" w14:textId="1662840B" w:rsidR="005B5F32" w:rsidRDefault="004B3572">
          <w:pPr>
            <w:pStyle w:val="TOC2"/>
            <w:rPr>
              <w:rFonts w:cstheme="minorBidi"/>
              <w:sz w:val="22"/>
              <w:szCs w:val="22"/>
              <w:lang w:eastAsia="en-US" w:bidi="ar-SA"/>
            </w:rPr>
          </w:pPr>
          <w:hyperlink w:anchor="_Toc75369824" w:history="1">
            <w:r w:rsidR="005B5F32" w:rsidRPr="00EA742A">
              <w:rPr>
                <w:rStyle w:val="Hyperlink"/>
              </w:rPr>
              <w:t>1.2</w:t>
            </w:r>
            <w:r w:rsidR="005B5F32">
              <w:rPr>
                <w:rFonts w:cstheme="minorBidi"/>
                <w:sz w:val="22"/>
                <w:szCs w:val="22"/>
                <w:lang w:eastAsia="en-US" w:bidi="ar-SA"/>
              </w:rPr>
              <w:tab/>
            </w:r>
            <w:r w:rsidR="005B5F32" w:rsidRPr="00EA742A">
              <w:rPr>
                <w:rStyle w:val="Hyperlink"/>
              </w:rPr>
              <w:t>Agile backlog management and work assignment</w:t>
            </w:r>
            <w:r w:rsidR="005B5F32">
              <w:rPr>
                <w:webHidden/>
              </w:rPr>
              <w:tab/>
            </w:r>
            <w:r w:rsidR="005B5F32">
              <w:rPr>
                <w:webHidden/>
              </w:rPr>
              <w:fldChar w:fldCharType="begin"/>
            </w:r>
            <w:r w:rsidR="005B5F32">
              <w:rPr>
                <w:webHidden/>
              </w:rPr>
              <w:instrText xml:space="preserve"> PAGEREF _Toc75369824 \h </w:instrText>
            </w:r>
            <w:r w:rsidR="005B5F32">
              <w:rPr>
                <w:webHidden/>
              </w:rPr>
            </w:r>
            <w:r w:rsidR="005B5F32">
              <w:rPr>
                <w:webHidden/>
              </w:rPr>
              <w:fldChar w:fldCharType="separate"/>
            </w:r>
            <w:r w:rsidR="00BD0A6D">
              <w:rPr>
                <w:webHidden/>
              </w:rPr>
              <w:t>2</w:t>
            </w:r>
            <w:r w:rsidR="005B5F32">
              <w:rPr>
                <w:webHidden/>
              </w:rPr>
              <w:fldChar w:fldCharType="end"/>
            </w:r>
          </w:hyperlink>
        </w:p>
        <w:p w14:paraId="407B65A3" w14:textId="5D55B5BD" w:rsidR="005B5F32" w:rsidRDefault="004B3572">
          <w:pPr>
            <w:pStyle w:val="TOC1"/>
            <w:tabs>
              <w:tab w:val="left" w:pos="567"/>
            </w:tabs>
            <w:rPr>
              <w:rFonts w:cstheme="minorBidi"/>
              <w:b w:val="0"/>
              <w:bCs w:val="0"/>
              <w:sz w:val="22"/>
              <w:szCs w:val="22"/>
              <w:lang w:val="en-US" w:eastAsia="en-US" w:bidi="ar-SA"/>
            </w:rPr>
          </w:pPr>
          <w:hyperlink w:anchor="_Toc75369825" w:history="1">
            <w:r w:rsidR="005B5F32" w:rsidRPr="00EA742A">
              <w:rPr>
                <w:rStyle w:val="Hyperlink"/>
              </w:rPr>
              <w:t>2</w:t>
            </w:r>
            <w:r w:rsidR="005B5F32">
              <w:rPr>
                <w:rFonts w:cstheme="minorBidi"/>
                <w:b w:val="0"/>
                <w:bCs w:val="0"/>
                <w:sz w:val="22"/>
                <w:szCs w:val="22"/>
                <w:lang w:val="en-US" w:eastAsia="en-US" w:bidi="ar-SA"/>
              </w:rPr>
              <w:tab/>
            </w:r>
            <w:r w:rsidR="005B5F32" w:rsidRPr="00EA742A">
              <w:rPr>
                <w:rStyle w:val="Hyperlink"/>
              </w:rPr>
              <w:t>Code quality management</w:t>
            </w:r>
            <w:r w:rsidR="005B5F32">
              <w:rPr>
                <w:webHidden/>
              </w:rPr>
              <w:tab/>
            </w:r>
            <w:r w:rsidR="005B5F32">
              <w:rPr>
                <w:webHidden/>
              </w:rPr>
              <w:fldChar w:fldCharType="begin"/>
            </w:r>
            <w:r w:rsidR="005B5F32">
              <w:rPr>
                <w:webHidden/>
              </w:rPr>
              <w:instrText xml:space="preserve"> PAGEREF _Toc75369825 \h </w:instrText>
            </w:r>
            <w:r w:rsidR="005B5F32">
              <w:rPr>
                <w:webHidden/>
              </w:rPr>
            </w:r>
            <w:r w:rsidR="005B5F32">
              <w:rPr>
                <w:webHidden/>
              </w:rPr>
              <w:fldChar w:fldCharType="separate"/>
            </w:r>
            <w:r w:rsidR="00BD0A6D">
              <w:rPr>
                <w:webHidden/>
              </w:rPr>
              <w:t>2</w:t>
            </w:r>
            <w:r w:rsidR="005B5F32">
              <w:rPr>
                <w:webHidden/>
              </w:rPr>
              <w:fldChar w:fldCharType="end"/>
            </w:r>
          </w:hyperlink>
        </w:p>
        <w:p w14:paraId="58F7077D" w14:textId="2F63BADB" w:rsidR="005B5F32" w:rsidRDefault="004B3572">
          <w:pPr>
            <w:pStyle w:val="TOC2"/>
            <w:rPr>
              <w:rFonts w:cstheme="minorBidi"/>
              <w:sz w:val="22"/>
              <w:szCs w:val="22"/>
              <w:lang w:eastAsia="en-US" w:bidi="ar-SA"/>
            </w:rPr>
          </w:pPr>
          <w:hyperlink w:anchor="_Toc75369826" w:history="1">
            <w:r w:rsidR="005B5F32" w:rsidRPr="00EA742A">
              <w:rPr>
                <w:rStyle w:val="Hyperlink"/>
              </w:rPr>
              <w:t>2.1</w:t>
            </w:r>
            <w:r w:rsidR="005B5F32">
              <w:rPr>
                <w:rFonts w:cstheme="minorBidi"/>
                <w:sz w:val="22"/>
                <w:szCs w:val="22"/>
                <w:lang w:eastAsia="en-US" w:bidi="ar-SA"/>
              </w:rPr>
              <w:tab/>
            </w:r>
            <w:r w:rsidR="005B5F32" w:rsidRPr="00EA742A">
              <w:rPr>
                <w:rStyle w:val="Hyperlink"/>
              </w:rPr>
              <w:t>Guidelines for contributors (coding style)</w:t>
            </w:r>
            <w:r w:rsidR="005B5F32">
              <w:rPr>
                <w:webHidden/>
              </w:rPr>
              <w:tab/>
            </w:r>
            <w:r w:rsidR="005B5F32">
              <w:rPr>
                <w:webHidden/>
              </w:rPr>
              <w:fldChar w:fldCharType="begin"/>
            </w:r>
            <w:r w:rsidR="005B5F32">
              <w:rPr>
                <w:webHidden/>
              </w:rPr>
              <w:instrText xml:space="preserve"> PAGEREF _Toc75369826 \h </w:instrText>
            </w:r>
            <w:r w:rsidR="005B5F32">
              <w:rPr>
                <w:webHidden/>
              </w:rPr>
            </w:r>
            <w:r w:rsidR="005B5F32">
              <w:rPr>
                <w:webHidden/>
              </w:rPr>
              <w:fldChar w:fldCharType="separate"/>
            </w:r>
            <w:r w:rsidR="00BD0A6D">
              <w:rPr>
                <w:webHidden/>
              </w:rPr>
              <w:t>2</w:t>
            </w:r>
            <w:r w:rsidR="005B5F32">
              <w:rPr>
                <w:webHidden/>
              </w:rPr>
              <w:fldChar w:fldCharType="end"/>
            </w:r>
          </w:hyperlink>
        </w:p>
        <w:p w14:paraId="17E7281F" w14:textId="5A2ACC77" w:rsidR="005B5F32" w:rsidRDefault="004B3572">
          <w:pPr>
            <w:pStyle w:val="TOC2"/>
            <w:rPr>
              <w:rFonts w:cstheme="minorBidi"/>
              <w:sz w:val="22"/>
              <w:szCs w:val="22"/>
              <w:lang w:eastAsia="en-US" w:bidi="ar-SA"/>
            </w:rPr>
          </w:pPr>
          <w:hyperlink w:anchor="_Toc75369827" w:history="1">
            <w:r w:rsidR="005B5F32" w:rsidRPr="00EA742A">
              <w:rPr>
                <w:rStyle w:val="Hyperlink"/>
              </w:rPr>
              <w:t>2.2</w:t>
            </w:r>
            <w:r w:rsidR="005B5F32">
              <w:rPr>
                <w:rFonts w:cstheme="minorBidi"/>
                <w:sz w:val="22"/>
                <w:szCs w:val="22"/>
                <w:lang w:eastAsia="en-US" w:bidi="ar-SA"/>
              </w:rPr>
              <w:tab/>
            </w:r>
            <w:r w:rsidR="005B5F32" w:rsidRPr="00EA742A">
              <w:rPr>
                <w:rStyle w:val="Hyperlink"/>
              </w:rPr>
              <w:t>Code quality metrics</w:t>
            </w:r>
            <w:r w:rsidR="005B5F32">
              <w:rPr>
                <w:webHidden/>
              </w:rPr>
              <w:tab/>
            </w:r>
            <w:r w:rsidR="005B5F32">
              <w:rPr>
                <w:webHidden/>
              </w:rPr>
              <w:fldChar w:fldCharType="begin"/>
            </w:r>
            <w:r w:rsidR="005B5F32">
              <w:rPr>
                <w:webHidden/>
              </w:rPr>
              <w:instrText xml:space="preserve"> PAGEREF _Toc75369827 \h </w:instrText>
            </w:r>
            <w:r w:rsidR="005B5F32">
              <w:rPr>
                <w:webHidden/>
              </w:rPr>
            </w:r>
            <w:r w:rsidR="005B5F32">
              <w:rPr>
                <w:webHidden/>
              </w:rPr>
              <w:fldChar w:fldCharType="separate"/>
            </w:r>
            <w:r w:rsidR="00BD0A6D">
              <w:rPr>
                <w:webHidden/>
              </w:rPr>
              <w:t>2</w:t>
            </w:r>
            <w:r w:rsidR="005B5F32">
              <w:rPr>
                <w:webHidden/>
              </w:rPr>
              <w:fldChar w:fldCharType="end"/>
            </w:r>
          </w:hyperlink>
        </w:p>
        <w:p w14:paraId="19FADB58" w14:textId="1A656EB9" w:rsidR="005B5F32" w:rsidRDefault="004B3572">
          <w:pPr>
            <w:pStyle w:val="TOC1"/>
            <w:tabs>
              <w:tab w:val="left" w:pos="567"/>
            </w:tabs>
            <w:rPr>
              <w:rFonts w:cstheme="minorBidi"/>
              <w:b w:val="0"/>
              <w:bCs w:val="0"/>
              <w:sz w:val="22"/>
              <w:szCs w:val="22"/>
              <w:lang w:val="en-US" w:eastAsia="en-US" w:bidi="ar-SA"/>
            </w:rPr>
          </w:pPr>
          <w:hyperlink w:anchor="_Toc75369828" w:history="1">
            <w:r w:rsidR="005B5F32" w:rsidRPr="00EA742A">
              <w:rPr>
                <w:rStyle w:val="Hyperlink"/>
              </w:rPr>
              <w:t>3</w:t>
            </w:r>
            <w:r w:rsidR="005B5F32">
              <w:rPr>
                <w:rFonts w:cstheme="minorBidi"/>
                <w:b w:val="0"/>
                <w:bCs w:val="0"/>
                <w:sz w:val="22"/>
                <w:szCs w:val="22"/>
                <w:lang w:val="en-US" w:eastAsia="en-US" w:bidi="ar-SA"/>
              </w:rPr>
              <w:tab/>
            </w:r>
            <w:r w:rsidR="005B5F32" w:rsidRPr="00EA742A">
              <w:rPr>
                <w:rStyle w:val="Hyperlink"/>
              </w:rPr>
              <w:t>Continuous delivery pipeline (CI/CD)</w:t>
            </w:r>
            <w:r w:rsidR="005B5F32">
              <w:rPr>
                <w:webHidden/>
              </w:rPr>
              <w:tab/>
            </w:r>
            <w:r w:rsidR="005B5F32">
              <w:rPr>
                <w:webHidden/>
              </w:rPr>
              <w:fldChar w:fldCharType="begin"/>
            </w:r>
            <w:r w:rsidR="005B5F32">
              <w:rPr>
                <w:webHidden/>
              </w:rPr>
              <w:instrText xml:space="preserve"> PAGEREF _Toc75369828 \h </w:instrText>
            </w:r>
            <w:r w:rsidR="005B5F32">
              <w:rPr>
                <w:webHidden/>
              </w:rPr>
            </w:r>
            <w:r w:rsidR="005B5F32">
              <w:rPr>
                <w:webHidden/>
              </w:rPr>
              <w:fldChar w:fldCharType="separate"/>
            </w:r>
            <w:r w:rsidR="00BD0A6D">
              <w:rPr>
                <w:webHidden/>
              </w:rPr>
              <w:t>3</w:t>
            </w:r>
            <w:r w:rsidR="005B5F32">
              <w:rPr>
                <w:webHidden/>
              </w:rPr>
              <w:fldChar w:fldCharType="end"/>
            </w:r>
          </w:hyperlink>
        </w:p>
        <w:p w14:paraId="47BD8DA5" w14:textId="29DF60E8" w:rsidR="005B5F32" w:rsidRDefault="004B3572">
          <w:pPr>
            <w:pStyle w:val="TOC2"/>
            <w:rPr>
              <w:rFonts w:cstheme="minorBidi"/>
              <w:sz w:val="22"/>
              <w:szCs w:val="22"/>
              <w:lang w:eastAsia="en-US" w:bidi="ar-SA"/>
            </w:rPr>
          </w:pPr>
          <w:hyperlink w:anchor="_Toc75369829" w:history="1">
            <w:r w:rsidR="005B5F32" w:rsidRPr="00EA742A">
              <w:rPr>
                <w:rStyle w:val="Hyperlink"/>
              </w:rPr>
              <w:t>3.1</w:t>
            </w:r>
            <w:r w:rsidR="005B5F32">
              <w:rPr>
                <w:rFonts w:cstheme="minorBidi"/>
                <w:sz w:val="22"/>
                <w:szCs w:val="22"/>
                <w:lang w:eastAsia="en-US" w:bidi="ar-SA"/>
              </w:rPr>
              <w:tab/>
            </w:r>
            <w:r w:rsidR="005B5F32" w:rsidRPr="00EA742A">
              <w:rPr>
                <w:rStyle w:val="Hyperlink"/>
              </w:rPr>
              <w:t>Development workflow</w:t>
            </w:r>
            <w:r w:rsidR="005B5F32">
              <w:rPr>
                <w:webHidden/>
              </w:rPr>
              <w:tab/>
            </w:r>
            <w:r w:rsidR="005B5F32">
              <w:rPr>
                <w:webHidden/>
              </w:rPr>
              <w:fldChar w:fldCharType="begin"/>
            </w:r>
            <w:r w:rsidR="005B5F32">
              <w:rPr>
                <w:webHidden/>
              </w:rPr>
              <w:instrText xml:space="preserve"> PAGEREF _Toc75369829 \h </w:instrText>
            </w:r>
            <w:r w:rsidR="005B5F32">
              <w:rPr>
                <w:webHidden/>
              </w:rPr>
            </w:r>
            <w:r w:rsidR="005B5F32">
              <w:rPr>
                <w:webHidden/>
              </w:rPr>
              <w:fldChar w:fldCharType="separate"/>
            </w:r>
            <w:r w:rsidR="00BD0A6D">
              <w:rPr>
                <w:webHidden/>
              </w:rPr>
              <w:t>3</w:t>
            </w:r>
            <w:r w:rsidR="005B5F32">
              <w:rPr>
                <w:webHidden/>
              </w:rPr>
              <w:fldChar w:fldCharType="end"/>
            </w:r>
          </w:hyperlink>
        </w:p>
        <w:p w14:paraId="4DEFC224" w14:textId="75F1E9FE" w:rsidR="005B5F32" w:rsidRDefault="004B3572">
          <w:pPr>
            <w:pStyle w:val="TOC2"/>
            <w:rPr>
              <w:rFonts w:cstheme="minorBidi"/>
              <w:sz w:val="22"/>
              <w:szCs w:val="22"/>
              <w:lang w:eastAsia="en-US" w:bidi="ar-SA"/>
            </w:rPr>
          </w:pPr>
          <w:hyperlink w:anchor="_Toc75369830" w:history="1">
            <w:r w:rsidR="005B5F32" w:rsidRPr="00EA742A">
              <w:rPr>
                <w:rStyle w:val="Hyperlink"/>
              </w:rPr>
              <w:t>3.2</w:t>
            </w:r>
            <w:r w:rsidR="005B5F32">
              <w:rPr>
                <w:rFonts w:cstheme="minorBidi"/>
                <w:sz w:val="22"/>
                <w:szCs w:val="22"/>
                <w:lang w:eastAsia="en-US" w:bidi="ar-SA"/>
              </w:rPr>
              <w:tab/>
            </w:r>
            <w:r w:rsidR="005B5F32" w:rsidRPr="00EA742A">
              <w:rPr>
                <w:rStyle w:val="Hyperlink"/>
              </w:rPr>
              <w:t>CI/CD pipeline and tools</w:t>
            </w:r>
            <w:r w:rsidR="005B5F32">
              <w:rPr>
                <w:webHidden/>
              </w:rPr>
              <w:tab/>
            </w:r>
            <w:r w:rsidR="005B5F32">
              <w:rPr>
                <w:webHidden/>
              </w:rPr>
              <w:fldChar w:fldCharType="begin"/>
            </w:r>
            <w:r w:rsidR="005B5F32">
              <w:rPr>
                <w:webHidden/>
              </w:rPr>
              <w:instrText xml:space="preserve"> PAGEREF _Toc75369830 \h </w:instrText>
            </w:r>
            <w:r w:rsidR="005B5F32">
              <w:rPr>
                <w:webHidden/>
              </w:rPr>
            </w:r>
            <w:r w:rsidR="005B5F32">
              <w:rPr>
                <w:webHidden/>
              </w:rPr>
              <w:fldChar w:fldCharType="separate"/>
            </w:r>
            <w:r w:rsidR="00BD0A6D">
              <w:rPr>
                <w:webHidden/>
              </w:rPr>
              <w:t>4</w:t>
            </w:r>
            <w:r w:rsidR="005B5F32">
              <w:rPr>
                <w:webHidden/>
              </w:rPr>
              <w:fldChar w:fldCharType="end"/>
            </w:r>
          </w:hyperlink>
        </w:p>
        <w:p w14:paraId="01F7B8B2" w14:textId="1B1525AD" w:rsidR="005B5F32" w:rsidRDefault="004B3572">
          <w:pPr>
            <w:pStyle w:val="TOC2"/>
            <w:rPr>
              <w:rFonts w:cstheme="minorBidi"/>
              <w:sz w:val="22"/>
              <w:szCs w:val="22"/>
              <w:lang w:eastAsia="en-US" w:bidi="ar-SA"/>
            </w:rPr>
          </w:pPr>
          <w:hyperlink w:anchor="_Toc75369831" w:history="1">
            <w:r w:rsidR="005B5F32" w:rsidRPr="00EA742A">
              <w:rPr>
                <w:rStyle w:val="Hyperlink"/>
              </w:rPr>
              <w:t>3.3</w:t>
            </w:r>
            <w:r w:rsidR="005B5F32">
              <w:rPr>
                <w:rFonts w:cstheme="minorBidi"/>
                <w:sz w:val="22"/>
                <w:szCs w:val="22"/>
                <w:lang w:eastAsia="en-US" w:bidi="ar-SA"/>
              </w:rPr>
              <w:tab/>
            </w:r>
            <w:r w:rsidR="005B5F32" w:rsidRPr="00EA742A">
              <w:rPr>
                <w:rStyle w:val="Hyperlink"/>
              </w:rPr>
              <w:t>Artifacts repository</w:t>
            </w:r>
            <w:r w:rsidR="005B5F32">
              <w:rPr>
                <w:webHidden/>
              </w:rPr>
              <w:tab/>
            </w:r>
            <w:r w:rsidR="005B5F32">
              <w:rPr>
                <w:webHidden/>
              </w:rPr>
              <w:fldChar w:fldCharType="begin"/>
            </w:r>
            <w:r w:rsidR="005B5F32">
              <w:rPr>
                <w:webHidden/>
              </w:rPr>
              <w:instrText xml:space="preserve"> PAGEREF _Toc75369831 \h </w:instrText>
            </w:r>
            <w:r w:rsidR="005B5F32">
              <w:rPr>
                <w:webHidden/>
              </w:rPr>
            </w:r>
            <w:r w:rsidR="005B5F32">
              <w:rPr>
                <w:webHidden/>
              </w:rPr>
              <w:fldChar w:fldCharType="separate"/>
            </w:r>
            <w:r w:rsidR="00BD0A6D">
              <w:rPr>
                <w:webHidden/>
              </w:rPr>
              <w:t>4</w:t>
            </w:r>
            <w:r w:rsidR="005B5F32">
              <w:rPr>
                <w:webHidden/>
              </w:rPr>
              <w:fldChar w:fldCharType="end"/>
            </w:r>
          </w:hyperlink>
        </w:p>
        <w:p w14:paraId="1775416F" w14:textId="2EACD040" w:rsidR="005B5F32" w:rsidRDefault="004B3572">
          <w:pPr>
            <w:pStyle w:val="TOC1"/>
            <w:tabs>
              <w:tab w:val="left" w:pos="567"/>
            </w:tabs>
            <w:rPr>
              <w:rFonts w:cstheme="minorBidi"/>
              <w:b w:val="0"/>
              <w:bCs w:val="0"/>
              <w:sz w:val="22"/>
              <w:szCs w:val="22"/>
              <w:lang w:val="en-US" w:eastAsia="en-US" w:bidi="ar-SA"/>
            </w:rPr>
          </w:pPr>
          <w:hyperlink w:anchor="_Toc75369832" w:history="1">
            <w:r w:rsidR="005B5F32" w:rsidRPr="00EA742A">
              <w:rPr>
                <w:rStyle w:val="Hyperlink"/>
              </w:rPr>
              <w:t>4</w:t>
            </w:r>
            <w:r w:rsidR="005B5F32">
              <w:rPr>
                <w:rFonts w:cstheme="minorBidi"/>
                <w:b w:val="0"/>
                <w:bCs w:val="0"/>
                <w:sz w:val="22"/>
                <w:szCs w:val="22"/>
                <w:lang w:val="en-US" w:eastAsia="en-US" w:bidi="ar-SA"/>
              </w:rPr>
              <w:tab/>
            </w:r>
            <w:r w:rsidR="005B5F32" w:rsidRPr="00EA742A">
              <w:rPr>
                <w:rStyle w:val="Hyperlink"/>
              </w:rPr>
              <w:t>Software testing</w:t>
            </w:r>
            <w:r w:rsidR="005B5F32">
              <w:rPr>
                <w:webHidden/>
              </w:rPr>
              <w:tab/>
            </w:r>
            <w:r w:rsidR="005B5F32">
              <w:rPr>
                <w:webHidden/>
              </w:rPr>
              <w:fldChar w:fldCharType="begin"/>
            </w:r>
            <w:r w:rsidR="005B5F32">
              <w:rPr>
                <w:webHidden/>
              </w:rPr>
              <w:instrText xml:space="preserve"> PAGEREF _Toc75369832 \h </w:instrText>
            </w:r>
            <w:r w:rsidR="005B5F32">
              <w:rPr>
                <w:webHidden/>
              </w:rPr>
            </w:r>
            <w:r w:rsidR="005B5F32">
              <w:rPr>
                <w:webHidden/>
              </w:rPr>
              <w:fldChar w:fldCharType="separate"/>
            </w:r>
            <w:r w:rsidR="00BD0A6D">
              <w:rPr>
                <w:webHidden/>
              </w:rPr>
              <w:t>4</w:t>
            </w:r>
            <w:r w:rsidR="005B5F32">
              <w:rPr>
                <w:webHidden/>
              </w:rPr>
              <w:fldChar w:fldCharType="end"/>
            </w:r>
          </w:hyperlink>
        </w:p>
        <w:p w14:paraId="085BFEB8" w14:textId="2D76F7FE" w:rsidR="005B5F32" w:rsidRDefault="004B3572">
          <w:pPr>
            <w:pStyle w:val="TOC2"/>
            <w:rPr>
              <w:rFonts w:cstheme="minorBidi"/>
              <w:sz w:val="22"/>
              <w:szCs w:val="22"/>
              <w:lang w:eastAsia="en-US" w:bidi="ar-SA"/>
            </w:rPr>
          </w:pPr>
          <w:hyperlink w:anchor="_Toc75369833" w:history="1">
            <w:r w:rsidR="005B5F32" w:rsidRPr="00EA742A">
              <w:rPr>
                <w:rStyle w:val="Hyperlink"/>
              </w:rPr>
              <w:t>4.1</w:t>
            </w:r>
            <w:r w:rsidR="005B5F32">
              <w:rPr>
                <w:rFonts w:cstheme="minorBidi"/>
                <w:sz w:val="22"/>
                <w:szCs w:val="22"/>
                <w:lang w:eastAsia="en-US" w:bidi="ar-SA"/>
              </w:rPr>
              <w:tab/>
            </w:r>
            <w:r w:rsidR="005B5F32" w:rsidRPr="00EA742A">
              <w:rPr>
                <w:rStyle w:val="Hyperlink"/>
              </w:rPr>
              <w:t>Overall strategy for testing</w:t>
            </w:r>
            <w:r w:rsidR="005B5F32">
              <w:rPr>
                <w:webHidden/>
              </w:rPr>
              <w:tab/>
            </w:r>
            <w:r w:rsidR="005B5F32">
              <w:rPr>
                <w:webHidden/>
              </w:rPr>
              <w:fldChar w:fldCharType="begin"/>
            </w:r>
            <w:r w:rsidR="005B5F32">
              <w:rPr>
                <w:webHidden/>
              </w:rPr>
              <w:instrText xml:space="preserve"> PAGEREF _Toc75369833 \h </w:instrText>
            </w:r>
            <w:r w:rsidR="005B5F32">
              <w:rPr>
                <w:webHidden/>
              </w:rPr>
            </w:r>
            <w:r w:rsidR="005B5F32">
              <w:rPr>
                <w:webHidden/>
              </w:rPr>
              <w:fldChar w:fldCharType="separate"/>
            </w:r>
            <w:r w:rsidR="00BD0A6D">
              <w:rPr>
                <w:webHidden/>
              </w:rPr>
              <w:t>4</w:t>
            </w:r>
            <w:r w:rsidR="005B5F32">
              <w:rPr>
                <w:webHidden/>
              </w:rPr>
              <w:fldChar w:fldCharType="end"/>
            </w:r>
          </w:hyperlink>
        </w:p>
        <w:p w14:paraId="4C479696" w14:textId="590112DF" w:rsidR="005B5F32" w:rsidRDefault="004B3572">
          <w:pPr>
            <w:pStyle w:val="TOC2"/>
            <w:rPr>
              <w:rFonts w:cstheme="minorBidi"/>
              <w:sz w:val="22"/>
              <w:szCs w:val="22"/>
              <w:lang w:eastAsia="en-US" w:bidi="ar-SA"/>
            </w:rPr>
          </w:pPr>
          <w:hyperlink w:anchor="_Toc75369834" w:history="1">
            <w:r w:rsidR="005B5F32" w:rsidRPr="00EA742A">
              <w:rPr>
                <w:rStyle w:val="Hyperlink"/>
              </w:rPr>
              <w:t>4.2</w:t>
            </w:r>
            <w:r w:rsidR="005B5F32">
              <w:rPr>
                <w:rFonts w:cstheme="minorBidi"/>
                <w:sz w:val="22"/>
                <w:szCs w:val="22"/>
                <w:lang w:eastAsia="en-US" w:bidi="ar-SA"/>
              </w:rPr>
              <w:tab/>
            </w:r>
            <w:r w:rsidR="005B5F32" w:rsidRPr="00EA742A">
              <w:rPr>
                <w:rStyle w:val="Hyperlink"/>
              </w:rPr>
              <w:t>Functional testing/acceptance</w:t>
            </w:r>
            <w:r w:rsidR="005B5F32">
              <w:rPr>
                <w:webHidden/>
              </w:rPr>
              <w:tab/>
            </w:r>
            <w:r w:rsidR="005B5F32">
              <w:rPr>
                <w:webHidden/>
              </w:rPr>
              <w:fldChar w:fldCharType="begin"/>
            </w:r>
            <w:r w:rsidR="005B5F32">
              <w:rPr>
                <w:webHidden/>
              </w:rPr>
              <w:instrText xml:space="preserve"> PAGEREF _Toc75369834 \h </w:instrText>
            </w:r>
            <w:r w:rsidR="005B5F32">
              <w:rPr>
                <w:webHidden/>
              </w:rPr>
            </w:r>
            <w:r w:rsidR="005B5F32">
              <w:rPr>
                <w:webHidden/>
              </w:rPr>
              <w:fldChar w:fldCharType="separate"/>
            </w:r>
            <w:r w:rsidR="00BD0A6D">
              <w:rPr>
                <w:webHidden/>
              </w:rPr>
              <w:t>5</w:t>
            </w:r>
            <w:r w:rsidR="005B5F32">
              <w:rPr>
                <w:webHidden/>
              </w:rPr>
              <w:fldChar w:fldCharType="end"/>
            </w:r>
          </w:hyperlink>
        </w:p>
        <w:p w14:paraId="7168C5BE" w14:textId="76ECC80F" w:rsidR="005B5F32" w:rsidRDefault="004B3572">
          <w:pPr>
            <w:pStyle w:val="TOC2"/>
            <w:rPr>
              <w:rFonts w:cstheme="minorBidi"/>
              <w:sz w:val="22"/>
              <w:szCs w:val="22"/>
              <w:lang w:eastAsia="en-US" w:bidi="ar-SA"/>
            </w:rPr>
          </w:pPr>
          <w:hyperlink w:anchor="_Toc75369835" w:history="1">
            <w:r w:rsidR="005B5F32" w:rsidRPr="00EA742A">
              <w:rPr>
                <w:rStyle w:val="Hyperlink"/>
              </w:rPr>
              <w:t>4.3</w:t>
            </w:r>
            <w:r w:rsidR="005B5F32">
              <w:rPr>
                <w:rFonts w:cstheme="minorBidi"/>
                <w:sz w:val="22"/>
                <w:szCs w:val="22"/>
                <w:lang w:eastAsia="en-US" w:bidi="ar-SA"/>
              </w:rPr>
              <w:tab/>
            </w:r>
            <w:r w:rsidR="005B5F32" w:rsidRPr="00EA742A">
              <w:rPr>
                <w:rStyle w:val="Hyperlink"/>
              </w:rPr>
              <w:t>Unit tests</w:t>
            </w:r>
            <w:r w:rsidR="005B5F32">
              <w:rPr>
                <w:webHidden/>
              </w:rPr>
              <w:tab/>
            </w:r>
            <w:r w:rsidR="005B5F32">
              <w:rPr>
                <w:webHidden/>
              </w:rPr>
              <w:fldChar w:fldCharType="begin"/>
            </w:r>
            <w:r w:rsidR="005B5F32">
              <w:rPr>
                <w:webHidden/>
              </w:rPr>
              <w:instrText xml:space="preserve"> PAGEREF _Toc75369835 \h </w:instrText>
            </w:r>
            <w:r w:rsidR="005B5F32">
              <w:rPr>
                <w:webHidden/>
              </w:rPr>
            </w:r>
            <w:r w:rsidR="005B5F32">
              <w:rPr>
                <w:webHidden/>
              </w:rPr>
              <w:fldChar w:fldCharType="separate"/>
            </w:r>
            <w:r w:rsidR="00BD0A6D">
              <w:rPr>
                <w:webHidden/>
              </w:rPr>
              <w:t>5</w:t>
            </w:r>
            <w:r w:rsidR="005B5F32">
              <w:rPr>
                <w:webHidden/>
              </w:rPr>
              <w:fldChar w:fldCharType="end"/>
            </w:r>
          </w:hyperlink>
        </w:p>
        <w:p w14:paraId="5B76EE47" w14:textId="175648FA" w:rsidR="005B5F32" w:rsidRDefault="004B3572">
          <w:pPr>
            <w:pStyle w:val="TOC2"/>
            <w:rPr>
              <w:rFonts w:cstheme="minorBidi"/>
              <w:sz w:val="22"/>
              <w:szCs w:val="22"/>
              <w:lang w:eastAsia="en-US" w:bidi="ar-SA"/>
            </w:rPr>
          </w:pPr>
          <w:hyperlink w:anchor="_Toc75369836" w:history="1">
            <w:r w:rsidR="005B5F32" w:rsidRPr="00EA742A">
              <w:rPr>
                <w:rStyle w:val="Hyperlink"/>
              </w:rPr>
              <w:t>4.4</w:t>
            </w:r>
            <w:r w:rsidR="005B5F32">
              <w:rPr>
                <w:rFonts w:cstheme="minorBidi"/>
                <w:sz w:val="22"/>
                <w:szCs w:val="22"/>
                <w:lang w:eastAsia="en-US" w:bidi="ar-SA"/>
              </w:rPr>
              <w:tab/>
            </w:r>
            <w:r w:rsidR="005B5F32" w:rsidRPr="00EA742A">
              <w:rPr>
                <w:rStyle w:val="Hyperlink"/>
              </w:rPr>
              <w:t>System and integration testing</w:t>
            </w:r>
            <w:r w:rsidR="005B5F32">
              <w:rPr>
                <w:webHidden/>
              </w:rPr>
              <w:tab/>
            </w:r>
            <w:r w:rsidR="005B5F32">
              <w:rPr>
                <w:webHidden/>
              </w:rPr>
              <w:fldChar w:fldCharType="begin"/>
            </w:r>
            <w:r w:rsidR="005B5F32">
              <w:rPr>
                <w:webHidden/>
              </w:rPr>
              <w:instrText xml:space="preserve"> PAGEREF _Toc75369836 \h </w:instrText>
            </w:r>
            <w:r w:rsidR="005B5F32">
              <w:rPr>
                <w:webHidden/>
              </w:rPr>
            </w:r>
            <w:r w:rsidR="005B5F32">
              <w:rPr>
                <w:webHidden/>
              </w:rPr>
              <w:fldChar w:fldCharType="separate"/>
            </w:r>
            <w:r w:rsidR="00BD0A6D">
              <w:rPr>
                <w:webHidden/>
              </w:rPr>
              <w:t>5</w:t>
            </w:r>
            <w:r w:rsidR="005B5F32">
              <w:rPr>
                <w:webHidden/>
              </w:rPr>
              <w:fldChar w:fldCharType="end"/>
            </w:r>
          </w:hyperlink>
        </w:p>
        <w:p w14:paraId="7C9FF521" w14:textId="2DE3EEBB" w:rsidR="005B5F32" w:rsidRDefault="004B3572">
          <w:pPr>
            <w:pStyle w:val="TOC2"/>
            <w:rPr>
              <w:rFonts w:cstheme="minorBidi"/>
              <w:sz w:val="22"/>
              <w:szCs w:val="22"/>
              <w:lang w:eastAsia="en-US" w:bidi="ar-SA"/>
            </w:rPr>
          </w:pPr>
          <w:hyperlink w:anchor="_Toc75369837" w:history="1">
            <w:r w:rsidR="005B5F32" w:rsidRPr="00EA742A">
              <w:rPr>
                <w:rStyle w:val="Hyperlink"/>
              </w:rPr>
              <w:t>4.5</w:t>
            </w:r>
            <w:r w:rsidR="005B5F32">
              <w:rPr>
                <w:rFonts w:cstheme="minorBidi"/>
                <w:sz w:val="22"/>
                <w:szCs w:val="22"/>
                <w:lang w:eastAsia="en-US" w:bidi="ar-SA"/>
              </w:rPr>
              <w:tab/>
            </w:r>
            <w:r w:rsidR="005B5F32" w:rsidRPr="00EA742A">
              <w:rPr>
                <w:rStyle w:val="Hyperlink"/>
              </w:rPr>
              <w:t>Performance testing</w:t>
            </w:r>
            <w:r w:rsidR="005B5F32">
              <w:rPr>
                <w:webHidden/>
              </w:rPr>
              <w:tab/>
            </w:r>
            <w:r w:rsidR="005B5F32">
              <w:rPr>
                <w:webHidden/>
              </w:rPr>
              <w:fldChar w:fldCharType="begin"/>
            </w:r>
            <w:r w:rsidR="005B5F32">
              <w:rPr>
                <w:webHidden/>
              </w:rPr>
              <w:instrText xml:space="preserve"> PAGEREF _Toc75369837 \h </w:instrText>
            </w:r>
            <w:r w:rsidR="005B5F32">
              <w:rPr>
                <w:webHidden/>
              </w:rPr>
            </w:r>
            <w:r w:rsidR="005B5F32">
              <w:rPr>
                <w:webHidden/>
              </w:rPr>
              <w:fldChar w:fldCharType="separate"/>
            </w:r>
            <w:r w:rsidR="00BD0A6D">
              <w:rPr>
                <w:webHidden/>
              </w:rPr>
              <w:t>5</w:t>
            </w:r>
            <w:r w:rsidR="005B5F32">
              <w:rPr>
                <w:webHidden/>
              </w:rPr>
              <w:fldChar w:fldCharType="end"/>
            </w:r>
          </w:hyperlink>
        </w:p>
        <w:p w14:paraId="51CAF44A" w14:textId="1F8BDCF0" w:rsidR="00C86222" w:rsidRDefault="00C86222">
          <w:r>
            <w:rPr>
              <w:b/>
              <w:bCs/>
              <w:noProof/>
            </w:rPr>
            <w:fldChar w:fldCharType="end"/>
          </w:r>
        </w:p>
      </w:sdtContent>
    </w:sdt>
    <w:p w14:paraId="7876FAD6" w14:textId="72A8D176" w:rsidR="005F7198" w:rsidRDefault="005F7198" w:rsidP="005F7198"/>
    <w:p w14:paraId="51789746" w14:textId="3D7EB4DE" w:rsidR="000F343B" w:rsidRDefault="000F343B" w:rsidP="005F7198"/>
    <w:p w14:paraId="40ED6FFB" w14:textId="6FEDC706" w:rsidR="000F343B" w:rsidRDefault="000F343B" w:rsidP="005F7198"/>
    <w:p w14:paraId="0FF91F07" w14:textId="63280E1B" w:rsidR="000F343B" w:rsidRDefault="000F343B" w:rsidP="005F7198"/>
    <w:p w14:paraId="12B2155A" w14:textId="54E9D49E" w:rsidR="000F343B" w:rsidRDefault="000F343B" w:rsidP="005F7198"/>
    <w:p w14:paraId="298E90B5" w14:textId="5D524B64" w:rsidR="000F343B" w:rsidRDefault="000F343B" w:rsidP="005F7198"/>
    <w:p w14:paraId="39231ACA" w14:textId="12C77A99" w:rsidR="000F343B" w:rsidRDefault="000F343B" w:rsidP="005F7198"/>
    <w:p w14:paraId="09B6F070" w14:textId="4A32BCA6" w:rsidR="000F343B" w:rsidRDefault="000F343B" w:rsidP="005F7198"/>
    <w:p w14:paraId="177BFC7B" w14:textId="0A91BBCD" w:rsidR="000F343B" w:rsidRDefault="000F343B" w:rsidP="005F7198"/>
    <w:p w14:paraId="13DE5508" w14:textId="5370D82A" w:rsidR="000F343B" w:rsidRDefault="000F343B" w:rsidP="005F7198"/>
    <w:p w14:paraId="2B21AF4E" w14:textId="464F1A54" w:rsidR="000F343B" w:rsidRDefault="000F343B" w:rsidP="005F7198"/>
    <w:p w14:paraId="63B1DDEF" w14:textId="399BF65D" w:rsidR="000F343B" w:rsidRDefault="000F343B" w:rsidP="005F7198"/>
    <w:p w14:paraId="2F470DC6" w14:textId="53E8436A" w:rsidR="000F343B" w:rsidRDefault="000F343B" w:rsidP="005F7198"/>
    <w:p w14:paraId="106F1539" w14:textId="108DEBC6" w:rsidR="000F343B" w:rsidRDefault="000F343B" w:rsidP="005F7198"/>
    <w:p w14:paraId="2F9ACA05" w14:textId="6044F968" w:rsidR="000F343B" w:rsidRDefault="000F343B" w:rsidP="005F7198"/>
    <w:p w14:paraId="5120F195" w14:textId="77E0C30F" w:rsidR="000F343B" w:rsidRDefault="000F343B" w:rsidP="005F7198"/>
    <w:p w14:paraId="04A7FFCD" w14:textId="3C0D1DEF" w:rsidR="000F343B" w:rsidRDefault="000F343B" w:rsidP="005F7198"/>
    <w:p w14:paraId="5E423815" w14:textId="2D6E6ACD" w:rsidR="000F343B" w:rsidRDefault="000F343B" w:rsidP="005F7198"/>
    <w:p w14:paraId="000406E7" w14:textId="358989E2" w:rsidR="000F343B" w:rsidRDefault="000F343B" w:rsidP="005F7198"/>
    <w:p w14:paraId="787B8542" w14:textId="35B41ABB" w:rsidR="000F343B" w:rsidRDefault="000F343B" w:rsidP="005F7198"/>
    <w:p w14:paraId="5972452F" w14:textId="0FD50055" w:rsidR="000F343B" w:rsidRDefault="000F343B" w:rsidP="005F7198"/>
    <w:p w14:paraId="797A71B3" w14:textId="6968E266" w:rsidR="000F343B" w:rsidRDefault="000F343B" w:rsidP="005F7198"/>
    <w:p w14:paraId="7E915D07" w14:textId="29AAD6B9" w:rsidR="000F343B" w:rsidRDefault="000F343B" w:rsidP="00C86222">
      <w:pPr>
        <w:ind w:left="0"/>
      </w:pPr>
    </w:p>
    <w:p w14:paraId="496F6CE7" w14:textId="38BEF89B" w:rsidR="00F50CC4" w:rsidRPr="00B329BE" w:rsidRDefault="000F343B" w:rsidP="00B329BE">
      <w:pPr>
        <w:pStyle w:val="Heading1"/>
      </w:pPr>
      <w:bookmarkStart w:id="2" w:name="_Toc75369822"/>
      <w:r w:rsidRPr="00B329BE">
        <w:lastRenderedPageBreak/>
        <w:t>Project Management</w:t>
      </w:r>
      <w:bookmarkEnd w:id="2"/>
    </w:p>
    <w:p w14:paraId="477899CB" w14:textId="61871C35" w:rsidR="005F7198" w:rsidRPr="00B329BE" w:rsidRDefault="005F7198" w:rsidP="00B329BE">
      <w:pPr>
        <w:pStyle w:val="Heading2"/>
      </w:pPr>
      <w:bookmarkStart w:id="3" w:name="_md5rnv5xuu8" w:colFirst="0" w:colLast="0"/>
      <w:bookmarkStart w:id="4" w:name="_Toc39437013"/>
      <w:bookmarkStart w:id="5" w:name="_Toc75369823"/>
      <w:bookmarkEnd w:id="3"/>
      <w:r w:rsidRPr="00B329BE">
        <w:t xml:space="preserve">Team and </w:t>
      </w:r>
      <w:bookmarkEnd w:id="4"/>
      <w:r w:rsidRPr="00B329BE">
        <w:t>roles</w:t>
      </w:r>
      <w:bookmarkEnd w:id="5"/>
    </w:p>
    <w:tbl>
      <w:tblPr>
        <w:tblStyle w:val="TableGrid"/>
        <w:tblW w:w="0" w:type="auto"/>
        <w:tblInd w:w="567" w:type="dxa"/>
        <w:tblLook w:val="04A0" w:firstRow="1" w:lastRow="0" w:firstColumn="1" w:lastColumn="0" w:noHBand="0" w:noVBand="1"/>
      </w:tblPr>
      <w:tblGrid>
        <w:gridCol w:w="1052"/>
        <w:gridCol w:w="1271"/>
        <w:gridCol w:w="6738"/>
      </w:tblGrid>
      <w:tr w:rsidR="00CC6E19" w14:paraId="280E8DF3" w14:textId="77777777" w:rsidTr="007136FF">
        <w:tc>
          <w:tcPr>
            <w:tcW w:w="1052" w:type="dxa"/>
          </w:tcPr>
          <w:p w14:paraId="5BC5D87B" w14:textId="6933F73B" w:rsidR="00CC6E19" w:rsidRDefault="00CC6E19" w:rsidP="00CC6E19">
            <w:pPr>
              <w:ind w:left="0"/>
              <w:rPr>
                <w:lang w:val="en"/>
              </w:rPr>
            </w:pPr>
            <w:r>
              <w:rPr>
                <w:lang w:val="en"/>
              </w:rPr>
              <w:t>Members</w:t>
            </w:r>
          </w:p>
        </w:tc>
        <w:tc>
          <w:tcPr>
            <w:tcW w:w="1211" w:type="dxa"/>
          </w:tcPr>
          <w:p w14:paraId="500EC8D7" w14:textId="65D72C38" w:rsidR="00CC6E19" w:rsidRDefault="00CC6E19" w:rsidP="00CC6E19">
            <w:pPr>
              <w:ind w:left="0"/>
              <w:rPr>
                <w:lang w:val="en"/>
              </w:rPr>
            </w:pPr>
            <w:r>
              <w:rPr>
                <w:lang w:val="en"/>
              </w:rPr>
              <w:t>Role</w:t>
            </w:r>
            <w:r w:rsidR="00DD6A68">
              <w:rPr>
                <w:lang w:val="en"/>
              </w:rPr>
              <w:t>s</w:t>
            </w:r>
          </w:p>
        </w:tc>
        <w:tc>
          <w:tcPr>
            <w:tcW w:w="6798" w:type="dxa"/>
          </w:tcPr>
          <w:p w14:paraId="623BB7FF" w14:textId="14640A28" w:rsidR="00CC6E19" w:rsidRDefault="00CC6E19" w:rsidP="00CC6E19">
            <w:pPr>
              <w:ind w:left="0"/>
              <w:rPr>
                <w:lang w:val="en"/>
              </w:rPr>
            </w:pPr>
            <w:r>
              <w:rPr>
                <w:lang w:val="en"/>
              </w:rPr>
              <w:t>Responsibilities</w:t>
            </w:r>
          </w:p>
        </w:tc>
      </w:tr>
      <w:tr w:rsidR="00CC6E19" w:rsidRPr="00BD0A6D" w14:paraId="254E067A" w14:textId="77777777" w:rsidTr="007136FF">
        <w:tc>
          <w:tcPr>
            <w:tcW w:w="1052" w:type="dxa"/>
          </w:tcPr>
          <w:p w14:paraId="516874B9" w14:textId="3210D6B6" w:rsidR="00CC6E19" w:rsidRDefault="00CC6E19" w:rsidP="00CC6E19">
            <w:pPr>
              <w:ind w:left="0"/>
              <w:rPr>
                <w:lang w:val="en"/>
              </w:rPr>
            </w:pPr>
            <w:proofErr w:type="spellStart"/>
            <w:r>
              <w:rPr>
                <w:lang w:val="en"/>
              </w:rPr>
              <w:t>Diogo</w:t>
            </w:r>
            <w:proofErr w:type="spellEnd"/>
            <w:r>
              <w:rPr>
                <w:lang w:val="en"/>
              </w:rPr>
              <w:t xml:space="preserve"> Carvalho</w:t>
            </w:r>
          </w:p>
        </w:tc>
        <w:tc>
          <w:tcPr>
            <w:tcW w:w="1211" w:type="dxa"/>
          </w:tcPr>
          <w:p w14:paraId="2F52C80E" w14:textId="1B3C91F4" w:rsidR="00CC6E19" w:rsidRDefault="00CC6E19" w:rsidP="00CC6E19">
            <w:pPr>
              <w:ind w:left="0"/>
              <w:rPr>
                <w:lang w:val="en"/>
              </w:rPr>
            </w:pPr>
            <w:r>
              <w:rPr>
                <w:lang w:val="en"/>
              </w:rPr>
              <w:t>Team Coordinator</w:t>
            </w:r>
          </w:p>
        </w:tc>
        <w:tc>
          <w:tcPr>
            <w:tcW w:w="6798" w:type="dxa"/>
          </w:tcPr>
          <w:p w14:paraId="15D19BAD" w14:textId="74284C5F" w:rsidR="00CC6E19" w:rsidRPr="000F499A" w:rsidRDefault="00802429" w:rsidP="00CC6E19">
            <w:pPr>
              <w:ind w:left="0"/>
              <w:rPr>
                <w:lang w:val="en-US"/>
              </w:rPr>
            </w:pPr>
            <w:r>
              <w:rPr>
                <w:lang w:val="en-US"/>
              </w:rPr>
              <w:t xml:space="preserve">We decided that </w:t>
            </w:r>
            <w:proofErr w:type="spellStart"/>
            <w:r>
              <w:rPr>
                <w:lang w:val="en-US"/>
              </w:rPr>
              <w:t>Diogo</w:t>
            </w:r>
            <w:proofErr w:type="spellEnd"/>
            <w:r>
              <w:rPr>
                <w:lang w:val="en-US"/>
              </w:rPr>
              <w:t xml:space="preserve"> Carvalho should be the team coordinator given that he already has experience leading this team. He is responsible for deciding which tasks each member will work on and manage the weekly sprints. </w:t>
            </w:r>
          </w:p>
        </w:tc>
      </w:tr>
      <w:tr w:rsidR="00CC6E19" w:rsidRPr="00BD0A6D" w14:paraId="4C430B8E" w14:textId="77777777" w:rsidTr="007136FF">
        <w:tc>
          <w:tcPr>
            <w:tcW w:w="1052" w:type="dxa"/>
          </w:tcPr>
          <w:p w14:paraId="3D5B4CDD" w14:textId="2BB32B31" w:rsidR="00CC6E19" w:rsidRDefault="007136FF" w:rsidP="00CC6E19">
            <w:pPr>
              <w:ind w:left="0"/>
              <w:rPr>
                <w:lang w:val="en"/>
              </w:rPr>
            </w:pPr>
            <w:r>
              <w:rPr>
                <w:lang w:val="en"/>
              </w:rPr>
              <w:t>Ricardo Cruz</w:t>
            </w:r>
          </w:p>
        </w:tc>
        <w:tc>
          <w:tcPr>
            <w:tcW w:w="1211" w:type="dxa"/>
          </w:tcPr>
          <w:p w14:paraId="72A08C41" w14:textId="7A7505A5" w:rsidR="00CC6E19" w:rsidRDefault="007136FF" w:rsidP="00CC6E19">
            <w:pPr>
              <w:ind w:left="0"/>
              <w:rPr>
                <w:lang w:val="en"/>
              </w:rPr>
            </w:pPr>
            <w:r>
              <w:rPr>
                <w:lang w:val="en"/>
              </w:rPr>
              <w:t>Product Owner</w:t>
            </w:r>
          </w:p>
        </w:tc>
        <w:tc>
          <w:tcPr>
            <w:tcW w:w="6798" w:type="dxa"/>
          </w:tcPr>
          <w:p w14:paraId="14318EE1" w14:textId="4CBC91A2" w:rsidR="00CC6E19" w:rsidRPr="007136FF" w:rsidRDefault="00802429" w:rsidP="00CC6E19">
            <w:pPr>
              <w:ind w:left="0"/>
              <w:rPr>
                <w:lang w:val="en-US"/>
              </w:rPr>
            </w:pPr>
            <w:r>
              <w:rPr>
                <w:lang w:val="en-US"/>
              </w:rPr>
              <w:t>We decided that Ricardo Cruz would be the fittest for the role of product owner since he is the one that came up with the idea of this project. He is responsible for understanding the product that is being built and answer any questions that may arise.</w:t>
            </w:r>
          </w:p>
        </w:tc>
      </w:tr>
      <w:tr w:rsidR="00CC6E19" w:rsidRPr="00BD0A6D" w14:paraId="55998685" w14:textId="77777777" w:rsidTr="007136FF">
        <w:tc>
          <w:tcPr>
            <w:tcW w:w="1052" w:type="dxa"/>
          </w:tcPr>
          <w:p w14:paraId="431F1ACE" w14:textId="056AF602" w:rsidR="00CC6E19" w:rsidRDefault="007136FF" w:rsidP="00CC6E19">
            <w:pPr>
              <w:ind w:left="0"/>
              <w:rPr>
                <w:lang w:val="en"/>
              </w:rPr>
            </w:pPr>
            <w:r>
              <w:rPr>
                <w:lang w:val="en"/>
              </w:rPr>
              <w:t>Pedro Amaral</w:t>
            </w:r>
          </w:p>
        </w:tc>
        <w:tc>
          <w:tcPr>
            <w:tcW w:w="1211" w:type="dxa"/>
          </w:tcPr>
          <w:p w14:paraId="1B5430F9" w14:textId="28BE8096" w:rsidR="00CC6E19" w:rsidRDefault="007136FF" w:rsidP="00CC6E19">
            <w:pPr>
              <w:ind w:left="0"/>
              <w:rPr>
                <w:lang w:val="en"/>
              </w:rPr>
            </w:pPr>
            <w:r>
              <w:rPr>
                <w:lang w:val="en"/>
              </w:rPr>
              <w:t>QA Engineer</w:t>
            </w:r>
          </w:p>
        </w:tc>
        <w:tc>
          <w:tcPr>
            <w:tcW w:w="6798" w:type="dxa"/>
          </w:tcPr>
          <w:p w14:paraId="07E775A9" w14:textId="162F3B75" w:rsidR="00CC6E19" w:rsidRPr="007136FF" w:rsidRDefault="008425E3" w:rsidP="00CC6E19">
            <w:pPr>
              <w:ind w:left="0"/>
              <w:rPr>
                <w:lang w:val="en-US"/>
              </w:rPr>
            </w:pPr>
            <w:r>
              <w:rPr>
                <w:lang w:val="en-US"/>
              </w:rPr>
              <w:t>We decided that Pedro Amaral would be fit for the role of QA Engineer since he had the most experience with creating CI/CD pipelines. He is responsible for implementing the CI/CD pipelines and managing the quality assurance practices and tools.</w:t>
            </w:r>
          </w:p>
        </w:tc>
      </w:tr>
      <w:tr w:rsidR="00CC6E19" w:rsidRPr="00BD0A6D" w14:paraId="246AAFFD" w14:textId="77777777" w:rsidTr="007136FF">
        <w:tc>
          <w:tcPr>
            <w:tcW w:w="1052" w:type="dxa"/>
          </w:tcPr>
          <w:p w14:paraId="7DCA8A02" w14:textId="23252F18" w:rsidR="00CC6E19" w:rsidRDefault="007136FF" w:rsidP="00CC6E19">
            <w:pPr>
              <w:ind w:left="0"/>
              <w:rPr>
                <w:lang w:val="en"/>
              </w:rPr>
            </w:pPr>
            <w:r>
              <w:rPr>
                <w:lang w:val="en"/>
              </w:rPr>
              <w:t>Rafael Baptista</w:t>
            </w:r>
          </w:p>
        </w:tc>
        <w:tc>
          <w:tcPr>
            <w:tcW w:w="1211" w:type="dxa"/>
          </w:tcPr>
          <w:p w14:paraId="5E1D6BEE" w14:textId="2D384E19" w:rsidR="00CC6E19" w:rsidRDefault="007136FF" w:rsidP="00CC6E19">
            <w:pPr>
              <w:ind w:left="0"/>
              <w:rPr>
                <w:lang w:val="en"/>
              </w:rPr>
            </w:pPr>
            <w:r>
              <w:rPr>
                <w:lang w:val="en"/>
              </w:rPr>
              <w:t>DevOps Master</w:t>
            </w:r>
          </w:p>
        </w:tc>
        <w:tc>
          <w:tcPr>
            <w:tcW w:w="6798" w:type="dxa"/>
          </w:tcPr>
          <w:p w14:paraId="29C27762" w14:textId="770FB5F9" w:rsidR="00CC6E19" w:rsidRPr="007136FF" w:rsidRDefault="007F569B" w:rsidP="00CC6E19">
            <w:pPr>
              <w:ind w:left="0"/>
              <w:rPr>
                <w:lang w:val="en-US"/>
              </w:rPr>
            </w:pPr>
            <w:r>
              <w:rPr>
                <w:lang w:val="en-US"/>
              </w:rPr>
              <w:t>Finally,</w:t>
            </w:r>
            <w:r w:rsidR="008425E3">
              <w:rPr>
                <w:lang w:val="en-US"/>
              </w:rPr>
              <w:t xml:space="preserve"> we decided that Rafael Baptista should be the DevOps master since he is </w:t>
            </w:r>
            <w:r>
              <w:rPr>
                <w:lang w:val="en-US"/>
              </w:rPr>
              <w:t>more experienced with working with docker containers</w:t>
            </w:r>
            <w:r w:rsidR="00CC3F6F">
              <w:rPr>
                <w:lang w:val="en-US"/>
              </w:rPr>
              <w:t>.</w:t>
            </w:r>
            <w:r>
              <w:rPr>
                <w:lang w:val="en-US"/>
              </w:rPr>
              <w:t xml:space="preserve"> He is responsible for configuring the git repository, the development/production </w:t>
            </w:r>
            <w:r w:rsidR="00102BA2">
              <w:rPr>
                <w:lang w:val="en-US"/>
              </w:rPr>
              <w:t>infrastructure,</w:t>
            </w:r>
            <w:r>
              <w:rPr>
                <w:lang w:val="en-US"/>
              </w:rPr>
              <w:t xml:space="preserve"> and the deployment containers.</w:t>
            </w:r>
          </w:p>
        </w:tc>
      </w:tr>
      <w:tr w:rsidR="00CC6E19" w:rsidRPr="00BD0A6D" w14:paraId="1DA27A4B" w14:textId="77777777" w:rsidTr="007136FF">
        <w:tc>
          <w:tcPr>
            <w:tcW w:w="1052" w:type="dxa"/>
          </w:tcPr>
          <w:p w14:paraId="2BEE3808" w14:textId="24A93FA9" w:rsidR="00CC6E19" w:rsidRDefault="007136FF" w:rsidP="00CC6E19">
            <w:pPr>
              <w:ind w:left="0"/>
              <w:rPr>
                <w:lang w:val="en"/>
              </w:rPr>
            </w:pPr>
            <w:r>
              <w:rPr>
                <w:lang w:val="en"/>
              </w:rPr>
              <w:t>All</w:t>
            </w:r>
          </w:p>
        </w:tc>
        <w:tc>
          <w:tcPr>
            <w:tcW w:w="1211" w:type="dxa"/>
          </w:tcPr>
          <w:p w14:paraId="6CE84A71" w14:textId="70B6A416" w:rsidR="00CC6E19" w:rsidRDefault="007136FF" w:rsidP="00CC6E19">
            <w:pPr>
              <w:ind w:left="0"/>
              <w:rPr>
                <w:lang w:val="en"/>
              </w:rPr>
            </w:pPr>
            <w:r>
              <w:rPr>
                <w:lang w:val="en"/>
              </w:rPr>
              <w:t>Developer</w:t>
            </w:r>
          </w:p>
        </w:tc>
        <w:tc>
          <w:tcPr>
            <w:tcW w:w="6798" w:type="dxa"/>
          </w:tcPr>
          <w:p w14:paraId="267CD274" w14:textId="3888EBF8" w:rsidR="00CC6E19" w:rsidRPr="007136FF" w:rsidRDefault="007F569B" w:rsidP="00CC6E19">
            <w:pPr>
              <w:ind w:left="0"/>
              <w:rPr>
                <w:lang w:val="en-US"/>
              </w:rPr>
            </w:pPr>
            <w:r>
              <w:rPr>
                <w:lang w:val="en-US"/>
              </w:rPr>
              <w:t>Every member of the project is a developer.</w:t>
            </w:r>
          </w:p>
        </w:tc>
      </w:tr>
    </w:tbl>
    <w:p w14:paraId="343738BC" w14:textId="7893B586" w:rsidR="005F7198" w:rsidRPr="00B329BE" w:rsidRDefault="002B7698" w:rsidP="00B329BE">
      <w:pPr>
        <w:pStyle w:val="Heading2"/>
      </w:pPr>
      <w:bookmarkStart w:id="6" w:name="_r6fsb2up7tph" w:colFirst="0" w:colLast="0"/>
      <w:bookmarkStart w:id="7" w:name="_Toc39437014"/>
      <w:bookmarkStart w:id="8" w:name="_Toc75369824"/>
      <w:bookmarkEnd w:id="6"/>
      <w:r w:rsidRPr="00B329BE">
        <w:t>Agile b</w:t>
      </w:r>
      <w:r w:rsidR="005F7198" w:rsidRPr="00B329BE">
        <w:t>acklog management and work assignment</w:t>
      </w:r>
      <w:bookmarkEnd w:id="7"/>
      <w:bookmarkEnd w:id="8"/>
    </w:p>
    <w:p w14:paraId="209F6D51" w14:textId="1AE450E8" w:rsidR="008A364E" w:rsidRDefault="007136FF" w:rsidP="00F226CA">
      <w:pPr>
        <w:pBdr>
          <w:top w:val="nil"/>
          <w:left w:val="nil"/>
          <w:bottom w:val="nil"/>
          <w:right w:val="nil"/>
          <w:between w:val="nil"/>
        </w:pBdr>
        <w:ind w:firstLine="9"/>
        <w:jc w:val="both"/>
        <w:rPr>
          <w:lang w:val="en"/>
        </w:rPr>
      </w:pPr>
      <w:r>
        <w:rPr>
          <w:lang w:val="en"/>
        </w:rPr>
        <w:t>To manage our backlog, we will make use of the tool Jira. We will have our backlog divided into 4 sprints of one week each given the timeframe of the project.</w:t>
      </w:r>
      <w:r w:rsidR="000266CD">
        <w:rPr>
          <w:lang w:val="en"/>
        </w:rPr>
        <w:t xml:space="preserve"> In each sprint there will be a </w:t>
      </w:r>
      <w:r w:rsidR="002D03E4">
        <w:rPr>
          <w:lang w:val="en"/>
        </w:rPr>
        <w:t>set</w:t>
      </w:r>
      <w:r w:rsidR="000266CD">
        <w:rPr>
          <w:lang w:val="en"/>
        </w:rPr>
        <w:t xml:space="preserve"> of user stories</w:t>
      </w:r>
      <w:r w:rsidR="002D03E4">
        <w:rPr>
          <w:lang w:val="en"/>
        </w:rPr>
        <w:t>, tasks and bug fixes</w:t>
      </w:r>
      <w:r w:rsidR="000266CD">
        <w:rPr>
          <w:lang w:val="en"/>
        </w:rPr>
        <w:t xml:space="preserve"> that </w:t>
      </w:r>
      <w:r w:rsidR="002D03E4">
        <w:rPr>
          <w:lang w:val="en"/>
        </w:rPr>
        <w:t>will be selected</w:t>
      </w:r>
      <w:r w:rsidR="000266CD">
        <w:rPr>
          <w:lang w:val="en"/>
        </w:rPr>
        <w:t xml:space="preserve"> to be implemented</w:t>
      </w:r>
      <w:r w:rsidR="002D03E4">
        <w:rPr>
          <w:lang w:val="en"/>
        </w:rPr>
        <w:t>.</w:t>
      </w:r>
      <w:r w:rsidR="00B416A1">
        <w:rPr>
          <w:lang w:val="en"/>
        </w:rPr>
        <w:t xml:space="preserve"> These items will initially be on the “TO DO” column and when a developer start</w:t>
      </w:r>
      <w:r w:rsidR="002D03E4">
        <w:rPr>
          <w:lang w:val="en"/>
        </w:rPr>
        <w:t>s</w:t>
      </w:r>
      <w:r w:rsidR="00B416A1">
        <w:rPr>
          <w:lang w:val="en"/>
        </w:rPr>
        <w:t xml:space="preserve"> working on a given item </w:t>
      </w:r>
      <w:r w:rsidR="002D03E4">
        <w:rPr>
          <w:lang w:val="en"/>
        </w:rPr>
        <w:t>it</w:t>
      </w:r>
      <w:r w:rsidR="00B416A1">
        <w:rPr>
          <w:lang w:val="en"/>
        </w:rPr>
        <w:t xml:space="preserve"> should</w:t>
      </w:r>
      <w:r w:rsidR="002D03E4">
        <w:rPr>
          <w:lang w:val="en"/>
        </w:rPr>
        <w:t xml:space="preserve"> be</w:t>
      </w:r>
      <w:r w:rsidR="00B416A1">
        <w:rPr>
          <w:lang w:val="en"/>
        </w:rPr>
        <w:t xml:space="preserve"> move</w:t>
      </w:r>
      <w:r w:rsidR="002D03E4">
        <w:rPr>
          <w:lang w:val="en"/>
        </w:rPr>
        <w:t>d</w:t>
      </w:r>
      <w:r w:rsidR="00B416A1">
        <w:rPr>
          <w:lang w:val="en"/>
        </w:rPr>
        <w:t xml:space="preserve"> </w:t>
      </w:r>
      <w:r w:rsidR="002D03E4">
        <w:rPr>
          <w:lang w:val="en"/>
        </w:rPr>
        <w:t>in</w:t>
      </w:r>
      <w:r w:rsidR="00B416A1">
        <w:rPr>
          <w:lang w:val="en"/>
        </w:rPr>
        <w:t xml:space="preserve">to the “IN PROGRESS” column. When the item is finished it should be </w:t>
      </w:r>
      <w:r w:rsidR="002D03E4">
        <w:rPr>
          <w:lang w:val="en"/>
        </w:rPr>
        <w:t>passed</w:t>
      </w:r>
      <w:r w:rsidR="00B416A1">
        <w:rPr>
          <w:lang w:val="en"/>
        </w:rPr>
        <w:t xml:space="preserve"> </w:t>
      </w:r>
      <w:r w:rsidR="002D03E4">
        <w:rPr>
          <w:lang w:val="en"/>
        </w:rPr>
        <w:t>in</w:t>
      </w:r>
      <w:r w:rsidR="00B416A1">
        <w:rPr>
          <w:lang w:val="en"/>
        </w:rPr>
        <w:t>to the “</w:t>
      </w:r>
      <w:r w:rsidR="00E37139">
        <w:rPr>
          <w:lang w:val="en"/>
        </w:rPr>
        <w:t>TESTING</w:t>
      </w:r>
      <w:r w:rsidR="00B416A1">
        <w:rPr>
          <w:lang w:val="en"/>
        </w:rPr>
        <w:t xml:space="preserve">” </w:t>
      </w:r>
      <w:r w:rsidR="002D03E4">
        <w:rPr>
          <w:lang w:val="en"/>
        </w:rPr>
        <w:t>section</w:t>
      </w:r>
      <w:r w:rsidR="00E37139">
        <w:rPr>
          <w:lang w:val="en"/>
        </w:rPr>
        <w:t xml:space="preserve"> if needed and finally into the “DONE” section</w:t>
      </w:r>
      <w:r w:rsidR="00B416A1">
        <w:rPr>
          <w:lang w:val="en"/>
        </w:rPr>
        <w:t>. Besides the title and the description each item will have an assignee, zero or more co-assignees, one or more labels and a story point estimate from 1 to 4</w:t>
      </w:r>
      <w:r w:rsidR="002D03E4">
        <w:rPr>
          <w:lang w:val="en"/>
        </w:rPr>
        <w:t xml:space="preserve"> depending on the effort required to perform the task, 1 being the easiest and 4 the hardest.</w:t>
      </w:r>
      <w:r w:rsidR="00F226CA">
        <w:rPr>
          <w:lang w:val="en"/>
        </w:rPr>
        <w:t xml:space="preserve"> The link to the project backlog can be found on the project’s README.</w:t>
      </w:r>
    </w:p>
    <w:p w14:paraId="188DD90C" w14:textId="77777777" w:rsidR="005F7198" w:rsidRPr="00B329BE" w:rsidRDefault="005F7198" w:rsidP="00B329BE">
      <w:pPr>
        <w:pStyle w:val="Heading1"/>
      </w:pPr>
      <w:bookmarkStart w:id="9" w:name="_dpkzb29i9w7a" w:colFirst="0" w:colLast="0"/>
      <w:bookmarkStart w:id="10" w:name="_sclhyngo3qyn" w:colFirst="0" w:colLast="0"/>
      <w:bookmarkStart w:id="11" w:name="_Toc75369825"/>
      <w:bookmarkStart w:id="12" w:name="_Toc39437016"/>
      <w:bookmarkEnd w:id="9"/>
      <w:bookmarkEnd w:id="10"/>
      <w:r w:rsidRPr="00B329BE">
        <w:t>Code quality management</w:t>
      </w:r>
      <w:bookmarkEnd w:id="11"/>
      <w:r w:rsidRPr="00B329BE">
        <w:t xml:space="preserve"> </w:t>
      </w:r>
      <w:bookmarkEnd w:id="12"/>
    </w:p>
    <w:p w14:paraId="14CC72A9" w14:textId="77777777" w:rsidR="005F7198" w:rsidRPr="00B329BE" w:rsidRDefault="005F7198" w:rsidP="00B329BE">
      <w:pPr>
        <w:pStyle w:val="Heading2"/>
      </w:pPr>
      <w:bookmarkStart w:id="13" w:name="_mngurqdxamft" w:colFirst="0" w:colLast="0"/>
      <w:bookmarkStart w:id="14" w:name="_Toc39437017"/>
      <w:bookmarkStart w:id="15" w:name="_Toc75369826"/>
      <w:bookmarkEnd w:id="13"/>
      <w:r w:rsidRPr="00B329BE">
        <w:t>Guidelines for contributors (coding style)</w:t>
      </w:r>
      <w:bookmarkEnd w:id="14"/>
      <w:bookmarkEnd w:id="15"/>
    </w:p>
    <w:p w14:paraId="0DA56547" w14:textId="4CD9B8D4" w:rsidR="0032484F" w:rsidRDefault="00F96FBF" w:rsidP="0032484F">
      <w:pPr>
        <w:rPr>
          <w:lang w:val="en"/>
        </w:rPr>
      </w:pPr>
      <w:r>
        <w:rPr>
          <w:lang w:val="en"/>
        </w:rPr>
        <w:t>In this project</w:t>
      </w:r>
      <w:r w:rsidR="0032484F">
        <w:rPr>
          <w:lang w:val="en"/>
        </w:rPr>
        <w:t xml:space="preserve"> we decided to use the Mozilla coding style available in the following link: </w:t>
      </w:r>
      <w:r w:rsidR="004B3572">
        <w:fldChar w:fldCharType="begin"/>
      </w:r>
      <w:r w:rsidR="004B3572" w:rsidRPr="00BD0A6D">
        <w:rPr>
          <w:lang w:val="en-US"/>
        </w:rPr>
        <w:instrText xml:space="preserve"> HYPERLINK "https://firefox-source-docs.mozilla.org/code-quality/coding-style/index.html" </w:instrText>
      </w:r>
      <w:r w:rsidR="004B3572">
        <w:fldChar w:fldCharType="separate"/>
      </w:r>
      <w:r w:rsidR="0032484F" w:rsidRPr="004F3C23">
        <w:rPr>
          <w:rStyle w:val="Hyperlink"/>
          <w:lang w:val="en"/>
        </w:rPr>
        <w:t>https://firefox-source-docs.mozilla.org/code-quality/coding-style/index.html</w:t>
      </w:r>
      <w:r w:rsidR="004B3572">
        <w:rPr>
          <w:rStyle w:val="Hyperlink"/>
          <w:lang w:val="en"/>
        </w:rPr>
        <w:fldChar w:fldCharType="end"/>
      </w:r>
      <w:r w:rsidR="0032484F">
        <w:rPr>
          <w:lang w:val="en"/>
        </w:rPr>
        <w:t>.</w:t>
      </w:r>
    </w:p>
    <w:p w14:paraId="7007C761" w14:textId="06EE180A" w:rsidR="005F7198" w:rsidRPr="00B329BE" w:rsidRDefault="000810C7" w:rsidP="00B329BE">
      <w:pPr>
        <w:pStyle w:val="Heading2"/>
      </w:pPr>
      <w:bookmarkStart w:id="16" w:name="_am60dg50tabv" w:colFirst="0" w:colLast="0"/>
      <w:bookmarkStart w:id="17" w:name="_2b56b2jp0o22" w:colFirst="0" w:colLast="0"/>
      <w:bookmarkStart w:id="18" w:name="_Toc75369827"/>
      <w:bookmarkEnd w:id="16"/>
      <w:bookmarkEnd w:id="17"/>
      <w:r w:rsidRPr="00B329BE">
        <w:t>Code quality metrics</w:t>
      </w:r>
      <w:bookmarkEnd w:id="18"/>
    </w:p>
    <w:p w14:paraId="51007456" w14:textId="58E4081D" w:rsidR="003C65B7" w:rsidRDefault="009E4CBA" w:rsidP="00F226CA">
      <w:pPr>
        <w:pBdr>
          <w:top w:val="nil"/>
          <w:left w:val="nil"/>
          <w:bottom w:val="nil"/>
          <w:right w:val="nil"/>
          <w:between w:val="nil"/>
        </w:pBdr>
        <w:rPr>
          <w:lang w:val="en"/>
        </w:rPr>
      </w:pPr>
      <w:r>
        <w:rPr>
          <w:lang w:val="en"/>
        </w:rPr>
        <w:t xml:space="preserve">To obtain a static code analysis of the project the tool </w:t>
      </w:r>
      <w:proofErr w:type="spellStart"/>
      <w:r>
        <w:rPr>
          <w:lang w:val="en"/>
        </w:rPr>
        <w:t>sonarcloud</w:t>
      </w:r>
      <w:proofErr w:type="spellEnd"/>
      <w:r>
        <w:rPr>
          <w:lang w:val="en"/>
        </w:rPr>
        <w:t xml:space="preserve"> was used. There we have four dashboards, two of them being the two Spring Boot APIs and the other two for the two React Web Applications.</w:t>
      </w:r>
      <w:r w:rsidR="00F226CA">
        <w:rPr>
          <w:lang w:val="en"/>
        </w:rPr>
        <w:t xml:space="preserve"> The link for all </w:t>
      </w:r>
      <w:proofErr w:type="spellStart"/>
      <w:r w:rsidR="00F226CA">
        <w:rPr>
          <w:lang w:val="en"/>
        </w:rPr>
        <w:t>sonarcloud</w:t>
      </w:r>
      <w:proofErr w:type="spellEnd"/>
      <w:r w:rsidR="00F226CA">
        <w:rPr>
          <w:lang w:val="en"/>
        </w:rPr>
        <w:t xml:space="preserve"> dashboards can be found on the project’s README.</w:t>
      </w:r>
    </w:p>
    <w:p w14:paraId="234AA505" w14:textId="3401B952" w:rsidR="008365ED" w:rsidRDefault="00177CFC" w:rsidP="003C65B7">
      <w:pPr>
        <w:pBdr>
          <w:top w:val="nil"/>
          <w:left w:val="nil"/>
          <w:bottom w:val="nil"/>
          <w:right w:val="nil"/>
          <w:between w:val="nil"/>
        </w:pBdr>
        <w:rPr>
          <w:lang w:val="en"/>
        </w:rPr>
      </w:pPr>
      <w:r>
        <w:rPr>
          <w:noProof/>
        </w:rPr>
        <w:lastRenderedPageBreak/>
        <mc:AlternateContent>
          <mc:Choice Requires="wps">
            <w:drawing>
              <wp:anchor distT="0" distB="0" distL="114300" distR="114300" simplePos="0" relativeHeight="251663360" behindDoc="0" locked="0" layoutInCell="1" allowOverlap="1" wp14:anchorId="0A3A30AC" wp14:editId="45CD465D">
                <wp:simplePos x="0" y="0"/>
                <wp:positionH relativeFrom="column">
                  <wp:posOffset>694055</wp:posOffset>
                </wp:positionH>
                <wp:positionV relativeFrom="paragraph">
                  <wp:posOffset>5636895</wp:posOffset>
                </wp:positionV>
                <wp:extent cx="469646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696460" cy="635"/>
                        </a:xfrm>
                        <a:prstGeom prst="rect">
                          <a:avLst/>
                        </a:prstGeom>
                        <a:solidFill>
                          <a:prstClr val="white"/>
                        </a:solidFill>
                        <a:ln>
                          <a:noFill/>
                        </a:ln>
                      </wps:spPr>
                      <wps:txbx>
                        <w:txbxContent>
                          <w:p w14:paraId="5627C40E" w14:textId="04D7772B" w:rsidR="00177CFC" w:rsidRPr="00177CFC" w:rsidRDefault="00177CFC" w:rsidP="00177CFC">
                            <w:pPr>
                              <w:pStyle w:val="Caption"/>
                              <w:rPr>
                                <w:noProof/>
                                <w:color w:val="000000"/>
                                <w:sz w:val="20"/>
                                <w:lang w:val="en-US"/>
                              </w:rPr>
                            </w:pPr>
                            <w:r w:rsidRPr="00177CFC">
                              <w:rPr>
                                <w:lang w:val="en-US"/>
                              </w:rPr>
                              <w:t>Figure 2 – Quality Gate Conditions for O</w:t>
                            </w:r>
                            <w:r>
                              <w:rPr>
                                <w:lang w:val="en-US"/>
                              </w:rPr>
                              <w:t>verall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3A30AC" id="_x0000_t202" coordsize="21600,21600" o:spt="202" path="m,l,21600r21600,l21600,xe">
                <v:stroke joinstyle="miter"/>
                <v:path gradientshapeok="t" o:connecttype="rect"/>
              </v:shapetype>
              <v:shape id="Text Box 6" o:spid="_x0000_s1026" type="#_x0000_t202" style="position:absolute;left:0;text-align:left;margin-left:54.65pt;margin-top:443.85pt;width:36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" stroked="f">
                <v:textbox style="mso-fit-shape-to-text:t" inset="0,0,0,0">
                  <w:txbxContent>
                    <w:p w14:paraId="5627C40E" w14:textId="04D7772B" w:rsidR="00177CFC" w:rsidRPr="00177CFC" w:rsidRDefault="00177CFC" w:rsidP="00177CFC">
                      <w:pPr>
                        <w:pStyle w:val="Caption"/>
                        <w:rPr>
                          <w:noProof/>
                          <w:color w:val="000000"/>
                          <w:sz w:val="20"/>
                          <w:lang w:val="en-US"/>
                        </w:rPr>
                      </w:pPr>
                      <w:r w:rsidRPr="00177CFC">
                        <w:rPr>
                          <w:lang w:val="en-US"/>
                        </w:rPr>
                        <w:t>Figure 2 – Quality Gate Conditions for O</w:t>
                      </w:r>
                      <w:r>
                        <w:rPr>
                          <w:lang w:val="en-US"/>
                        </w:rPr>
                        <w:t>verall Code</w:t>
                      </w:r>
                    </w:p>
                  </w:txbxContent>
                </v:textbox>
                <w10:wrap type="topAndBottom"/>
              </v:shape>
            </w:pict>
          </mc:Fallback>
        </mc:AlternateContent>
      </w:r>
      <w:r>
        <w:rPr>
          <w:noProof/>
        </w:rPr>
        <w:drawing>
          <wp:anchor distT="0" distB="0" distL="114300" distR="114300" simplePos="0" relativeHeight="251659264" behindDoc="0" locked="0" layoutInCell="1" allowOverlap="1" wp14:anchorId="310FA634" wp14:editId="74E1DA4F">
            <wp:simplePos x="0" y="0"/>
            <wp:positionH relativeFrom="margin">
              <wp:posOffset>694055</wp:posOffset>
            </wp:positionH>
            <wp:positionV relativeFrom="paragraph">
              <wp:posOffset>3209925</wp:posOffset>
            </wp:positionV>
            <wp:extent cx="4696460" cy="2369820"/>
            <wp:effectExtent l="0" t="0" r="8890" b="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96460" cy="2369820"/>
                    </a:xfrm>
                    <a:prstGeom prst="rect">
                      <a:avLst/>
                    </a:prstGeom>
                  </pic:spPr>
                </pic:pic>
              </a:graphicData>
            </a:graphic>
            <wp14:sizeRelH relativeFrom="margin">
              <wp14:pctWidth>0</wp14:pctWidth>
            </wp14:sizeRelH>
            <wp14:sizeRelV relativeFrom="margin">
              <wp14:pctHeight>0</wp14:pctHeight>
            </wp14:sizeRelV>
          </wp:anchor>
        </w:drawing>
      </w:r>
      <w:r w:rsidR="008365ED">
        <w:rPr>
          <w:lang w:val="en"/>
        </w:rPr>
        <w:t xml:space="preserve">In this project we decided to use the following quality gates for the spring boot APIs. They were mostly based on </w:t>
      </w:r>
      <w:proofErr w:type="spellStart"/>
      <w:r w:rsidR="004D659B">
        <w:rPr>
          <w:lang w:val="en"/>
        </w:rPr>
        <w:t>s</w:t>
      </w:r>
      <w:r w:rsidR="008365ED">
        <w:rPr>
          <w:lang w:val="en"/>
        </w:rPr>
        <w:t>onarcloud’s</w:t>
      </w:r>
      <w:proofErr w:type="spellEnd"/>
      <w:r w:rsidR="008365ED">
        <w:rPr>
          <w:lang w:val="en"/>
        </w:rPr>
        <w:t xml:space="preserve"> default configuration, but we decided to add more conditions </w:t>
      </w:r>
      <w:r w:rsidR="004A621C">
        <w:rPr>
          <w:lang w:val="en"/>
        </w:rPr>
        <w:t>to</w:t>
      </w:r>
      <w:r w:rsidR="008365ED">
        <w:rPr>
          <w:lang w:val="en"/>
        </w:rPr>
        <w:t xml:space="preserve"> produce code with an even better quality. Also, </w:t>
      </w:r>
      <w:r w:rsidR="00A304CE">
        <w:rPr>
          <w:lang w:val="en"/>
        </w:rPr>
        <w:t>to</w:t>
      </w:r>
      <w:r w:rsidR="008365ED">
        <w:rPr>
          <w:lang w:val="en"/>
        </w:rPr>
        <w:t xml:space="preserve"> obtain better coverage </w:t>
      </w:r>
      <w:r w:rsidR="004A621C">
        <w:rPr>
          <w:lang w:val="en"/>
        </w:rPr>
        <w:t>percentages,</w:t>
      </w:r>
      <w:r w:rsidR="008365ED">
        <w:rPr>
          <w:lang w:val="en"/>
        </w:rPr>
        <w:t xml:space="preserve"> we decided to exclude the Spring Boot models and Web Security Configuration </w:t>
      </w:r>
      <w:r w:rsidR="00A304CE">
        <w:rPr>
          <w:lang w:val="en"/>
        </w:rPr>
        <w:t>classes</w:t>
      </w:r>
      <w:r w:rsidR="008365ED">
        <w:rPr>
          <w:lang w:val="en"/>
        </w:rPr>
        <w:t xml:space="preserve"> from these conditions.</w:t>
      </w:r>
    </w:p>
    <w:p w14:paraId="43289543" w14:textId="5E9D6B32" w:rsidR="003C65B7" w:rsidRDefault="00177CFC" w:rsidP="003C65B7">
      <w:pPr>
        <w:pBdr>
          <w:top w:val="nil"/>
          <w:left w:val="nil"/>
          <w:bottom w:val="nil"/>
          <w:right w:val="nil"/>
          <w:between w:val="nil"/>
        </w:pBdr>
        <w:rPr>
          <w:lang w:val="en"/>
        </w:rPr>
      </w:pPr>
      <w:r>
        <w:rPr>
          <w:noProof/>
        </w:rPr>
        <mc:AlternateContent>
          <mc:Choice Requires="wps">
            <w:drawing>
              <wp:anchor distT="0" distB="0" distL="114300" distR="114300" simplePos="0" relativeHeight="251661312" behindDoc="0" locked="0" layoutInCell="1" allowOverlap="1" wp14:anchorId="45EB77D8" wp14:editId="2E07EE81">
                <wp:simplePos x="0" y="0"/>
                <wp:positionH relativeFrom="column">
                  <wp:posOffset>680720</wp:posOffset>
                </wp:positionH>
                <wp:positionV relativeFrom="paragraph">
                  <wp:posOffset>2249170</wp:posOffset>
                </wp:positionV>
                <wp:extent cx="461518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7FD69DF1" w14:textId="0B4D37E2" w:rsidR="00177CFC" w:rsidRPr="00177CFC" w:rsidRDefault="00177CFC" w:rsidP="00177CFC">
                            <w:pPr>
                              <w:pStyle w:val="Caption"/>
                              <w:rPr>
                                <w:noProof/>
                                <w:color w:val="000000"/>
                                <w:sz w:val="20"/>
                                <w:lang w:val="en-US"/>
                              </w:rPr>
                            </w:pPr>
                            <w:r w:rsidRPr="00177CFC">
                              <w:rPr>
                                <w:lang w:val="en-US"/>
                              </w:rPr>
                              <w:t>Figure 1 – Quality Gate Conditions for N</w:t>
                            </w:r>
                            <w:r>
                              <w:rPr>
                                <w:lang w:val="en-US"/>
                              </w:rPr>
                              <w:t>ew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B77D8" id="Text Box 5" o:spid="_x0000_s1027" type="#_x0000_t202" style="position:absolute;left:0;text-align:left;margin-left:53.6pt;margin-top:177.1pt;width:363.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" stroked="f">
                <v:textbox style="mso-fit-shape-to-text:t" inset="0,0,0,0">
                  <w:txbxContent>
                    <w:p w14:paraId="7FD69DF1" w14:textId="0B4D37E2" w:rsidR="00177CFC" w:rsidRPr="00177CFC" w:rsidRDefault="00177CFC" w:rsidP="00177CFC">
                      <w:pPr>
                        <w:pStyle w:val="Caption"/>
                        <w:rPr>
                          <w:noProof/>
                          <w:color w:val="000000"/>
                          <w:sz w:val="20"/>
                          <w:lang w:val="en-US"/>
                        </w:rPr>
                      </w:pPr>
                      <w:r w:rsidRPr="00177CFC">
                        <w:rPr>
                          <w:lang w:val="en-US"/>
                        </w:rPr>
                        <w:t>Figure 1 – Quality Gate Conditions for N</w:t>
                      </w:r>
                      <w:r>
                        <w:rPr>
                          <w:lang w:val="en-US"/>
                        </w:rPr>
                        <w:t>ew Code</w:t>
                      </w:r>
                    </w:p>
                  </w:txbxContent>
                </v:textbox>
                <w10:wrap type="topAndBottom"/>
              </v:shape>
            </w:pict>
          </mc:Fallback>
        </mc:AlternateContent>
      </w:r>
      <w:r w:rsidR="008365ED">
        <w:rPr>
          <w:noProof/>
        </w:rPr>
        <w:drawing>
          <wp:anchor distT="0" distB="0" distL="114300" distR="114300" simplePos="0" relativeHeight="251658240" behindDoc="0" locked="0" layoutInCell="1" allowOverlap="1" wp14:anchorId="641EDF54" wp14:editId="4AE37DBF">
            <wp:simplePos x="0" y="0"/>
            <wp:positionH relativeFrom="page">
              <wp:align>center</wp:align>
            </wp:positionH>
            <wp:positionV relativeFrom="paragraph">
              <wp:posOffset>50800</wp:posOffset>
            </wp:positionV>
            <wp:extent cx="4615180" cy="2141220"/>
            <wp:effectExtent l="0" t="0" r="0" b="0"/>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15180" cy="2141220"/>
                    </a:xfrm>
                    <a:prstGeom prst="rect">
                      <a:avLst/>
                    </a:prstGeom>
                  </pic:spPr>
                </pic:pic>
              </a:graphicData>
            </a:graphic>
            <wp14:sizeRelH relativeFrom="margin">
              <wp14:pctWidth>0</wp14:pctWidth>
            </wp14:sizeRelH>
            <wp14:sizeRelV relativeFrom="margin">
              <wp14:pctHeight>0</wp14:pctHeight>
            </wp14:sizeRelV>
          </wp:anchor>
        </w:drawing>
      </w:r>
    </w:p>
    <w:p w14:paraId="28E117A3" w14:textId="2491B5A1" w:rsidR="008365ED" w:rsidRDefault="007E74C3" w:rsidP="00531E75">
      <w:pPr>
        <w:pBdr>
          <w:top w:val="nil"/>
          <w:left w:val="nil"/>
          <w:bottom w:val="nil"/>
          <w:right w:val="nil"/>
          <w:between w:val="nil"/>
        </w:pBdr>
        <w:rPr>
          <w:lang w:val="en"/>
        </w:rPr>
      </w:pPr>
      <w:r>
        <w:rPr>
          <w:lang w:val="en"/>
        </w:rPr>
        <w:t xml:space="preserve">Although we also configured </w:t>
      </w:r>
      <w:proofErr w:type="spellStart"/>
      <w:r w:rsidR="004D659B">
        <w:rPr>
          <w:lang w:val="en"/>
        </w:rPr>
        <w:t>s</w:t>
      </w:r>
      <w:r>
        <w:rPr>
          <w:lang w:val="en"/>
        </w:rPr>
        <w:t>onarcloud</w:t>
      </w:r>
      <w:proofErr w:type="spellEnd"/>
      <w:r>
        <w:rPr>
          <w:lang w:val="en"/>
        </w:rPr>
        <w:t xml:space="preserve"> to analyze the React projects, since this was not the focus of the </w:t>
      </w:r>
      <w:r w:rsidR="003A14B9">
        <w:rPr>
          <w:lang w:val="en"/>
        </w:rPr>
        <w:t>work,</w:t>
      </w:r>
      <w:r>
        <w:rPr>
          <w:lang w:val="en"/>
        </w:rPr>
        <w:t xml:space="preserve"> we decided to prevent its results from failing the CI pipeline</w:t>
      </w:r>
      <w:r w:rsidR="003A14B9">
        <w:rPr>
          <w:lang w:val="en"/>
        </w:rPr>
        <w:t xml:space="preserve">. </w:t>
      </w:r>
      <w:r w:rsidR="00E1182A">
        <w:rPr>
          <w:lang w:val="en"/>
        </w:rPr>
        <w:t xml:space="preserve">Also, they use the </w:t>
      </w:r>
      <w:proofErr w:type="spellStart"/>
      <w:r w:rsidR="004D659B">
        <w:rPr>
          <w:lang w:val="en"/>
        </w:rPr>
        <w:t>s</w:t>
      </w:r>
      <w:r w:rsidR="00E1182A">
        <w:rPr>
          <w:lang w:val="en"/>
        </w:rPr>
        <w:t>onarcloud’s</w:t>
      </w:r>
      <w:proofErr w:type="spellEnd"/>
      <w:r w:rsidR="00E1182A">
        <w:rPr>
          <w:lang w:val="en"/>
        </w:rPr>
        <w:t xml:space="preserve"> default quality gate.</w:t>
      </w:r>
    </w:p>
    <w:p w14:paraId="5AE034D0" w14:textId="77777777" w:rsidR="005F7198" w:rsidRPr="00B329BE" w:rsidRDefault="005F7198" w:rsidP="00B329BE">
      <w:pPr>
        <w:pStyle w:val="Heading1"/>
      </w:pPr>
      <w:bookmarkStart w:id="19" w:name="_9uly2tsvzez9" w:colFirst="0" w:colLast="0"/>
      <w:bookmarkStart w:id="20" w:name="_nzjsi1tu722k" w:colFirst="0" w:colLast="0"/>
      <w:bookmarkStart w:id="21" w:name="_Toc39437022"/>
      <w:bookmarkStart w:id="22" w:name="_Toc75369828"/>
      <w:bookmarkEnd w:id="19"/>
      <w:bookmarkEnd w:id="20"/>
      <w:r w:rsidRPr="00B329BE">
        <w:t>Continuous delivery pipeline (CI/CD)</w:t>
      </w:r>
      <w:bookmarkEnd w:id="21"/>
      <w:bookmarkEnd w:id="22"/>
    </w:p>
    <w:p w14:paraId="6656ECB2" w14:textId="77777777" w:rsidR="005F7198" w:rsidRPr="00B329BE" w:rsidRDefault="005F7198" w:rsidP="00B329BE">
      <w:pPr>
        <w:pStyle w:val="Heading2"/>
      </w:pPr>
      <w:bookmarkStart w:id="23" w:name="_Toc39437018"/>
      <w:bookmarkStart w:id="24" w:name="_Toc75369829"/>
      <w:r w:rsidRPr="00B329BE">
        <w:t>Development workflow</w:t>
      </w:r>
      <w:bookmarkEnd w:id="23"/>
      <w:bookmarkEnd w:id="24"/>
      <w:r w:rsidRPr="00B329BE">
        <w:t xml:space="preserve"> </w:t>
      </w:r>
    </w:p>
    <w:p w14:paraId="1A299AFE" w14:textId="0D120E4E" w:rsidR="00CF6D10" w:rsidRDefault="006D3069" w:rsidP="00CD6E07">
      <w:pPr>
        <w:pBdr>
          <w:top w:val="nil"/>
          <w:left w:val="nil"/>
          <w:bottom w:val="nil"/>
          <w:right w:val="nil"/>
          <w:between w:val="nil"/>
        </w:pBdr>
        <w:rPr>
          <w:lang w:val="en"/>
        </w:rPr>
      </w:pPr>
      <w:r>
        <w:rPr>
          <w:lang w:val="en"/>
        </w:rPr>
        <w:t xml:space="preserve">In this project the </w:t>
      </w:r>
      <w:proofErr w:type="spellStart"/>
      <w:r>
        <w:rPr>
          <w:lang w:val="en"/>
        </w:rPr>
        <w:t>gitflow</w:t>
      </w:r>
      <w:proofErr w:type="spellEnd"/>
      <w:r>
        <w:rPr>
          <w:lang w:val="en"/>
        </w:rPr>
        <w:t xml:space="preserve"> </w:t>
      </w:r>
      <w:r w:rsidR="00AB36C8">
        <w:rPr>
          <w:lang w:val="en"/>
        </w:rPr>
        <w:t>workflow</w:t>
      </w:r>
      <w:r>
        <w:rPr>
          <w:lang w:val="en"/>
        </w:rPr>
        <w:t xml:space="preserve"> was adopted</w:t>
      </w:r>
      <w:r w:rsidR="003E787F">
        <w:rPr>
          <w:lang w:val="en"/>
        </w:rPr>
        <w:t xml:space="preserve"> resulting in the following branches</w:t>
      </w:r>
      <w:r w:rsidR="004A188B">
        <w:rPr>
          <w:lang w:val="en"/>
        </w:rPr>
        <w:t>:</w:t>
      </w:r>
    </w:p>
    <w:p w14:paraId="45D46F6A" w14:textId="4880249C" w:rsidR="004A188B" w:rsidRPr="00280036" w:rsidRDefault="003E787F" w:rsidP="00280036">
      <w:pPr>
        <w:pStyle w:val="ListParagraph"/>
        <w:numPr>
          <w:ilvl w:val="0"/>
          <w:numId w:val="46"/>
        </w:numPr>
        <w:pBdr>
          <w:top w:val="nil"/>
          <w:left w:val="nil"/>
          <w:bottom w:val="nil"/>
          <w:right w:val="nil"/>
          <w:between w:val="nil"/>
        </w:pBdr>
        <w:rPr>
          <w:lang w:val="en"/>
        </w:rPr>
      </w:pPr>
      <w:r>
        <w:rPr>
          <w:lang w:val="en"/>
        </w:rPr>
        <w:t>m</w:t>
      </w:r>
      <w:r w:rsidR="004A188B" w:rsidRPr="00280036">
        <w:rPr>
          <w:lang w:val="en"/>
        </w:rPr>
        <w:t>aster – stores the official release history.</w:t>
      </w:r>
    </w:p>
    <w:p w14:paraId="4738D309" w14:textId="3DE748CD" w:rsidR="004A188B" w:rsidRPr="00280036" w:rsidRDefault="003E787F" w:rsidP="00280036">
      <w:pPr>
        <w:pStyle w:val="ListParagraph"/>
        <w:numPr>
          <w:ilvl w:val="0"/>
          <w:numId w:val="46"/>
        </w:numPr>
        <w:pBdr>
          <w:top w:val="nil"/>
          <w:left w:val="nil"/>
          <w:bottom w:val="nil"/>
          <w:right w:val="nil"/>
          <w:between w:val="nil"/>
        </w:pBdr>
        <w:rPr>
          <w:lang w:val="en"/>
        </w:rPr>
      </w:pPr>
      <w:r>
        <w:rPr>
          <w:lang w:val="en"/>
        </w:rPr>
        <w:t>d</w:t>
      </w:r>
      <w:r w:rsidR="004A188B" w:rsidRPr="00280036">
        <w:rPr>
          <w:lang w:val="en"/>
        </w:rPr>
        <w:t>evelop – stores the in-development version of the product.</w:t>
      </w:r>
    </w:p>
    <w:p w14:paraId="2028D93C" w14:textId="04809EED" w:rsidR="004A188B" w:rsidRPr="00280036" w:rsidRDefault="003E787F" w:rsidP="00280036">
      <w:pPr>
        <w:pStyle w:val="ListParagraph"/>
        <w:numPr>
          <w:ilvl w:val="0"/>
          <w:numId w:val="46"/>
        </w:numPr>
        <w:pBdr>
          <w:top w:val="nil"/>
          <w:left w:val="nil"/>
          <w:bottom w:val="nil"/>
          <w:right w:val="nil"/>
          <w:between w:val="nil"/>
        </w:pBdr>
        <w:rPr>
          <w:lang w:val="en"/>
        </w:rPr>
      </w:pPr>
      <w:r>
        <w:rPr>
          <w:lang w:val="en"/>
        </w:rPr>
        <w:t>r</w:t>
      </w:r>
      <w:r w:rsidR="004A188B" w:rsidRPr="00280036">
        <w:rPr>
          <w:lang w:val="en"/>
        </w:rPr>
        <w:t>elease – stores a checkpoint of the develop branch and until it is merged to master it should only receive documentation and bug fixes</w:t>
      </w:r>
      <w:r w:rsidR="008535C5">
        <w:rPr>
          <w:lang w:val="en"/>
        </w:rPr>
        <w:t>.</w:t>
      </w:r>
    </w:p>
    <w:p w14:paraId="336B4525" w14:textId="3A60A58A" w:rsidR="004A188B" w:rsidRPr="00280036" w:rsidRDefault="004A188B" w:rsidP="00280036">
      <w:pPr>
        <w:pStyle w:val="ListParagraph"/>
        <w:numPr>
          <w:ilvl w:val="0"/>
          <w:numId w:val="46"/>
        </w:numPr>
        <w:pBdr>
          <w:top w:val="nil"/>
          <w:left w:val="nil"/>
          <w:bottom w:val="nil"/>
          <w:right w:val="nil"/>
          <w:between w:val="nil"/>
        </w:pBdr>
        <w:rPr>
          <w:lang w:val="en"/>
        </w:rPr>
      </w:pPr>
      <w:r w:rsidRPr="00280036">
        <w:rPr>
          <w:lang w:val="en"/>
        </w:rPr>
        <w:lastRenderedPageBreak/>
        <w:t>Feature</w:t>
      </w:r>
      <w:r w:rsidR="003E787F">
        <w:rPr>
          <w:lang w:val="en"/>
        </w:rPr>
        <w:t>-branches</w:t>
      </w:r>
      <w:r w:rsidRPr="00280036">
        <w:rPr>
          <w:lang w:val="en"/>
        </w:rPr>
        <w:t xml:space="preserve"> – branch where a developer develops a certain </w:t>
      </w:r>
      <w:r w:rsidR="008535C5">
        <w:rPr>
          <w:lang w:val="en"/>
        </w:rPr>
        <w:t xml:space="preserve">task which belongs to </w:t>
      </w:r>
      <w:r w:rsidR="006D3069">
        <w:rPr>
          <w:lang w:val="en"/>
        </w:rPr>
        <w:t>a</w:t>
      </w:r>
      <w:r w:rsidR="008535C5">
        <w:rPr>
          <w:lang w:val="en"/>
        </w:rPr>
        <w:t xml:space="preserve"> user story</w:t>
      </w:r>
      <w:r w:rsidR="003E787F">
        <w:rPr>
          <w:lang w:val="en"/>
        </w:rPr>
        <w:t>. It can named in 4 different ways: new</w:t>
      </w:r>
      <w:proofErr w:type="gramStart"/>
      <w:r w:rsidR="003E787F">
        <w:rPr>
          <w:lang w:val="en"/>
        </w:rPr>
        <w:t>/(</w:t>
      </w:r>
      <w:proofErr w:type="gramEnd"/>
      <w:r w:rsidR="003E787F">
        <w:rPr>
          <w:lang w:val="en"/>
        </w:rPr>
        <w:t>…) for new features, imp/(…) for improvement of an existing feature, bug/(…) for bug fixes and doc/(…) for documentation.</w:t>
      </w:r>
    </w:p>
    <w:p w14:paraId="0C2CC3A5" w14:textId="56E341BE" w:rsidR="002B7698" w:rsidRDefault="002B7698" w:rsidP="00CD6E07">
      <w:pPr>
        <w:pBdr>
          <w:top w:val="nil"/>
          <w:left w:val="nil"/>
          <w:bottom w:val="nil"/>
          <w:right w:val="nil"/>
          <w:between w:val="nil"/>
        </w:pBdr>
        <w:rPr>
          <w:lang w:val="en"/>
        </w:rPr>
      </w:pPr>
    </w:p>
    <w:p w14:paraId="000ADF81" w14:textId="3F0B8B21" w:rsidR="004F35BD" w:rsidRPr="005F7198" w:rsidRDefault="006D3069" w:rsidP="000810C7">
      <w:pPr>
        <w:pBdr>
          <w:top w:val="nil"/>
          <w:left w:val="nil"/>
          <w:bottom w:val="nil"/>
          <w:right w:val="nil"/>
          <w:between w:val="nil"/>
        </w:pBdr>
        <w:rPr>
          <w:lang w:val="en-US"/>
        </w:rPr>
      </w:pPr>
      <w:r>
        <w:rPr>
          <w:lang w:val="en"/>
        </w:rPr>
        <w:t xml:space="preserve">When a member of the team wants to merge his </w:t>
      </w:r>
      <w:r w:rsidR="00D30D4D">
        <w:rPr>
          <w:lang w:val="en"/>
        </w:rPr>
        <w:t>feature-branch</w:t>
      </w:r>
      <w:r>
        <w:rPr>
          <w:lang w:val="en"/>
        </w:rPr>
        <w:t xml:space="preserve"> into another branch, he must do a merge request on Gitlab. Then </w:t>
      </w:r>
      <w:r w:rsidR="003438FF">
        <w:rPr>
          <w:lang w:val="en"/>
        </w:rPr>
        <w:t>his</w:t>
      </w:r>
      <w:r w:rsidR="004F35BD">
        <w:rPr>
          <w:lang w:val="en"/>
        </w:rPr>
        <w:t xml:space="preserve"> changes must</w:t>
      </w:r>
      <w:r>
        <w:rPr>
          <w:lang w:val="en"/>
        </w:rPr>
        <w:t xml:space="preserve"> </w:t>
      </w:r>
      <w:r w:rsidR="003438FF">
        <w:rPr>
          <w:lang w:val="en"/>
        </w:rPr>
        <w:t xml:space="preserve">receive a code review </w:t>
      </w:r>
      <w:r w:rsidR="004F35BD">
        <w:rPr>
          <w:lang w:val="en"/>
        </w:rPr>
        <w:t xml:space="preserve">by </w:t>
      </w:r>
      <w:r>
        <w:rPr>
          <w:lang w:val="en"/>
        </w:rPr>
        <w:t>an</w:t>
      </w:r>
      <w:r w:rsidR="004F35BD">
        <w:rPr>
          <w:lang w:val="en"/>
        </w:rPr>
        <w:t>other membe</w:t>
      </w:r>
      <w:r>
        <w:rPr>
          <w:lang w:val="en"/>
        </w:rPr>
        <w:t>r of the team</w:t>
      </w:r>
      <w:r w:rsidR="003438FF">
        <w:rPr>
          <w:lang w:val="en"/>
        </w:rPr>
        <w:t xml:space="preserve"> who can approve of these changes or refuse leaving a comment about what must be changed before being reviewed again.</w:t>
      </w:r>
      <w:r w:rsidR="00D30D4D">
        <w:rPr>
          <w:lang w:val="en"/>
        </w:rPr>
        <w:t xml:space="preserve"> Then before each sprint ends the new contents on the branch develop are merged to the branch release, where they can suffer additions of documentation or bug fixes before being merged to the branch master.</w:t>
      </w:r>
      <w:r w:rsidR="0037647C">
        <w:rPr>
          <w:lang w:val="en"/>
        </w:rPr>
        <w:t xml:space="preserve"> Also, merge requests are configured on Gitlab so that they can only be accepted if the CI pipeline described in the next section is successful.</w:t>
      </w:r>
    </w:p>
    <w:p w14:paraId="702268C1" w14:textId="77777777" w:rsidR="000810C7" w:rsidRPr="000810C7" w:rsidRDefault="000810C7" w:rsidP="00CD6E07">
      <w:pPr>
        <w:pBdr>
          <w:top w:val="nil"/>
          <w:left w:val="nil"/>
          <w:bottom w:val="nil"/>
          <w:right w:val="nil"/>
          <w:between w:val="nil"/>
        </w:pBdr>
        <w:rPr>
          <w:lang w:val="en-US"/>
        </w:rPr>
      </w:pPr>
    </w:p>
    <w:p w14:paraId="30CB2D5D" w14:textId="3DBD0038" w:rsidR="000810C7" w:rsidRPr="00881ACD" w:rsidRDefault="001C084A" w:rsidP="00881ACD">
      <w:pPr>
        <w:pBdr>
          <w:top w:val="nil"/>
          <w:left w:val="nil"/>
          <w:bottom w:val="nil"/>
          <w:right w:val="nil"/>
          <w:between w:val="nil"/>
        </w:pBdr>
        <w:rPr>
          <w:lang w:val="en-US"/>
        </w:rPr>
      </w:pPr>
      <w:r>
        <w:rPr>
          <w:lang w:val="en"/>
        </w:rPr>
        <w:t>In this project we classified a</w:t>
      </w:r>
      <w:r w:rsidR="001F4D16">
        <w:rPr>
          <w:lang w:val="en"/>
        </w:rPr>
        <w:t xml:space="preserve"> User Story </w:t>
      </w:r>
      <w:r>
        <w:rPr>
          <w:lang w:val="en"/>
        </w:rPr>
        <w:t>as</w:t>
      </w:r>
      <w:r w:rsidR="001F4D16">
        <w:rPr>
          <w:lang w:val="en"/>
        </w:rPr>
        <w:t xml:space="preserve"> done </w:t>
      </w:r>
      <w:r>
        <w:rPr>
          <w:lang w:val="en"/>
        </w:rPr>
        <w:t>once</w:t>
      </w:r>
      <w:r w:rsidR="001F4D16">
        <w:rPr>
          <w:lang w:val="en"/>
        </w:rPr>
        <w:t xml:space="preserve"> it met all the acceptance criteria, ha</w:t>
      </w:r>
      <w:r w:rsidR="00D80918">
        <w:rPr>
          <w:lang w:val="en"/>
        </w:rPr>
        <w:t>d</w:t>
      </w:r>
      <w:r w:rsidR="001F4D16">
        <w:rPr>
          <w:lang w:val="en"/>
        </w:rPr>
        <w:t xml:space="preserve"> unit tests and integration tests written, </w:t>
      </w:r>
      <w:r w:rsidR="004046B3">
        <w:rPr>
          <w:lang w:val="en"/>
        </w:rPr>
        <w:t>executed,</w:t>
      </w:r>
      <w:r w:rsidR="001F4D16">
        <w:rPr>
          <w:lang w:val="en"/>
        </w:rPr>
        <w:t xml:space="preserve"> and passed, and </w:t>
      </w:r>
      <w:r w:rsidR="00D80918">
        <w:rPr>
          <w:lang w:val="en"/>
        </w:rPr>
        <w:t>was</w:t>
      </w:r>
      <w:r w:rsidR="001F4D16">
        <w:rPr>
          <w:lang w:val="en"/>
        </w:rPr>
        <w:t xml:space="preserve"> successfully deployed in a production environment.</w:t>
      </w:r>
      <w:bookmarkStart w:id="25" w:name="_abf4zzsx62ec" w:colFirst="0" w:colLast="0"/>
      <w:bookmarkEnd w:id="25"/>
    </w:p>
    <w:p w14:paraId="2DB628DA" w14:textId="7CB23041" w:rsidR="000810C7" w:rsidRPr="00B329BE" w:rsidRDefault="000810C7" w:rsidP="00B329BE">
      <w:pPr>
        <w:pStyle w:val="Heading2"/>
      </w:pPr>
      <w:bookmarkStart w:id="26" w:name="_Toc75369830"/>
      <w:r w:rsidRPr="00B329BE">
        <w:t>CI/CD pipeline and tools</w:t>
      </w:r>
      <w:bookmarkEnd w:id="26"/>
    </w:p>
    <w:p w14:paraId="4BCB9FD5" w14:textId="62A87243" w:rsidR="00B4631A" w:rsidRDefault="00614CF2" w:rsidP="00B4631A">
      <w:pPr>
        <w:pBdr>
          <w:top w:val="nil"/>
          <w:left w:val="nil"/>
          <w:bottom w:val="nil"/>
          <w:right w:val="nil"/>
          <w:between w:val="nil"/>
        </w:pBdr>
        <w:rPr>
          <w:lang w:val="en"/>
        </w:rPr>
      </w:pPr>
      <w:r>
        <w:rPr>
          <w:lang w:val="en"/>
        </w:rPr>
        <w:t>To implement a C</w:t>
      </w:r>
      <w:r w:rsidR="00B4631A">
        <w:rPr>
          <w:lang w:val="en"/>
        </w:rPr>
        <w:t>ontinuous Integration and Delivery</w:t>
      </w:r>
      <w:r>
        <w:rPr>
          <w:lang w:val="en"/>
        </w:rPr>
        <w:t xml:space="preserve"> pipeline, Gitlab CI was used.</w:t>
      </w:r>
      <w:r w:rsidR="00FE6A12">
        <w:rPr>
          <w:lang w:val="en"/>
        </w:rPr>
        <w:t xml:space="preserve"> This pipeline runs on Gitlab runners hosted on the VM provided by the teacher.</w:t>
      </w:r>
    </w:p>
    <w:p w14:paraId="18F07CF0" w14:textId="77777777" w:rsidR="00B4631A" w:rsidRDefault="00B4631A" w:rsidP="00B4631A">
      <w:pPr>
        <w:pBdr>
          <w:top w:val="nil"/>
          <w:left w:val="nil"/>
          <w:bottom w:val="nil"/>
          <w:right w:val="nil"/>
          <w:between w:val="nil"/>
        </w:pBdr>
        <w:rPr>
          <w:lang w:val="en"/>
        </w:rPr>
      </w:pPr>
    </w:p>
    <w:p w14:paraId="78B7130C" w14:textId="46C3AD2C" w:rsidR="000810C7" w:rsidRDefault="00B4631A" w:rsidP="00B4631A">
      <w:pPr>
        <w:pBdr>
          <w:top w:val="nil"/>
          <w:left w:val="nil"/>
          <w:bottom w:val="nil"/>
          <w:right w:val="nil"/>
          <w:between w:val="nil"/>
        </w:pBdr>
        <w:rPr>
          <w:lang w:val="en"/>
        </w:rPr>
      </w:pPr>
      <w:r>
        <w:rPr>
          <w:lang w:val="en"/>
        </w:rPr>
        <w:t>In terms of CI, f</w:t>
      </w:r>
      <w:r w:rsidR="005302C4">
        <w:rPr>
          <w:lang w:val="en"/>
        </w:rPr>
        <w:t>or each commit pushed to the repository server a</w:t>
      </w:r>
      <w:r w:rsidR="00614CF2">
        <w:rPr>
          <w:lang w:val="en"/>
        </w:rPr>
        <w:t xml:space="preserve"> pipeline contain</w:t>
      </w:r>
      <w:r w:rsidR="005302C4">
        <w:rPr>
          <w:lang w:val="en"/>
        </w:rPr>
        <w:t>ing</w:t>
      </w:r>
      <w:r w:rsidR="00614CF2">
        <w:rPr>
          <w:lang w:val="en"/>
        </w:rPr>
        <w:t xml:space="preserve"> 2 stages</w:t>
      </w:r>
      <w:r w:rsidR="005302C4">
        <w:rPr>
          <w:lang w:val="en"/>
        </w:rPr>
        <w:t xml:space="preserve"> will be run. I</w:t>
      </w:r>
      <w:r w:rsidR="00614CF2">
        <w:rPr>
          <w:lang w:val="en"/>
        </w:rPr>
        <w:t>n the first</w:t>
      </w:r>
      <w:r w:rsidR="005302C4">
        <w:rPr>
          <w:lang w:val="en"/>
        </w:rPr>
        <w:t xml:space="preserve"> stage</w:t>
      </w:r>
      <w:r w:rsidR="00614CF2">
        <w:rPr>
          <w:lang w:val="en"/>
        </w:rPr>
        <w:t xml:space="preserve"> the spring boot </w:t>
      </w:r>
      <w:r w:rsidR="00442A85">
        <w:rPr>
          <w:lang w:val="en"/>
        </w:rPr>
        <w:t xml:space="preserve">unitary and integration </w:t>
      </w:r>
      <w:r w:rsidR="00614CF2">
        <w:rPr>
          <w:lang w:val="en"/>
        </w:rPr>
        <w:t xml:space="preserve">tests are </w:t>
      </w:r>
      <w:proofErr w:type="gramStart"/>
      <w:r w:rsidR="00614CF2">
        <w:rPr>
          <w:lang w:val="en"/>
        </w:rPr>
        <w:t>run</w:t>
      </w:r>
      <w:proofErr w:type="gramEnd"/>
      <w:r w:rsidR="00614CF2">
        <w:rPr>
          <w:lang w:val="en"/>
        </w:rPr>
        <w:t xml:space="preserve"> and a static</w:t>
      </w:r>
      <w:r w:rsidR="00442A85">
        <w:rPr>
          <w:lang w:val="en"/>
        </w:rPr>
        <w:t xml:space="preserve"> code</w:t>
      </w:r>
      <w:r w:rsidR="00614CF2">
        <w:rPr>
          <w:lang w:val="en"/>
        </w:rPr>
        <w:t xml:space="preserve"> analysis </w:t>
      </w:r>
      <w:r w:rsidR="00442A85">
        <w:rPr>
          <w:lang w:val="en"/>
        </w:rPr>
        <w:t xml:space="preserve">is done </w:t>
      </w:r>
      <w:r w:rsidR="001F4D16">
        <w:rPr>
          <w:lang w:val="en"/>
        </w:rPr>
        <w:t xml:space="preserve">with </w:t>
      </w:r>
      <w:proofErr w:type="spellStart"/>
      <w:r w:rsidR="001F4D16">
        <w:rPr>
          <w:lang w:val="en"/>
        </w:rPr>
        <w:t>sonarcloud</w:t>
      </w:r>
      <w:proofErr w:type="spellEnd"/>
      <w:r w:rsidR="00614CF2">
        <w:rPr>
          <w:lang w:val="en"/>
        </w:rPr>
        <w:t xml:space="preserve"> both for the spring boot projects and for the react projects.</w:t>
      </w:r>
      <w:r w:rsidR="001F4D16">
        <w:rPr>
          <w:lang w:val="en"/>
        </w:rPr>
        <w:t xml:space="preserve"> Here the pipeline fails if one of the tests fails or one of the </w:t>
      </w:r>
      <w:r w:rsidR="005302C4">
        <w:rPr>
          <w:lang w:val="en"/>
        </w:rPr>
        <w:t xml:space="preserve">spring boot </w:t>
      </w:r>
      <w:r w:rsidR="001F4D16">
        <w:rPr>
          <w:lang w:val="en"/>
        </w:rPr>
        <w:t>projects breaks its quality gate.</w:t>
      </w:r>
      <w:r w:rsidR="00614CF2">
        <w:rPr>
          <w:lang w:val="en"/>
        </w:rPr>
        <w:t xml:space="preserve"> Then both web applications will be built for production</w:t>
      </w:r>
      <w:r w:rsidR="001F4D16">
        <w:rPr>
          <w:lang w:val="en"/>
        </w:rPr>
        <w:t xml:space="preserve"> breaking the pipeline if an error happens or a warning appears.</w:t>
      </w:r>
    </w:p>
    <w:p w14:paraId="1F10A242" w14:textId="4D564755" w:rsidR="002B7698" w:rsidRDefault="002B7698" w:rsidP="000810C7">
      <w:pPr>
        <w:pBdr>
          <w:top w:val="nil"/>
          <w:left w:val="nil"/>
          <w:bottom w:val="nil"/>
          <w:right w:val="nil"/>
          <w:between w:val="nil"/>
        </w:pBdr>
        <w:rPr>
          <w:lang w:val="en-US"/>
        </w:rPr>
      </w:pPr>
    </w:p>
    <w:p w14:paraId="49EE5387" w14:textId="036B1711" w:rsidR="009F6417" w:rsidRDefault="00B4631A" w:rsidP="00A37273">
      <w:pPr>
        <w:pBdr>
          <w:top w:val="nil"/>
          <w:left w:val="nil"/>
          <w:bottom w:val="nil"/>
          <w:right w:val="nil"/>
          <w:between w:val="nil"/>
        </w:pBdr>
        <w:rPr>
          <w:lang w:val="en-US"/>
        </w:rPr>
      </w:pPr>
      <w:r>
        <w:rPr>
          <w:lang w:val="en-US"/>
        </w:rPr>
        <w:t xml:space="preserve">In terms of CD, given that the CI pipeline is </w:t>
      </w:r>
      <w:r w:rsidR="00BE2F50">
        <w:rPr>
          <w:lang w:val="en-US"/>
        </w:rPr>
        <w:t>successful,</w:t>
      </w:r>
      <w:r>
        <w:rPr>
          <w:lang w:val="en-US"/>
        </w:rPr>
        <w:t xml:space="preserve"> and it was running on the branch </w:t>
      </w:r>
      <w:r w:rsidR="003D7EB3">
        <w:rPr>
          <w:lang w:val="en-US"/>
        </w:rPr>
        <w:t>master</w:t>
      </w:r>
      <w:r>
        <w:rPr>
          <w:lang w:val="en-US"/>
        </w:rPr>
        <w:t xml:space="preserve"> it will proceed to build 4 docker images</w:t>
      </w:r>
      <w:r w:rsidR="00BE2F50">
        <w:rPr>
          <w:lang w:val="en-US"/>
        </w:rPr>
        <w:t>, one</w:t>
      </w:r>
      <w:r>
        <w:rPr>
          <w:lang w:val="en-US"/>
        </w:rPr>
        <w:t xml:space="preserve"> for each one of our subprojects</w:t>
      </w:r>
      <w:r w:rsidR="00BE2F50">
        <w:rPr>
          <w:lang w:val="en-US"/>
        </w:rPr>
        <w:t xml:space="preserve">, saving them </w:t>
      </w:r>
      <w:r w:rsidR="00C72774">
        <w:rPr>
          <w:lang w:val="en-US"/>
        </w:rPr>
        <w:t>on</w:t>
      </w:r>
      <w:r w:rsidR="00BE2F50">
        <w:rPr>
          <w:lang w:val="en-US"/>
        </w:rPr>
        <w:t xml:space="preserve"> our Gitlab Repository</w:t>
      </w:r>
      <w:r w:rsidR="00C72774">
        <w:rPr>
          <w:lang w:val="en-US"/>
        </w:rPr>
        <w:t xml:space="preserve"> Container Registry</w:t>
      </w:r>
      <w:r>
        <w:rPr>
          <w:lang w:val="en-US"/>
        </w:rPr>
        <w:t>.</w:t>
      </w:r>
      <w:r w:rsidR="00BE2F50">
        <w:rPr>
          <w:lang w:val="en-US"/>
        </w:rPr>
        <w:t xml:space="preserve"> Then if the build was successful, it will proceed </w:t>
      </w:r>
      <w:r w:rsidR="00F75807">
        <w:rPr>
          <w:lang w:val="en-US"/>
        </w:rPr>
        <w:t>to run these docker containers on the VM provided by the teacher</w:t>
      </w:r>
      <w:r w:rsidR="004D659B">
        <w:rPr>
          <w:lang w:val="en-US"/>
        </w:rPr>
        <w:t xml:space="preserve"> alongside 2 databases</w:t>
      </w:r>
      <w:r w:rsidR="00377382">
        <w:rPr>
          <w:lang w:val="en-US"/>
        </w:rPr>
        <w:t xml:space="preserve"> which are configured with volumes so that the data is not deleted</w:t>
      </w:r>
      <w:r w:rsidR="00F75807">
        <w:rPr>
          <w:lang w:val="en-US"/>
        </w:rPr>
        <w:t>.</w:t>
      </w:r>
    </w:p>
    <w:p w14:paraId="4DC4856D" w14:textId="4F2A582B" w:rsidR="009F6417" w:rsidRPr="00B329BE" w:rsidRDefault="009F6417" w:rsidP="00B329BE">
      <w:pPr>
        <w:pStyle w:val="Heading2"/>
      </w:pPr>
      <w:bookmarkStart w:id="27" w:name="_Toc75369831"/>
      <w:proofErr w:type="gramStart"/>
      <w:r w:rsidRPr="00B329BE">
        <w:t>Artifacts</w:t>
      </w:r>
      <w:proofErr w:type="gramEnd"/>
      <w:r w:rsidRPr="00B329BE">
        <w:t xml:space="preserve"> repository</w:t>
      </w:r>
      <w:bookmarkEnd w:id="27"/>
    </w:p>
    <w:p w14:paraId="1204F7DC" w14:textId="559484F1" w:rsidR="008E5C7D" w:rsidRPr="009F6417" w:rsidRDefault="00104836" w:rsidP="00881ACD">
      <w:pPr>
        <w:rPr>
          <w:lang w:val="en-US"/>
        </w:rPr>
      </w:pPr>
      <w:r>
        <w:rPr>
          <w:lang w:val="en-US"/>
        </w:rPr>
        <w:t>To manage our docker images in the CD process we make use of the Gitlab Container Registry.</w:t>
      </w:r>
    </w:p>
    <w:p w14:paraId="3EF1CECF" w14:textId="4D0A61F7" w:rsidR="005F7198" w:rsidRPr="00B329BE" w:rsidRDefault="000810C7" w:rsidP="00B329BE">
      <w:pPr>
        <w:pStyle w:val="Heading1"/>
      </w:pPr>
      <w:bookmarkStart w:id="28" w:name="_5ihctf27mtps" w:colFirst="0" w:colLast="0"/>
      <w:bookmarkStart w:id="29" w:name="_Toc75369832"/>
      <w:bookmarkEnd w:id="28"/>
      <w:r w:rsidRPr="00B329BE">
        <w:t>Software testing</w:t>
      </w:r>
      <w:bookmarkEnd w:id="29"/>
    </w:p>
    <w:p w14:paraId="67A3524A" w14:textId="77777777" w:rsidR="000810C7" w:rsidRPr="00B329BE" w:rsidRDefault="000810C7" w:rsidP="00B329BE">
      <w:pPr>
        <w:pStyle w:val="Heading2"/>
      </w:pPr>
      <w:bookmarkStart w:id="30" w:name="_Toc75369833"/>
      <w:r w:rsidRPr="00B329BE">
        <w:t>Overall strategy for testing</w:t>
      </w:r>
      <w:bookmarkEnd w:id="30"/>
    </w:p>
    <w:p w14:paraId="33A25528" w14:textId="03406EEF" w:rsidR="00A3722D" w:rsidRPr="00A3722D" w:rsidRDefault="00A3722D" w:rsidP="00A3722D">
      <w:pPr>
        <w:rPr>
          <w:lang w:val="en-US"/>
        </w:rPr>
      </w:pPr>
      <w:r w:rsidRPr="00A3722D">
        <w:rPr>
          <w:lang w:val="en-US"/>
        </w:rPr>
        <w:t xml:space="preserve">To develop </w:t>
      </w:r>
      <w:r>
        <w:rPr>
          <w:lang w:val="en-US"/>
        </w:rPr>
        <w:t xml:space="preserve">each </w:t>
      </w:r>
      <w:r w:rsidRPr="00A3722D">
        <w:rPr>
          <w:lang w:val="en-US"/>
        </w:rPr>
        <w:t>API, a TDD (Test-driven development) strategy was adopted. First, a simple structure of the API was coded</w:t>
      </w:r>
      <w:r w:rsidR="007C5374">
        <w:rPr>
          <w:lang w:val="en-US"/>
        </w:rPr>
        <w:t>. Then for each new feature first</w:t>
      </w:r>
      <w:r w:rsidRPr="00A3722D">
        <w:rPr>
          <w:lang w:val="en-US"/>
        </w:rPr>
        <w:t xml:space="preserve"> </w:t>
      </w:r>
      <w:r w:rsidR="007C5374">
        <w:rPr>
          <w:lang w:val="en-US"/>
        </w:rPr>
        <w:t xml:space="preserve">the needed </w:t>
      </w:r>
      <w:r w:rsidRPr="00A3722D">
        <w:rPr>
          <w:lang w:val="en-US"/>
        </w:rPr>
        <w:t>tests</w:t>
      </w:r>
      <w:r w:rsidR="008277D0">
        <w:rPr>
          <w:lang w:val="en-US"/>
        </w:rPr>
        <w:t xml:space="preserve"> are implemented followed by </w:t>
      </w:r>
      <w:r w:rsidR="007C5374">
        <w:rPr>
          <w:lang w:val="en-US"/>
        </w:rPr>
        <w:t>the feature so that it satisfies all acceptance criteria.</w:t>
      </w:r>
      <w:r w:rsidRPr="00A3722D">
        <w:rPr>
          <w:lang w:val="en-US"/>
        </w:rPr>
        <w:t xml:space="preserve"> </w:t>
      </w:r>
      <w:r w:rsidR="008277D0">
        <w:rPr>
          <w:lang w:val="en-US"/>
        </w:rPr>
        <w:t xml:space="preserve">The tests </w:t>
      </w:r>
      <w:r w:rsidR="009E3162">
        <w:rPr>
          <w:lang w:val="en-US"/>
        </w:rPr>
        <w:t xml:space="preserve">are </w:t>
      </w:r>
      <w:r w:rsidR="008277D0">
        <w:rPr>
          <w:lang w:val="en-US"/>
        </w:rPr>
        <w:t xml:space="preserve">implemented </w:t>
      </w:r>
      <w:r w:rsidRPr="00A3722D">
        <w:rPr>
          <w:lang w:val="en-US"/>
        </w:rPr>
        <w:t>using JUnit5</w:t>
      </w:r>
      <w:r w:rsidR="009E3162">
        <w:rPr>
          <w:lang w:val="en-US"/>
        </w:rPr>
        <w:t xml:space="preserve"> as the base</w:t>
      </w:r>
      <w:r w:rsidR="008277D0">
        <w:rPr>
          <w:lang w:val="en-US"/>
        </w:rPr>
        <w:t xml:space="preserve">, Mockito when we need to simulate dependencies and Spring </w:t>
      </w:r>
      <w:proofErr w:type="spellStart"/>
      <w:r w:rsidR="00920647">
        <w:rPr>
          <w:lang w:val="en-US"/>
        </w:rPr>
        <w:t>Mock</w:t>
      </w:r>
      <w:r w:rsidR="008277D0">
        <w:rPr>
          <w:lang w:val="en-US"/>
        </w:rPr>
        <w:t>MVC</w:t>
      </w:r>
      <w:proofErr w:type="spellEnd"/>
      <w:r w:rsidR="008277D0">
        <w:rPr>
          <w:lang w:val="en-US"/>
        </w:rPr>
        <w:t xml:space="preserve"> when we need to implemented </w:t>
      </w:r>
      <w:r w:rsidR="009E3162">
        <w:rPr>
          <w:lang w:val="en-US"/>
        </w:rPr>
        <w:t xml:space="preserve">rest </w:t>
      </w:r>
      <w:r w:rsidR="008277D0">
        <w:rPr>
          <w:lang w:val="en-US"/>
        </w:rPr>
        <w:t>controller tests</w:t>
      </w:r>
      <w:r w:rsidRPr="00A3722D">
        <w:rPr>
          <w:lang w:val="en-US"/>
        </w:rPr>
        <w:t>.</w:t>
      </w:r>
    </w:p>
    <w:p w14:paraId="063A42A3" w14:textId="4D38A197" w:rsidR="00A3722D" w:rsidRDefault="00A3722D" w:rsidP="00A3722D">
      <w:pPr>
        <w:rPr>
          <w:lang w:val="en-US"/>
        </w:rPr>
      </w:pPr>
      <w:r w:rsidRPr="00A3722D">
        <w:rPr>
          <w:lang w:val="en-US"/>
        </w:rPr>
        <w:t xml:space="preserve">To develop </w:t>
      </w:r>
      <w:r w:rsidR="007C5374">
        <w:rPr>
          <w:lang w:val="en-US"/>
        </w:rPr>
        <w:t>each</w:t>
      </w:r>
      <w:r w:rsidRPr="00A3722D">
        <w:rPr>
          <w:lang w:val="en-US"/>
        </w:rPr>
        <w:t xml:space="preserve"> web</w:t>
      </w:r>
      <w:r w:rsidR="007C5374">
        <w:rPr>
          <w:lang w:val="en-US"/>
        </w:rPr>
        <w:t xml:space="preserve"> application</w:t>
      </w:r>
      <w:r w:rsidRPr="00A3722D">
        <w:rPr>
          <w:lang w:val="en-US"/>
        </w:rPr>
        <w:t xml:space="preserve">, a BDD (Behavior-driven Development) strategy was adopted. First Cucumber was used to define the </w:t>
      </w:r>
      <w:r>
        <w:rPr>
          <w:lang w:val="en-US"/>
        </w:rPr>
        <w:t>user stories</w:t>
      </w:r>
      <w:r w:rsidRPr="00A3722D">
        <w:rPr>
          <w:lang w:val="en-US"/>
        </w:rPr>
        <w:t xml:space="preserve"> that were needed. Then the </w:t>
      </w:r>
      <w:r w:rsidR="00994CAD">
        <w:rPr>
          <w:lang w:val="en-US"/>
        </w:rPr>
        <w:t xml:space="preserve">feature in the </w:t>
      </w:r>
      <w:r w:rsidRPr="00A3722D">
        <w:rPr>
          <w:lang w:val="en-US"/>
        </w:rPr>
        <w:t xml:space="preserve">webpage </w:t>
      </w:r>
      <w:r w:rsidR="00994CAD">
        <w:rPr>
          <w:lang w:val="en-US"/>
        </w:rPr>
        <w:t xml:space="preserve">is </w:t>
      </w:r>
      <w:r w:rsidRPr="00A3722D">
        <w:rPr>
          <w:lang w:val="en-US"/>
        </w:rPr>
        <w:t xml:space="preserve">developed having </w:t>
      </w:r>
      <w:r w:rsidR="00994CAD">
        <w:rPr>
          <w:lang w:val="en-US"/>
        </w:rPr>
        <w:t xml:space="preserve">a </w:t>
      </w:r>
      <w:r w:rsidR="007C5374">
        <w:rPr>
          <w:lang w:val="en-US"/>
        </w:rPr>
        <w:t>user stor</w:t>
      </w:r>
      <w:r w:rsidR="00994CAD">
        <w:rPr>
          <w:lang w:val="en-US"/>
        </w:rPr>
        <w:t>y</w:t>
      </w:r>
      <w:r w:rsidR="007C5374" w:rsidRPr="00A3722D">
        <w:rPr>
          <w:lang w:val="en-US"/>
        </w:rPr>
        <w:t xml:space="preserve"> </w:t>
      </w:r>
      <w:r w:rsidRPr="00A3722D">
        <w:rPr>
          <w:lang w:val="en-US"/>
        </w:rPr>
        <w:t>in mind. Finally, th</w:t>
      </w:r>
      <w:r w:rsidR="00994CAD">
        <w:rPr>
          <w:lang w:val="en-US"/>
        </w:rPr>
        <w:t>at</w:t>
      </w:r>
      <w:r w:rsidRPr="00A3722D">
        <w:rPr>
          <w:lang w:val="en-US"/>
        </w:rPr>
        <w:t xml:space="preserve"> </w:t>
      </w:r>
      <w:r w:rsidR="007C5374">
        <w:rPr>
          <w:lang w:val="en-US"/>
        </w:rPr>
        <w:t>user sto</w:t>
      </w:r>
      <w:r w:rsidR="00994CAD">
        <w:rPr>
          <w:lang w:val="en-US"/>
        </w:rPr>
        <w:t>ry</w:t>
      </w:r>
      <w:r w:rsidR="007C5374" w:rsidRPr="00A3722D">
        <w:rPr>
          <w:lang w:val="en-US"/>
        </w:rPr>
        <w:t xml:space="preserve"> </w:t>
      </w:r>
      <w:r w:rsidR="00994CAD">
        <w:rPr>
          <w:lang w:val="en-US"/>
        </w:rPr>
        <w:t>is</w:t>
      </w:r>
      <w:r w:rsidRPr="00A3722D">
        <w:rPr>
          <w:lang w:val="en-US"/>
        </w:rPr>
        <w:t xml:space="preserve"> recorded with Selenium IDE and</w:t>
      </w:r>
      <w:r w:rsidR="00994CAD">
        <w:rPr>
          <w:lang w:val="en-US"/>
        </w:rPr>
        <w:t xml:space="preserve"> </w:t>
      </w:r>
      <w:r w:rsidR="009E3162">
        <w:rPr>
          <w:lang w:val="en-US"/>
        </w:rPr>
        <w:t xml:space="preserve">the resulting code is </w:t>
      </w:r>
      <w:r w:rsidR="00994CAD">
        <w:rPr>
          <w:lang w:val="en-US"/>
        </w:rPr>
        <w:t>adapted</w:t>
      </w:r>
      <w:r w:rsidR="009E3162">
        <w:rPr>
          <w:lang w:val="en-US"/>
        </w:rPr>
        <w:t xml:space="preserve"> to implement the page object pattern and</w:t>
      </w:r>
      <w:r w:rsidR="00994CAD">
        <w:rPr>
          <w:lang w:val="en-US"/>
        </w:rPr>
        <w:t xml:space="preserve"> to support Cucumber.</w:t>
      </w:r>
    </w:p>
    <w:p w14:paraId="20E94838" w14:textId="77777777" w:rsidR="005F7198" w:rsidRPr="00B329BE" w:rsidRDefault="005F7198" w:rsidP="00B329BE">
      <w:pPr>
        <w:pStyle w:val="Heading2"/>
      </w:pPr>
      <w:bookmarkStart w:id="31" w:name="_lnkfvadi74s8" w:colFirst="0" w:colLast="0"/>
      <w:bookmarkStart w:id="32" w:name="_Toc39437024"/>
      <w:bookmarkStart w:id="33" w:name="_Toc75369834"/>
      <w:bookmarkEnd w:id="31"/>
      <w:r w:rsidRPr="00B329BE">
        <w:lastRenderedPageBreak/>
        <w:t>Functional testing/acceptance</w:t>
      </w:r>
      <w:bookmarkEnd w:id="32"/>
      <w:bookmarkEnd w:id="33"/>
    </w:p>
    <w:p w14:paraId="30845733" w14:textId="7464DFF6" w:rsidR="005F7198" w:rsidRPr="006B6832" w:rsidRDefault="006B6832" w:rsidP="006B6832">
      <w:pPr>
        <w:pBdr>
          <w:top w:val="nil"/>
          <w:left w:val="nil"/>
          <w:bottom w:val="nil"/>
          <w:right w:val="nil"/>
          <w:between w:val="nil"/>
        </w:pBdr>
        <w:rPr>
          <w:lang w:val="en"/>
        </w:rPr>
      </w:pPr>
      <w:r w:rsidRPr="006B6832">
        <w:rPr>
          <w:lang w:val="en"/>
        </w:rPr>
        <w:t xml:space="preserve">To implement functional testing in our project, we made use of a BDD (Behavior-driven Development) approach using the technologies Selenium and Cucumber. For each new user story or functionality, we create a new feature, defining in the background </w:t>
      </w:r>
      <w:r w:rsidR="001E5303">
        <w:rPr>
          <w:lang w:val="en"/>
        </w:rPr>
        <w:t xml:space="preserve">common </w:t>
      </w:r>
      <w:r w:rsidRPr="006B6832">
        <w:rPr>
          <w:lang w:val="en"/>
        </w:rPr>
        <w:t xml:space="preserve">steps </w:t>
      </w:r>
      <w:r w:rsidR="001E5303">
        <w:rPr>
          <w:lang w:val="en"/>
        </w:rPr>
        <w:t>between</w:t>
      </w:r>
      <w:r w:rsidRPr="006B6832">
        <w:rPr>
          <w:lang w:val="en"/>
        </w:rPr>
        <w:t xml:space="preserve"> scenarios, and then implement different scenarios to that functionality. Finally, in cases where the test is very extensive, the user story is recorded using Selenium IDE to facilitate this work</w:t>
      </w:r>
      <w:r w:rsidR="00F875EB">
        <w:rPr>
          <w:lang w:val="en"/>
        </w:rPr>
        <w:t xml:space="preserve">, which </w:t>
      </w:r>
      <w:r w:rsidR="0078001A">
        <w:rPr>
          <w:lang w:val="en"/>
        </w:rPr>
        <w:t>does not allow</w:t>
      </w:r>
      <w:r w:rsidR="00F875EB">
        <w:rPr>
          <w:lang w:val="en"/>
        </w:rPr>
        <w:t xml:space="preserve"> us </w:t>
      </w:r>
      <w:r w:rsidR="0078001A">
        <w:rPr>
          <w:lang w:val="en"/>
        </w:rPr>
        <w:t>to use</w:t>
      </w:r>
      <w:r w:rsidR="00F875EB">
        <w:rPr>
          <w:lang w:val="en"/>
        </w:rPr>
        <w:t xml:space="preserve"> a</w:t>
      </w:r>
      <w:r w:rsidR="0078001A">
        <w:rPr>
          <w:lang w:val="en"/>
        </w:rPr>
        <w:t xml:space="preserve">  </w:t>
      </w:r>
      <w:r w:rsidR="00F875EB">
        <w:rPr>
          <w:lang w:val="en"/>
        </w:rPr>
        <w:t xml:space="preserve"> </w:t>
      </w:r>
      <w:r w:rsidRPr="006B6832">
        <w:rPr>
          <w:lang w:val="en"/>
        </w:rPr>
        <w:t>test-driven</w:t>
      </w:r>
      <w:r w:rsidR="00F875EB">
        <w:rPr>
          <w:lang w:val="en"/>
        </w:rPr>
        <w:t xml:space="preserve"> approach.</w:t>
      </w:r>
      <w:r w:rsidRPr="006B6832">
        <w:rPr>
          <w:lang w:val="en"/>
        </w:rPr>
        <w:t xml:space="preserve"> </w:t>
      </w:r>
      <w:r w:rsidR="00F875EB">
        <w:rPr>
          <w:lang w:val="en"/>
        </w:rPr>
        <w:t>However,</w:t>
      </w:r>
      <w:r w:rsidRPr="006B6832">
        <w:rPr>
          <w:lang w:val="en"/>
        </w:rPr>
        <w:t xml:space="preserve"> in </w:t>
      </w:r>
      <w:r w:rsidR="00F875EB" w:rsidRPr="006B6832">
        <w:rPr>
          <w:lang w:val="en"/>
        </w:rPr>
        <w:t>most</w:t>
      </w:r>
      <w:r w:rsidRPr="006B6832">
        <w:rPr>
          <w:lang w:val="en"/>
        </w:rPr>
        <w:t xml:space="preserve"> cases, since we are splitting tests accordingly to features, we utilize a</w:t>
      </w:r>
      <w:r w:rsidR="00F875EB">
        <w:rPr>
          <w:lang w:val="en"/>
        </w:rPr>
        <w:t xml:space="preserve"> </w:t>
      </w:r>
      <w:r w:rsidR="00F875EB" w:rsidRPr="006B6832">
        <w:rPr>
          <w:lang w:val="en"/>
        </w:rPr>
        <w:t>test-driven</w:t>
      </w:r>
      <w:r w:rsidRPr="006B6832">
        <w:rPr>
          <w:lang w:val="en"/>
        </w:rPr>
        <w:t xml:space="preserve"> approach, starting by </w:t>
      </w:r>
      <w:r w:rsidR="00F875EB" w:rsidRPr="006B6832">
        <w:rPr>
          <w:lang w:val="en"/>
        </w:rPr>
        <w:t>defining</w:t>
      </w:r>
      <w:r w:rsidRPr="006B6832">
        <w:rPr>
          <w:lang w:val="en"/>
        </w:rPr>
        <w:t xml:space="preserve"> the steps of the scenario, and then creating the necessary methods from the pages we define </w:t>
      </w:r>
      <w:r w:rsidR="00F875EB" w:rsidRPr="006B6832">
        <w:rPr>
          <w:lang w:val="en"/>
        </w:rPr>
        <w:t>utilizing</w:t>
      </w:r>
      <w:r w:rsidRPr="006B6832">
        <w:rPr>
          <w:lang w:val="en"/>
        </w:rPr>
        <w:t xml:space="preserve"> </w:t>
      </w:r>
      <w:r w:rsidR="00F875EB">
        <w:rPr>
          <w:lang w:val="en"/>
        </w:rPr>
        <w:t xml:space="preserve">Page </w:t>
      </w:r>
      <w:r w:rsidRPr="006B6832">
        <w:rPr>
          <w:lang w:val="en"/>
        </w:rPr>
        <w:t xml:space="preserve">Object Pattern. We decided to implement </w:t>
      </w:r>
      <w:r w:rsidR="00F875EB">
        <w:rPr>
          <w:lang w:val="en"/>
        </w:rPr>
        <w:t>this</w:t>
      </w:r>
      <w:r w:rsidRPr="006B6832">
        <w:rPr>
          <w:lang w:val="en"/>
        </w:rPr>
        <w:t xml:space="preserve"> pattern, since web test</w:t>
      </w:r>
      <w:r w:rsidR="00F875EB">
        <w:rPr>
          <w:lang w:val="en"/>
        </w:rPr>
        <w:t>s</w:t>
      </w:r>
      <w:r w:rsidRPr="006B6832">
        <w:rPr>
          <w:lang w:val="en"/>
        </w:rPr>
        <w:t xml:space="preserve"> tend to get very </w:t>
      </w:r>
      <w:r w:rsidR="00F875EB" w:rsidRPr="006B6832">
        <w:rPr>
          <w:lang w:val="en"/>
        </w:rPr>
        <w:t>extensive</w:t>
      </w:r>
      <w:r w:rsidRPr="006B6832">
        <w:rPr>
          <w:lang w:val="en"/>
        </w:rPr>
        <w:t xml:space="preserve"> and incomprehensible. With </w:t>
      </w:r>
      <w:r w:rsidR="00F875EB">
        <w:rPr>
          <w:lang w:val="en"/>
        </w:rPr>
        <w:t xml:space="preserve">Page </w:t>
      </w:r>
      <w:r w:rsidRPr="006B6832">
        <w:rPr>
          <w:lang w:val="en"/>
        </w:rPr>
        <w:t xml:space="preserve">Object Pattern, defining the </w:t>
      </w:r>
      <w:r w:rsidR="00F875EB">
        <w:rPr>
          <w:lang w:val="en"/>
        </w:rPr>
        <w:t>p</w:t>
      </w:r>
      <w:r w:rsidRPr="006B6832">
        <w:rPr>
          <w:lang w:val="en"/>
        </w:rPr>
        <w:t xml:space="preserve">ages of the website, we define the necessary methods, and in the test area, we simply call </w:t>
      </w:r>
      <w:r w:rsidR="00F875EB" w:rsidRPr="006B6832">
        <w:rPr>
          <w:lang w:val="en"/>
        </w:rPr>
        <w:t>those methods</w:t>
      </w:r>
      <w:r w:rsidRPr="006B6832">
        <w:rPr>
          <w:lang w:val="en"/>
        </w:rPr>
        <w:t>. This allows the test</w:t>
      </w:r>
      <w:r w:rsidR="00F875EB">
        <w:rPr>
          <w:lang w:val="en"/>
        </w:rPr>
        <w:t>s</w:t>
      </w:r>
      <w:r w:rsidRPr="006B6832">
        <w:rPr>
          <w:lang w:val="en"/>
        </w:rPr>
        <w:t xml:space="preserve"> to be comprehensible and easy to </w:t>
      </w:r>
      <w:r w:rsidR="00B36DE1" w:rsidRPr="006B6832">
        <w:rPr>
          <w:lang w:val="en"/>
        </w:rPr>
        <w:t>understand</w:t>
      </w:r>
      <w:r w:rsidR="00B36DE1">
        <w:rPr>
          <w:lang w:val="en"/>
        </w:rPr>
        <w:t xml:space="preserve"> and</w:t>
      </w:r>
      <w:r w:rsidR="0078001A">
        <w:rPr>
          <w:lang w:val="en"/>
        </w:rPr>
        <w:t xml:space="preserve"> prevents in many cases duplication of code.</w:t>
      </w:r>
    </w:p>
    <w:p w14:paraId="6012049C" w14:textId="77777777" w:rsidR="005F7198" w:rsidRPr="00B329BE" w:rsidRDefault="005F7198" w:rsidP="00B329BE">
      <w:pPr>
        <w:pStyle w:val="Heading2"/>
      </w:pPr>
      <w:bookmarkStart w:id="34" w:name="_pm03qsvye3p3" w:colFirst="0" w:colLast="0"/>
      <w:bookmarkStart w:id="35" w:name="_Toc39437025"/>
      <w:bookmarkStart w:id="36" w:name="_Toc75369835"/>
      <w:bookmarkEnd w:id="34"/>
      <w:r w:rsidRPr="00B329BE">
        <w:t>Unit tests</w:t>
      </w:r>
      <w:bookmarkEnd w:id="35"/>
      <w:bookmarkEnd w:id="36"/>
    </w:p>
    <w:p w14:paraId="0C7312EE" w14:textId="0A4F3C70" w:rsidR="00B36DE1" w:rsidRPr="00B36DE1" w:rsidRDefault="00B36DE1" w:rsidP="00B36DE1">
      <w:pPr>
        <w:pBdr>
          <w:top w:val="nil"/>
          <w:left w:val="nil"/>
          <w:bottom w:val="nil"/>
          <w:right w:val="nil"/>
          <w:between w:val="nil"/>
        </w:pBdr>
        <w:rPr>
          <w:lang w:val="en"/>
        </w:rPr>
      </w:pPr>
      <w:r>
        <w:rPr>
          <w:lang w:val="en"/>
        </w:rPr>
        <w:t xml:space="preserve">In this project there are unit tests implemented for the repositories, services, and controllers of both Spring Boot APIs. The tests on the repositories verify if the operations with the database are working as intended. Then the tests </w:t>
      </w:r>
      <w:r w:rsidR="00AB0D12">
        <w:rPr>
          <w:lang w:val="en"/>
        </w:rPr>
        <w:t xml:space="preserve">on the services mock the repositories to verify that the </w:t>
      </w:r>
      <w:r w:rsidR="0019170C">
        <w:rPr>
          <w:lang w:val="en"/>
        </w:rPr>
        <w:t>business</w:t>
      </w:r>
      <w:r w:rsidR="00AB0D12">
        <w:rPr>
          <w:lang w:val="en"/>
        </w:rPr>
        <w:t xml:space="preserve"> logic is </w:t>
      </w:r>
      <w:r w:rsidR="0019170C">
        <w:rPr>
          <w:lang w:val="en"/>
        </w:rPr>
        <w:t xml:space="preserve">correctly validating its input and returning the intended data if successful and nothing if not successful. Finally, the controller tests </w:t>
      </w:r>
      <w:r w:rsidR="00295966">
        <w:rPr>
          <w:lang w:val="en"/>
        </w:rPr>
        <w:t xml:space="preserve">mock the services to </w:t>
      </w:r>
      <w:r w:rsidR="0019170C">
        <w:rPr>
          <w:lang w:val="en"/>
        </w:rPr>
        <w:t>make sure that its input is correctly mapped to a method of the correspondent service and that they return the correct information and status code if successful and only the error status code if not successful.</w:t>
      </w:r>
    </w:p>
    <w:p w14:paraId="11B649F8" w14:textId="77777777" w:rsidR="005F7198" w:rsidRPr="00B329BE" w:rsidRDefault="005F7198" w:rsidP="00B329BE">
      <w:pPr>
        <w:pStyle w:val="Heading2"/>
      </w:pPr>
      <w:bookmarkStart w:id="37" w:name="_gfexy8q03vz9" w:colFirst="0" w:colLast="0"/>
      <w:bookmarkStart w:id="38" w:name="_Toc39437026"/>
      <w:bookmarkStart w:id="39" w:name="_Toc75369836"/>
      <w:bookmarkEnd w:id="37"/>
      <w:r w:rsidRPr="00B329BE">
        <w:t>System and integration testing</w:t>
      </w:r>
      <w:bookmarkEnd w:id="38"/>
      <w:bookmarkEnd w:id="39"/>
    </w:p>
    <w:p w14:paraId="152100A1" w14:textId="0F67CE8B" w:rsidR="009F6417" w:rsidRDefault="00003904" w:rsidP="002D4C26">
      <w:pPr>
        <w:pBdr>
          <w:top w:val="nil"/>
          <w:left w:val="nil"/>
          <w:bottom w:val="nil"/>
          <w:right w:val="nil"/>
          <w:between w:val="nil"/>
        </w:pBdr>
        <w:rPr>
          <w:lang w:val="en-US"/>
        </w:rPr>
      </w:pPr>
      <w:r>
        <w:rPr>
          <w:lang w:val="en"/>
        </w:rPr>
        <w:t xml:space="preserve">In this project we implemented integration tests in both Spring Boot APIs, the tests are very similar to the controller unit tests </w:t>
      </w:r>
      <w:r w:rsidR="00AB7AA5">
        <w:rPr>
          <w:lang w:val="en"/>
        </w:rPr>
        <w:t>but now</w:t>
      </w:r>
      <w:r w:rsidR="00A8143C">
        <w:rPr>
          <w:lang w:val="en"/>
        </w:rPr>
        <w:t xml:space="preserve"> there is no mocking having all classes fully instantiated.</w:t>
      </w:r>
      <w:r w:rsidR="00AB7AA5">
        <w:rPr>
          <w:lang w:val="en"/>
        </w:rPr>
        <w:t xml:space="preserve"> </w:t>
      </w:r>
      <w:r w:rsidR="00A8143C">
        <w:rPr>
          <w:lang w:val="en"/>
        </w:rPr>
        <w:t>In these tests, we</w:t>
      </w:r>
      <w:r w:rsidR="00AB7AA5">
        <w:rPr>
          <w:lang w:val="en"/>
        </w:rPr>
        <w:t xml:space="preserve"> verify if the entire controller-service-repository connection is correctly done, </w:t>
      </w:r>
      <w:r w:rsidR="00A8143C">
        <w:rPr>
          <w:lang w:val="en"/>
        </w:rPr>
        <w:t>which means that upon receiving a http request the server will proceed to return</w:t>
      </w:r>
      <w:r w:rsidR="00AB7AA5">
        <w:rPr>
          <w:lang w:val="en"/>
        </w:rPr>
        <w:t xml:space="preserve"> or sav</w:t>
      </w:r>
      <w:r w:rsidR="00A8143C">
        <w:rPr>
          <w:lang w:val="en"/>
        </w:rPr>
        <w:t xml:space="preserve">e </w:t>
      </w:r>
      <w:r w:rsidR="00AB7AA5">
        <w:rPr>
          <w:lang w:val="en"/>
        </w:rPr>
        <w:t>the correct data</w:t>
      </w:r>
      <w:bookmarkStart w:id="40" w:name="_qeotwcp7tb9x" w:colFirst="0" w:colLast="0"/>
      <w:bookmarkEnd w:id="40"/>
      <w:r w:rsidR="00A8143C">
        <w:rPr>
          <w:lang w:val="en"/>
        </w:rPr>
        <w:t>.</w:t>
      </w:r>
    </w:p>
    <w:p w14:paraId="6306F9D0" w14:textId="093BB6FB" w:rsidR="009F6417" w:rsidRDefault="009F6417" w:rsidP="00B329BE">
      <w:pPr>
        <w:pStyle w:val="Heading2"/>
      </w:pPr>
      <w:bookmarkStart w:id="41" w:name="_Toc75369837"/>
      <w:r w:rsidRPr="00B329BE">
        <w:t>Performance testing</w:t>
      </w:r>
      <w:bookmarkEnd w:id="41"/>
    </w:p>
    <w:p w14:paraId="52E77913" w14:textId="4249D247" w:rsidR="00682E78" w:rsidRDefault="00946262" w:rsidP="00682E78">
      <w:pPr>
        <w:rPr>
          <w:lang w:val="en-US"/>
        </w:rPr>
      </w:pPr>
      <w:r>
        <w:rPr>
          <w:lang w:val="en-US"/>
        </w:rPr>
        <w:t>In thus project we performed performance testing of our APIs using the JMeter framework. We decided to test the most used endpoints of both APIs which are the GET notifications endpoint for the deliveries server and the GET orders for the orders server.</w:t>
      </w:r>
    </w:p>
    <w:p w14:paraId="2514B594" w14:textId="77777777" w:rsidR="00946262" w:rsidRDefault="00946262" w:rsidP="00682E78">
      <w:pPr>
        <w:rPr>
          <w:lang w:val="en-US"/>
        </w:rPr>
      </w:pPr>
    </w:p>
    <w:tbl>
      <w:tblPr>
        <w:tblStyle w:val="TableGrid"/>
        <w:tblW w:w="0" w:type="auto"/>
        <w:tblInd w:w="567" w:type="dxa"/>
        <w:tblLook w:val="04A0" w:firstRow="1" w:lastRow="0" w:firstColumn="1" w:lastColumn="0" w:noHBand="0" w:noVBand="1"/>
      </w:tblPr>
      <w:tblGrid>
        <w:gridCol w:w="5807"/>
        <w:gridCol w:w="1701"/>
        <w:gridCol w:w="1553"/>
      </w:tblGrid>
      <w:tr w:rsidR="00946262" w14:paraId="20F7C4C2" w14:textId="77777777" w:rsidTr="00946262">
        <w:tc>
          <w:tcPr>
            <w:tcW w:w="5807" w:type="dxa"/>
          </w:tcPr>
          <w:p w14:paraId="5DA7211C" w14:textId="1BD3F15F" w:rsidR="00946262" w:rsidRDefault="00946262" w:rsidP="00946262">
            <w:pPr>
              <w:ind w:left="0"/>
              <w:rPr>
                <w:lang w:val="en-US"/>
              </w:rPr>
            </w:pPr>
            <w:r>
              <w:rPr>
                <w:lang w:val="en-US"/>
              </w:rPr>
              <w:t>Endpoint</w:t>
            </w:r>
          </w:p>
        </w:tc>
        <w:tc>
          <w:tcPr>
            <w:tcW w:w="1701" w:type="dxa"/>
          </w:tcPr>
          <w:p w14:paraId="6FAE0ACE" w14:textId="691CDA10" w:rsidR="00946262" w:rsidRDefault="00946262" w:rsidP="00946262">
            <w:pPr>
              <w:ind w:left="0"/>
              <w:rPr>
                <w:lang w:val="en-US"/>
              </w:rPr>
            </w:pPr>
            <w:r>
              <w:rPr>
                <w:lang w:val="en-US"/>
              </w:rPr>
              <w:t>Latency</w:t>
            </w:r>
          </w:p>
        </w:tc>
        <w:tc>
          <w:tcPr>
            <w:tcW w:w="1553" w:type="dxa"/>
          </w:tcPr>
          <w:p w14:paraId="02E186A9" w14:textId="5FB4F403" w:rsidR="00946262" w:rsidRDefault="00946262" w:rsidP="00946262">
            <w:pPr>
              <w:ind w:left="0"/>
              <w:rPr>
                <w:lang w:val="en-US"/>
              </w:rPr>
            </w:pPr>
            <w:r>
              <w:rPr>
                <w:lang w:val="en-US"/>
              </w:rPr>
              <w:t>Elapsed Time</w:t>
            </w:r>
          </w:p>
        </w:tc>
      </w:tr>
      <w:tr w:rsidR="00946262" w14:paraId="6358086A" w14:textId="77777777" w:rsidTr="00946262">
        <w:tc>
          <w:tcPr>
            <w:tcW w:w="5807" w:type="dxa"/>
          </w:tcPr>
          <w:p w14:paraId="5C440544" w14:textId="7A72B806" w:rsidR="00946262" w:rsidRDefault="00946262" w:rsidP="00946262">
            <w:pPr>
              <w:ind w:left="0"/>
              <w:rPr>
                <w:lang w:val="en-US"/>
              </w:rPr>
            </w:pPr>
            <w:r w:rsidRPr="00946262">
              <w:rPr>
                <w:lang w:val="en-US"/>
              </w:rPr>
              <w:t>GET http://192.168.160.233:8080/api/private/notifications?id=2</w:t>
            </w:r>
          </w:p>
        </w:tc>
        <w:tc>
          <w:tcPr>
            <w:tcW w:w="1701" w:type="dxa"/>
          </w:tcPr>
          <w:p w14:paraId="388AFACA" w14:textId="7A4CC380" w:rsidR="00946262" w:rsidRDefault="00946262" w:rsidP="00946262">
            <w:pPr>
              <w:ind w:left="0"/>
              <w:rPr>
                <w:lang w:val="en-US"/>
              </w:rPr>
            </w:pPr>
            <w:r w:rsidRPr="00946262">
              <w:rPr>
                <w:lang w:val="en-US"/>
              </w:rPr>
              <w:t>31</w:t>
            </w:r>
          </w:p>
        </w:tc>
        <w:tc>
          <w:tcPr>
            <w:tcW w:w="1553" w:type="dxa"/>
          </w:tcPr>
          <w:p w14:paraId="46C3DF3D" w14:textId="42D217F3" w:rsidR="00946262" w:rsidRDefault="00946262" w:rsidP="00946262">
            <w:pPr>
              <w:ind w:left="0"/>
              <w:rPr>
                <w:lang w:val="en-US"/>
              </w:rPr>
            </w:pPr>
            <w:r>
              <w:rPr>
                <w:lang w:val="en-US"/>
              </w:rPr>
              <w:t>40</w:t>
            </w:r>
          </w:p>
        </w:tc>
      </w:tr>
      <w:tr w:rsidR="00946262" w14:paraId="53C7693A" w14:textId="77777777" w:rsidTr="00946262">
        <w:tc>
          <w:tcPr>
            <w:tcW w:w="5807" w:type="dxa"/>
          </w:tcPr>
          <w:p w14:paraId="4347C1DE" w14:textId="7E89EC4A" w:rsidR="00946262" w:rsidRDefault="00946262" w:rsidP="00946262">
            <w:pPr>
              <w:ind w:left="0"/>
              <w:rPr>
                <w:lang w:val="en-US"/>
              </w:rPr>
            </w:pPr>
            <w:r w:rsidRPr="00946262">
              <w:rPr>
                <w:lang w:val="en-US"/>
              </w:rPr>
              <w:t>GET http://192.168.160.233:8081/api/orders/42</w:t>
            </w:r>
          </w:p>
        </w:tc>
        <w:tc>
          <w:tcPr>
            <w:tcW w:w="1701" w:type="dxa"/>
          </w:tcPr>
          <w:p w14:paraId="32E5490D" w14:textId="04B38CFD" w:rsidR="00946262" w:rsidRDefault="00946262" w:rsidP="00946262">
            <w:pPr>
              <w:ind w:left="0"/>
              <w:rPr>
                <w:lang w:val="en-US"/>
              </w:rPr>
            </w:pPr>
            <w:r>
              <w:rPr>
                <w:lang w:val="en-US"/>
              </w:rPr>
              <w:t>30</w:t>
            </w:r>
          </w:p>
        </w:tc>
        <w:tc>
          <w:tcPr>
            <w:tcW w:w="1553" w:type="dxa"/>
          </w:tcPr>
          <w:p w14:paraId="213044AD" w14:textId="26351C38" w:rsidR="00946262" w:rsidRDefault="00946262" w:rsidP="00946262">
            <w:pPr>
              <w:ind w:left="0"/>
              <w:rPr>
                <w:lang w:val="en-US"/>
              </w:rPr>
            </w:pPr>
            <w:r w:rsidRPr="00946262">
              <w:rPr>
                <w:lang w:val="en-US"/>
              </w:rPr>
              <w:t>3</w:t>
            </w:r>
            <w:r>
              <w:rPr>
                <w:lang w:val="en-US"/>
              </w:rPr>
              <w:t>7</w:t>
            </w:r>
          </w:p>
        </w:tc>
      </w:tr>
    </w:tbl>
    <w:p w14:paraId="5DCB5113" w14:textId="345E4782" w:rsidR="00946262" w:rsidRDefault="00946262" w:rsidP="00682E78">
      <w:pPr>
        <w:rPr>
          <w:lang w:val="en-US"/>
        </w:rPr>
      </w:pPr>
    </w:p>
    <w:p w14:paraId="16FBF135" w14:textId="259D3DC1" w:rsidR="00F226CA" w:rsidRPr="00682E78" w:rsidRDefault="00946262" w:rsidP="00F226CA">
      <w:pPr>
        <w:rPr>
          <w:lang w:val="en-US"/>
        </w:rPr>
      </w:pPr>
      <w:r>
        <w:rPr>
          <w:lang w:val="en-US"/>
        </w:rPr>
        <w:t xml:space="preserve">As we can see the latency is small </w:t>
      </w:r>
      <w:r w:rsidR="00A23073">
        <w:rPr>
          <w:lang w:val="en-US"/>
        </w:rPr>
        <w:t>and</w:t>
      </w:r>
      <w:r>
        <w:rPr>
          <w:lang w:val="en-US"/>
        </w:rPr>
        <w:t xml:space="preserve"> very close to the elapsed time, </w:t>
      </w:r>
      <w:r w:rsidR="00A23073">
        <w:rPr>
          <w:lang w:val="en-US"/>
        </w:rPr>
        <w:t>meaning that</w:t>
      </w:r>
      <w:r>
        <w:rPr>
          <w:lang w:val="en-US"/>
        </w:rPr>
        <w:t xml:space="preserve"> the operation is very fast. </w:t>
      </w:r>
      <w:r w:rsidR="00A23073">
        <w:rPr>
          <w:lang w:val="en-US"/>
        </w:rPr>
        <w:t>However,</w:t>
      </w:r>
      <w:r>
        <w:rPr>
          <w:lang w:val="en-US"/>
        </w:rPr>
        <w:t xml:space="preserve"> the reason for it being fast can be the low amount of data it fetches so we concluded that in a real situation these tests should be run frequently.</w:t>
      </w:r>
    </w:p>
    <w:sectPr w:rsidR="00F226CA" w:rsidRPr="00682E78" w:rsidSect="00C44325">
      <w:headerReference w:type="even" r:id="rId13"/>
      <w:headerReference w:type="default" r:id="rId14"/>
      <w:footerReference w:type="even" r:id="rId15"/>
      <w:footerReference w:type="default" r:id="rId16"/>
      <w:headerReference w:type="first" r:id="rId17"/>
      <w:footerReference w:type="first" r:id="rId18"/>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A3E4" w14:textId="77777777" w:rsidR="004B3572" w:rsidRDefault="004B3572" w:rsidP="000D17F8">
      <w:r>
        <w:separator/>
      </w:r>
    </w:p>
  </w:endnote>
  <w:endnote w:type="continuationSeparator" w:id="0">
    <w:p w14:paraId="49E32004" w14:textId="77777777" w:rsidR="004B3572" w:rsidRDefault="004B3572" w:rsidP="000D17F8">
      <w:r>
        <w:continuationSeparator/>
      </w:r>
    </w:p>
  </w:endnote>
  <w:endnote w:type="continuationNotice" w:id="1">
    <w:p w14:paraId="01FADF29" w14:textId="77777777" w:rsidR="004B3572" w:rsidRDefault="004B357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255008E7-10EA-4384-9295-C72035E6B687}"/>
    <w:embedBold r:id="rId2" w:fontKey="{B97953CD-258A-4F90-933E-298A9BEF53F4}"/>
    <w:embedItalic r:id="rId3" w:fontKey="{F370ACCB-D386-4D1A-AE05-A635C286FB9A}"/>
    <w:embedBoldItalic r:id="rId4" w:fontKey="{92B87BED-79FF-4180-9590-0577B953C88C}"/>
  </w:font>
  <w:font w:name="Arial">
    <w:panose1 w:val="020B0604020202020204"/>
    <w:charset w:val="00"/>
    <w:family w:val="swiss"/>
    <w:pitch w:val="variable"/>
    <w:sig w:usb0="E0002EFF" w:usb1="C000785B" w:usb2="00000009" w:usb3="00000000" w:csb0="000001FF" w:csb1="00000000"/>
  </w:font>
  <w:font w:name="Noto Sans">
    <w:altName w:val="Calibri"/>
    <w:charset w:val="00"/>
    <w:family w:val="swiss"/>
    <w:pitch w:val="variable"/>
    <w:sig w:usb0="E00002FF" w:usb1="4000001F" w:usb2="08000029" w:usb3="00000000" w:csb0="00000001" w:csb1="00000000"/>
  </w:font>
  <w:font w:name="Arial Nova Cond">
    <w:charset w:val="00"/>
    <w:family w:val="swiss"/>
    <w:pitch w:val="variable"/>
    <w:sig w:usb0="0000028F" w:usb1="00000002" w:usb2="00000000" w:usb3="00000000" w:csb0="0000019F" w:csb1="00000000"/>
    <w:embedRegular r:id="rId5" w:fontKey="{7DD4D101-8E2A-4821-9B04-1B623CAECDB4}"/>
    <w:embedBold r:id="rId6" w:fontKey="{17FA2AA2-3EA5-49E0-B829-15A7650D049C}"/>
    <w:embedItalic r:id="rId7" w:fontKey="{333C83D2-CA5A-44BF-85A3-32C62CFD1189}"/>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embedRegular r:id="rId8" w:fontKey="{1E82374B-0CC2-4A69-A51C-4E40F66B3101}"/>
    <w:embedItalic r:id="rId9" w:fontKey="{A0D802AA-09C8-4C2C-B8DC-F8438A4DFB63}"/>
  </w:font>
  <w:font w:name="Open Sans SemiBold">
    <w:charset w:val="00"/>
    <w:family w:val="swiss"/>
    <w:pitch w:val="variable"/>
    <w:sig w:usb0="E00002EF" w:usb1="4000205B" w:usb2="00000028" w:usb3="00000000" w:csb0="0000019F" w:csb1="00000000"/>
    <w:embedRegular r:id="rId10" w:fontKey="{C4A056D9-20C1-47F1-8DF7-DEB99081C17B}"/>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embedRegular r:id="rId11" w:fontKey="{0215A24E-47FA-4996-8103-820639C051AD}"/>
  </w:font>
  <w:font w:name="Segoe UI">
    <w:panose1 w:val="020B0502040204020203"/>
    <w:charset w:val="00"/>
    <w:family w:val="swiss"/>
    <w:pitch w:val="variable"/>
    <w:sig w:usb0="E4002EFF" w:usb1="C000E47F" w:usb2="00000009" w:usb3="00000000" w:csb0="000001FF" w:csb1="00000000"/>
    <w:embedRegular r:id="rId12" w:fontKey="{F44B7D04-9E8E-433C-9ECE-C529DB8F7B75}"/>
  </w:font>
  <w:font w:name="IBMPlexSans">
    <w:altName w:val="Cambria"/>
    <w:charset w:val="00"/>
    <w:family w:val="roman"/>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D82E4" w14:textId="73EB647B" w:rsidR="00096966" w:rsidRPr="000E04ED" w:rsidRDefault="00096966" w:rsidP="000D17F8">
    <w:pPr>
      <w:pStyle w:val="Footer"/>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842FD0">
          <w:t>TQS QA Manual</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7E923" w14:textId="4B7F6F1D"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842FD0">
          <w:t>TQS QA Manual</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2FD66"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0FE63748" wp14:editId="0DE391A9">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E63748" id="_x0000_t202" coordsize="21600,21600" o:spt="202" path="m,l,21600r21600,l21600,xe">
              <v:stroke joinstyle="miter"/>
              <v:path gradientshapeok="t" o:connecttype="rect"/>
            </v:shapetype>
            <v:shape id="Text Box 19" o:spid="_x0000_s1028"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0C882" w14:textId="77777777" w:rsidR="004B3572" w:rsidRDefault="004B3572" w:rsidP="000D17F8">
      <w:r>
        <w:separator/>
      </w:r>
    </w:p>
  </w:footnote>
  <w:footnote w:type="continuationSeparator" w:id="0">
    <w:p w14:paraId="4FCC8C2A" w14:textId="77777777" w:rsidR="004B3572" w:rsidRDefault="004B3572" w:rsidP="000D17F8">
      <w:r>
        <w:continuationSeparator/>
      </w:r>
    </w:p>
  </w:footnote>
  <w:footnote w:type="continuationNotice" w:id="1">
    <w:p w14:paraId="6ABA883F" w14:textId="77777777" w:rsidR="004B3572" w:rsidRDefault="004B357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9DC24" w14:textId="77777777" w:rsidR="00842FD0" w:rsidRDefault="00842F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6A81183F" w14:textId="77777777" w:rsidTr="0097411E">
      <w:tc>
        <w:tcPr>
          <w:tcW w:w="4258" w:type="dxa"/>
        </w:tcPr>
        <w:p w14:paraId="652D4BAC" w14:textId="77777777" w:rsidR="00FA6C3E" w:rsidRDefault="0097411E">
          <w:pPr>
            <w:pStyle w:val="Header"/>
            <w:ind w:left="0"/>
          </w:pPr>
          <w:r w:rsidRPr="0097411E">
            <w:t>45426 Teste e Qualidade de Software</w:t>
          </w:r>
        </w:p>
      </w:tc>
      <w:tc>
        <w:tcPr>
          <w:tcW w:w="2209" w:type="dxa"/>
        </w:tcPr>
        <w:p w14:paraId="15BCE34C" w14:textId="77777777" w:rsidR="00F5010B" w:rsidRDefault="00F5010B">
          <w:pPr>
            <w:pStyle w:val="Header"/>
            <w:ind w:left="0"/>
          </w:pPr>
        </w:p>
      </w:tc>
      <w:tc>
        <w:tcPr>
          <w:tcW w:w="3166" w:type="dxa"/>
        </w:tcPr>
        <w:p w14:paraId="0A689DF9" w14:textId="77777777" w:rsidR="00F5010B" w:rsidRDefault="00F5010B" w:rsidP="00F5010B">
          <w:pPr>
            <w:pStyle w:val="Header"/>
            <w:ind w:left="0"/>
            <w:jc w:val="right"/>
          </w:pPr>
          <w:r>
            <w:rPr>
              <w:noProof/>
              <w:lang w:eastAsia="pt-PT"/>
            </w:rPr>
            <w:drawing>
              <wp:inline distT="0" distB="0" distL="0" distR="0" wp14:anchorId="310FB589" wp14:editId="42B409BC">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758C0AF7" w14:textId="77777777" w:rsidR="00F5010B" w:rsidRDefault="00F501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C8949" w14:textId="77777777" w:rsidR="00842FD0" w:rsidRDefault="00842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51529B1"/>
    <w:multiLevelType w:val="hybridMultilevel"/>
    <w:tmpl w:val="2CAAC0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773081F"/>
    <w:multiLevelType w:val="hybridMultilevel"/>
    <w:tmpl w:val="9A0416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1"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2"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3"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4"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0"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1"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4"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5"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6" w15:restartNumberingAfterBreak="0">
    <w:nsid w:val="6B1962CD"/>
    <w:multiLevelType w:val="hybridMultilevel"/>
    <w:tmpl w:val="2C3EA0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8"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33"/>
  </w:num>
  <w:num w:numId="3">
    <w:abstractNumId w:val="26"/>
  </w:num>
  <w:num w:numId="4">
    <w:abstractNumId w:val="13"/>
  </w:num>
  <w:num w:numId="5">
    <w:abstractNumId w:val="39"/>
  </w:num>
  <w:num w:numId="6">
    <w:abstractNumId w:val="0"/>
  </w:num>
  <w:num w:numId="7">
    <w:abstractNumId w:val="38"/>
  </w:num>
  <w:num w:numId="8">
    <w:abstractNumId w:val="35"/>
  </w:num>
  <w:num w:numId="9">
    <w:abstractNumId w:val="40"/>
  </w:num>
  <w:num w:numId="10">
    <w:abstractNumId w:val="28"/>
  </w:num>
  <w:num w:numId="11">
    <w:abstractNumId w:val="14"/>
  </w:num>
  <w:num w:numId="12">
    <w:abstractNumId w:val="30"/>
  </w:num>
  <w:num w:numId="13">
    <w:abstractNumId w:val="9"/>
  </w:num>
  <w:num w:numId="14">
    <w:abstractNumId w:val="27"/>
  </w:num>
  <w:num w:numId="15">
    <w:abstractNumId w:val="24"/>
  </w:num>
  <w:num w:numId="16">
    <w:abstractNumId w:val="2"/>
  </w:num>
  <w:num w:numId="17">
    <w:abstractNumId w:val="20"/>
  </w:num>
  <w:num w:numId="18">
    <w:abstractNumId w:val="37"/>
  </w:num>
  <w:num w:numId="19">
    <w:abstractNumId w:val="21"/>
  </w:num>
  <w:num w:numId="20">
    <w:abstractNumId w:val="25"/>
  </w:num>
  <w:num w:numId="21">
    <w:abstractNumId w:val="10"/>
  </w:num>
  <w:num w:numId="22">
    <w:abstractNumId w:val="34"/>
  </w:num>
  <w:num w:numId="23">
    <w:abstractNumId w:val="16"/>
  </w:num>
  <w:num w:numId="24">
    <w:abstractNumId w:val="29"/>
  </w:num>
  <w:num w:numId="25">
    <w:abstractNumId w:val="4"/>
  </w:num>
  <w:num w:numId="26">
    <w:abstractNumId w:val="23"/>
  </w:num>
  <w:num w:numId="27">
    <w:abstractNumId w:val="22"/>
  </w:num>
  <w:num w:numId="28">
    <w:abstractNumId w:val="32"/>
  </w:num>
  <w:num w:numId="29">
    <w:abstractNumId w:val="8"/>
  </w:num>
  <w:num w:numId="30">
    <w:abstractNumId w:val="5"/>
  </w:num>
  <w:num w:numId="31">
    <w:abstractNumId w:val="17"/>
  </w:num>
  <w:num w:numId="32">
    <w:abstractNumId w:val="11"/>
  </w:num>
  <w:num w:numId="33">
    <w:abstractNumId w:val="33"/>
  </w:num>
  <w:num w:numId="34">
    <w:abstractNumId w:val="33"/>
  </w:num>
  <w:num w:numId="35">
    <w:abstractNumId w:val="15"/>
  </w:num>
  <w:num w:numId="36">
    <w:abstractNumId w:val="31"/>
  </w:num>
  <w:num w:numId="37">
    <w:abstractNumId w:val="3"/>
  </w:num>
  <w:num w:numId="38">
    <w:abstractNumId w:val="12"/>
  </w:num>
  <w:num w:numId="39">
    <w:abstractNumId w:val="1"/>
  </w:num>
  <w:num w:numId="40">
    <w:abstractNumId w:val="7"/>
  </w:num>
  <w:num w:numId="41">
    <w:abstractNumId w:val="31"/>
  </w:num>
  <w:num w:numId="42">
    <w:abstractNumId w:val="31"/>
  </w:num>
  <w:num w:numId="43">
    <w:abstractNumId w:val="31"/>
  </w:num>
  <w:num w:numId="44">
    <w:abstractNumId w:val="31"/>
  </w:num>
  <w:num w:numId="45">
    <w:abstractNumId w:val="31"/>
  </w:num>
  <w:num w:numId="46">
    <w:abstractNumId w:val="36"/>
  </w:num>
  <w:num w:numId="47">
    <w:abstractNumId w:val="18"/>
  </w:num>
  <w:num w:numId="48">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3904"/>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266CD"/>
    <w:rsid w:val="000319EF"/>
    <w:rsid w:val="00032516"/>
    <w:rsid w:val="00033573"/>
    <w:rsid w:val="0003490C"/>
    <w:rsid w:val="00035830"/>
    <w:rsid w:val="00037634"/>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43B"/>
    <w:rsid w:val="000F3C62"/>
    <w:rsid w:val="000F499A"/>
    <w:rsid w:val="000F697B"/>
    <w:rsid w:val="00100025"/>
    <w:rsid w:val="00100337"/>
    <w:rsid w:val="00100423"/>
    <w:rsid w:val="00100E4C"/>
    <w:rsid w:val="00102BA2"/>
    <w:rsid w:val="00102BF6"/>
    <w:rsid w:val="001035BF"/>
    <w:rsid w:val="00104836"/>
    <w:rsid w:val="00104EF8"/>
    <w:rsid w:val="00105A66"/>
    <w:rsid w:val="00106503"/>
    <w:rsid w:val="00110027"/>
    <w:rsid w:val="00110503"/>
    <w:rsid w:val="00111099"/>
    <w:rsid w:val="00111D55"/>
    <w:rsid w:val="00115F68"/>
    <w:rsid w:val="00116310"/>
    <w:rsid w:val="00117575"/>
    <w:rsid w:val="00120604"/>
    <w:rsid w:val="00120C4B"/>
    <w:rsid w:val="0012211D"/>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77CFC"/>
    <w:rsid w:val="00180E3A"/>
    <w:rsid w:val="00182BAF"/>
    <w:rsid w:val="00183062"/>
    <w:rsid w:val="00183DFE"/>
    <w:rsid w:val="00184FAD"/>
    <w:rsid w:val="001858FE"/>
    <w:rsid w:val="0019170C"/>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084A"/>
    <w:rsid w:val="001C1932"/>
    <w:rsid w:val="001C2062"/>
    <w:rsid w:val="001C2798"/>
    <w:rsid w:val="001C3261"/>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303"/>
    <w:rsid w:val="001E5C6B"/>
    <w:rsid w:val="001E5EE2"/>
    <w:rsid w:val="001E60C1"/>
    <w:rsid w:val="001E63EC"/>
    <w:rsid w:val="001E6ED4"/>
    <w:rsid w:val="001F0068"/>
    <w:rsid w:val="001F1888"/>
    <w:rsid w:val="001F1ED5"/>
    <w:rsid w:val="001F395A"/>
    <w:rsid w:val="001F4D16"/>
    <w:rsid w:val="001F5EF2"/>
    <w:rsid w:val="001F6352"/>
    <w:rsid w:val="001F73B5"/>
    <w:rsid w:val="001F79ED"/>
    <w:rsid w:val="00200EBA"/>
    <w:rsid w:val="00201791"/>
    <w:rsid w:val="00201FBC"/>
    <w:rsid w:val="002039CE"/>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3AB7"/>
    <w:rsid w:val="00234036"/>
    <w:rsid w:val="00235152"/>
    <w:rsid w:val="002355DD"/>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036"/>
    <w:rsid w:val="00280C11"/>
    <w:rsid w:val="00280ED8"/>
    <w:rsid w:val="00282F9B"/>
    <w:rsid w:val="002848F0"/>
    <w:rsid w:val="00285235"/>
    <w:rsid w:val="00286E55"/>
    <w:rsid w:val="0028731A"/>
    <w:rsid w:val="002873FD"/>
    <w:rsid w:val="002904ED"/>
    <w:rsid w:val="002915C8"/>
    <w:rsid w:val="00291F81"/>
    <w:rsid w:val="00293256"/>
    <w:rsid w:val="0029596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03E4"/>
    <w:rsid w:val="002D2057"/>
    <w:rsid w:val="002D4C26"/>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84F"/>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8FF"/>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7647C"/>
    <w:rsid w:val="00377382"/>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14B9"/>
    <w:rsid w:val="003A3BA9"/>
    <w:rsid w:val="003A52DB"/>
    <w:rsid w:val="003A6C2C"/>
    <w:rsid w:val="003A757A"/>
    <w:rsid w:val="003B038F"/>
    <w:rsid w:val="003B0A78"/>
    <w:rsid w:val="003B5743"/>
    <w:rsid w:val="003B6A6B"/>
    <w:rsid w:val="003B796C"/>
    <w:rsid w:val="003B7A42"/>
    <w:rsid w:val="003B7B52"/>
    <w:rsid w:val="003C0251"/>
    <w:rsid w:val="003C65B7"/>
    <w:rsid w:val="003C69AE"/>
    <w:rsid w:val="003D16FA"/>
    <w:rsid w:val="003D48A9"/>
    <w:rsid w:val="003D55CC"/>
    <w:rsid w:val="003D572F"/>
    <w:rsid w:val="003D7EB3"/>
    <w:rsid w:val="003E0B1C"/>
    <w:rsid w:val="003E173F"/>
    <w:rsid w:val="003E37C1"/>
    <w:rsid w:val="003E3FFA"/>
    <w:rsid w:val="003E4F09"/>
    <w:rsid w:val="003E5DB6"/>
    <w:rsid w:val="003E6103"/>
    <w:rsid w:val="003E6245"/>
    <w:rsid w:val="003E6600"/>
    <w:rsid w:val="003E787F"/>
    <w:rsid w:val="003F1255"/>
    <w:rsid w:val="003F325F"/>
    <w:rsid w:val="003F4205"/>
    <w:rsid w:val="003F4412"/>
    <w:rsid w:val="003F7308"/>
    <w:rsid w:val="00400193"/>
    <w:rsid w:val="00400C4B"/>
    <w:rsid w:val="00401500"/>
    <w:rsid w:val="00401A03"/>
    <w:rsid w:val="00402221"/>
    <w:rsid w:val="004046B3"/>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72D6"/>
    <w:rsid w:val="00430971"/>
    <w:rsid w:val="00431C69"/>
    <w:rsid w:val="00435774"/>
    <w:rsid w:val="00436B78"/>
    <w:rsid w:val="00442A85"/>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F35"/>
    <w:rsid w:val="00483E83"/>
    <w:rsid w:val="00484A8F"/>
    <w:rsid w:val="00485F58"/>
    <w:rsid w:val="00486F1C"/>
    <w:rsid w:val="00491D96"/>
    <w:rsid w:val="00493AE2"/>
    <w:rsid w:val="00493E55"/>
    <w:rsid w:val="00496DBE"/>
    <w:rsid w:val="004A082D"/>
    <w:rsid w:val="004A188B"/>
    <w:rsid w:val="004A2B5E"/>
    <w:rsid w:val="004A3BCB"/>
    <w:rsid w:val="004A621C"/>
    <w:rsid w:val="004A78E7"/>
    <w:rsid w:val="004B3572"/>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5F97"/>
    <w:rsid w:val="004D659B"/>
    <w:rsid w:val="004D6BB4"/>
    <w:rsid w:val="004D6E4C"/>
    <w:rsid w:val="004E0293"/>
    <w:rsid w:val="004E11BE"/>
    <w:rsid w:val="004E2AB1"/>
    <w:rsid w:val="004E36C6"/>
    <w:rsid w:val="004E6342"/>
    <w:rsid w:val="004E6451"/>
    <w:rsid w:val="004E758C"/>
    <w:rsid w:val="004E7AF7"/>
    <w:rsid w:val="004F35BD"/>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02C4"/>
    <w:rsid w:val="00532C3A"/>
    <w:rsid w:val="00533F46"/>
    <w:rsid w:val="00535D6E"/>
    <w:rsid w:val="00536C05"/>
    <w:rsid w:val="00537C53"/>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B5F32"/>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5811"/>
    <w:rsid w:val="00612FEE"/>
    <w:rsid w:val="00613509"/>
    <w:rsid w:val="00614CF2"/>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1D50"/>
    <w:rsid w:val="00682371"/>
    <w:rsid w:val="00682E78"/>
    <w:rsid w:val="00686A9B"/>
    <w:rsid w:val="00686AD8"/>
    <w:rsid w:val="00687086"/>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6832"/>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069"/>
    <w:rsid w:val="006D3233"/>
    <w:rsid w:val="006D4AE7"/>
    <w:rsid w:val="006D4C7F"/>
    <w:rsid w:val="006D4FD4"/>
    <w:rsid w:val="006D5857"/>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0558B"/>
    <w:rsid w:val="00706195"/>
    <w:rsid w:val="0071123C"/>
    <w:rsid w:val="007136FF"/>
    <w:rsid w:val="0071467A"/>
    <w:rsid w:val="00714BAF"/>
    <w:rsid w:val="007162BE"/>
    <w:rsid w:val="00717106"/>
    <w:rsid w:val="00721E17"/>
    <w:rsid w:val="00722022"/>
    <w:rsid w:val="00725DCE"/>
    <w:rsid w:val="00726FDA"/>
    <w:rsid w:val="007305AB"/>
    <w:rsid w:val="007321DB"/>
    <w:rsid w:val="00733ACB"/>
    <w:rsid w:val="00736A00"/>
    <w:rsid w:val="00736DAE"/>
    <w:rsid w:val="007420AD"/>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01A"/>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8C3"/>
    <w:rsid w:val="007C0BAC"/>
    <w:rsid w:val="007C190B"/>
    <w:rsid w:val="007C220F"/>
    <w:rsid w:val="007C3876"/>
    <w:rsid w:val="007C434C"/>
    <w:rsid w:val="007C5374"/>
    <w:rsid w:val="007C772D"/>
    <w:rsid w:val="007D13FF"/>
    <w:rsid w:val="007D3034"/>
    <w:rsid w:val="007D6E0F"/>
    <w:rsid w:val="007D6FCD"/>
    <w:rsid w:val="007D711C"/>
    <w:rsid w:val="007D7BF5"/>
    <w:rsid w:val="007E0FFA"/>
    <w:rsid w:val="007E2B92"/>
    <w:rsid w:val="007E74C3"/>
    <w:rsid w:val="007E7DDE"/>
    <w:rsid w:val="007F0390"/>
    <w:rsid w:val="007F0C47"/>
    <w:rsid w:val="007F4CFB"/>
    <w:rsid w:val="007F520A"/>
    <w:rsid w:val="007F569B"/>
    <w:rsid w:val="007F6A15"/>
    <w:rsid w:val="007F7901"/>
    <w:rsid w:val="007F7E2D"/>
    <w:rsid w:val="00802429"/>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277D0"/>
    <w:rsid w:val="008320B4"/>
    <w:rsid w:val="008322A5"/>
    <w:rsid w:val="008334DF"/>
    <w:rsid w:val="0083604E"/>
    <w:rsid w:val="008365ED"/>
    <w:rsid w:val="0083675B"/>
    <w:rsid w:val="00837295"/>
    <w:rsid w:val="00840091"/>
    <w:rsid w:val="00840B5C"/>
    <w:rsid w:val="00842203"/>
    <w:rsid w:val="00842521"/>
    <w:rsid w:val="008425E3"/>
    <w:rsid w:val="00842FD0"/>
    <w:rsid w:val="0084337D"/>
    <w:rsid w:val="00843A08"/>
    <w:rsid w:val="00844F97"/>
    <w:rsid w:val="00844FBF"/>
    <w:rsid w:val="00845EDA"/>
    <w:rsid w:val="00846E25"/>
    <w:rsid w:val="00851787"/>
    <w:rsid w:val="00851D31"/>
    <w:rsid w:val="00851E30"/>
    <w:rsid w:val="00852EFD"/>
    <w:rsid w:val="008532E2"/>
    <w:rsid w:val="008535C5"/>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1ACD"/>
    <w:rsid w:val="008833F1"/>
    <w:rsid w:val="00884652"/>
    <w:rsid w:val="00885C24"/>
    <w:rsid w:val="0088730C"/>
    <w:rsid w:val="00890D32"/>
    <w:rsid w:val="00894865"/>
    <w:rsid w:val="008960F8"/>
    <w:rsid w:val="00897AC6"/>
    <w:rsid w:val="008A0587"/>
    <w:rsid w:val="008A10EE"/>
    <w:rsid w:val="008A12BD"/>
    <w:rsid w:val="008A364E"/>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57B6"/>
    <w:rsid w:val="008D66E7"/>
    <w:rsid w:val="008D6E92"/>
    <w:rsid w:val="008D7189"/>
    <w:rsid w:val="008D7709"/>
    <w:rsid w:val="008E01EC"/>
    <w:rsid w:val="008E38F6"/>
    <w:rsid w:val="008E4D3A"/>
    <w:rsid w:val="008E5C7D"/>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647"/>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6262"/>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87EA9"/>
    <w:rsid w:val="009910A7"/>
    <w:rsid w:val="00992637"/>
    <w:rsid w:val="00992D60"/>
    <w:rsid w:val="00994C25"/>
    <w:rsid w:val="00994CAD"/>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162"/>
    <w:rsid w:val="009E3B67"/>
    <w:rsid w:val="009E3C6A"/>
    <w:rsid w:val="009E457A"/>
    <w:rsid w:val="009E4CBA"/>
    <w:rsid w:val="009E4E26"/>
    <w:rsid w:val="009E5296"/>
    <w:rsid w:val="009E53B1"/>
    <w:rsid w:val="009E586E"/>
    <w:rsid w:val="009E6770"/>
    <w:rsid w:val="009E7CC7"/>
    <w:rsid w:val="009F1197"/>
    <w:rsid w:val="009F1A23"/>
    <w:rsid w:val="009F418C"/>
    <w:rsid w:val="009F5846"/>
    <w:rsid w:val="009F5F20"/>
    <w:rsid w:val="009F6417"/>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3073"/>
    <w:rsid w:val="00A24551"/>
    <w:rsid w:val="00A26248"/>
    <w:rsid w:val="00A27A95"/>
    <w:rsid w:val="00A27E43"/>
    <w:rsid w:val="00A304CE"/>
    <w:rsid w:val="00A304DC"/>
    <w:rsid w:val="00A308C9"/>
    <w:rsid w:val="00A309DA"/>
    <w:rsid w:val="00A319AE"/>
    <w:rsid w:val="00A3263F"/>
    <w:rsid w:val="00A326F2"/>
    <w:rsid w:val="00A33C2D"/>
    <w:rsid w:val="00A33DC6"/>
    <w:rsid w:val="00A36EE6"/>
    <w:rsid w:val="00A3722D"/>
    <w:rsid w:val="00A37273"/>
    <w:rsid w:val="00A37D51"/>
    <w:rsid w:val="00A439E7"/>
    <w:rsid w:val="00A51554"/>
    <w:rsid w:val="00A51D8A"/>
    <w:rsid w:val="00A51DCF"/>
    <w:rsid w:val="00A55421"/>
    <w:rsid w:val="00A558C8"/>
    <w:rsid w:val="00A6151C"/>
    <w:rsid w:val="00A62C44"/>
    <w:rsid w:val="00A6461D"/>
    <w:rsid w:val="00A654BA"/>
    <w:rsid w:val="00A65AFA"/>
    <w:rsid w:val="00A7167A"/>
    <w:rsid w:val="00A72782"/>
    <w:rsid w:val="00A75C4F"/>
    <w:rsid w:val="00A76E31"/>
    <w:rsid w:val="00A77422"/>
    <w:rsid w:val="00A80ACA"/>
    <w:rsid w:val="00A8143C"/>
    <w:rsid w:val="00A8167C"/>
    <w:rsid w:val="00A8230D"/>
    <w:rsid w:val="00A83A3B"/>
    <w:rsid w:val="00A907B6"/>
    <w:rsid w:val="00A912BD"/>
    <w:rsid w:val="00A91DA2"/>
    <w:rsid w:val="00A93EC5"/>
    <w:rsid w:val="00A960A4"/>
    <w:rsid w:val="00AA0F24"/>
    <w:rsid w:val="00AA2E19"/>
    <w:rsid w:val="00AA53D4"/>
    <w:rsid w:val="00AA71B7"/>
    <w:rsid w:val="00AA74AB"/>
    <w:rsid w:val="00AB0D12"/>
    <w:rsid w:val="00AB1393"/>
    <w:rsid w:val="00AB17BD"/>
    <w:rsid w:val="00AB2997"/>
    <w:rsid w:val="00AB2ABC"/>
    <w:rsid w:val="00AB3067"/>
    <w:rsid w:val="00AB36C8"/>
    <w:rsid w:val="00AB4823"/>
    <w:rsid w:val="00AB4B66"/>
    <w:rsid w:val="00AB513F"/>
    <w:rsid w:val="00AB53F1"/>
    <w:rsid w:val="00AB7339"/>
    <w:rsid w:val="00AB7AA5"/>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29BE"/>
    <w:rsid w:val="00B34F74"/>
    <w:rsid w:val="00B36DE1"/>
    <w:rsid w:val="00B36F01"/>
    <w:rsid w:val="00B37B5B"/>
    <w:rsid w:val="00B37F6B"/>
    <w:rsid w:val="00B40626"/>
    <w:rsid w:val="00B410A8"/>
    <w:rsid w:val="00B416A1"/>
    <w:rsid w:val="00B41D39"/>
    <w:rsid w:val="00B41FF7"/>
    <w:rsid w:val="00B4288A"/>
    <w:rsid w:val="00B43117"/>
    <w:rsid w:val="00B444E0"/>
    <w:rsid w:val="00B4631A"/>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257F"/>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0A6D"/>
    <w:rsid w:val="00BD1DEB"/>
    <w:rsid w:val="00BD2559"/>
    <w:rsid w:val="00BD28C3"/>
    <w:rsid w:val="00BD2EA8"/>
    <w:rsid w:val="00BD61DE"/>
    <w:rsid w:val="00BD72D2"/>
    <w:rsid w:val="00BD749A"/>
    <w:rsid w:val="00BE0379"/>
    <w:rsid w:val="00BE11B6"/>
    <w:rsid w:val="00BE1E69"/>
    <w:rsid w:val="00BE2F50"/>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5FA"/>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774"/>
    <w:rsid w:val="00C72819"/>
    <w:rsid w:val="00C749F7"/>
    <w:rsid w:val="00C75CD6"/>
    <w:rsid w:val="00C77405"/>
    <w:rsid w:val="00C808E8"/>
    <w:rsid w:val="00C8237C"/>
    <w:rsid w:val="00C82B44"/>
    <w:rsid w:val="00C86222"/>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3F6F"/>
    <w:rsid w:val="00CC615A"/>
    <w:rsid w:val="00CC6324"/>
    <w:rsid w:val="00CC6E19"/>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6D10"/>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794"/>
    <w:rsid w:val="00D25BCA"/>
    <w:rsid w:val="00D25D68"/>
    <w:rsid w:val="00D2601E"/>
    <w:rsid w:val="00D30D4D"/>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0918"/>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55E"/>
    <w:rsid w:val="00DD0F24"/>
    <w:rsid w:val="00DD1876"/>
    <w:rsid w:val="00DD2273"/>
    <w:rsid w:val="00DD3913"/>
    <w:rsid w:val="00DD3E5C"/>
    <w:rsid w:val="00DD55B9"/>
    <w:rsid w:val="00DD5C47"/>
    <w:rsid w:val="00DD5CD7"/>
    <w:rsid w:val="00DD6A68"/>
    <w:rsid w:val="00DD79F5"/>
    <w:rsid w:val="00DE0B81"/>
    <w:rsid w:val="00DE16CB"/>
    <w:rsid w:val="00DE1C93"/>
    <w:rsid w:val="00DE1E6A"/>
    <w:rsid w:val="00DE20C7"/>
    <w:rsid w:val="00DE24ED"/>
    <w:rsid w:val="00DE4F30"/>
    <w:rsid w:val="00DE5867"/>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182A"/>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37139"/>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6CA"/>
    <w:rsid w:val="00F22DEF"/>
    <w:rsid w:val="00F24A2D"/>
    <w:rsid w:val="00F24AF9"/>
    <w:rsid w:val="00F2679A"/>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0CC4"/>
    <w:rsid w:val="00F53153"/>
    <w:rsid w:val="00F54A75"/>
    <w:rsid w:val="00F54A7A"/>
    <w:rsid w:val="00F57858"/>
    <w:rsid w:val="00F6020F"/>
    <w:rsid w:val="00F61079"/>
    <w:rsid w:val="00F62B19"/>
    <w:rsid w:val="00F63F5A"/>
    <w:rsid w:val="00F66376"/>
    <w:rsid w:val="00F71800"/>
    <w:rsid w:val="00F72021"/>
    <w:rsid w:val="00F72AE1"/>
    <w:rsid w:val="00F73E7D"/>
    <w:rsid w:val="00F74150"/>
    <w:rsid w:val="00F75807"/>
    <w:rsid w:val="00F77322"/>
    <w:rsid w:val="00F8131F"/>
    <w:rsid w:val="00F81576"/>
    <w:rsid w:val="00F846B2"/>
    <w:rsid w:val="00F84D1B"/>
    <w:rsid w:val="00F875EB"/>
    <w:rsid w:val="00F87783"/>
    <w:rsid w:val="00F913EA"/>
    <w:rsid w:val="00F9273D"/>
    <w:rsid w:val="00F93B12"/>
    <w:rsid w:val="00F93D47"/>
    <w:rsid w:val="00F95DA8"/>
    <w:rsid w:val="00F962B6"/>
    <w:rsid w:val="00F96FBF"/>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6A12"/>
    <w:rsid w:val="00FE6F4E"/>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74F9F"/>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484"/>
    <w:rPr>
      <w:rFonts w:ascii="Arial Nova Cond" w:eastAsia="Arial" w:hAnsi="Arial Nova Cond" w:cs="Noto Sans"/>
      <w:b/>
      <w:bCs/>
      <w:color w:val="000000"/>
      <w:sz w:val="28"/>
      <w:szCs w:val="28"/>
    </w:rPr>
  </w:style>
  <w:style w:type="character" w:customStyle="1" w:styleId="Heading2Char">
    <w:name w:val="Heading 2 Char"/>
    <w:basedOn w:val="DefaultParagraphFont"/>
    <w:link w:val="Heading2"/>
    <w:uiPriority w:val="9"/>
    <w:rsid w:val="00424484"/>
    <w:rPr>
      <w:rFonts w:ascii="Arial Nova Cond" w:eastAsia="Arial" w:hAnsi="Arial Nova Cond" w:cs="Noto Sans"/>
      <w:b/>
      <w:bCs/>
      <w:color w:val="000000"/>
      <w:sz w:val="22"/>
      <w:szCs w:val="22"/>
    </w:rPr>
  </w:style>
  <w:style w:type="character" w:customStyle="1" w:styleId="Heading3Char">
    <w:name w:val="Heading 3 Char"/>
    <w:basedOn w:val="DefaultParagraphFont"/>
    <w:link w:val="Heading3"/>
    <w:uiPriority w:val="9"/>
    <w:rsid w:val="00424484"/>
    <w:rPr>
      <w:rFonts w:ascii="Arial Nova Cond" w:eastAsia="Arial" w:hAnsi="Arial Nova Cond" w:cs="Noto Sans"/>
      <w:bCs/>
      <w:color w:val="595959" w:themeColor="text1" w:themeTint="A6"/>
      <w:sz w:val="22"/>
      <w:szCs w:val="22"/>
    </w:rPr>
  </w:style>
  <w:style w:type="character" w:customStyle="1" w:styleId="Heading4Char">
    <w:name w:val="Heading 4 Char"/>
    <w:basedOn w:val="DefaultParagraphFont"/>
    <w:link w:val="Heading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Heading5Char">
    <w:name w:val="Heading 5 Char"/>
    <w:basedOn w:val="DefaultParagraphFont"/>
    <w:link w:val="Heading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Heading6Char">
    <w:name w:val="Heading 6 Char"/>
    <w:basedOn w:val="DefaultParagraphFont"/>
    <w:link w:val="Heading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Heading7Char">
    <w:name w:val="Heading 7 Char"/>
    <w:basedOn w:val="DefaultParagraphFont"/>
    <w:link w:val="Heading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Heading8Char">
    <w:name w:val="Heading 8 Char"/>
    <w:basedOn w:val="DefaultParagraphFont"/>
    <w:link w:val="Heading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customStyle="1" w:styleId="HeaderChar">
    <w:name w:val="Header Char"/>
    <w:basedOn w:val="DefaultParagraphFont"/>
    <w:link w:val="Header"/>
    <w:uiPriority w:val="99"/>
    <w:rsid w:val="00214D1D"/>
    <w:rPr>
      <w:rFonts w:ascii="Arial" w:eastAsia="Arial" w:hAnsi="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FooterChar">
    <w:name w:val="Footer Char"/>
    <w:basedOn w:val="DefaultParagraphFont"/>
    <w:link w:val="Footer"/>
    <w:uiPriority w:val="99"/>
    <w:rsid w:val="00EA4F7E"/>
    <w:rPr>
      <w:rFonts w:ascii="Noto Sans Light" w:eastAsiaTheme="minorEastAsia" w:hAnsi="Noto Sans Light" w:cs="Open Sans Light"/>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customStyle="1" w:styleId="pagenr">
    <w:name w:val="page_nr"/>
    <w:basedOn w:val="DefaultParagraphFont"/>
    <w:uiPriority w:val="1"/>
    <w:rsid w:val="00171B11"/>
    <w:rPr>
      <w:rFonts w:ascii="Open Sans SemiBold" w:hAnsi="Open Sans SemiBold" w:cs="Open Sans SemiBold"/>
      <w:sz w:val="20"/>
      <w:szCs w:val="20"/>
    </w:rPr>
  </w:style>
  <w:style w:type="paragraph" w:customStyle="1" w:styleId="FooterR">
    <w:name w:val="Footer_R"/>
    <w:basedOn w:val="Footer"/>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customStyle="1" w:styleId="TitleChar">
    <w:name w:val="Title Char"/>
    <w:basedOn w:val="DefaultParagraphFont"/>
    <w:link w:val="Title"/>
    <w:uiPriority w:val="10"/>
    <w:rsid w:val="002B7698"/>
    <w:rPr>
      <w:rFonts w:ascii="Arial Nova Cond" w:eastAsia="Arial" w:hAnsi="Arial Nova Cond"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OC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Heading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eformattedChar">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eGrid">
    <w:name w:val="Table Grid"/>
    <w:basedOn w:val="Table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customStyle="1" w:styleId="fontstyle01">
    <w:name w:val="fontstyle01"/>
    <w:basedOn w:val="DefaultParagraphFont"/>
    <w:rsid w:val="003B796C"/>
    <w:rPr>
      <w:rFonts w:ascii="IBMPlexSans" w:hAnsi="IBMPlexSans" w:hint="default"/>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customStyle="1" w:styleId="FootnoteTextChar">
    <w:name w:val="Footnote Text Char"/>
    <w:basedOn w:val="DefaultParagraphFont"/>
    <w:link w:val="FootnoteText"/>
    <w:uiPriority w:val="99"/>
    <w:semiHidden/>
    <w:rsid w:val="00CF3176"/>
    <w:rPr>
      <w:rFonts w:ascii="Arial Nova" w:eastAsia="Arial" w:hAnsi="Arial Nova"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DefaultParagraphFont"/>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4543240">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Calibri"/>
    <w:charset w:val="00"/>
    <w:family w:val="swiss"/>
    <w:pitch w:val="variable"/>
    <w:sig w:usb0="E00002FF" w:usb1="4000001F" w:usb2="08000029" w:usb3="00000000" w:csb0="00000001" w:csb1="00000000"/>
  </w:font>
  <w:font w:name="Arial Nova Cond">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0960A9"/>
    <w:rsid w:val="00105F3A"/>
    <w:rsid w:val="00116BB4"/>
    <w:rsid w:val="00162CAC"/>
    <w:rsid w:val="001961EA"/>
    <w:rsid w:val="00261E45"/>
    <w:rsid w:val="002D7D5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80688"/>
    <w:rsid w:val="00697B18"/>
    <w:rsid w:val="006B6323"/>
    <w:rsid w:val="006D78CD"/>
    <w:rsid w:val="0071087A"/>
    <w:rsid w:val="007B30CF"/>
    <w:rsid w:val="00832683"/>
    <w:rsid w:val="00865364"/>
    <w:rsid w:val="008828F8"/>
    <w:rsid w:val="008C2299"/>
    <w:rsid w:val="008F58A4"/>
    <w:rsid w:val="00904BA3"/>
    <w:rsid w:val="009332BE"/>
    <w:rsid w:val="00952ABB"/>
    <w:rsid w:val="00972FB9"/>
    <w:rsid w:val="009D5731"/>
    <w:rsid w:val="009E24B8"/>
    <w:rsid w:val="00A0275A"/>
    <w:rsid w:val="00A03598"/>
    <w:rsid w:val="00A13BA0"/>
    <w:rsid w:val="00AB6366"/>
    <w:rsid w:val="00AE6D8D"/>
    <w:rsid w:val="00B34D65"/>
    <w:rsid w:val="00B43FA3"/>
    <w:rsid w:val="00B47F13"/>
    <w:rsid w:val="00BD7890"/>
    <w:rsid w:val="00C2512C"/>
    <w:rsid w:val="00CB7B8A"/>
    <w:rsid w:val="00D24780"/>
    <w:rsid w:val="00D32EC4"/>
    <w:rsid w:val="00D341F9"/>
    <w:rsid w:val="00D4011F"/>
    <w:rsid w:val="00DB0D0D"/>
    <w:rsid w:val="00DB3A63"/>
    <w:rsid w:val="00DD5991"/>
    <w:rsid w:val="00E07079"/>
    <w:rsid w:val="00E3625C"/>
    <w:rsid w:val="00E6315C"/>
    <w:rsid w:val="00E70DD3"/>
    <w:rsid w:val="00E71047"/>
    <w:rsid w:val="00E90D22"/>
    <w:rsid w:val="00EA5C62"/>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C545C2-4D45-48E2-9746-C2B78C24F864}">
  <ds:schemaRefs>
    <ds:schemaRef ds:uri="http://schemas.openxmlformats.org/officeDocument/2006/bibliography"/>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664E9E63-7A93-4893-AAB5-A4954E1591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Pages>
  <Words>1744</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TQS QA Manual</vt:lpstr>
    </vt:vector>
  </TitlesOfParts>
  <Company/>
  <LinksUpToDate>false</LinksUpToDate>
  <CharactersWithSpaces>11662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QA Manual</dc:title>
  <dc:subject/>
  <dc:creator>ico</dc:creator>
  <cp:keywords>DETI</cp:keywords>
  <cp:lastModifiedBy>pedro</cp:lastModifiedBy>
  <cp:revision>103</cp:revision>
  <cp:lastPrinted>2021-06-23T18:44:00Z</cp:lastPrinted>
  <dcterms:created xsi:type="dcterms:W3CDTF">2020-05-03T21:30:00Z</dcterms:created>
  <dcterms:modified xsi:type="dcterms:W3CDTF">2021-06-23T18:44:00Z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