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EE06" w14:textId="2A70DAB4" w:rsidR="001741AE" w:rsidRDefault="009A6312" w:rsidP="009A631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Aula 0</w:t>
      </w:r>
      <w:r w:rsidR="00405074">
        <w:rPr>
          <w:b/>
          <w:sz w:val="28"/>
          <w:szCs w:val="28"/>
        </w:rPr>
        <w:t>6</w:t>
      </w:r>
      <w:r>
        <w:rPr>
          <w:b/>
          <w:sz w:val="28"/>
          <w:szCs w:val="28"/>
        </w:rPr>
        <w:t xml:space="preserve"> – </w:t>
      </w:r>
      <w:r w:rsidRPr="009A6312">
        <w:rPr>
          <w:b/>
          <w:sz w:val="28"/>
          <w:szCs w:val="28"/>
        </w:rPr>
        <w:t>Bomba cardíaca (Fisiologia dos cardiomiócitos)</w:t>
      </w:r>
    </w:p>
    <w:p w14:paraId="749AC91A" w14:textId="287CB960" w:rsidR="009A6312" w:rsidRDefault="009A6312" w:rsidP="009A6312">
      <w:pPr>
        <w:jc w:val="center"/>
        <w:rPr>
          <w:sz w:val="24"/>
          <w:szCs w:val="24"/>
        </w:rPr>
      </w:pPr>
      <w:r w:rsidRPr="009A6312">
        <w:rPr>
          <w:noProof/>
          <w:sz w:val="24"/>
          <w:szCs w:val="24"/>
        </w:rPr>
        <w:drawing>
          <wp:inline distT="0" distB="0" distL="0" distR="0" wp14:anchorId="53E0668C" wp14:editId="2A0EC605">
            <wp:extent cx="5757416" cy="2598420"/>
            <wp:effectExtent l="0" t="0" r="0" b="0"/>
            <wp:docPr id="7733177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17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8415" cy="259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C972" w14:textId="1C2C7B8A" w:rsidR="009A6312" w:rsidRPr="009A6312" w:rsidRDefault="009A6312" w:rsidP="009A6312">
      <w:pPr>
        <w:rPr>
          <w:b/>
          <w:bCs/>
          <w:sz w:val="24"/>
          <w:szCs w:val="24"/>
        </w:rPr>
      </w:pPr>
      <w:r w:rsidRPr="009A6312">
        <w:rPr>
          <w:b/>
          <w:bCs/>
          <w:sz w:val="24"/>
          <w:szCs w:val="24"/>
          <w:highlight w:val="yellow"/>
        </w:rPr>
        <w:t>Fatores de risco para infarto:</w:t>
      </w:r>
    </w:p>
    <w:p w14:paraId="286E1F6D" w14:textId="5F8A2963" w:rsidR="009A6312" w:rsidRDefault="009A6312" w:rsidP="009A631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Tabagismo</w:t>
      </w:r>
    </w:p>
    <w:p w14:paraId="2F5705EE" w14:textId="350F2B49" w:rsidR="009A6312" w:rsidRDefault="009A6312" w:rsidP="009A631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Etilismo</w:t>
      </w:r>
    </w:p>
    <w:p w14:paraId="6A1B0ED6" w14:textId="2345C24B" w:rsidR="009A6312" w:rsidRDefault="009A6312" w:rsidP="009A631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Diabetes</w:t>
      </w:r>
    </w:p>
    <w:p w14:paraId="742042D8" w14:textId="2E068C19" w:rsidR="009A6312" w:rsidRDefault="009A6312" w:rsidP="009A631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Sedentarismo</w:t>
      </w:r>
    </w:p>
    <w:p w14:paraId="53A34F44" w14:textId="2E749BE3" w:rsidR="009A6312" w:rsidRDefault="009A6312" w:rsidP="009A631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Dislipidemia</w:t>
      </w:r>
      <w:r w:rsidR="006641A3">
        <w:rPr>
          <w:sz w:val="24"/>
          <w:szCs w:val="24"/>
        </w:rPr>
        <w:t xml:space="preserve"> </w:t>
      </w:r>
      <w:r w:rsidR="006641A3" w:rsidRPr="006641A3">
        <w:rPr>
          <w:sz w:val="24"/>
          <w:szCs w:val="24"/>
        </w:rPr>
        <w:sym w:font="Wingdings" w:char="F0E0"/>
      </w:r>
      <w:r w:rsidR="006641A3">
        <w:rPr>
          <w:sz w:val="24"/>
          <w:szCs w:val="24"/>
        </w:rPr>
        <w:t xml:space="preserve"> alteração metabólica do colesterol</w:t>
      </w:r>
    </w:p>
    <w:p w14:paraId="37F28687" w14:textId="14780CA7" w:rsidR="009A6312" w:rsidRDefault="009A6312" w:rsidP="009A631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Obesidade</w:t>
      </w:r>
    </w:p>
    <w:p w14:paraId="37A8C4D0" w14:textId="79F46E12" w:rsidR="009A6312" w:rsidRDefault="009A6312" w:rsidP="009A631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Hipertensão </w:t>
      </w:r>
    </w:p>
    <w:p w14:paraId="6D18D58A" w14:textId="01404625" w:rsidR="009A6312" w:rsidRDefault="009A6312" w:rsidP="009A631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Estresse</w:t>
      </w:r>
    </w:p>
    <w:p w14:paraId="1B434D3D" w14:textId="77777777" w:rsidR="009A6312" w:rsidRDefault="009A6312" w:rsidP="009A6312">
      <w:pPr>
        <w:pStyle w:val="PargrafodaLista"/>
        <w:rPr>
          <w:sz w:val="24"/>
          <w:szCs w:val="24"/>
        </w:rPr>
      </w:pPr>
    </w:p>
    <w:p w14:paraId="4FD03D8B" w14:textId="2BE6D40D" w:rsidR="009A6312" w:rsidRDefault="009A6312" w:rsidP="009A6312">
      <w:pPr>
        <w:pStyle w:val="PargrafodaLista"/>
        <w:jc w:val="center"/>
        <w:rPr>
          <w:sz w:val="24"/>
          <w:szCs w:val="24"/>
        </w:rPr>
      </w:pPr>
      <w:r w:rsidRPr="009A6312">
        <w:rPr>
          <w:noProof/>
          <w:sz w:val="24"/>
          <w:szCs w:val="24"/>
        </w:rPr>
        <w:drawing>
          <wp:inline distT="0" distB="0" distL="0" distR="0" wp14:anchorId="3FE0BEEB" wp14:editId="56A25013">
            <wp:extent cx="4753957" cy="2103120"/>
            <wp:effectExtent l="0" t="0" r="0" b="0"/>
            <wp:docPr id="1585059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59208" name=""/>
                    <pic:cNvPicPr/>
                  </pic:nvPicPr>
                  <pic:blipFill rotWithShape="1">
                    <a:blip r:embed="rId6"/>
                    <a:srcRect b="5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824" cy="2114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9D826" w14:textId="2C6AFD23" w:rsidR="009A6312" w:rsidRDefault="009A6312" w:rsidP="009A631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6944BD">
        <w:rPr>
          <w:b/>
          <w:bCs/>
          <w:sz w:val="24"/>
          <w:szCs w:val="24"/>
        </w:rPr>
        <w:t xml:space="preserve">Sangue </w:t>
      </w:r>
      <w:r w:rsidRPr="006944BD">
        <w:rPr>
          <w:b/>
          <w:bCs/>
          <w:sz w:val="24"/>
          <w:szCs w:val="24"/>
        </w:rPr>
        <w:sym w:font="Wingdings" w:char="F0E0"/>
      </w:r>
      <w:r w:rsidRPr="006944BD">
        <w:rPr>
          <w:b/>
          <w:bCs/>
          <w:sz w:val="24"/>
          <w:szCs w:val="24"/>
        </w:rPr>
        <w:t xml:space="preserve"> vasos </w:t>
      </w:r>
      <w:r w:rsidRPr="006944BD">
        <w:rPr>
          <w:b/>
          <w:bCs/>
          <w:sz w:val="24"/>
          <w:szCs w:val="24"/>
        </w:rPr>
        <w:sym w:font="Wingdings" w:char="F0E0"/>
      </w:r>
      <w:r w:rsidRPr="006944BD">
        <w:rPr>
          <w:b/>
          <w:bCs/>
          <w:sz w:val="24"/>
          <w:szCs w:val="24"/>
        </w:rPr>
        <w:t xml:space="preserve"> coração.</w:t>
      </w:r>
    </w:p>
    <w:p w14:paraId="40143600" w14:textId="20B0A865" w:rsidR="006944BD" w:rsidRPr="006944BD" w:rsidRDefault="006944BD" w:rsidP="009A631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6944BD">
        <w:rPr>
          <w:b/>
          <w:bCs/>
          <w:sz w:val="24"/>
          <w:szCs w:val="24"/>
        </w:rPr>
        <w:t xml:space="preserve">Vasos sanguíneos de distribuição e coleta </w:t>
      </w:r>
      <w:r w:rsidRPr="006944BD">
        <w:rPr>
          <w:sz w:val="24"/>
          <w:szCs w:val="24"/>
        </w:rPr>
        <w:t>(artérias, arteríolas, vênulas e veias)</w:t>
      </w:r>
    </w:p>
    <w:p w14:paraId="0773097C" w14:textId="361282E7" w:rsidR="006944BD" w:rsidRPr="006944BD" w:rsidRDefault="006944BD" w:rsidP="009A631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Vasos de troca</w:t>
      </w:r>
      <w:r>
        <w:rPr>
          <w:sz w:val="24"/>
          <w:szCs w:val="24"/>
        </w:rPr>
        <w:t xml:space="preserve"> (capilares sanguíneos – troca de gases, nutrientes e metabólitos)</w:t>
      </w:r>
    </w:p>
    <w:p w14:paraId="471AF09C" w14:textId="2267E759" w:rsidR="00824F9B" w:rsidRDefault="00824F9B" w:rsidP="009A631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Geralmente, 5L/min de fluxo sanguíneo circulante.</w:t>
      </w:r>
    </w:p>
    <w:p w14:paraId="0EF3E23B" w14:textId="4F7247D5" w:rsidR="009A6312" w:rsidRDefault="009A6312" w:rsidP="009A6312">
      <w:pPr>
        <w:ind w:left="360"/>
        <w:jc w:val="center"/>
        <w:rPr>
          <w:sz w:val="24"/>
          <w:szCs w:val="24"/>
        </w:rPr>
      </w:pPr>
      <w:r w:rsidRPr="009A6312">
        <w:rPr>
          <w:noProof/>
          <w:sz w:val="24"/>
          <w:szCs w:val="24"/>
        </w:rPr>
        <w:lastRenderedPageBreak/>
        <w:drawing>
          <wp:inline distT="0" distB="0" distL="0" distR="0" wp14:anchorId="6E3A843A" wp14:editId="30BE4B7B">
            <wp:extent cx="5021580" cy="2501932"/>
            <wp:effectExtent l="0" t="0" r="0" b="0"/>
            <wp:docPr id="16817075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07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5002" cy="250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E58B" w14:textId="50870136" w:rsidR="009A6312" w:rsidRDefault="009A6312" w:rsidP="009A631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9A6312">
        <w:rPr>
          <w:b/>
          <w:bCs/>
          <w:sz w:val="24"/>
          <w:szCs w:val="24"/>
        </w:rPr>
        <w:t>Sangue</w:t>
      </w:r>
      <w:r w:rsidRPr="009A6312">
        <w:rPr>
          <w:sz w:val="24"/>
          <w:szCs w:val="24"/>
        </w:rPr>
        <w:t>: tecido conjuntivo (células e matriz abundantes – plasma)</w:t>
      </w:r>
    </w:p>
    <w:p w14:paraId="7E7F2FB2" w14:textId="4395C567" w:rsidR="009A6312" w:rsidRDefault="009A6312" w:rsidP="009A631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 viscosidade do sangue</w:t>
      </w:r>
      <w:r w:rsidRPr="009A6312">
        <w:rPr>
          <w:sz w:val="24"/>
          <w:szCs w:val="24"/>
        </w:rPr>
        <w:t xml:space="preserve"> pode ser alterada pela quantidade de células.</w:t>
      </w:r>
    </w:p>
    <w:p w14:paraId="4597E383" w14:textId="73EC93DE" w:rsidR="009A6312" w:rsidRDefault="009A6312" w:rsidP="009A6312">
      <w:pPr>
        <w:rPr>
          <w:b/>
          <w:bCs/>
          <w:sz w:val="28"/>
          <w:szCs w:val="28"/>
        </w:rPr>
      </w:pPr>
      <w:r w:rsidRPr="009A6312">
        <w:rPr>
          <w:b/>
          <w:bCs/>
          <w:sz w:val="28"/>
          <w:szCs w:val="28"/>
        </w:rPr>
        <w:t>Vasos Sanguíneos</w:t>
      </w:r>
    </w:p>
    <w:p w14:paraId="331E3EBC" w14:textId="32B8B3BC" w:rsidR="009A6312" w:rsidRDefault="009A6312" w:rsidP="009A6312">
      <w:pPr>
        <w:jc w:val="center"/>
        <w:rPr>
          <w:b/>
          <w:bCs/>
          <w:sz w:val="28"/>
          <w:szCs w:val="28"/>
        </w:rPr>
      </w:pPr>
      <w:r w:rsidRPr="009A6312">
        <w:rPr>
          <w:b/>
          <w:bCs/>
          <w:noProof/>
          <w:sz w:val="28"/>
          <w:szCs w:val="28"/>
        </w:rPr>
        <w:drawing>
          <wp:inline distT="0" distB="0" distL="0" distR="0" wp14:anchorId="72D40112" wp14:editId="4AC12956">
            <wp:extent cx="4312920" cy="2672770"/>
            <wp:effectExtent l="0" t="0" r="0" b="0"/>
            <wp:docPr id="14667816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81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5199" cy="268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1463" w14:textId="7FC14C98" w:rsidR="009A6312" w:rsidRDefault="009A6312" w:rsidP="009A631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9A6312">
        <w:rPr>
          <w:sz w:val="24"/>
          <w:szCs w:val="24"/>
        </w:rPr>
        <w:t>Ajuste na área do vaso periférico de acordo com o m. liso (simpático – periférico).</w:t>
      </w:r>
    </w:p>
    <w:p w14:paraId="4C05482F" w14:textId="293261CF" w:rsidR="009A6312" w:rsidRDefault="009A6312" w:rsidP="009A6312">
      <w:pPr>
        <w:pStyle w:val="PargrafodaLista"/>
        <w:jc w:val="center"/>
        <w:rPr>
          <w:sz w:val="24"/>
          <w:szCs w:val="24"/>
        </w:rPr>
      </w:pPr>
      <w:r w:rsidRPr="009A6312">
        <w:rPr>
          <w:noProof/>
          <w:sz w:val="24"/>
          <w:szCs w:val="24"/>
        </w:rPr>
        <w:drawing>
          <wp:inline distT="0" distB="0" distL="0" distR="0" wp14:anchorId="0CDF0EEE" wp14:editId="16AD3C89">
            <wp:extent cx="3093564" cy="1577340"/>
            <wp:effectExtent l="0" t="0" r="0" b="0"/>
            <wp:docPr id="13032296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29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1259" cy="158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CA7F" w14:textId="1352120E" w:rsidR="009A6312" w:rsidRDefault="009A6312" w:rsidP="009A631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9A6312">
        <w:rPr>
          <w:b/>
          <w:bCs/>
          <w:sz w:val="24"/>
          <w:szCs w:val="24"/>
        </w:rPr>
        <w:t xml:space="preserve">É autônomo </w:t>
      </w:r>
      <w:r w:rsidRPr="009A631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trabalha sozinho.</w:t>
      </w:r>
    </w:p>
    <w:p w14:paraId="5162510C" w14:textId="53EF7694" w:rsidR="009A6312" w:rsidRDefault="009A6312" w:rsidP="009A631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9A6312">
        <w:rPr>
          <w:b/>
          <w:bCs/>
          <w:sz w:val="24"/>
          <w:szCs w:val="24"/>
        </w:rPr>
        <w:t xml:space="preserve">SN </w:t>
      </w:r>
      <w:r w:rsidRPr="009A6312">
        <w:rPr>
          <w:b/>
          <w:bCs/>
          <w:sz w:val="24"/>
          <w:szCs w:val="24"/>
        </w:rPr>
        <w:sym w:font="Wingdings" w:char="F0E0"/>
      </w:r>
      <w:r w:rsidRPr="009A6312">
        <w:rPr>
          <w:b/>
          <w:bCs/>
          <w:sz w:val="24"/>
          <w:szCs w:val="24"/>
        </w:rPr>
        <w:t xml:space="preserve"> modula o coração </w:t>
      </w:r>
      <w:r w:rsidRPr="009A6312">
        <w:rPr>
          <w:b/>
          <w:bCs/>
          <w:sz w:val="24"/>
          <w:szCs w:val="24"/>
        </w:rPr>
        <w:sym w:font="Wingdings" w:char="F0E0"/>
      </w:r>
      <w:r w:rsidRPr="009A6312">
        <w:rPr>
          <w:b/>
          <w:bCs/>
          <w:sz w:val="24"/>
          <w:szCs w:val="24"/>
        </w:rPr>
        <w:t xml:space="preserve"> </w:t>
      </w:r>
      <w:r w:rsidRPr="009A6312">
        <w:rPr>
          <w:b/>
          <w:bCs/>
          <w:sz w:val="24"/>
          <w:szCs w:val="24"/>
        </w:rPr>
        <w:sym w:font="Wingdings" w:char="F0E1"/>
      </w:r>
      <w:r w:rsidRPr="009A6312">
        <w:rPr>
          <w:b/>
          <w:bCs/>
          <w:sz w:val="24"/>
          <w:szCs w:val="24"/>
        </w:rPr>
        <w:t xml:space="preserve"> FC ou </w:t>
      </w:r>
      <w:r w:rsidRPr="009A6312">
        <w:rPr>
          <w:b/>
          <w:bCs/>
          <w:sz w:val="24"/>
          <w:szCs w:val="24"/>
        </w:rPr>
        <w:sym w:font="Wingdings" w:char="F0E2"/>
      </w:r>
      <w:r w:rsidRPr="009A6312">
        <w:rPr>
          <w:b/>
          <w:bCs/>
          <w:sz w:val="24"/>
          <w:szCs w:val="24"/>
        </w:rPr>
        <w:t xml:space="preserve"> FC</w:t>
      </w:r>
    </w:p>
    <w:p w14:paraId="362D8401" w14:textId="611BCCD4" w:rsidR="009A6312" w:rsidRDefault="00824F9B" w:rsidP="00824F9B">
      <w:pPr>
        <w:jc w:val="center"/>
        <w:rPr>
          <w:b/>
          <w:bCs/>
          <w:sz w:val="24"/>
          <w:szCs w:val="24"/>
        </w:rPr>
      </w:pPr>
      <w:r w:rsidRPr="00824F9B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28DB89C" wp14:editId="1CC0250F">
            <wp:extent cx="2512128" cy="1935480"/>
            <wp:effectExtent l="0" t="0" r="0" b="0"/>
            <wp:docPr id="18820612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61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995" cy="194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FD1D" w14:textId="1654EA7A" w:rsidR="00824F9B" w:rsidRDefault="00824F9B" w:rsidP="00824F9B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24F9B">
        <w:rPr>
          <w:sz w:val="24"/>
          <w:szCs w:val="24"/>
        </w:rPr>
        <w:t>O que sofre maior pressão é o C</w:t>
      </w:r>
      <w:r w:rsidR="00A85FAB">
        <w:rPr>
          <w:sz w:val="24"/>
          <w:szCs w:val="24"/>
        </w:rPr>
        <w:t>, pela quantidade de água;</w:t>
      </w:r>
    </w:p>
    <w:p w14:paraId="66A14FD0" w14:textId="46959158" w:rsidR="00824F9B" w:rsidRDefault="00824F9B" w:rsidP="00824F9B">
      <w:pPr>
        <w:pStyle w:val="PargrafodaLista"/>
        <w:jc w:val="center"/>
        <w:rPr>
          <w:sz w:val="24"/>
          <w:szCs w:val="24"/>
        </w:rPr>
      </w:pPr>
      <w:r w:rsidRPr="00824F9B">
        <w:rPr>
          <w:noProof/>
          <w:sz w:val="24"/>
          <w:szCs w:val="24"/>
        </w:rPr>
        <w:drawing>
          <wp:inline distT="0" distB="0" distL="0" distR="0" wp14:anchorId="72F5C710" wp14:editId="7275B09E">
            <wp:extent cx="3596640" cy="2125948"/>
            <wp:effectExtent l="0" t="0" r="0" b="0"/>
            <wp:docPr id="15942077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07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4284" cy="213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4376" w14:textId="675659A0" w:rsidR="00824F9B" w:rsidRDefault="00824F9B" w:rsidP="00824F9B">
      <w:pPr>
        <w:pStyle w:val="PargrafodaLista"/>
        <w:jc w:val="center"/>
        <w:rPr>
          <w:sz w:val="24"/>
          <w:szCs w:val="24"/>
        </w:rPr>
      </w:pPr>
      <w:r w:rsidRPr="00824F9B">
        <w:rPr>
          <w:noProof/>
          <w:sz w:val="24"/>
          <w:szCs w:val="24"/>
        </w:rPr>
        <w:drawing>
          <wp:inline distT="0" distB="0" distL="0" distR="0" wp14:anchorId="76B9467C" wp14:editId="673F0A10">
            <wp:extent cx="3177540" cy="2022207"/>
            <wp:effectExtent l="0" t="0" r="0" b="0"/>
            <wp:docPr id="2494016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01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7097" cy="202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D2A1" w14:textId="608F7C94" w:rsidR="00824F9B" w:rsidRDefault="00824F9B" w:rsidP="00824F9B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24F9B">
        <w:rPr>
          <w:b/>
          <w:bCs/>
          <w:sz w:val="24"/>
          <w:szCs w:val="24"/>
        </w:rPr>
        <w:t>Vaso de troca/difusão = capilar</w:t>
      </w:r>
      <w:r>
        <w:rPr>
          <w:sz w:val="24"/>
          <w:szCs w:val="24"/>
        </w:rPr>
        <w:t xml:space="preserve"> (função circulatória)</w:t>
      </w:r>
    </w:p>
    <w:p w14:paraId="291BBA3D" w14:textId="05408D6B" w:rsidR="00824F9B" w:rsidRDefault="00824F9B" w:rsidP="00824F9B">
      <w:pPr>
        <w:pStyle w:val="PargrafodaLista"/>
        <w:jc w:val="center"/>
        <w:rPr>
          <w:sz w:val="24"/>
          <w:szCs w:val="24"/>
        </w:rPr>
      </w:pPr>
      <w:r w:rsidRPr="00824F9B">
        <w:rPr>
          <w:noProof/>
          <w:sz w:val="24"/>
          <w:szCs w:val="24"/>
        </w:rPr>
        <w:lastRenderedPageBreak/>
        <w:drawing>
          <wp:inline distT="0" distB="0" distL="0" distR="0" wp14:anchorId="28C3E7E3" wp14:editId="7BF9D894">
            <wp:extent cx="5654040" cy="2584344"/>
            <wp:effectExtent l="0" t="0" r="0" b="0"/>
            <wp:docPr id="14653432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43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5657" cy="258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324B" w14:textId="77777777" w:rsidR="00A85FAB" w:rsidRDefault="00A85FAB" w:rsidP="00824F9B">
      <w:pPr>
        <w:pStyle w:val="PargrafodaLista"/>
        <w:jc w:val="center"/>
        <w:rPr>
          <w:sz w:val="24"/>
          <w:szCs w:val="24"/>
        </w:rPr>
      </w:pPr>
    </w:p>
    <w:p w14:paraId="3088480B" w14:textId="5D66BA89" w:rsidR="00824F9B" w:rsidRDefault="00824F9B" w:rsidP="00824F9B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24F9B">
        <w:rPr>
          <w:sz w:val="24"/>
          <w:szCs w:val="24"/>
        </w:rPr>
        <w:t xml:space="preserve">Simpático e parassimpático </w:t>
      </w:r>
      <w:r w:rsidRPr="00824F9B">
        <w:rPr>
          <w:sz w:val="24"/>
          <w:szCs w:val="24"/>
        </w:rPr>
        <w:sym w:font="Wingdings" w:char="F0E0"/>
      </w:r>
      <w:r w:rsidRPr="00824F9B">
        <w:rPr>
          <w:sz w:val="24"/>
          <w:szCs w:val="24"/>
        </w:rPr>
        <w:t xml:space="preserve"> excita ou inibe </w:t>
      </w:r>
      <w:r>
        <w:rPr>
          <w:sz w:val="24"/>
          <w:szCs w:val="24"/>
        </w:rPr>
        <w:t>o coração (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ou </w:t>
      </w:r>
      <w:r>
        <w:rPr>
          <w:sz w:val="24"/>
          <w:szCs w:val="24"/>
        </w:rPr>
        <w:sym w:font="Wingdings" w:char="F0E2"/>
      </w:r>
      <w:r>
        <w:rPr>
          <w:sz w:val="24"/>
          <w:szCs w:val="24"/>
        </w:rPr>
        <w:t xml:space="preserve"> FC)</w:t>
      </w:r>
    </w:p>
    <w:p w14:paraId="5409BA96" w14:textId="7201A0AC" w:rsidR="00824F9B" w:rsidRDefault="00A85FAB" w:rsidP="00824F9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Efeito cronotrópico positivo </w:t>
      </w:r>
      <w:r w:rsidRPr="00A85FA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FC</w:t>
      </w:r>
    </w:p>
    <w:p w14:paraId="484A9F18" w14:textId="13EF851D" w:rsidR="00A85FAB" w:rsidRPr="00A85FAB" w:rsidRDefault="00A85FAB" w:rsidP="00A85FAB">
      <w:pPr>
        <w:pStyle w:val="PargrafodaLista"/>
        <w:numPr>
          <w:ilvl w:val="0"/>
          <w:numId w:val="4"/>
        </w:numPr>
        <w:rPr>
          <w:b/>
          <w:bCs/>
          <w:sz w:val="24"/>
          <w:szCs w:val="24"/>
        </w:rPr>
      </w:pPr>
      <w:r w:rsidRPr="00A85FAB">
        <w:rPr>
          <w:b/>
          <w:bCs/>
          <w:sz w:val="24"/>
          <w:szCs w:val="24"/>
        </w:rPr>
        <w:t>É os a quantidade de batimentos por minutos (diástole e sístole) 60 (braquicardia) - 100 (taquicardia) FC em repouso;</w:t>
      </w:r>
    </w:p>
    <w:p w14:paraId="500AF96F" w14:textId="0FABC66C" w:rsidR="00A85FAB" w:rsidRPr="00A85FAB" w:rsidRDefault="00A85FAB" w:rsidP="00A85FAB">
      <w:pPr>
        <w:pStyle w:val="PargrafodaLista"/>
        <w:numPr>
          <w:ilvl w:val="0"/>
          <w:numId w:val="4"/>
        </w:numPr>
        <w:rPr>
          <w:b/>
          <w:bCs/>
          <w:sz w:val="24"/>
          <w:szCs w:val="24"/>
        </w:rPr>
      </w:pPr>
      <w:r w:rsidRPr="00A85FAB">
        <w:rPr>
          <w:b/>
          <w:bCs/>
          <w:sz w:val="24"/>
          <w:szCs w:val="24"/>
        </w:rPr>
        <w:t xml:space="preserve">Pois, a PA deitado chega mais fácil ao cérebro, </w:t>
      </w:r>
      <w:r w:rsidRPr="00A85FAB">
        <w:rPr>
          <w:b/>
          <w:bCs/>
          <w:sz w:val="24"/>
          <w:szCs w:val="24"/>
        </w:rPr>
        <w:sym w:font="Wingdings" w:char="F0E1"/>
      </w:r>
      <w:r w:rsidRPr="00A85FAB">
        <w:rPr>
          <w:b/>
          <w:bCs/>
          <w:sz w:val="24"/>
          <w:szCs w:val="24"/>
        </w:rPr>
        <w:t xml:space="preserve"> FC em pé para tentar levar a PA para o cérebro </w:t>
      </w:r>
      <w:r w:rsidRPr="00A85FAB">
        <w:rPr>
          <w:b/>
          <w:bCs/>
          <w:sz w:val="24"/>
          <w:szCs w:val="24"/>
        </w:rPr>
        <w:sym w:font="Wingdings" w:char="F0E0"/>
      </w:r>
      <w:r w:rsidRPr="00A85FAB">
        <w:rPr>
          <w:b/>
          <w:bCs/>
          <w:sz w:val="24"/>
          <w:szCs w:val="24"/>
        </w:rPr>
        <w:t xml:space="preserve"> corrigir a pressão.</w:t>
      </w:r>
    </w:p>
    <w:p w14:paraId="42DEC214" w14:textId="3C7D8383" w:rsidR="00824F9B" w:rsidRPr="00A85FAB" w:rsidRDefault="00A85FAB" w:rsidP="00824F9B">
      <w:pPr>
        <w:pStyle w:val="PargrafodaLista"/>
        <w:numPr>
          <w:ilvl w:val="0"/>
          <w:numId w:val="4"/>
        </w:numPr>
        <w:rPr>
          <w:b/>
          <w:bCs/>
          <w:sz w:val="24"/>
          <w:szCs w:val="24"/>
        </w:rPr>
      </w:pPr>
      <w:r w:rsidRPr="00A85FAB">
        <w:rPr>
          <w:b/>
          <w:bCs/>
          <w:sz w:val="24"/>
          <w:szCs w:val="24"/>
        </w:rPr>
        <w:sym w:font="Wingdings" w:char="F0E2"/>
      </w:r>
      <w:r w:rsidRPr="00A85FAB">
        <w:rPr>
          <w:b/>
          <w:bCs/>
          <w:sz w:val="24"/>
          <w:szCs w:val="24"/>
        </w:rPr>
        <w:t xml:space="preserve"> de água no plasma </w:t>
      </w:r>
      <w:r w:rsidRPr="00A85FAB">
        <w:rPr>
          <w:b/>
          <w:bCs/>
          <w:sz w:val="24"/>
          <w:szCs w:val="24"/>
        </w:rPr>
        <w:sym w:font="Wingdings" w:char="F0E0"/>
      </w:r>
      <w:r w:rsidRPr="00A85FAB">
        <w:rPr>
          <w:b/>
          <w:bCs/>
          <w:sz w:val="24"/>
          <w:szCs w:val="24"/>
        </w:rPr>
        <w:t xml:space="preserve"> </w:t>
      </w:r>
      <w:r w:rsidRPr="00A85FAB">
        <w:rPr>
          <w:b/>
          <w:bCs/>
          <w:sz w:val="24"/>
          <w:szCs w:val="24"/>
        </w:rPr>
        <w:sym w:font="Wingdings" w:char="F0E2"/>
      </w:r>
      <w:r w:rsidRPr="00A85FAB">
        <w:rPr>
          <w:b/>
          <w:bCs/>
          <w:sz w:val="24"/>
          <w:szCs w:val="24"/>
        </w:rPr>
        <w:t xml:space="preserve"> PA</w:t>
      </w:r>
      <w:r>
        <w:rPr>
          <w:b/>
          <w:bCs/>
          <w:sz w:val="24"/>
          <w:szCs w:val="24"/>
        </w:rPr>
        <w:t xml:space="preserve"> </w:t>
      </w:r>
      <w:r w:rsidRPr="00A85FAB">
        <w:rPr>
          <w:sz w:val="24"/>
          <w:szCs w:val="24"/>
        </w:rPr>
        <w:t>(Pressão = Força / Área)</w:t>
      </w:r>
    </w:p>
    <w:p w14:paraId="1C20BBC5" w14:textId="61BDE43A" w:rsidR="00824F9B" w:rsidRDefault="00A85FAB" w:rsidP="00A85FAB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 xml:space="preserve">Vasodilatação </w:t>
      </w:r>
      <w:r w:rsidRPr="00A85FA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área do vaso</w:t>
      </w:r>
    </w:p>
    <w:p w14:paraId="322128D7" w14:textId="0C4D706F" w:rsidR="00A85FAB" w:rsidRDefault="00A85FAB" w:rsidP="00A85FAB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 xml:space="preserve">Vasoconstrição </w:t>
      </w:r>
      <w:r w:rsidRPr="00A85FA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2"/>
      </w:r>
      <w:r>
        <w:rPr>
          <w:sz w:val="24"/>
          <w:szCs w:val="24"/>
        </w:rPr>
        <w:t xml:space="preserve"> área do vaso;</w:t>
      </w:r>
    </w:p>
    <w:p w14:paraId="2F846036" w14:textId="77777777" w:rsidR="00C305A8" w:rsidRDefault="00C305A8" w:rsidP="00A85FAB">
      <w:pPr>
        <w:pStyle w:val="PargrafodaLista"/>
        <w:rPr>
          <w:sz w:val="24"/>
          <w:szCs w:val="24"/>
        </w:rPr>
      </w:pPr>
    </w:p>
    <w:p w14:paraId="5D29C509" w14:textId="4CA5E8F1" w:rsidR="00C305A8" w:rsidRDefault="00C305A8" w:rsidP="00C305A8">
      <w:pPr>
        <w:pStyle w:val="PargrafodaLista"/>
        <w:jc w:val="center"/>
        <w:rPr>
          <w:sz w:val="24"/>
          <w:szCs w:val="24"/>
        </w:rPr>
      </w:pPr>
      <w:r w:rsidRPr="00C305A8">
        <w:rPr>
          <w:noProof/>
          <w:sz w:val="24"/>
          <w:szCs w:val="24"/>
        </w:rPr>
        <w:drawing>
          <wp:inline distT="0" distB="0" distL="0" distR="0" wp14:anchorId="13E6472F" wp14:editId="21C652EA">
            <wp:extent cx="4724400" cy="2169980"/>
            <wp:effectExtent l="0" t="0" r="0" b="0"/>
            <wp:docPr id="7919875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87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1254" cy="217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F3F7" w14:textId="693FED03" w:rsidR="00C305A8" w:rsidRDefault="00C305A8" w:rsidP="00C305A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C305A8">
        <w:rPr>
          <w:b/>
          <w:bCs/>
          <w:sz w:val="24"/>
          <w:szCs w:val="24"/>
        </w:rPr>
        <w:t>B:</w:t>
      </w:r>
      <w:r w:rsidRPr="00C305A8">
        <w:rPr>
          <w:sz w:val="24"/>
          <w:szCs w:val="24"/>
        </w:rPr>
        <w:t xml:space="preserve"> A diferença de pressão </w:t>
      </w:r>
      <w:r w:rsidRPr="00C305A8">
        <w:rPr>
          <w:sz w:val="24"/>
          <w:szCs w:val="24"/>
        </w:rPr>
        <w:sym w:font="Wingdings" w:char="F0E0"/>
      </w:r>
      <w:r w:rsidRPr="00C305A8">
        <w:rPr>
          <w:sz w:val="24"/>
          <w:szCs w:val="24"/>
        </w:rPr>
        <w:t xml:space="preserve"> quanto </w:t>
      </w:r>
      <w:r>
        <w:rPr>
          <w:sz w:val="24"/>
          <w:szCs w:val="24"/>
        </w:rPr>
        <w:sym w:font="Wingdings" w:char="F0E1"/>
      </w:r>
      <w:r w:rsidRPr="00C305A8">
        <w:rPr>
          <w:sz w:val="24"/>
          <w:szCs w:val="24"/>
        </w:rPr>
        <w:t xml:space="preserve"> </w:t>
      </w:r>
      <w:r w:rsidRPr="00C305A8">
        <w:rPr>
          <w:sz w:val="24"/>
          <w:szCs w:val="24"/>
        </w:rPr>
        <w:sym w:font="Wingdings" w:char="F0E0"/>
      </w:r>
      <w:r w:rsidRPr="00C305A8">
        <w:rPr>
          <w:sz w:val="24"/>
          <w:szCs w:val="24"/>
        </w:rPr>
        <w:t xml:space="preserve"> mais fluxo sanguíneo</w:t>
      </w:r>
    </w:p>
    <w:p w14:paraId="72A1ED10" w14:textId="2965CD03" w:rsidR="00C305A8" w:rsidRDefault="00C305A8" w:rsidP="00C305A8">
      <w:pPr>
        <w:pStyle w:val="PargrafodaLista"/>
        <w:jc w:val="center"/>
        <w:rPr>
          <w:sz w:val="24"/>
          <w:szCs w:val="24"/>
        </w:rPr>
      </w:pPr>
      <w:r w:rsidRPr="00C305A8">
        <w:rPr>
          <w:noProof/>
          <w:sz w:val="24"/>
          <w:szCs w:val="24"/>
        </w:rPr>
        <w:lastRenderedPageBreak/>
        <w:drawing>
          <wp:inline distT="0" distB="0" distL="0" distR="0" wp14:anchorId="4176BB11" wp14:editId="098BA935">
            <wp:extent cx="5025472" cy="2453640"/>
            <wp:effectExtent l="0" t="0" r="0" b="0"/>
            <wp:docPr id="17287253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253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4690" cy="245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24F2" w14:textId="0CD0DD35" w:rsidR="00C305A8" w:rsidRDefault="00C305A8" w:rsidP="00C305A8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 tem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fluxo</w:t>
      </w:r>
      <w:r w:rsidRPr="00C305A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exerce menos resistência </w:t>
      </w:r>
      <w:r w:rsidR="00F66295" w:rsidRPr="00F66295">
        <w:rPr>
          <w:sz w:val="24"/>
          <w:szCs w:val="24"/>
        </w:rPr>
        <w:sym w:font="Wingdings" w:char="F0E0"/>
      </w:r>
      <w:r w:rsidR="00F66295">
        <w:rPr>
          <w:sz w:val="24"/>
          <w:szCs w:val="24"/>
        </w:rPr>
        <w:t xml:space="preserve"> atrito menor pelo seu menor comprimento.</w:t>
      </w:r>
    </w:p>
    <w:p w14:paraId="2311A5CC" w14:textId="7554B7CF" w:rsidR="00C305A8" w:rsidRDefault="00C305A8" w:rsidP="00C305A8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 tem </w:t>
      </w:r>
      <w:r>
        <w:rPr>
          <w:sz w:val="24"/>
          <w:szCs w:val="24"/>
        </w:rPr>
        <w:sym w:font="Wingdings" w:char="F0E2"/>
      </w:r>
      <w:r>
        <w:rPr>
          <w:sz w:val="24"/>
          <w:szCs w:val="24"/>
        </w:rPr>
        <w:t xml:space="preserve"> fluxo </w:t>
      </w:r>
      <w:r w:rsidRPr="00C305A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mais resistência pela menor área </w:t>
      </w:r>
      <w:r w:rsidRPr="00C305A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dificultando o fluxo</w:t>
      </w:r>
      <w:r w:rsidR="00F66295">
        <w:rPr>
          <w:sz w:val="24"/>
          <w:szCs w:val="24"/>
        </w:rPr>
        <w:t xml:space="preserve">, pelo </w:t>
      </w:r>
      <w:r w:rsidR="00F66295">
        <w:rPr>
          <w:sz w:val="24"/>
          <w:szCs w:val="24"/>
        </w:rPr>
        <w:sym w:font="Wingdings" w:char="F0E2"/>
      </w:r>
      <w:r w:rsidR="00F66295">
        <w:rPr>
          <w:sz w:val="24"/>
          <w:szCs w:val="24"/>
        </w:rPr>
        <w:t xml:space="preserve"> raio e </w:t>
      </w:r>
      <w:r w:rsidR="00F66295">
        <w:rPr>
          <w:sz w:val="24"/>
          <w:szCs w:val="24"/>
        </w:rPr>
        <w:sym w:font="Wingdings" w:char="F0E1"/>
      </w:r>
      <w:r w:rsidR="00F66295">
        <w:rPr>
          <w:sz w:val="24"/>
          <w:szCs w:val="24"/>
        </w:rPr>
        <w:t xml:space="preserve"> comprimento</w:t>
      </w:r>
      <w:r>
        <w:rPr>
          <w:sz w:val="24"/>
          <w:szCs w:val="24"/>
        </w:rPr>
        <w:t>;</w:t>
      </w:r>
    </w:p>
    <w:p w14:paraId="4F3323B9" w14:textId="77777777" w:rsidR="000B0E60" w:rsidRDefault="000B0E60" w:rsidP="000B0E60">
      <w:pPr>
        <w:jc w:val="center"/>
        <w:rPr>
          <w:b/>
          <w:bCs/>
          <w:sz w:val="24"/>
          <w:szCs w:val="24"/>
        </w:rPr>
      </w:pPr>
      <w:r w:rsidRPr="00F66295">
        <w:rPr>
          <w:b/>
          <w:bCs/>
          <w:noProof/>
          <w:sz w:val="24"/>
          <w:szCs w:val="24"/>
        </w:rPr>
        <w:drawing>
          <wp:inline distT="0" distB="0" distL="0" distR="0" wp14:anchorId="4582CFB7" wp14:editId="69C49781">
            <wp:extent cx="4914900" cy="2078892"/>
            <wp:effectExtent l="0" t="0" r="0" b="0"/>
            <wp:docPr id="4860469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49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9018" cy="208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605F" w14:textId="77777777" w:rsidR="000B0E60" w:rsidRPr="00F66295" w:rsidRDefault="000B0E60" w:rsidP="000B0E60">
      <w:pPr>
        <w:pStyle w:val="PargrafodaLista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Quanto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viscosidade (N) </w:t>
      </w:r>
      <w:r w:rsidRPr="00F6629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resistência </w:t>
      </w:r>
    </w:p>
    <w:p w14:paraId="0C5D476F" w14:textId="3D98DCF6" w:rsidR="000B0E60" w:rsidRPr="005B27CA" w:rsidRDefault="000B0E60" w:rsidP="005B27CA">
      <w:pPr>
        <w:pStyle w:val="PargrafodaLista"/>
        <w:numPr>
          <w:ilvl w:val="0"/>
          <w:numId w:val="6"/>
        </w:numPr>
        <w:rPr>
          <w:b/>
          <w:bCs/>
          <w:sz w:val="24"/>
          <w:szCs w:val="24"/>
        </w:rPr>
      </w:pPr>
      <w:r w:rsidRPr="00F66295">
        <w:rPr>
          <w:sz w:val="24"/>
          <w:szCs w:val="24"/>
        </w:rPr>
        <w:t>Podem</w:t>
      </w:r>
      <w:r w:rsidRPr="00F66295">
        <w:rPr>
          <w:b/>
          <w:bCs/>
          <w:sz w:val="24"/>
          <w:szCs w:val="24"/>
        </w:rPr>
        <w:t xml:space="preserve">, </w:t>
      </w:r>
      <w:r w:rsidRPr="00F66295">
        <w:rPr>
          <w:sz w:val="24"/>
          <w:szCs w:val="24"/>
        </w:rPr>
        <w:t>alterando a água ou plasma</w:t>
      </w:r>
      <w:r>
        <w:rPr>
          <w:sz w:val="24"/>
          <w:szCs w:val="24"/>
        </w:rPr>
        <w:t>.</w:t>
      </w:r>
      <w:r w:rsidRPr="00F66295">
        <w:rPr>
          <w:sz w:val="24"/>
          <w:szCs w:val="24"/>
        </w:rPr>
        <w:t xml:space="preserve"> </w:t>
      </w:r>
    </w:p>
    <w:p w14:paraId="4208842A" w14:textId="77777777" w:rsidR="00C80CC7" w:rsidRDefault="000B0E60" w:rsidP="000B0E60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7641598" wp14:editId="4A8D26C9">
            <wp:extent cx="4762500" cy="1432560"/>
            <wp:effectExtent l="0" t="0" r="0" b="0"/>
            <wp:docPr id="24009676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0" t="45386" r="9463" b="19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2C637" w14:textId="67A39A5F" w:rsidR="00C305A8" w:rsidRDefault="00C305A8" w:rsidP="000B0E60">
      <w:pPr>
        <w:jc w:val="center"/>
        <w:rPr>
          <w:b/>
          <w:bCs/>
          <w:sz w:val="24"/>
          <w:szCs w:val="24"/>
        </w:rPr>
      </w:pPr>
      <w:r w:rsidRPr="00F66295">
        <w:rPr>
          <w:b/>
          <w:bCs/>
          <w:sz w:val="24"/>
          <w:szCs w:val="24"/>
        </w:rPr>
        <w:t>P</w:t>
      </w:r>
      <w:r w:rsidR="00F66295">
        <w:rPr>
          <w:b/>
          <w:bCs/>
          <w:sz w:val="24"/>
          <w:szCs w:val="24"/>
        </w:rPr>
        <w:t xml:space="preserve"> (pressão)</w:t>
      </w:r>
      <w:r w:rsidRPr="00F66295">
        <w:rPr>
          <w:b/>
          <w:bCs/>
          <w:sz w:val="24"/>
          <w:szCs w:val="24"/>
        </w:rPr>
        <w:t xml:space="preserve"> é diretamente proporcional ao Fluxo</w:t>
      </w:r>
      <w:r w:rsidR="00F66295">
        <w:rPr>
          <w:b/>
          <w:bCs/>
          <w:sz w:val="24"/>
          <w:szCs w:val="24"/>
        </w:rPr>
        <w:t xml:space="preserve"> (Q) </w:t>
      </w:r>
      <w:r w:rsidRPr="00F66295">
        <w:rPr>
          <w:b/>
          <w:bCs/>
          <w:sz w:val="24"/>
          <w:szCs w:val="24"/>
        </w:rPr>
        <w:t>e a resistência</w:t>
      </w:r>
      <w:r w:rsidR="00F66295">
        <w:rPr>
          <w:b/>
          <w:bCs/>
          <w:sz w:val="24"/>
          <w:szCs w:val="24"/>
        </w:rPr>
        <w:t xml:space="preserve"> (R</w:t>
      </w:r>
      <w:r w:rsidRPr="00F66295">
        <w:rPr>
          <w:b/>
          <w:bCs/>
          <w:sz w:val="24"/>
          <w:szCs w:val="24"/>
        </w:rPr>
        <w:t xml:space="preserve"> </w:t>
      </w:r>
      <w:r w:rsidR="00F66295">
        <w:rPr>
          <w:b/>
          <w:bCs/>
          <w:sz w:val="24"/>
          <w:szCs w:val="24"/>
        </w:rPr>
        <w:t xml:space="preserve">– </w:t>
      </w:r>
      <w:r w:rsidRPr="00F66295">
        <w:rPr>
          <w:b/>
          <w:bCs/>
          <w:sz w:val="24"/>
          <w:szCs w:val="24"/>
        </w:rPr>
        <w:t>área) é inversamente proporcional;</w:t>
      </w:r>
      <w:r w:rsidR="00F66295" w:rsidRPr="00F66295">
        <w:rPr>
          <w:b/>
          <w:bCs/>
          <w:sz w:val="24"/>
          <w:szCs w:val="24"/>
        </w:rPr>
        <w:t xml:space="preserve"> quanto </w:t>
      </w:r>
      <w:r w:rsidR="00F66295">
        <w:sym w:font="Wingdings" w:char="F0E1"/>
      </w:r>
      <w:r w:rsidR="00F66295" w:rsidRPr="00F66295">
        <w:rPr>
          <w:b/>
          <w:bCs/>
          <w:sz w:val="24"/>
          <w:szCs w:val="24"/>
        </w:rPr>
        <w:t xml:space="preserve"> o Comprimento (L) </w:t>
      </w:r>
      <w:r w:rsidR="00F66295" w:rsidRPr="00F66295">
        <w:sym w:font="Wingdings" w:char="F0E0"/>
      </w:r>
      <w:r w:rsidR="00F66295" w:rsidRPr="00F66295">
        <w:rPr>
          <w:b/>
          <w:bCs/>
          <w:sz w:val="24"/>
          <w:szCs w:val="24"/>
        </w:rPr>
        <w:t xml:space="preserve"> </w:t>
      </w:r>
      <w:r w:rsidR="00F66295">
        <w:sym w:font="Wingdings" w:char="F0E1"/>
      </w:r>
      <w:r w:rsidR="00F66295" w:rsidRPr="00F66295">
        <w:rPr>
          <w:b/>
          <w:bCs/>
          <w:sz w:val="24"/>
          <w:szCs w:val="24"/>
        </w:rPr>
        <w:t xml:space="preserve"> resistência</w:t>
      </w:r>
    </w:p>
    <w:p w14:paraId="54891D52" w14:textId="6B0DD3B8" w:rsidR="000B0E60" w:rsidRDefault="000B0E60" w:rsidP="000B0E60">
      <w:pPr>
        <w:jc w:val="center"/>
        <w:rPr>
          <w:b/>
          <w:bCs/>
          <w:sz w:val="24"/>
          <w:szCs w:val="24"/>
        </w:rPr>
      </w:pPr>
      <w:r w:rsidRPr="000B0E6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14519BE" wp14:editId="4BFD4094">
            <wp:extent cx="2606040" cy="1305611"/>
            <wp:effectExtent l="0" t="0" r="0" b="0"/>
            <wp:docPr id="14606316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31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5803" cy="131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EA2D" w14:textId="1767CC27" w:rsidR="000B0E60" w:rsidRPr="000B0E60" w:rsidRDefault="000B0E60" w:rsidP="000B0E60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Infarto: </w:t>
      </w:r>
      <w:r w:rsidRPr="000B0E60">
        <w:rPr>
          <w:sz w:val="24"/>
          <w:szCs w:val="24"/>
        </w:rPr>
        <w:sym w:font="Wingdings" w:char="F0E2"/>
      </w:r>
      <w:r w:rsidRPr="000B0E60">
        <w:rPr>
          <w:sz w:val="24"/>
          <w:szCs w:val="24"/>
        </w:rPr>
        <w:t xml:space="preserve"> fluxo (isquemia) e </w:t>
      </w:r>
      <w:r w:rsidRPr="000B0E60">
        <w:rPr>
          <w:sz w:val="24"/>
          <w:szCs w:val="24"/>
        </w:rPr>
        <w:sym w:font="Wingdings" w:char="F0E2"/>
      </w:r>
      <w:r w:rsidRPr="000B0E60">
        <w:rPr>
          <w:sz w:val="24"/>
          <w:szCs w:val="24"/>
        </w:rPr>
        <w:t xml:space="preserve"> raio (onde tem placa de gordura)</w:t>
      </w:r>
      <w:r>
        <w:rPr>
          <w:sz w:val="24"/>
          <w:szCs w:val="24"/>
        </w:rPr>
        <w:t xml:space="preserve"> </w:t>
      </w:r>
    </w:p>
    <w:p w14:paraId="6C03240B" w14:textId="78B28FE7" w:rsidR="000B0E60" w:rsidRDefault="000B0E60" w:rsidP="000B0E60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Vasodilatador </w:t>
      </w:r>
      <w:r w:rsidRPr="000B0E60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0B0E60">
        <w:rPr>
          <w:sz w:val="24"/>
          <w:szCs w:val="24"/>
        </w:rPr>
        <w:t>para manter o paciente vivo (</w:t>
      </w:r>
      <w:r w:rsidRPr="000B0E60">
        <w:rPr>
          <w:sz w:val="24"/>
          <w:szCs w:val="24"/>
        </w:rPr>
        <w:sym w:font="Wingdings" w:char="F0E1"/>
      </w:r>
      <w:r w:rsidRPr="000B0E60">
        <w:rPr>
          <w:sz w:val="24"/>
          <w:szCs w:val="24"/>
        </w:rPr>
        <w:t xml:space="preserve"> raio e </w:t>
      </w:r>
      <w:r w:rsidRPr="000B0E60">
        <w:rPr>
          <w:sz w:val="24"/>
          <w:szCs w:val="24"/>
        </w:rPr>
        <w:sym w:font="Wingdings" w:char="F0E1"/>
      </w:r>
      <w:r w:rsidRPr="000B0E60">
        <w:rPr>
          <w:sz w:val="24"/>
          <w:szCs w:val="24"/>
        </w:rPr>
        <w:t xml:space="preserve"> fluxo)</w:t>
      </w:r>
    </w:p>
    <w:p w14:paraId="4754E5C8" w14:textId="77777777" w:rsidR="0058200C" w:rsidRDefault="0058200C" w:rsidP="0058200C">
      <w:pPr>
        <w:pStyle w:val="PargrafodaLista"/>
        <w:jc w:val="center"/>
        <w:rPr>
          <w:sz w:val="24"/>
          <w:szCs w:val="24"/>
        </w:rPr>
      </w:pPr>
    </w:p>
    <w:p w14:paraId="6AFDCFB9" w14:textId="37E0D4EA" w:rsidR="0058200C" w:rsidRDefault="0058200C" w:rsidP="0058200C">
      <w:pPr>
        <w:pStyle w:val="PargrafodaLista"/>
        <w:jc w:val="center"/>
        <w:rPr>
          <w:b/>
          <w:bCs/>
          <w:sz w:val="24"/>
          <w:szCs w:val="24"/>
        </w:rPr>
      </w:pPr>
      <w:r w:rsidRPr="0058200C">
        <w:rPr>
          <w:b/>
          <w:bCs/>
          <w:sz w:val="24"/>
          <w:szCs w:val="24"/>
        </w:rPr>
        <w:t>Cardiomiócitos</w:t>
      </w:r>
    </w:p>
    <w:p w14:paraId="5D793D7B" w14:textId="75028486" w:rsidR="0058200C" w:rsidRDefault="0058200C" w:rsidP="0058200C">
      <w:pPr>
        <w:pStyle w:val="PargrafodaLista"/>
        <w:jc w:val="center"/>
        <w:rPr>
          <w:b/>
          <w:bCs/>
          <w:sz w:val="24"/>
          <w:szCs w:val="24"/>
        </w:rPr>
      </w:pPr>
      <w:r w:rsidRPr="0058200C">
        <w:rPr>
          <w:b/>
          <w:bCs/>
          <w:noProof/>
          <w:sz w:val="24"/>
          <w:szCs w:val="24"/>
        </w:rPr>
        <w:drawing>
          <wp:inline distT="0" distB="0" distL="0" distR="0" wp14:anchorId="7CA307FB" wp14:editId="70254B20">
            <wp:extent cx="4084320" cy="2170395"/>
            <wp:effectExtent l="0" t="0" r="0" b="0"/>
            <wp:docPr id="1922455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550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0686" cy="217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A51B" w14:textId="0EEAA506" w:rsidR="0058200C" w:rsidRPr="0058200C" w:rsidRDefault="0058200C" w:rsidP="0058200C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C80CC7">
        <w:rPr>
          <w:b/>
          <w:bCs/>
          <w:sz w:val="24"/>
          <w:szCs w:val="24"/>
        </w:rPr>
        <w:t>Excitáveis</w:t>
      </w:r>
      <w:r>
        <w:rPr>
          <w:sz w:val="24"/>
          <w:szCs w:val="24"/>
        </w:rPr>
        <w:t xml:space="preserve"> </w:t>
      </w:r>
      <w:r w:rsidRPr="0058200C">
        <w:rPr>
          <w:sz w:val="24"/>
          <w:szCs w:val="24"/>
        </w:rPr>
        <w:t xml:space="preserve">(tecido nodal) 1% </w:t>
      </w:r>
      <w:r w:rsidRPr="0058200C">
        <w:rPr>
          <w:sz w:val="24"/>
          <w:szCs w:val="24"/>
        </w:rPr>
        <w:sym w:font="Wingdings" w:char="F0E0"/>
      </w:r>
      <w:r w:rsidRPr="0058200C">
        <w:rPr>
          <w:sz w:val="24"/>
          <w:szCs w:val="24"/>
        </w:rPr>
        <w:t xml:space="preserve"> nó sinoatrial (FC) </w:t>
      </w:r>
      <w:r w:rsidRPr="0058200C">
        <w:rPr>
          <w:sz w:val="24"/>
          <w:szCs w:val="24"/>
        </w:rPr>
        <w:sym w:font="Wingdings" w:char="F0E0"/>
      </w:r>
      <w:r w:rsidRPr="0058200C">
        <w:rPr>
          <w:sz w:val="24"/>
          <w:szCs w:val="24"/>
        </w:rPr>
        <w:t xml:space="preserve"> </w:t>
      </w:r>
      <w:proofErr w:type="spellStart"/>
      <w:r w:rsidRPr="0058200C">
        <w:rPr>
          <w:sz w:val="24"/>
          <w:szCs w:val="24"/>
        </w:rPr>
        <w:t>IFunny</w:t>
      </w:r>
      <w:proofErr w:type="spellEnd"/>
    </w:p>
    <w:p w14:paraId="7EA649A8" w14:textId="05306C87" w:rsidR="0058200C" w:rsidRPr="0058200C" w:rsidRDefault="0058200C" w:rsidP="0058200C">
      <w:pPr>
        <w:pStyle w:val="PargrafodaLista"/>
        <w:jc w:val="right"/>
        <w:rPr>
          <w:sz w:val="24"/>
          <w:szCs w:val="24"/>
        </w:rPr>
      </w:pPr>
      <w:r w:rsidRPr="0058200C">
        <w:rPr>
          <w:noProof/>
          <w:sz w:val="24"/>
          <w:szCs w:val="24"/>
        </w:rPr>
        <w:drawing>
          <wp:inline distT="0" distB="0" distL="0" distR="0" wp14:anchorId="2DC035C2" wp14:editId="29F87F95">
            <wp:extent cx="993420" cy="965606"/>
            <wp:effectExtent l="0" t="0" r="0" b="6350"/>
            <wp:docPr id="5719971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971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25214" cy="9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E95E" w14:textId="3440885A" w:rsidR="0058200C" w:rsidRPr="0058200C" w:rsidRDefault="0058200C" w:rsidP="0058200C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58200C">
        <w:rPr>
          <w:sz w:val="24"/>
          <w:szCs w:val="24"/>
        </w:rPr>
        <w:t xml:space="preserve">99% trabalho (contráteis) </w:t>
      </w:r>
      <w:r w:rsidRPr="0058200C">
        <w:rPr>
          <w:sz w:val="24"/>
          <w:szCs w:val="24"/>
        </w:rPr>
        <w:sym w:font="Wingdings" w:char="F0E0"/>
      </w:r>
      <w:r w:rsidRPr="0058200C">
        <w:rPr>
          <w:sz w:val="24"/>
          <w:szCs w:val="24"/>
        </w:rPr>
        <w:t xml:space="preserve"> simpático</w:t>
      </w:r>
    </w:p>
    <w:p w14:paraId="1DE26A8F" w14:textId="7E302CA8" w:rsidR="0058200C" w:rsidRDefault="0058200C" w:rsidP="0058200C">
      <w:pPr>
        <w:pStyle w:val="PargrafodaLista"/>
        <w:jc w:val="center"/>
        <w:rPr>
          <w:b/>
          <w:bCs/>
          <w:sz w:val="24"/>
          <w:szCs w:val="24"/>
        </w:rPr>
      </w:pPr>
      <w:r w:rsidRPr="0058200C">
        <w:rPr>
          <w:b/>
          <w:bCs/>
          <w:noProof/>
          <w:sz w:val="24"/>
          <w:szCs w:val="24"/>
        </w:rPr>
        <w:drawing>
          <wp:inline distT="0" distB="0" distL="0" distR="0" wp14:anchorId="3A0F89B7" wp14:editId="4F6C0607">
            <wp:extent cx="5316913" cy="2353310"/>
            <wp:effectExtent l="0" t="0" r="0" b="0"/>
            <wp:docPr id="909673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73104" name=""/>
                    <pic:cNvPicPr/>
                  </pic:nvPicPr>
                  <pic:blipFill rotWithShape="1">
                    <a:blip r:embed="rId21"/>
                    <a:srcRect l="1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913" cy="2353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B72F3" w14:textId="0241AA3B" w:rsidR="0058200C" w:rsidRDefault="0058200C" w:rsidP="0058200C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58200C">
        <w:rPr>
          <w:sz w:val="24"/>
          <w:szCs w:val="24"/>
        </w:rPr>
        <w:t xml:space="preserve">Quando chega no limiar </w:t>
      </w:r>
      <w:r w:rsidRPr="0058200C">
        <w:rPr>
          <w:sz w:val="24"/>
          <w:szCs w:val="24"/>
        </w:rPr>
        <w:sym w:font="Wingdings" w:char="F0E0"/>
      </w:r>
      <w:r w:rsidRPr="0058200C">
        <w:rPr>
          <w:sz w:val="24"/>
          <w:szCs w:val="24"/>
        </w:rPr>
        <w:t xml:space="preserve"> entra cálcio </w:t>
      </w:r>
      <w:r w:rsidRPr="0058200C">
        <w:rPr>
          <w:sz w:val="24"/>
          <w:szCs w:val="24"/>
        </w:rPr>
        <w:sym w:font="Wingdings" w:char="F0E0"/>
      </w:r>
      <w:r w:rsidRPr="0058200C">
        <w:rPr>
          <w:sz w:val="24"/>
          <w:szCs w:val="24"/>
        </w:rPr>
        <w:t xml:space="preserve"> </w:t>
      </w:r>
      <w:r w:rsidRPr="00C80CC7">
        <w:rPr>
          <w:b/>
          <w:bCs/>
          <w:sz w:val="24"/>
          <w:szCs w:val="24"/>
        </w:rPr>
        <w:t>despolarização</w:t>
      </w:r>
      <w:r>
        <w:rPr>
          <w:sz w:val="24"/>
          <w:szCs w:val="24"/>
        </w:rPr>
        <w:t xml:space="preserve"> (+ meio interno) </w:t>
      </w:r>
      <w:r w:rsidRPr="0058200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sai potássio </w:t>
      </w:r>
      <w:r w:rsidRPr="0058200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C80CC7">
        <w:rPr>
          <w:b/>
          <w:bCs/>
          <w:sz w:val="24"/>
          <w:szCs w:val="24"/>
        </w:rPr>
        <w:t>repolarização</w:t>
      </w:r>
      <w:r>
        <w:rPr>
          <w:sz w:val="24"/>
          <w:szCs w:val="24"/>
        </w:rPr>
        <w:t xml:space="preserve"> (- meio interno)</w:t>
      </w:r>
    </w:p>
    <w:p w14:paraId="3956066A" w14:textId="016C87EA" w:rsidR="0058200C" w:rsidRDefault="0058200C" w:rsidP="0058200C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Não tem fase de repouso o IF (responde ao meio negativo)</w:t>
      </w:r>
    </w:p>
    <w:p w14:paraId="2F4DB288" w14:textId="6B1632B7" w:rsidR="00E749FB" w:rsidRDefault="00E749FB" w:rsidP="00E749FB">
      <w:pPr>
        <w:pStyle w:val="PargrafodaLista"/>
        <w:jc w:val="center"/>
        <w:rPr>
          <w:sz w:val="24"/>
          <w:szCs w:val="24"/>
        </w:rPr>
      </w:pPr>
      <w:r w:rsidRPr="00E749FB">
        <w:rPr>
          <w:noProof/>
          <w:sz w:val="24"/>
          <w:szCs w:val="24"/>
        </w:rPr>
        <w:lastRenderedPageBreak/>
        <w:drawing>
          <wp:inline distT="0" distB="0" distL="0" distR="0" wp14:anchorId="4DA48F0A" wp14:editId="25382815">
            <wp:extent cx="5400040" cy="2211705"/>
            <wp:effectExtent l="0" t="0" r="0" b="0"/>
            <wp:docPr id="19118569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569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388A" w14:textId="7621AFB7" w:rsidR="00E749FB" w:rsidRDefault="00E749FB" w:rsidP="00E749FB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749FB">
        <w:rPr>
          <w:b/>
          <w:bCs/>
          <w:sz w:val="24"/>
          <w:szCs w:val="24"/>
        </w:rPr>
        <w:t xml:space="preserve">Receptor Beta 1 (Nora) </w:t>
      </w:r>
      <w:r w:rsidRPr="00E749FB">
        <w:rPr>
          <w:b/>
          <w:bCs/>
          <w:sz w:val="24"/>
          <w:szCs w:val="24"/>
        </w:rPr>
        <w:sym w:font="Wingdings" w:char="F0E0"/>
      </w:r>
      <w:r w:rsidRPr="00E749FB">
        <w:rPr>
          <w:b/>
          <w:bCs/>
          <w:sz w:val="24"/>
          <w:szCs w:val="24"/>
        </w:rPr>
        <w:t xml:space="preserve"> GS</w:t>
      </w:r>
      <w:r>
        <w:rPr>
          <w:sz w:val="24"/>
          <w:szCs w:val="24"/>
        </w:rPr>
        <w:t xml:space="preserve"> </w:t>
      </w:r>
      <w:r w:rsidRPr="00E749F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estimulante da adenilato ciclase </w:t>
      </w:r>
      <w:r w:rsidRPr="00E749F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cAMP </w:t>
      </w:r>
      <w:r w:rsidRPr="00E749F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Canais de cálcio (pela atividade simpática – então não precisa do IF)</w:t>
      </w:r>
      <w:r w:rsidR="00C80CC7">
        <w:rPr>
          <w:sz w:val="24"/>
          <w:szCs w:val="24"/>
        </w:rPr>
        <w:t xml:space="preserve"> </w:t>
      </w:r>
      <w:r w:rsidR="00C80CC7" w:rsidRPr="00C80CC7">
        <w:rPr>
          <w:sz w:val="24"/>
          <w:szCs w:val="24"/>
        </w:rPr>
        <w:sym w:font="Wingdings" w:char="F0E0"/>
      </w:r>
      <w:r w:rsidR="00C80CC7">
        <w:rPr>
          <w:sz w:val="24"/>
          <w:szCs w:val="24"/>
        </w:rPr>
        <w:t xml:space="preserve"> </w:t>
      </w:r>
      <w:r w:rsidR="0023697A">
        <w:rPr>
          <w:sz w:val="24"/>
          <w:szCs w:val="24"/>
        </w:rPr>
        <w:t>contrai</w:t>
      </w:r>
    </w:p>
    <w:p w14:paraId="36282AC8" w14:textId="6D62165F" w:rsidR="00E749FB" w:rsidRDefault="00E749FB" w:rsidP="00E749FB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749FB">
        <w:rPr>
          <w:b/>
          <w:bCs/>
          <w:sz w:val="24"/>
          <w:szCs w:val="24"/>
        </w:rPr>
        <w:t xml:space="preserve">Muscarínico 2 (Ach) </w:t>
      </w:r>
      <w:r w:rsidRPr="00E749FB">
        <w:rPr>
          <w:b/>
          <w:bCs/>
          <w:sz w:val="24"/>
          <w:szCs w:val="24"/>
        </w:rPr>
        <w:sym w:font="Wingdings" w:char="F0E0"/>
      </w:r>
      <w:r w:rsidRPr="00E749FB">
        <w:rPr>
          <w:b/>
          <w:bCs/>
          <w:sz w:val="24"/>
          <w:szCs w:val="24"/>
        </w:rPr>
        <w:t xml:space="preserve"> GI</w:t>
      </w:r>
      <w:r>
        <w:rPr>
          <w:sz w:val="24"/>
          <w:szCs w:val="24"/>
        </w:rPr>
        <w:t xml:space="preserve"> </w:t>
      </w:r>
      <w:r w:rsidRPr="00E749F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inibitória de adenilato ciclase </w:t>
      </w:r>
      <w:r w:rsidRPr="00E749F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2"/>
      </w:r>
      <w:r>
        <w:rPr>
          <w:sz w:val="24"/>
          <w:szCs w:val="24"/>
        </w:rPr>
        <w:t xml:space="preserve"> cAMP</w:t>
      </w:r>
      <w:r w:rsidR="00C80CC7">
        <w:rPr>
          <w:sz w:val="24"/>
          <w:szCs w:val="24"/>
        </w:rPr>
        <w:t xml:space="preserve"> </w:t>
      </w:r>
      <w:r w:rsidR="00C80CC7" w:rsidRPr="00C80CC7">
        <w:rPr>
          <w:sz w:val="24"/>
          <w:szCs w:val="24"/>
        </w:rPr>
        <w:sym w:font="Wingdings" w:char="F0E0"/>
      </w:r>
      <w:r w:rsidR="00C80CC7">
        <w:rPr>
          <w:sz w:val="24"/>
          <w:szCs w:val="24"/>
        </w:rPr>
        <w:t xml:space="preserve"> </w:t>
      </w:r>
      <w:r w:rsidR="0023697A">
        <w:rPr>
          <w:sz w:val="24"/>
          <w:szCs w:val="24"/>
        </w:rPr>
        <w:t>não contrai</w:t>
      </w:r>
    </w:p>
    <w:p w14:paraId="3D2C8880" w14:textId="77777777" w:rsidR="00E749FB" w:rsidRDefault="00E749FB" w:rsidP="00E749FB">
      <w:pPr>
        <w:pStyle w:val="PargrafodaLista"/>
        <w:rPr>
          <w:sz w:val="24"/>
          <w:szCs w:val="24"/>
        </w:rPr>
      </w:pPr>
    </w:p>
    <w:p w14:paraId="37EFE716" w14:textId="4847F6CD" w:rsidR="00E749FB" w:rsidRDefault="00E749FB" w:rsidP="00E749FB">
      <w:pPr>
        <w:pStyle w:val="PargrafodaLista"/>
        <w:jc w:val="center"/>
        <w:rPr>
          <w:sz w:val="24"/>
          <w:szCs w:val="24"/>
        </w:rPr>
      </w:pPr>
      <w:r w:rsidRPr="00E749FB">
        <w:rPr>
          <w:noProof/>
          <w:sz w:val="24"/>
          <w:szCs w:val="24"/>
        </w:rPr>
        <w:drawing>
          <wp:inline distT="0" distB="0" distL="0" distR="0" wp14:anchorId="0BD3F842" wp14:editId="7779B5D0">
            <wp:extent cx="4710545" cy="2240832"/>
            <wp:effectExtent l="0" t="0" r="0" b="0"/>
            <wp:docPr id="85230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09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1673" cy="226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C64F" w14:textId="00B47565" w:rsidR="00E749FB" w:rsidRDefault="00E749FB" w:rsidP="00E749FB">
      <w:pPr>
        <w:pStyle w:val="PargrafodaLista"/>
        <w:jc w:val="center"/>
        <w:rPr>
          <w:sz w:val="24"/>
          <w:szCs w:val="24"/>
        </w:rPr>
      </w:pPr>
      <w:r w:rsidRPr="00E749FB">
        <w:rPr>
          <w:noProof/>
          <w:sz w:val="24"/>
          <w:szCs w:val="24"/>
        </w:rPr>
        <w:drawing>
          <wp:inline distT="0" distB="0" distL="0" distR="0" wp14:anchorId="26085A3E" wp14:editId="6A38416E">
            <wp:extent cx="4578927" cy="2388537"/>
            <wp:effectExtent l="0" t="0" r="0" b="0"/>
            <wp:docPr id="9375172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172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8550" cy="239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A83B" w14:textId="32F3E0BD" w:rsidR="00E749FB" w:rsidRDefault="00E749FB" w:rsidP="00E749F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Para </w:t>
      </w:r>
      <w:r>
        <w:rPr>
          <w:sz w:val="24"/>
          <w:szCs w:val="24"/>
        </w:rPr>
        <w:sym w:font="Wingdings" w:char="F0E2"/>
      </w:r>
      <w:r>
        <w:rPr>
          <w:sz w:val="24"/>
          <w:szCs w:val="24"/>
        </w:rPr>
        <w:t xml:space="preserve"> FC </w:t>
      </w:r>
      <w:r w:rsidRPr="00E749F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fecha canais de cálcio </w:t>
      </w:r>
    </w:p>
    <w:p w14:paraId="3F0EF7D3" w14:textId="055EF3B3" w:rsidR="00E749FB" w:rsidRDefault="00E749FB" w:rsidP="00E749F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Ach se liga na GI </w:t>
      </w:r>
      <w:r w:rsidRPr="00E749F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abre os canais de potássio </w:t>
      </w:r>
      <w:r w:rsidRPr="00E749F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repolarizar </w:t>
      </w:r>
      <w:r w:rsidR="009306D6" w:rsidRPr="009306D6">
        <w:rPr>
          <w:sz w:val="24"/>
          <w:szCs w:val="24"/>
        </w:rPr>
        <w:sym w:font="Wingdings" w:char="F0E0"/>
      </w:r>
      <w:r w:rsidR="009306D6">
        <w:rPr>
          <w:sz w:val="24"/>
          <w:szCs w:val="24"/>
        </w:rPr>
        <w:t xml:space="preserve"> abre IF </w:t>
      </w:r>
      <w:r w:rsidR="009306D6" w:rsidRPr="009306D6">
        <w:rPr>
          <w:sz w:val="24"/>
          <w:szCs w:val="24"/>
        </w:rPr>
        <w:sym w:font="Wingdings" w:char="F0E0"/>
      </w:r>
      <w:r w:rsidR="009306D6">
        <w:rPr>
          <w:sz w:val="24"/>
          <w:szCs w:val="24"/>
        </w:rPr>
        <w:t xml:space="preserve"> limiar de excitação </w:t>
      </w:r>
      <w:r w:rsidR="009306D6" w:rsidRPr="009306D6">
        <w:rPr>
          <w:sz w:val="24"/>
          <w:szCs w:val="24"/>
        </w:rPr>
        <w:sym w:font="Wingdings" w:char="F0E0"/>
      </w:r>
      <w:r w:rsidR="009306D6">
        <w:rPr>
          <w:sz w:val="24"/>
          <w:szCs w:val="24"/>
        </w:rPr>
        <w:t xml:space="preserve"> mas a Ach deixa o canal aberto por mais tempo </w:t>
      </w:r>
      <w:r w:rsidR="009306D6" w:rsidRPr="009306D6">
        <w:rPr>
          <w:sz w:val="24"/>
          <w:szCs w:val="24"/>
        </w:rPr>
        <w:sym w:font="Wingdings" w:char="F0E0"/>
      </w:r>
      <w:r w:rsidR="009306D6">
        <w:rPr>
          <w:sz w:val="24"/>
          <w:szCs w:val="24"/>
        </w:rPr>
        <w:t xml:space="preserve">Hiperpolariza </w:t>
      </w:r>
      <w:r w:rsidR="009306D6" w:rsidRPr="009306D6">
        <w:rPr>
          <w:sz w:val="24"/>
          <w:szCs w:val="24"/>
        </w:rPr>
        <w:sym w:font="Wingdings" w:char="F0E0"/>
      </w:r>
      <w:r w:rsidR="009306D6">
        <w:rPr>
          <w:sz w:val="24"/>
          <w:szCs w:val="24"/>
        </w:rPr>
        <w:t xml:space="preserve"> </w:t>
      </w:r>
      <w:r w:rsidR="009306D6">
        <w:rPr>
          <w:sz w:val="24"/>
          <w:szCs w:val="24"/>
        </w:rPr>
        <w:sym w:font="Wingdings" w:char="F0E2"/>
      </w:r>
      <w:r w:rsidR="009306D6">
        <w:rPr>
          <w:sz w:val="24"/>
          <w:szCs w:val="24"/>
        </w:rPr>
        <w:t xml:space="preserve"> FC;</w:t>
      </w:r>
    </w:p>
    <w:p w14:paraId="26311778" w14:textId="2B6C4136" w:rsidR="009306D6" w:rsidRDefault="009306D6" w:rsidP="009306D6">
      <w:pPr>
        <w:pStyle w:val="PargrafodaLista"/>
        <w:jc w:val="center"/>
        <w:rPr>
          <w:sz w:val="24"/>
          <w:szCs w:val="24"/>
        </w:rPr>
      </w:pPr>
      <w:r w:rsidRPr="009306D6">
        <w:rPr>
          <w:noProof/>
          <w:sz w:val="24"/>
          <w:szCs w:val="24"/>
        </w:rPr>
        <w:lastRenderedPageBreak/>
        <w:drawing>
          <wp:inline distT="0" distB="0" distL="0" distR="0" wp14:anchorId="730E7A86" wp14:editId="2579DEA5">
            <wp:extent cx="5400040" cy="2708910"/>
            <wp:effectExtent l="0" t="0" r="0" b="0"/>
            <wp:docPr id="349138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382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B45A" w14:textId="13B8960B" w:rsidR="009306D6" w:rsidRDefault="009306D6" w:rsidP="009306D6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9306D6">
        <w:rPr>
          <w:b/>
          <w:bCs/>
          <w:sz w:val="24"/>
          <w:szCs w:val="24"/>
        </w:rPr>
        <w:t xml:space="preserve">Nó sinoatrial </w:t>
      </w:r>
      <w:r w:rsidRPr="009306D6">
        <w:rPr>
          <w:b/>
          <w:bCs/>
          <w:sz w:val="24"/>
          <w:szCs w:val="24"/>
        </w:rPr>
        <w:sym w:font="Wingdings" w:char="F0E0"/>
      </w:r>
      <w:r w:rsidRPr="009306D6">
        <w:rPr>
          <w:b/>
          <w:bCs/>
          <w:sz w:val="24"/>
          <w:szCs w:val="24"/>
        </w:rPr>
        <w:t xml:space="preserve"> despolariza os cardiomiócitos</w:t>
      </w:r>
      <w:r>
        <w:rPr>
          <w:sz w:val="24"/>
          <w:szCs w:val="24"/>
        </w:rPr>
        <w:t>.</w:t>
      </w:r>
    </w:p>
    <w:p w14:paraId="261D2FC7" w14:textId="55369A7B" w:rsidR="009306D6" w:rsidRDefault="009306D6" w:rsidP="009306D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As células se contraem juntas pelas junções GAPs.</w:t>
      </w:r>
    </w:p>
    <w:p w14:paraId="636D3C9D" w14:textId="7D9E040D" w:rsidR="009306D6" w:rsidRPr="009306D6" w:rsidRDefault="009306D6" w:rsidP="009306D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Contração dos cardiomiócitos:</w:t>
      </w:r>
    </w:p>
    <w:p w14:paraId="3E1FE427" w14:textId="02D61545" w:rsidR="009306D6" w:rsidRDefault="009306D6" w:rsidP="009306D6">
      <w:pPr>
        <w:pStyle w:val="PargrafodaLista"/>
        <w:jc w:val="center"/>
        <w:rPr>
          <w:sz w:val="24"/>
          <w:szCs w:val="24"/>
        </w:rPr>
      </w:pPr>
      <w:r w:rsidRPr="009306D6">
        <w:rPr>
          <w:noProof/>
          <w:sz w:val="24"/>
          <w:szCs w:val="24"/>
        </w:rPr>
        <w:drawing>
          <wp:inline distT="0" distB="0" distL="0" distR="0" wp14:anchorId="69FAAFF6" wp14:editId="69753016">
            <wp:extent cx="3435927" cy="2635124"/>
            <wp:effectExtent l="0" t="0" r="0" b="0"/>
            <wp:docPr id="11341945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945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45322" cy="264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2193" w14:textId="2ACEF089" w:rsidR="009306D6" w:rsidRDefault="009306D6" w:rsidP="009306D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Influencia na força de contração </w:t>
      </w:r>
      <w:r w:rsidRPr="009306D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pela quantidade de cálcio entrada (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entrada de cálcio </w:t>
      </w:r>
      <w:r w:rsidRPr="009306D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>interação actina e miosina)</w:t>
      </w:r>
    </w:p>
    <w:p w14:paraId="5D40EBC2" w14:textId="6F15972D" w:rsidR="009306D6" w:rsidRDefault="009306D6" w:rsidP="009306D6">
      <w:pPr>
        <w:pStyle w:val="PargrafodaLista"/>
        <w:jc w:val="center"/>
        <w:rPr>
          <w:sz w:val="24"/>
          <w:szCs w:val="24"/>
        </w:rPr>
      </w:pPr>
      <w:r w:rsidRPr="009306D6">
        <w:rPr>
          <w:noProof/>
          <w:sz w:val="24"/>
          <w:szCs w:val="24"/>
        </w:rPr>
        <w:lastRenderedPageBreak/>
        <w:drawing>
          <wp:inline distT="0" distB="0" distL="0" distR="0" wp14:anchorId="2A557E47" wp14:editId="30D0FAC6">
            <wp:extent cx="3851563" cy="2832964"/>
            <wp:effectExtent l="0" t="0" r="0" b="0"/>
            <wp:docPr id="12477094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094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6382" cy="283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2809" w14:textId="62AF753F" w:rsidR="009306D6" w:rsidRPr="009306D6" w:rsidRDefault="009306D6" w:rsidP="009306D6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9306D6">
        <w:rPr>
          <w:b/>
          <w:bCs/>
          <w:sz w:val="24"/>
          <w:szCs w:val="24"/>
        </w:rPr>
        <w:t>Simpático</w:t>
      </w:r>
      <w:r>
        <w:rPr>
          <w:sz w:val="24"/>
          <w:szCs w:val="24"/>
        </w:rPr>
        <w:t xml:space="preserve"> </w:t>
      </w:r>
      <w:r w:rsidRPr="009306D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FC (cronotrópico +) </w:t>
      </w:r>
      <w:r w:rsidRPr="009306D6">
        <w:rPr>
          <w:sz w:val="24"/>
          <w:szCs w:val="24"/>
        </w:rPr>
        <w:t xml:space="preserve">e força de contração </w:t>
      </w:r>
      <w:r>
        <w:rPr>
          <w:sz w:val="24"/>
          <w:szCs w:val="24"/>
        </w:rPr>
        <w:t>(inotrópico +)</w:t>
      </w:r>
    </w:p>
    <w:p w14:paraId="0D422C23" w14:textId="598D7444" w:rsidR="009306D6" w:rsidRDefault="009306D6" w:rsidP="009306D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Parassimpática </w:t>
      </w:r>
      <w:r w:rsidRPr="009306D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apenas </w:t>
      </w:r>
      <w:r>
        <w:rPr>
          <w:sz w:val="24"/>
          <w:szCs w:val="24"/>
        </w:rPr>
        <w:sym w:font="Wingdings" w:char="F0E2"/>
      </w:r>
      <w:r>
        <w:rPr>
          <w:sz w:val="24"/>
          <w:szCs w:val="24"/>
        </w:rPr>
        <w:t xml:space="preserve"> FC (cronotrópico -)</w:t>
      </w:r>
    </w:p>
    <w:p w14:paraId="4B0AF083" w14:textId="464CD7B5" w:rsidR="00FC16C7" w:rsidRDefault="00FC16C7" w:rsidP="00FC16C7">
      <w:pPr>
        <w:rPr>
          <w:b/>
          <w:bCs/>
          <w:sz w:val="24"/>
          <w:szCs w:val="24"/>
        </w:rPr>
      </w:pPr>
      <w:r w:rsidRPr="00FC16C7">
        <w:rPr>
          <w:b/>
          <w:bCs/>
          <w:sz w:val="24"/>
          <w:szCs w:val="24"/>
          <w:highlight w:val="cyan"/>
        </w:rPr>
        <w:t>Frequência é a quantidade de batimentos e força é a intensidade de contração</w:t>
      </w:r>
      <w:r w:rsidRPr="00FC16C7">
        <w:rPr>
          <w:b/>
          <w:bCs/>
          <w:sz w:val="24"/>
          <w:szCs w:val="24"/>
        </w:rPr>
        <w:t>.</w:t>
      </w:r>
    </w:p>
    <w:p w14:paraId="7A2869DE" w14:textId="7F7B4CA1" w:rsidR="00FC16C7" w:rsidRDefault="00FC16C7" w:rsidP="00FC16C7">
      <w:pPr>
        <w:jc w:val="center"/>
        <w:rPr>
          <w:color w:val="FF0000"/>
          <w:sz w:val="24"/>
          <w:szCs w:val="24"/>
        </w:rPr>
      </w:pPr>
      <w:r w:rsidRPr="00FC16C7">
        <w:rPr>
          <w:b/>
          <w:bCs/>
          <w:color w:val="FF0000"/>
          <w:sz w:val="24"/>
          <w:szCs w:val="24"/>
          <w:highlight w:val="yellow"/>
        </w:rPr>
        <w:t xml:space="preserve">Débito cardíaco: </w:t>
      </w:r>
      <w:r w:rsidRPr="00FC16C7">
        <w:rPr>
          <w:color w:val="FF0000"/>
          <w:sz w:val="24"/>
          <w:szCs w:val="24"/>
          <w:highlight w:val="yellow"/>
        </w:rPr>
        <w:t>volume de sangue ejetado pelo coração em um minuto;</w:t>
      </w:r>
    </w:p>
    <w:p w14:paraId="126B61FA" w14:textId="35236E77" w:rsidR="00FC16C7" w:rsidRPr="00FC16C7" w:rsidRDefault="00FC16C7" w:rsidP="00FC16C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Volume sistólico: </w:t>
      </w:r>
      <w:r>
        <w:rPr>
          <w:sz w:val="24"/>
          <w:szCs w:val="24"/>
        </w:rPr>
        <w:t xml:space="preserve">quantidade de sangue ejetado </w:t>
      </w:r>
      <w:r w:rsidRPr="00FC16C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1 sístole </w:t>
      </w:r>
      <w:r w:rsidRPr="00FC16C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70ml</w:t>
      </w:r>
    </w:p>
    <w:p w14:paraId="75C09A83" w14:textId="74EA3F38" w:rsidR="00FC16C7" w:rsidRPr="00FC16C7" w:rsidRDefault="00FC16C7" w:rsidP="00FC16C7">
      <w:pPr>
        <w:ind w:left="360"/>
        <w:rPr>
          <w:b/>
          <w:bCs/>
          <w:sz w:val="24"/>
          <w:szCs w:val="24"/>
        </w:rPr>
      </w:pPr>
      <w:r w:rsidRPr="00FC16C7">
        <w:rPr>
          <w:b/>
          <w:bCs/>
          <w:sz w:val="24"/>
          <w:szCs w:val="24"/>
        </w:rPr>
        <w:t>FC x volume sistólico = variáveis do débito cardíaco.</w:t>
      </w:r>
    </w:p>
    <w:p w14:paraId="13CF3D88" w14:textId="77777777" w:rsidR="00FC16C7" w:rsidRPr="00FC16C7" w:rsidRDefault="00FC16C7" w:rsidP="00FC16C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FC16C7">
        <w:rPr>
          <w:b/>
          <w:bCs/>
          <w:sz w:val="24"/>
          <w:szCs w:val="24"/>
        </w:rPr>
        <w:t>DC = FC x VS</w:t>
      </w:r>
    </w:p>
    <w:p w14:paraId="5D516BB7" w14:textId="73941AA6" w:rsidR="00FC16C7" w:rsidRDefault="00FC16C7" w:rsidP="00FC16C7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C16C7">
        <w:rPr>
          <w:sz w:val="24"/>
          <w:szCs w:val="24"/>
        </w:rPr>
        <w:t>70 x 70 = 4900 ml/min</w:t>
      </w:r>
    </w:p>
    <w:p w14:paraId="6F835D6D" w14:textId="311F0806" w:rsidR="00FC16C7" w:rsidRDefault="00FC16C7" w:rsidP="00FC16C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DC </w:t>
      </w:r>
      <w:r w:rsidRPr="00FC16C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é uma constante, não para nunca!</w:t>
      </w:r>
    </w:p>
    <w:p w14:paraId="67F1E61B" w14:textId="50727027" w:rsidR="00FC16C7" w:rsidRDefault="00FC16C7" w:rsidP="00FC16C7">
      <w:pPr>
        <w:rPr>
          <w:sz w:val="24"/>
          <w:szCs w:val="24"/>
        </w:rPr>
      </w:pPr>
      <w:r w:rsidRPr="00FC16C7">
        <w:rPr>
          <w:b/>
          <w:bCs/>
          <w:sz w:val="24"/>
          <w:szCs w:val="24"/>
        </w:rPr>
        <w:t>Exercício Cardiorespiratório</w:t>
      </w:r>
      <w:r>
        <w:rPr>
          <w:sz w:val="24"/>
          <w:szCs w:val="24"/>
        </w:rPr>
        <w:t xml:space="preserve"> </w:t>
      </w:r>
      <w:r w:rsidRPr="00FC16C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força de contração (VS – volume sistólico)</w:t>
      </w:r>
    </w:p>
    <w:p w14:paraId="5B1A9738" w14:textId="77E97A0E" w:rsidR="00FC16C7" w:rsidRDefault="00FC16C7" w:rsidP="00FC16C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Para chegar em 4900 (49 FC x 100 VS), então é melhor!</w:t>
      </w:r>
    </w:p>
    <w:p w14:paraId="37D25176" w14:textId="54C6E3EC" w:rsidR="00FC16C7" w:rsidRDefault="00FC16C7" w:rsidP="00FC16C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Quanto menos o coração trabalhar </w:t>
      </w:r>
      <w:r w:rsidRPr="00FC16C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melhor </w:t>
      </w:r>
      <w:r w:rsidRPr="00FC16C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mas tem que manter o débito cardíaco</w:t>
      </w:r>
    </w:p>
    <w:p w14:paraId="27AD3F85" w14:textId="11A5EDE2" w:rsidR="00BD29C2" w:rsidRDefault="00FC16C7" w:rsidP="00BD29C2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Por isso, é importante exercício cardiovascular.</w:t>
      </w:r>
    </w:p>
    <w:p w14:paraId="14D08A8D" w14:textId="35A3CBD7" w:rsidR="00BD29C2" w:rsidRDefault="00BD29C2" w:rsidP="00BD29C2">
      <w:pPr>
        <w:rPr>
          <w:sz w:val="24"/>
          <w:szCs w:val="24"/>
        </w:rPr>
      </w:pPr>
      <w:r w:rsidRPr="00BD29C2">
        <w:rPr>
          <w:b/>
          <w:bCs/>
          <w:sz w:val="24"/>
          <w:szCs w:val="24"/>
        </w:rPr>
        <w:t xml:space="preserve">Débito </w:t>
      </w:r>
      <w:r>
        <w:rPr>
          <w:b/>
          <w:bCs/>
          <w:sz w:val="24"/>
          <w:szCs w:val="24"/>
        </w:rPr>
        <w:t>C</w:t>
      </w:r>
      <w:r w:rsidRPr="00BD29C2">
        <w:rPr>
          <w:b/>
          <w:bCs/>
          <w:sz w:val="24"/>
          <w:szCs w:val="24"/>
        </w:rPr>
        <w:t>ardíaco</w:t>
      </w:r>
      <w:r>
        <w:rPr>
          <w:sz w:val="24"/>
          <w:szCs w:val="24"/>
        </w:rPr>
        <w:t xml:space="preserve"> </w:t>
      </w:r>
      <w:r w:rsidRPr="00BD29C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paga os órgãos </w:t>
      </w:r>
      <w:r w:rsidRPr="00BD29C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ou seja, na Atividade Física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o DC (10000 por ex) para jogar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sangue p/ músculo, porém, manter p/ os outros órgãos.</w:t>
      </w:r>
    </w:p>
    <w:p w14:paraId="28FD37B1" w14:textId="77777777" w:rsidR="00BD29C2" w:rsidRPr="00BD29C2" w:rsidRDefault="00BD29C2" w:rsidP="00BD29C2">
      <w:pPr>
        <w:rPr>
          <w:b/>
          <w:bCs/>
          <w:sz w:val="24"/>
          <w:szCs w:val="24"/>
        </w:rPr>
      </w:pPr>
    </w:p>
    <w:p w14:paraId="7930D267" w14:textId="77777777" w:rsidR="00BD29C2" w:rsidRDefault="00BD29C2" w:rsidP="00BD29C2">
      <w:pPr>
        <w:jc w:val="center"/>
        <w:rPr>
          <w:b/>
          <w:bCs/>
          <w:sz w:val="28"/>
          <w:szCs w:val="28"/>
          <w:highlight w:val="green"/>
        </w:rPr>
      </w:pPr>
    </w:p>
    <w:p w14:paraId="0CA56246" w14:textId="77777777" w:rsidR="00BD29C2" w:rsidRDefault="00BD29C2" w:rsidP="00BD29C2">
      <w:pPr>
        <w:jc w:val="center"/>
        <w:rPr>
          <w:b/>
          <w:bCs/>
          <w:sz w:val="28"/>
          <w:szCs w:val="28"/>
          <w:highlight w:val="green"/>
        </w:rPr>
      </w:pPr>
    </w:p>
    <w:p w14:paraId="06B9B16F" w14:textId="77777777" w:rsidR="00BD29C2" w:rsidRDefault="00BD29C2" w:rsidP="00BD29C2">
      <w:pPr>
        <w:jc w:val="center"/>
        <w:rPr>
          <w:b/>
          <w:bCs/>
          <w:sz w:val="28"/>
          <w:szCs w:val="28"/>
          <w:highlight w:val="green"/>
        </w:rPr>
      </w:pPr>
    </w:p>
    <w:p w14:paraId="3EC7BA30" w14:textId="77777777" w:rsidR="00BD29C2" w:rsidRDefault="00BD29C2" w:rsidP="00BD29C2">
      <w:pPr>
        <w:jc w:val="center"/>
        <w:rPr>
          <w:b/>
          <w:bCs/>
          <w:sz w:val="28"/>
          <w:szCs w:val="28"/>
          <w:highlight w:val="green"/>
        </w:rPr>
      </w:pPr>
    </w:p>
    <w:p w14:paraId="6E83B137" w14:textId="77777777" w:rsidR="00BD29C2" w:rsidRDefault="00BD29C2" w:rsidP="00BD29C2">
      <w:pPr>
        <w:jc w:val="center"/>
        <w:rPr>
          <w:b/>
          <w:bCs/>
          <w:sz w:val="28"/>
          <w:szCs w:val="28"/>
          <w:highlight w:val="green"/>
        </w:rPr>
      </w:pPr>
    </w:p>
    <w:p w14:paraId="7A3383F0" w14:textId="4D327A79" w:rsidR="00BD29C2" w:rsidRDefault="00BD29C2" w:rsidP="00BD29C2">
      <w:pPr>
        <w:jc w:val="center"/>
        <w:rPr>
          <w:b/>
          <w:bCs/>
          <w:sz w:val="28"/>
          <w:szCs w:val="28"/>
        </w:rPr>
      </w:pPr>
      <w:r w:rsidRPr="00BD29C2">
        <w:rPr>
          <w:b/>
          <w:bCs/>
          <w:sz w:val="28"/>
          <w:szCs w:val="28"/>
          <w:highlight w:val="green"/>
        </w:rPr>
        <w:lastRenderedPageBreak/>
        <w:t>Ciclo e volumes cardíacos</w:t>
      </w:r>
    </w:p>
    <w:p w14:paraId="6129CE4D" w14:textId="7D13D485" w:rsidR="00BD29C2" w:rsidRDefault="00BD29C2" w:rsidP="00BD29C2">
      <w:pPr>
        <w:jc w:val="center"/>
        <w:rPr>
          <w:b/>
          <w:bCs/>
          <w:sz w:val="28"/>
          <w:szCs w:val="28"/>
        </w:rPr>
      </w:pPr>
      <w:r w:rsidRPr="00BD29C2">
        <w:rPr>
          <w:b/>
          <w:bCs/>
          <w:noProof/>
          <w:sz w:val="28"/>
          <w:szCs w:val="28"/>
        </w:rPr>
        <w:drawing>
          <wp:inline distT="0" distB="0" distL="0" distR="0" wp14:anchorId="7CCCED7F" wp14:editId="0E7D05E6">
            <wp:extent cx="3627120" cy="2178685"/>
            <wp:effectExtent l="0" t="0" r="0" b="0"/>
            <wp:docPr id="9277724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724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41020" cy="218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D4FF" w14:textId="73FB34C6" w:rsidR="0082488E" w:rsidRDefault="0082488E" w:rsidP="00BD29C2">
      <w:pPr>
        <w:jc w:val="center"/>
        <w:rPr>
          <w:b/>
          <w:bCs/>
          <w:sz w:val="28"/>
          <w:szCs w:val="28"/>
        </w:rPr>
      </w:pPr>
      <w:r w:rsidRPr="0082488E">
        <w:rPr>
          <w:b/>
          <w:bCs/>
          <w:sz w:val="28"/>
          <w:szCs w:val="28"/>
          <w:highlight w:val="cyan"/>
        </w:rPr>
        <w:t>Determinantes do débito cardíaco</w:t>
      </w:r>
    </w:p>
    <w:p w14:paraId="2E185512" w14:textId="00F2B69E" w:rsidR="0082488E" w:rsidRDefault="0082488E" w:rsidP="00BD29C2">
      <w:pPr>
        <w:jc w:val="center"/>
        <w:rPr>
          <w:b/>
          <w:bCs/>
          <w:sz w:val="28"/>
          <w:szCs w:val="28"/>
        </w:rPr>
      </w:pPr>
      <w:r w:rsidRPr="0082488E">
        <w:rPr>
          <w:b/>
          <w:bCs/>
          <w:noProof/>
          <w:sz w:val="28"/>
          <w:szCs w:val="28"/>
        </w:rPr>
        <w:drawing>
          <wp:inline distT="0" distB="0" distL="0" distR="0" wp14:anchorId="7A547475" wp14:editId="435612A5">
            <wp:extent cx="4876800" cy="2148797"/>
            <wp:effectExtent l="0" t="0" r="0" b="0"/>
            <wp:docPr id="1357090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904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9152" cy="215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CBFB" w14:textId="1CE800F5" w:rsidR="0082488E" w:rsidRPr="0082488E" w:rsidRDefault="0082488E" w:rsidP="0082488E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Alongar o músculo </w:t>
      </w:r>
      <w:r w:rsidRPr="0082488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a força de contração;</w:t>
      </w:r>
    </w:p>
    <w:p w14:paraId="4BA0863C" w14:textId="75E8CBD6" w:rsidR="0082488E" w:rsidRPr="0082488E" w:rsidRDefault="0082488E" w:rsidP="0082488E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Para alongar o coração </w:t>
      </w:r>
      <w:r w:rsidRPr="0082488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enchimento cardíaco (diástole – pré carga) </w:t>
      </w:r>
      <w:r w:rsidRPr="0082488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força de contração </w:t>
      </w:r>
    </w:p>
    <w:p w14:paraId="075A9D4C" w14:textId="21847558" w:rsidR="0082488E" w:rsidRPr="0082488E" w:rsidRDefault="0082488E" w:rsidP="0082488E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Quanto mais se movimenta </w:t>
      </w:r>
      <w:r w:rsidRPr="0082488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corpo venoso </w:t>
      </w:r>
      <w:r w:rsidRPr="0082488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Volume Sistólico;</w:t>
      </w:r>
    </w:p>
    <w:p w14:paraId="2B124BCD" w14:textId="77777777" w:rsidR="0082488E" w:rsidRPr="0082488E" w:rsidRDefault="0082488E" w:rsidP="0082488E">
      <w:pPr>
        <w:pStyle w:val="PargrafodaLista"/>
        <w:rPr>
          <w:b/>
          <w:bCs/>
          <w:sz w:val="24"/>
          <w:szCs w:val="24"/>
        </w:rPr>
      </w:pPr>
    </w:p>
    <w:p w14:paraId="1DFCC4D7" w14:textId="324571BC" w:rsidR="0082488E" w:rsidRDefault="0082488E" w:rsidP="0082488E">
      <w:pPr>
        <w:pStyle w:val="PargrafodaLista"/>
        <w:jc w:val="center"/>
        <w:rPr>
          <w:b/>
          <w:bCs/>
          <w:sz w:val="24"/>
          <w:szCs w:val="24"/>
        </w:rPr>
      </w:pPr>
      <w:r w:rsidRPr="0082488E">
        <w:rPr>
          <w:b/>
          <w:bCs/>
          <w:noProof/>
          <w:sz w:val="24"/>
          <w:szCs w:val="24"/>
        </w:rPr>
        <w:drawing>
          <wp:inline distT="0" distB="0" distL="0" distR="0" wp14:anchorId="2D28F744" wp14:editId="3366F222">
            <wp:extent cx="3802380" cy="2279461"/>
            <wp:effectExtent l="0" t="0" r="0" b="0"/>
            <wp:docPr id="2006960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607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21115" cy="229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0708" w14:textId="5DBB1898" w:rsidR="0082488E" w:rsidRPr="0082488E" w:rsidRDefault="0082488E" w:rsidP="0082488E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 pré carga + carga </w:t>
      </w:r>
      <w:r w:rsidRPr="0082488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tem q ser superior a pós carga</w:t>
      </w:r>
    </w:p>
    <w:p w14:paraId="07483B62" w14:textId="5E2C7EBE" w:rsidR="00E77543" w:rsidRDefault="00E77543" w:rsidP="00E77543">
      <w:pPr>
        <w:rPr>
          <w:b/>
          <w:bCs/>
          <w:sz w:val="24"/>
          <w:szCs w:val="24"/>
        </w:rPr>
      </w:pPr>
      <w:r w:rsidRPr="00E77543">
        <w:rPr>
          <w:b/>
          <w:bCs/>
          <w:sz w:val="24"/>
          <w:szCs w:val="24"/>
        </w:rPr>
        <w:lastRenderedPageBreak/>
        <w:t>Considere no gráfico ao lado a alça normal com linhas cheias. A alteração está com linhas tracejadas</w:t>
      </w:r>
      <w:r>
        <w:rPr>
          <w:b/>
          <w:bCs/>
          <w:sz w:val="24"/>
          <w:szCs w:val="24"/>
        </w:rPr>
        <w:t>:</w:t>
      </w:r>
    </w:p>
    <w:p w14:paraId="561AAB8B" w14:textId="21AD0FEA" w:rsidR="0082488E" w:rsidRDefault="0082488E" w:rsidP="0082488E">
      <w:pPr>
        <w:jc w:val="center"/>
        <w:rPr>
          <w:b/>
          <w:bCs/>
          <w:sz w:val="24"/>
          <w:szCs w:val="24"/>
        </w:rPr>
      </w:pPr>
      <w:r w:rsidRPr="0082488E">
        <w:rPr>
          <w:b/>
          <w:bCs/>
          <w:noProof/>
          <w:sz w:val="24"/>
          <w:szCs w:val="24"/>
        </w:rPr>
        <w:drawing>
          <wp:inline distT="0" distB="0" distL="0" distR="0" wp14:anchorId="1FC16E9E" wp14:editId="11460E22">
            <wp:extent cx="4030980" cy="1768057"/>
            <wp:effectExtent l="0" t="0" r="0" b="0"/>
            <wp:docPr id="18689814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814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44599" cy="177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51F6" w14:textId="2070956D" w:rsidR="00E77543" w:rsidRPr="00E77543" w:rsidRDefault="00E77543" w:rsidP="00E77543">
      <w:pPr>
        <w:pStyle w:val="PargrafodaLista"/>
        <w:numPr>
          <w:ilvl w:val="0"/>
          <w:numId w:val="8"/>
        </w:numPr>
        <w:rPr>
          <w:sz w:val="24"/>
          <w:szCs w:val="24"/>
        </w:rPr>
      </w:pPr>
      <w:r w:rsidRPr="00E77543">
        <w:rPr>
          <w:b/>
          <w:bCs/>
          <w:sz w:val="24"/>
          <w:szCs w:val="24"/>
        </w:rPr>
        <w:t>Pré carga</w:t>
      </w:r>
      <w:r>
        <w:rPr>
          <w:sz w:val="24"/>
          <w:szCs w:val="24"/>
        </w:rPr>
        <w:t xml:space="preserve"> </w:t>
      </w:r>
      <w:r w:rsidRPr="00E7754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E77543">
        <w:rPr>
          <w:sz w:val="24"/>
          <w:szCs w:val="24"/>
        </w:rPr>
        <w:t xml:space="preserve">o coração </w:t>
      </w:r>
      <w:r w:rsidRPr="00E77543">
        <w:rPr>
          <w:b/>
          <w:bCs/>
          <w:sz w:val="24"/>
          <w:szCs w:val="24"/>
        </w:rPr>
        <w:t>contraiu</w:t>
      </w:r>
      <w:r w:rsidRPr="00E77543">
        <w:rPr>
          <w:sz w:val="24"/>
          <w:szCs w:val="24"/>
        </w:rPr>
        <w:t xml:space="preserve"> com mais força </w:t>
      </w:r>
      <w:r w:rsidRPr="00E77543">
        <w:rPr>
          <w:sz w:val="24"/>
          <w:szCs w:val="24"/>
        </w:rPr>
        <w:sym w:font="Wingdings" w:char="F0E0"/>
      </w:r>
      <w:r w:rsidRPr="00E77543">
        <w:rPr>
          <w:sz w:val="24"/>
          <w:szCs w:val="24"/>
        </w:rPr>
        <w:t xml:space="preserve"> </w:t>
      </w:r>
      <w:r w:rsidRPr="00E77543">
        <w:rPr>
          <w:b/>
          <w:bCs/>
          <w:sz w:val="24"/>
          <w:szCs w:val="24"/>
        </w:rPr>
        <w:sym w:font="Wingdings" w:char="F0E1"/>
      </w:r>
      <w:r w:rsidRPr="00E77543">
        <w:rPr>
          <w:b/>
          <w:bCs/>
          <w:sz w:val="24"/>
          <w:szCs w:val="24"/>
        </w:rPr>
        <w:t xml:space="preserve"> da carga</w:t>
      </w:r>
      <w:r w:rsidRPr="00E77543">
        <w:rPr>
          <w:sz w:val="24"/>
          <w:szCs w:val="24"/>
        </w:rPr>
        <w:t xml:space="preserve"> </w:t>
      </w:r>
      <w:r w:rsidRPr="00E77543">
        <w:rPr>
          <w:sz w:val="24"/>
          <w:szCs w:val="24"/>
        </w:rPr>
        <w:sym w:font="Wingdings" w:char="F0E0"/>
      </w:r>
      <w:r w:rsidRPr="00E77543">
        <w:rPr>
          <w:sz w:val="24"/>
          <w:szCs w:val="24"/>
        </w:rPr>
        <w:t xml:space="preserve"> ejetou </w:t>
      </w:r>
      <w:r w:rsidRPr="00E77543"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</w:t>
      </w:r>
      <w:r w:rsidRPr="00E7754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sobra menos p/ coração;</w:t>
      </w:r>
    </w:p>
    <w:p w14:paraId="264021AA" w14:textId="0B53B4A4" w:rsidR="00E77543" w:rsidRDefault="00E77543" w:rsidP="00E77543">
      <w:pPr>
        <w:pStyle w:val="PargrafodaLista"/>
        <w:jc w:val="center"/>
        <w:rPr>
          <w:b/>
          <w:bCs/>
          <w:sz w:val="24"/>
          <w:szCs w:val="24"/>
        </w:rPr>
      </w:pPr>
      <w:r w:rsidRPr="00E77543">
        <w:rPr>
          <w:b/>
          <w:bCs/>
          <w:noProof/>
          <w:sz w:val="24"/>
          <w:szCs w:val="24"/>
        </w:rPr>
        <w:drawing>
          <wp:inline distT="0" distB="0" distL="0" distR="0" wp14:anchorId="2545B7F2" wp14:editId="5C58BB81">
            <wp:extent cx="3908307" cy="1615440"/>
            <wp:effectExtent l="0" t="0" r="0" b="0"/>
            <wp:docPr id="12002875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875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40959" cy="162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0757" w14:textId="074AE8D5" w:rsidR="00E77543" w:rsidRPr="0082488E" w:rsidRDefault="00E77543" w:rsidP="00E77543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 pós carga está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</w:t>
      </w:r>
      <w:r w:rsidRPr="0082488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ejetou </w:t>
      </w:r>
      <w:r>
        <w:rPr>
          <w:sz w:val="24"/>
          <w:szCs w:val="24"/>
        </w:rPr>
        <w:sym w:font="Wingdings" w:char="F0E2"/>
      </w:r>
      <w:r>
        <w:rPr>
          <w:sz w:val="24"/>
          <w:szCs w:val="24"/>
        </w:rPr>
        <w:t xml:space="preserve"> </w:t>
      </w:r>
      <w:r w:rsidRPr="0082488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trabalho do coração tem que ser </w:t>
      </w:r>
      <w:r>
        <w:rPr>
          <w:sz w:val="24"/>
          <w:szCs w:val="24"/>
        </w:rPr>
        <w:sym w:font="Wingdings" w:char="F0E1"/>
      </w:r>
      <w:r w:rsidR="00B3165C">
        <w:rPr>
          <w:sz w:val="24"/>
          <w:szCs w:val="24"/>
        </w:rPr>
        <w:t xml:space="preserve"> (+ força) p/ ejetar (dificultando a ejeção </w:t>
      </w:r>
      <w:r w:rsidR="00B3165C" w:rsidRPr="00B3165C">
        <w:rPr>
          <w:sz w:val="24"/>
          <w:szCs w:val="24"/>
        </w:rPr>
        <w:sym w:font="Wingdings" w:char="F0E0"/>
      </w:r>
      <w:r w:rsidR="00B3165C">
        <w:rPr>
          <w:sz w:val="24"/>
          <w:szCs w:val="24"/>
        </w:rPr>
        <w:t xml:space="preserve"> </w:t>
      </w:r>
      <w:r w:rsidR="00B3165C">
        <w:rPr>
          <w:sz w:val="24"/>
          <w:szCs w:val="24"/>
        </w:rPr>
        <w:sym w:font="Wingdings" w:char="F0E2"/>
      </w:r>
      <w:r w:rsidR="00B3165C">
        <w:rPr>
          <w:sz w:val="24"/>
          <w:szCs w:val="24"/>
        </w:rPr>
        <w:t xml:space="preserve"> a VS) </w:t>
      </w:r>
      <w:r w:rsidR="00B3165C" w:rsidRPr="00B3165C">
        <w:rPr>
          <w:sz w:val="24"/>
          <w:szCs w:val="24"/>
        </w:rPr>
        <w:sym w:font="Wingdings" w:char="F0E0"/>
      </w:r>
      <w:r w:rsidR="00B3165C">
        <w:rPr>
          <w:sz w:val="24"/>
          <w:szCs w:val="24"/>
        </w:rPr>
        <w:t xml:space="preserve"> </w:t>
      </w:r>
      <w:r w:rsidR="00B3165C" w:rsidRPr="00B3165C">
        <w:rPr>
          <w:b/>
          <w:bCs/>
          <w:sz w:val="24"/>
          <w:szCs w:val="24"/>
        </w:rPr>
        <w:t>hipertensão</w:t>
      </w:r>
      <w:r w:rsidR="00B3165C">
        <w:rPr>
          <w:sz w:val="24"/>
          <w:szCs w:val="24"/>
        </w:rPr>
        <w:t xml:space="preserve"> esse caso.</w:t>
      </w:r>
    </w:p>
    <w:p w14:paraId="0500563F" w14:textId="77777777" w:rsidR="00E77543" w:rsidRPr="00E77543" w:rsidRDefault="00E77543" w:rsidP="00E77543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dar diurético </w:t>
      </w:r>
      <w:r w:rsidRPr="0082488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cair a pressão e abrir a valva da aorta (2)</w:t>
      </w:r>
    </w:p>
    <w:p w14:paraId="7C09DE96" w14:textId="6A579B66" w:rsidR="00E77543" w:rsidRPr="00E77543" w:rsidRDefault="00E77543" w:rsidP="00E77543">
      <w:pPr>
        <w:pStyle w:val="PargrafodaLista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Pós carga </w:t>
      </w:r>
      <w:r w:rsidRPr="00E77543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pois demorou p/ abrir a valva da aorta.</w:t>
      </w:r>
    </w:p>
    <w:p w14:paraId="080CC46A" w14:textId="60281065" w:rsidR="00E77543" w:rsidRDefault="00E77543" w:rsidP="00E77543">
      <w:pPr>
        <w:pStyle w:val="PargrafodaLista"/>
        <w:jc w:val="center"/>
        <w:rPr>
          <w:b/>
          <w:bCs/>
          <w:sz w:val="24"/>
          <w:szCs w:val="24"/>
        </w:rPr>
      </w:pPr>
      <w:r w:rsidRPr="00E77543">
        <w:rPr>
          <w:b/>
          <w:bCs/>
          <w:noProof/>
          <w:sz w:val="24"/>
          <w:szCs w:val="24"/>
        </w:rPr>
        <w:drawing>
          <wp:inline distT="0" distB="0" distL="0" distR="0" wp14:anchorId="20F5A45A" wp14:editId="62631C59">
            <wp:extent cx="3779520" cy="1694206"/>
            <wp:effectExtent l="0" t="0" r="0" b="0"/>
            <wp:docPr id="7381643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643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93554" cy="170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A3BB" w14:textId="77777777" w:rsidR="00E77543" w:rsidRDefault="00E77543" w:rsidP="00E77543">
      <w:pPr>
        <w:pStyle w:val="PargrafodaLista"/>
        <w:rPr>
          <w:b/>
          <w:bCs/>
          <w:sz w:val="24"/>
          <w:szCs w:val="24"/>
        </w:rPr>
      </w:pPr>
    </w:p>
    <w:p w14:paraId="05ABF10F" w14:textId="71407117" w:rsidR="00E77543" w:rsidRPr="00E77543" w:rsidRDefault="00E77543" w:rsidP="00E7754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77543">
        <w:rPr>
          <w:sz w:val="24"/>
          <w:szCs w:val="24"/>
        </w:rPr>
        <w:t>Pós carga é a mesma (2)</w:t>
      </w:r>
      <w:r>
        <w:rPr>
          <w:sz w:val="24"/>
          <w:szCs w:val="24"/>
        </w:rPr>
        <w:t xml:space="preserve">, porém, encheu + </w:t>
      </w:r>
      <w:r w:rsidRPr="00E7754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ejetou + (3) </w:t>
      </w:r>
      <w:r w:rsidRPr="00E7754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E77543">
        <w:rPr>
          <w:b/>
          <w:bCs/>
          <w:sz w:val="24"/>
          <w:szCs w:val="24"/>
        </w:rPr>
        <w:t xml:space="preserve">pois </w:t>
      </w:r>
      <w:r w:rsidRPr="00E77543">
        <w:rPr>
          <w:b/>
          <w:bCs/>
          <w:sz w:val="24"/>
          <w:szCs w:val="24"/>
        </w:rPr>
        <w:sym w:font="Wingdings" w:char="F0E1"/>
      </w:r>
      <w:r w:rsidRPr="00E77543">
        <w:rPr>
          <w:b/>
          <w:bCs/>
          <w:sz w:val="24"/>
          <w:szCs w:val="24"/>
        </w:rPr>
        <w:t xml:space="preserve"> a pré carga</w:t>
      </w:r>
      <w:r>
        <w:rPr>
          <w:sz w:val="24"/>
          <w:szCs w:val="24"/>
        </w:rPr>
        <w:t xml:space="preserve"> (melhorando o VS). </w:t>
      </w:r>
    </w:p>
    <w:p w14:paraId="6AB5C0E6" w14:textId="71E1FCCB" w:rsidR="00E77543" w:rsidRDefault="00E77543" w:rsidP="00E77543">
      <w:pPr>
        <w:pStyle w:val="PargrafodaLista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3F4C386" wp14:editId="330CDDE8">
            <wp:extent cx="1920240" cy="1395620"/>
            <wp:effectExtent l="0" t="0" r="0" b="0"/>
            <wp:docPr id="90330081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580" r="19491" b="13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621" cy="141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4C7BE" w14:textId="076E71B5" w:rsidR="00E77543" w:rsidRDefault="00E77543" w:rsidP="00E77543">
      <w:pPr>
        <w:pStyle w:val="PargrafodaLista"/>
        <w:rPr>
          <w:sz w:val="24"/>
          <w:szCs w:val="24"/>
        </w:rPr>
      </w:pPr>
      <w:r w:rsidRPr="00E77543">
        <w:rPr>
          <w:b/>
          <w:bCs/>
          <w:sz w:val="24"/>
          <w:szCs w:val="24"/>
        </w:rPr>
        <w:t xml:space="preserve">No exercício físico: </w:t>
      </w:r>
      <w:r>
        <w:rPr>
          <w:sz w:val="24"/>
          <w:szCs w:val="24"/>
        </w:rPr>
        <w:t xml:space="preserve">enche mais a pré carga </w:t>
      </w:r>
      <w:r w:rsidRPr="00E7754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ativa o simpático </w:t>
      </w:r>
      <w:r w:rsidRPr="00E7754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ejeção </w:t>
      </w:r>
      <w:r w:rsidRPr="00E7754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melhor desempenho</w:t>
      </w:r>
    </w:p>
    <w:p w14:paraId="46601CFD" w14:textId="75A05038" w:rsidR="00E77543" w:rsidRPr="00B3165C" w:rsidRDefault="00B3165C" w:rsidP="00E77543">
      <w:pPr>
        <w:pStyle w:val="PargrafodaLista"/>
        <w:rPr>
          <w:b/>
          <w:bCs/>
          <w:sz w:val="24"/>
          <w:szCs w:val="24"/>
        </w:rPr>
      </w:pPr>
      <w:r w:rsidRPr="00B3165C">
        <w:rPr>
          <w:b/>
          <w:bCs/>
          <w:sz w:val="24"/>
          <w:szCs w:val="24"/>
        </w:rPr>
        <w:t xml:space="preserve">Quanto </w:t>
      </w:r>
      <w:r w:rsidRPr="00B3165C">
        <w:rPr>
          <w:b/>
          <w:bCs/>
          <w:sz w:val="24"/>
          <w:szCs w:val="24"/>
        </w:rPr>
        <w:sym w:font="Wingdings" w:char="F0E2"/>
      </w:r>
      <w:r w:rsidRPr="00B3165C">
        <w:rPr>
          <w:b/>
          <w:bCs/>
          <w:sz w:val="24"/>
          <w:szCs w:val="24"/>
        </w:rPr>
        <w:t xml:space="preserve"> FC e </w:t>
      </w:r>
      <w:r w:rsidRPr="00B3165C">
        <w:rPr>
          <w:b/>
          <w:bCs/>
          <w:sz w:val="24"/>
          <w:szCs w:val="24"/>
        </w:rPr>
        <w:sym w:font="Wingdings" w:char="F0E2"/>
      </w:r>
      <w:r w:rsidRPr="00B3165C">
        <w:rPr>
          <w:b/>
          <w:bCs/>
          <w:sz w:val="24"/>
          <w:szCs w:val="24"/>
        </w:rPr>
        <w:t xml:space="preserve"> contração</w:t>
      </w:r>
      <w:r w:rsidRPr="00B3165C">
        <w:rPr>
          <w:b/>
          <w:bCs/>
          <w:sz w:val="24"/>
          <w:szCs w:val="24"/>
        </w:rPr>
        <w:sym w:font="Wingdings" w:char="F0E0"/>
      </w:r>
      <w:r w:rsidRPr="00B3165C">
        <w:rPr>
          <w:b/>
          <w:bCs/>
          <w:sz w:val="24"/>
          <w:szCs w:val="24"/>
        </w:rPr>
        <w:t xml:space="preserve"> + longevidade.</w:t>
      </w:r>
    </w:p>
    <w:p w14:paraId="2DDA4EE6" w14:textId="77777777" w:rsidR="00083433" w:rsidRPr="00B3165C" w:rsidRDefault="00083433">
      <w:pPr>
        <w:pStyle w:val="PargrafodaLista"/>
        <w:rPr>
          <w:b/>
          <w:bCs/>
          <w:sz w:val="24"/>
          <w:szCs w:val="24"/>
        </w:rPr>
      </w:pPr>
    </w:p>
    <w:sectPr w:rsidR="00083433" w:rsidRPr="00B316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314E"/>
    <w:multiLevelType w:val="hybridMultilevel"/>
    <w:tmpl w:val="27F687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F2A9B"/>
    <w:multiLevelType w:val="hybridMultilevel"/>
    <w:tmpl w:val="F3F8F4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62601A"/>
    <w:multiLevelType w:val="hybridMultilevel"/>
    <w:tmpl w:val="4B542C64"/>
    <w:lvl w:ilvl="0" w:tplc="D8A27462">
      <w:start w:val="3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F854DA"/>
    <w:multiLevelType w:val="hybridMultilevel"/>
    <w:tmpl w:val="94BC7936"/>
    <w:lvl w:ilvl="0" w:tplc="FD02CA9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106A0D"/>
    <w:multiLevelType w:val="hybridMultilevel"/>
    <w:tmpl w:val="554EFACE"/>
    <w:lvl w:ilvl="0" w:tplc="88C0C0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78C16F9"/>
    <w:multiLevelType w:val="hybridMultilevel"/>
    <w:tmpl w:val="7FEAB1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9D6880"/>
    <w:multiLevelType w:val="hybridMultilevel"/>
    <w:tmpl w:val="B66E217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E247BF"/>
    <w:multiLevelType w:val="hybridMultilevel"/>
    <w:tmpl w:val="A5BA4D16"/>
    <w:lvl w:ilvl="0" w:tplc="4BC2C2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4775483">
    <w:abstractNumId w:val="3"/>
  </w:num>
  <w:num w:numId="2" w16cid:durableId="648939595">
    <w:abstractNumId w:val="4"/>
  </w:num>
  <w:num w:numId="3" w16cid:durableId="1657149999">
    <w:abstractNumId w:val="7"/>
  </w:num>
  <w:num w:numId="4" w16cid:durableId="202521844">
    <w:abstractNumId w:val="0"/>
  </w:num>
  <w:num w:numId="5" w16cid:durableId="1321690157">
    <w:abstractNumId w:val="6"/>
  </w:num>
  <w:num w:numId="6" w16cid:durableId="1641887279">
    <w:abstractNumId w:val="2"/>
  </w:num>
  <w:num w:numId="7" w16cid:durableId="1813981364">
    <w:abstractNumId w:val="5"/>
  </w:num>
  <w:num w:numId="8" w16cid:durableId="1094205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312"/>
    <w:rsid w:val="00026CEE"/>
    <w:rsid w:val="00083433"/>
    <w:rsid w:val="000B0E60"/>
    <w:rsid w:val="000D41D1"/>
    <w:rsid w:val="0010417E"/>
    <w:rsid w:val="001741AE"/>
    <w:rsid w:val="0023697A"/>
    <w:rsid w:val="00273F6F"/>
    <w:rsid w:val="00405074"/>
    <w:rsid w:val="00407327"/>
    <w:rsid w:val="00424366"/>
    <w:rsid w:val="004600F2"/>
    <w:rsid w:val="00490DFD"/>
    <w:rsid w:val="0058200C"/>
    <w:rsid w:val="005B27CA"/>
    <w:rsid w:val="006641A3"/>
    <w:rsid w:val="006944BD"/>
    <w:rsid w:val="007E7397"/>
    <w:rsid w:val="00807B6E"/>
    <w:rsid w:val="008207CF"/>
    <w:rsid w:val="0082488E"/>
    <w:rsid w:val="00824F9B"/>
    <w:rsid w:val="008D469D"/>
    <w:rsid w:val="009306D6"/>
    <w:rsid w:val="009A6312"/>
    <w:rsid w:val="00A85FAB"/>
    <w:rsid w:val="00AB0ADD"/>
    <w:rsid w:val="00B3165C"/>
    <w:rsid w:val="00BD29C2"/>
    <w:rsid w:val="00C305A8"/>
    <w:rsid w:val="00C80CC7"/>
    <w:rsid w:val="00E749FB"/>
    <w:rsid w:val="00E77543"/>
    <w:rsid w:val="00ED40C2"/>
    <w:rsid w:val="00F66295"/>
    <w:rsid w:val="00FC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C5E18"/>
  <w15:chartTrackingRefBased/>
  <w15:docId w15:val="{3E084910-3B2E-492E-A804-342AC4A7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63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63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6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6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6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6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63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6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63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63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631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63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63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63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63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6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6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63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63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631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63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631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63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12</Pages>
  <Words>756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11</cp:revision>
  <dcterms:created xsi:type="dcterms:W3CDTF">2025-09-11T12:06:00Z</dcterms:created>
  <dcterms:modified xsi:type="dcterms:W3CDTF">2025-10-06T23:26:00Z</dcterms:modified>
</cp:coreProperties>
</file>