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0E0ED" w14:textId="3976B909" w:rsidR="00F84E88" w:rsidRPr="00F84E88" w:rsidRDefault="00F84E88" w:rsidP="00F84E88">
      <w:pPr>
        <w:jc w:val="center"/>
        <w:rPr>
          <w:b/>
          <w:bCs/>
          <w:sz w:val="28"/>
          <w:szCs w:val="28"/>
        </w:rPr>
      </w:pPr>
      <w:r w:rsidRPr="00F84E88">
        <w:rPr>
          <w:b/>
          <w:bCs/>
          <w:sz w:val="28"/>
          <w:szCs w:val="28"/>
        </w:rPr>
        <w:t>Lípides – 03/10 – Aula da Ana</w:t>
      </w:r>
    </w:p>
    <w:p w14:paraId="67C1ADC0" w14:textId="77777777" w:rsidR="00F84E88" w:rsidRPr="00F84E88" w:rsidRDefault="00F84E88" w:rsidP="00F84E88">
      <w:pPr>
        <w:rPr>
          <w:sz w:val="24"/>
          <w:szCs w:val="24"/>
        </w:rPr>
      </w:pPr>
      <w:r w:rsidRPr="00F84E88">
        <w:rPr>
          <w:b/>
          <w:bCs/>
          <w:sz w:val="24"/>
          <w:szCs w:val="24"/>
          <w:highlight w:val="yellow"/>
        </w:rPr>
        <w:t>Colesterol</w:t>
      </w:r>
      <w:r w:rsidRPr="00F84E88">
        <w:rPr>
          <w:sz w:val="24"/>
          <w:szCs w:val="24"/>
        </w:rPr>
        <w:t xml:space="preserve"> se encontra como um </w:t>
      </w:r>
      <w:r w:rsidRPr="00F84E88">
        <w:rPr>
          <w:b/>
          <w:bCs/>
          <w:sz w:val="24"/>
          <w:szCs w:val="24"/>
        </w:rPr>
        <w:t>álcool</w:t>
      </w:r>
      <w:r w:rsidRPr="00F84E88">
        <w:rPr>
          <w:sz w:val="24"/>
          <w:szCs w:val="24"/>
        </w:rPr>
        <w:t>, encontrado apenas nos animais. </w:t>
      </w:r>
    </w:p>
    <w:p w14:paraId="0C338DCC" w14:textId="54312808" w:rsidR="00F84E88" w:rsidRPr="00F84E88" w:rsidRDefault="009E3228" w:rsidP="00F84E88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1 o</w:t>
      </w:r>
      <w:r w:rsidR="00F84E88" w:rsidRPr="00F84E88">
        <w:rPr>
          <w:sz w:val="24"/>
          <w:szCs w:val="24"/>
        </w:rPr>
        <w:t>vo </w:t>
      </w:r>
      <w:r w:rsidR="00C64969">
        <w:rPr>
          <w:sz w:val="24"/>
          <w:szCs w:val="24"/>
        </w:rPr>
        <w:t>(250mg)</w:t>
      </w:r>
    </w:p>
    <w:p w14:paraId="30D385EE" w14:textId="77777777" w:rsidR="00F84E88" w:rsidRPr="00F84E88" w:rsidRDefault="00F84E88" w:rsidP="00F84E88">
      <w:pPr>
        <w:numPr>
          <w:ilvl w:val="0"/>
          <w:numId w:val="3"/>
        </w:numPr>
        <w:rPr>
          <w:sz w:val="24"/>
          <w:szCs w:val="24"/>
        </w:rPr>
      </w:pPr>
      <w:r w:rsidRPr="00F84E88">
        <w:rPr>
          <w:sz w:val="24"/>
          <w:szCs w:val="24"/>
        </w:rPr>
        <w:t>carnes vermelhas </w:t>
      </w:r>
    </w:p>
    <w:p w14:paraId="3DC5C57E" w14:textId="77777777" w:rsidR="00F84E88" w:rsidRDefault="00F84E88" w:rsidP="00F84E88">
      <w:pPr>
        <w:numPr>
          <w:ilvl w:val="0"/>
          <w:numId w:val="3"/>
        </w:numPr>
        <w:rPr>
          <w:sz w:val="24"/>
          <w:szCs w:val="24"/>
        </w:rPr>
      </w:pPr>
      <w:r w:rsidRPr="00F84E88">
        <w:rPr>
          <w:sz w:val="24"/>
          <w:szCs w:val="24"/>
        </w:rPr>
        <w:t>queijos  </w:t>
      </w:r>
    </w:p>
    <w:p w14:paraId="673637EE" w14:textId="3A19EED7" w:rsidR="00F84E88" w:rsidRDefault="00F84E88" w:rsidP="00F84E88">
      <w:pPr>
        <w:pStyle w:val="PargrafodaList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principalmente nas vísceras (pele de frango)</w:t>
      </w:r>
    </w:p>
    <w:p w14:paraId="53310680" w14:textId="6B3C57D6" w:rsidR="00F84E88" w:rsidRPr="00E90608" w:rsidRDefault="00366CF0" w:rsidP="00F84E88">
      <w:pPr>
        <w:pStyle w:val="PargrafodaLista"/>
        <w:numPr>
          <w:ilvl w:val="0"/>
          <w:numId w:val="5"/>
        </w:numPr>
        <w:rPr>
          <w:b/>
          <w:bCs/>
          <w:sz w:val="24"/>
          <w:szCs w:val="24"/>
        </w:rPr>
      </w:pPr>
      <w:r w:rsidRPr="00E90608">
        <w:rPr>
          <w:sz w:val="24"/>
          <w:szCs w:val="24"/>
        </w:rPr>
        <w:t xml:space="preserve">Colesterol </w:t>
      </w:r>
      <w:r>
        <w:rPr>
          <w:sz w:val="24"/>
          <w:szCs w:val="24"/>
        </w:rPr>
        <w:sym w:font="Wingdings" w:char="F0E2"/>
      </w:r>
      <w:r w:rsidRPr="00E90608">
        <w:rPr>
          <w:sz w:val="24"/>
          <w:szCs w:val="24"/>
        </w:rPr>
        <w:t xml:space="preserve"> 200 e LDL </w:t>
      </w:r>
      <w:r>
        <w:rPr>
          <w:sz w:val="24"/>
          <w:szCs w:val="24"/>
        </w:rPr>
        <w:sym w:font="Wingdings" w:char="F0E2"/>
      </w:r>
      <w:r w:rsidRPr="00E90608">
        <w:rPr>
          <w:sz w:val="24"/>
          <w:szCs w:val="24"/>
        </w:rPr>
        <w:t xml:space="preserve"> 100</w:t>
      </w:r>
      <w:r w:rsidR="00E90608" w:rsidRPr="00E90608">
        <w:rPr>
          <w:sz w:val="24"/>
          <w:szCs w:val="24"/>
        </w:rPr>
        <w:t xml:space="preserve"> ou &lt; 50mg</w:t>
      </w:r>
      <w:r w:rsidR="00E90608">
        <w:rPr>
          <w:sz w:val="24"/>
          <w:szCs w:val="24"/>
        </w:rPr>
        <w:t>dL se já sofreu com colesterol</w:t>
      </w:r>
    </w:p>
    <w:p w14:paraId="260C9867" w14:textId="3EA175CD" w:rsidR="00F84E88" w:rsidRPr="00F84E88" w:rsidRDefault="00F84E88" w:rsidP="00F84E88">
      <w:pPr>
        <w:pStyle w:val="PargrafodaLista"/>
        <w:jc w:val="center"/>
        <w:rPr>
          <w:b/>
          <w:bCs/>
          <w:sz w:val="24"/>
          <w:szCs w:val="24"/>
        </w:rPr>
      </w:pPr>
      <w:r w:rsidRPr="000548E1">
        <w:rPr>
          <w:b/>
          <w:bCs/>
          <w:sz w:val="24"/>
          <w:szCs w:val="24"/>
          <w:highlight w:val="green"/>
        </w:rPr>
        <w:t>Gordura Alimentar</w:t>
      </w:r>
    </w:p>
    <w:p w14:paraId="4C3F7352" w14:textId="77777777" w:rsidR="00F84E88" w:rsidRPr="00F84E88" w:rsidRDefault="00F84E88" w:rsidP="00F84E88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F84E88">
        <w:rPr>
          <w:sz w:val="24"/>
          <w:szCs w:val="24"/>
        </w:rPr>
        <w:t>Triglicérides 98% </w:t>
      </w:r>
    </w:p>
    <w:p w14:paraId="3937EAB4" w14:textId="77777777" w:rsidR="00F84E88" w:rsidRPr="00F84E88" w:rsidRDefault="00F84E88" w:rsidP="00F84E88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F84E88">
        <w:rPr>
          <w:sz w:val="24"/>
          <w:szCs w:val="24"/>
        </w:rPr>
        <w:t>Monoglicerideos 1-2%</w:t>
      </w:r>
    </w:p>
    <w:p w14:paraId="3133D408" w14:textId="77777777" w:rsidR="00F84E88" w:rsidRPr="00F84E88" w:rsidRDefault="00F84E88" w:rsidP="00F84E88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F84E88">
        <w:rPr>
          <w:sz w:val="24"/>
          <w:szCs w:val="24"/>
        </w:rPr>
        <w:t>Esteróis colesterol e fitoesterois</w:t>
      </w:r>
    </w:p>
    <w:p w14:paraId="1591E8F3" w14:textId="03A83648" w:rsidR="00F84E88" w:rsidRDefault="00F84E88" w:rsidP="00F84E88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F84E88">
        <w:rPr>
          <w:sz w:val="24"/>
          <w:szCs w:val="24"/>
        </w:rPr>
        <w:t>Vit lipossolúveis  </w:t>
      </w:r>
    </w:p>
    <w:p w14:paraId="39C75490" w14:textId="3B520AA6" w:rsidR="000548E1" w:rsidRDefault="000548E1" w:rsidP="000548E1">
      <w:pPr>
        <w:pStyle w:val="PargrafodaLista"/>
        <w:jc w:val="center"/>
        <w:rPr>
          <w:sz w:val="24"/>
          <w:szCs w:val="24"/>
        </w:rPr>
      </w:pPr>
      <w:r w:rsidRPr="000548E1">
        <w:rPr>
          <w:noProof/>
          <w:sz w:val="24"/>
          <w:szCs w:val="24"/>
        </w:rPr>
        <w:drawing>
          <wp:inline distT="0" distB="0" distL="0" distR="0" wp14:anchorId="556F467D" wp14:editId="63E81512">
            <wp:extent cx="4396740" cy="1567605"/>
            <wp:effectExtent l="0" t="0" r="0" b="0"/>
            <wp:docPr id="7178915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91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4987" cy="157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EDB0" w14:textId="2E7DA97F" w:rsidR="00337118" w:rsidRDefault="00337118" w:rsidP="000548E1">
      <w:pPr>
        <w:pStyle w:val="PargrafodaLista"/>
        <w:jc w:val="center"/>
        <w:rPr>
          <w:sz w:val="24"/>
          <w:szCs w:val="24"/>
        </w:rPr>
      </w:pPr>
      <w:r w:rsidRPr="00337118">
        <w:rPr>
          <w:noProof/>
          <w:sz w:val="24"/>
          <w:szCs w:val="24"/>
        </w:rPr>
        <w:drawing>
          <wp:inline distT="0" distB="0" distL="0" distR="0" wp14:anchorId="25DC36B8" wp14:editId="26A7743D">
            <wp:extent cx="4122420" cy="1925477"/>
            <wp:effectExtent l="0" t="0" r="0" b="0"/>
            <wp:docPr id="7358250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25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4190" cy="193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168A" w14:textId="77777777" w:rsidR="00627072" w:rsidRPr="00627072" w:rsidRDefault="00627072" w:rsidP="00627072">
      <w:pPr>
        <w:pStyle w:val="PargrafodaLista"/>
        <w:rPr>
          <w:sz w:val="24"/>
          <w:szCs w:val="24"/>
        </w:rPr>
      </w:pPr>
    </w:p>
    <w:p w14:paraId="19A27A83" w14:textId="373C61D6" w:rsidR="00F84E88" w:rsidRPr="00F84E88" w:rsidRDefault="00F84E88" w:rsidP="00F84E88">
      <w:pPr>
        <w:rPr>
          <w:sz w:val="24"/>
          <w:szCs w:val="24"/>
        </w:rPr>
      </w:pPr>
      <w:r w:rsidRPr="00F84E88">
        <w:rPr>
          <w:b/>
          <w:bCs/>
          <w:sz w:val="24"/>
          <w:szCs w:val="24"/>
        </w:rPr>
        <w:t>Colesterol + Ácido Graxo</w:t>
      </w:r>
      <w:r w:rsidRPr="00F84E88">
        <w:rPr>
          <w:sz w:val="24"/>
          <w:szCs w:val="24"/>
        </w:rPr>
        <w:t xml:space="preserve"> = Colesterol éster</w:t>
      </w:r>
      <w:r>
        <w:rPr>
          <w:sz w:val="24"/>
          <w:szCs w:val="24"/>
        </w:rPr>
        <w:t xml:space="preserve"> </w:t>
      </w:r>
      <w:r w:rsidRPr="00F84E88">
        <w:rPr>
          <w:sz w:val="24"/>
          <w:szCs w:val="24"/>
        </w:rPr>
        <w:sym w:font="Wingdings" w:char="F0E0"/>
      </w:r>
      <w:r w:rsidRPr="00F84E88">
        <w:rPr>
          <w:sz w:val="24"/>
          <w:szCs w:val="24"/>
        </w:rPr>
        <w:t xml:space="preserve"> se transforma em gordura</w:t>
      </w:r>
    </w:p>
    <w:p w14:paraId="0942AAF7" w14:textId="77777777" w:rsidR="00F84E88" w:rsidRPr="00F84E88" w:rsidRDefault="00F84E88" w:rsidP="00F84E88">
      <w:pPr>
        <w:pStyle w:val="PargrafodaLista"/>
        <w:numPr>
          <w:ilvl w:val="0"/>
          <w:numId w:val="6"/>
        </w:numPr>
        <w:rPr>
          <w:sz w:val="24"/>
          <w:szCs w:val="24"/>
        </w:rPr>
      </w:pPr>
      <w:r w:rsidRPr="00F84E88">
        <w:rPr>
          <w:sz w:val="24"/>
          <w:szCs w:val="24"/>
        </w:rPr>
        <w:t>Ác oleico gordura monoinsaturada </w:t>
      </w:r>
    </w:p>
    <w:p w14:paraId="5DA5821F" w14:textId="77777777" w:rsidR="00F84E88" w:rsidRDefault="00F84E88" w:rsidP="00F84E88">
      <w:pPr>
        <w:pStyle w:val="PargrafodaLista"/>
        <w:numPr>
          <w:ilvl w:val="0"/>
          <w:numId w:val="6"/>
        </w:numPr>
        <w:rPr>
          <w:sz w:val="24"/>
          <w:szCs w:val="24"/>
        </w:rPr>
      </w:pPr>
      <w:r w:rsidRPr="00F84E88">
        <w:rPr>
          <w:sz w:val="24"/>
          <w:szCs w:val="24"/>
        </w:rPr>
        <w:t>Colesterol éster/ Colesterol oleato </w:t>
      </w:r>
    </w:p>
    <w:p w14:paraId="46713B71" w14:textId="77777777" w:rsidR="00627072" w:rsidRDefault="00627072" w:rsidP="00627072">
      <w:pPr>
        <w:pStyle w:val="PargrafodaLista"/>
        <w:rPr>
          <w:sz w:val="24"/>
          <w:szCs w:val="24"/>
        </w:rPr>
      </w:pPr>
    </w:p>
    <w:p w14:paraId="3FE79D2F" w14:textId="2C07363B" w:rsidR="00A14C1F" w:rsidRDefault="00EA266F" w:rsidP="00627072">
      <w:pPr>
        <w:jc w:val="center"/>
        <w:rPr>
          <w:sz w:val="24"/>
          <w:szCs w:val="24"/>
        </w:rPr>
      </w:pPr>
      <w:r w:rsidRPr="00962CA6">
        <w:rPr>
          <w:b/>
          <w:bCs/>
          <w:sz w:val="24"/>
          <w:szCs w:val="24"/>
          <w:highlight w:val="yellow"/>
        </w:rPr>
        <w:t>Hipercolesterolemia</w:t>
      </w:r>
      <w:r w:rsidRPr="00EA266F"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colesterol</w:t>
      </w:r>
    </w:p>
    <w:p w14:paraId="590AFEFF" w14:textId="4828C402" w:rsidR="00EA266F" w:rsidRDefault="00EA266F" w:rsidP="00EA266F">
      <w:pPr>
        <w:pStyle w:val="PargrafodaLista"/>
        <w:numPr>
          <w:ilvl w:val="0"/>
          <w:numId w:val="6"/>
        </w:numPr>
        <w:rPr>
          <w:sz w:val="24"/>
          <w:szCs w:val="24"/>
        </w:rPr>
      </w:pPr>
      <w:r w:rsidRPr="00962CA6">
        <w:rPr>
          <w:b/>
          <w:bCs/>
          <w:sz w:val="24"/>
          <w:szCs w:val="24"/>
        </w:rPr>
        <w:t>Paciente</w:t>
      </w:r>
      <w:r w:rsidR="007062C3">
        <w:rPr>
          <w:sz w:val="24"/>
          <w:szCs w:val="24"/>
        </w:rPr>
        <w:t>:</w:t>
      </w:r>
      <w:r>
        <w:rPr>
          <w:sz w:val="24"/>
          <w:szCs w:val="24"/>
        </w:rPr>
        <w:t xml:space="preserve"> não come </w:t>
      </w:r>
      <w:r w:rsidR="00962CA6">
        <w:rPr>
          <w:sz w:val="24"/>
          <w:szCs w:val="24"/>
        </w:rPr>
        <w:t>carne, leite</w:t>
      </w:r>
      <w:r w:rsidR="007062C3">
        <w:rPr>
          <w:sz w:val="24"/>
          <w:szCs w:val="24"/>
        </w:rPr>
        <w:t xml:space="preserve"> (não </w:t>
      </w:r>
      <w:r w:rsidR="00962CA6">
        <w:rPr>
          <w:sz w:val="24"/>
          <w:szCs w:val="24"/>
        </w:rPr>
        <w:t>consome gordura sat.)</w:t>
      </w:r>
      <w:r>
        <w:rPr>
          <w:sz w:val="24"/>
          <w:szCs w:val="24"/>
        </w:rPr>
        <w:t xml:space="preserve"> </w:t>
      </w:r>
      <w:r w:rsidR="001B2617">
        <w:rPr>
          <w:sz w:val="24"/>
          <w:szCs w:val="24"/>
        </w:rPr>
        <w:t>e IMC normal</w:t>
      </w:r>
      <w:r w:rsidR="00C620DB">
        <w:rPr>
          <w:sz w:val="24"/>
          <w:szCs w:val="24"/>
        </w:rPr>
        <w:t xml:space="preserve">, mas tem </w:t>
      </w:r>
      <w:r w:rsidR="00C620DB">
        <w:rPr>
          <w:sz w:val="24"/>
          <w:szCs w:val="24"/>
        </w:rPr>
        <w:sym w:font="Wingdings" w:char="F0E1"/>
      </w:r>
      <w:r w:rsidR="00C620DB">
        <w:rPr>
          <w:sz w:val="24"/>
          <w:szCs w:val="24"/>
        </w:rPr>
        <w:t xml:space="preserve"> colesterol</w:t>
      </w:r>
    </w:p>
    <w:p w14:paraId="4F0BC88F" w14:textId="0D73EC57" w:rsidR="007062C3" w:rsidRPr="007062C3" w:rsidRDefault="007062C3" w:rsidP="00A628E1">
      <w:pPr>
        <w:pStyle w:val="PargrafodaLista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Diagnóstico:</w:t>
      </w:r>
    </w:p>
    <w:p w14:paraId="5D6F0E8A" w14:textId="29B09082" w:rsidR="00A628E1" w:rsidRDefault="00C620DB" w:rsidP="00A628E1">
      <w:pPr>
        <w:pStyle w:val="PargrafodaLista"/>
        <w:numPr>
          <w:ilvl w:val="1"/>
          <w:numId w:val="6"/>
        </w:numPr>
        <w:rPr>
          <w:sz w:val="24"/>
          <w:szCs w:val="24"/>
        </w:rPr>
      </w:pPr>
      <w:r w:rsidRPr="007062C3">
        <w:rPr>
          <w:b/>
          <w:bCs/>
          <w:sz w:val="24"/>
          <w:szCs w:val="24"/>
        </w:rPr>
        <w:lastRenderedPageBreak/>
        <w:t>Hipercolesterolemia primária</w:t>
      </w:r>
      <w:r w:rsidR="00627072">
        <w:rPr>
          <w:b/>
          <w:bCs/>
          <w:sz w:val="24"/>
          <w:szCs w:val="24"/>
        </w:rPr>
        <w:t xml:space="preserve"> </w:t>
      </w:r>
      <w:r w:rsidR="00627072" w:rsidRPr="00627072">
        <w:rPr>
          <w:sz w:val="24"/>
          <w:szCs w:val="24"/>
        </w:rPr>
        <w:t>(hetero e homozigótica)</w:t>
      </w:r>
      <w:r w:rsidR="00C21068">
        <w:rPr>
          <w:sz w:val="24"/>
          <w:szCs w:val="24"/>
        </w:rPr>
        <w:t xml:space="preserve"> (dna – precisa de medicação de hormônios)</w:t>
      </w:r>
    </w:p>
    <w:p w14:paraId="15099637" w14:textId="4EE689B7" w:rsidR="00C21068" w:rsidRDefault="00C21068" w:rsidP="00A628E1">
      <w:pPr>
        <w:pStyle w:val="PargrafodaLista"/>
        <w:numPr>
          <w:ilvl w:val="1"/>
          <w:numId w:val="6"/>
        </w:numPr>
        <w:rPr>
          <w:sz w:val="24"/>
          <w:szCs w:val="24"/>
        </w:rPr>
      </w:pPr>
      <w:r w:rsidRPr="007062C3">
        <w:rPr>
          <w:b/>
          <w:bCs/>
          <w:sz w:val="24"/>
          <w:szCs w:val="24"/>
        </w:rPr>
        <w:t>Secundária</w:t>
      </w:r>
      <w:r>
        <w:rPr>
          <w:sz w:val="24"/>
          <w:szCs w:val="24"/>
        </w:rPr>
        <w:t xml:space="preserve"> (</w:t>
      </w:r>
      <w:r w:rsidR="007062C3">
        <w:rPr>
          <w:sz w:val="24"/>
          <w:szCs w:val="24"/>
        </w:rPr>
        <w:t xml:space="preserve">pela alimentação ou alguma doença que leva ao </w:t>
      </w:r>
      <w:r w:rsidR="007062C3">
        <w:rPr>
          <w:sz w:val="24"/>
          <w:szCs w:val="24"/>
        </w:rPr>
        <w:sym w:font="Wingdings" w:char="F0E1"/>
      </w:r>
      <w:r w:rsidR="007062C3">
        <w:rPr>
          <w:sz w:val="24"/>
          <w:szCs w:val="24"/>
        </w:rPr>
        <w:t xml:space="preserve"> do colesterol)</w:t>
      </w:r>
    </w:p>
    <w:p w14:paraId="48744DD0" w14:textId="65481652" w:rsidR="00627072" w:rsidRDefault="00627072" w:rsidP="00A628E1">
      <w:pPr>
        <w:pStyle w:val="PargrafodaLista"/>
        <w:numPr>
          <w:ilvl w:val="1"/>
          <w:numId w:val="6"/>
        </w:numPr>
        <w:rPr>
          <w:sz w:val="24"/>
          <w:szCs w:val="24"/>
        </w:rPr>
      </w:pPr>
      <w:r w:rsidRPr="00627072">
        <w:rPr>
          <w:sz w:val="24"/>
          <w:szCs w:val="24"/>
        </w:rPr>
        <w:t xml:space="preserve">1 a cada 4 pessoas </w:t>
      </w:r>
      <w:r w:rsidRPr="00627072">
        <w:rPr>
          <w:sz w:val="24"/>
          <w:szCs w:val="24"/>
        </w:rPr>
        <w:sym w:font="Wingdings" w:char="F0E0"/>
      </w:r>
      <w:r w:rsidRPr="00627072">
        <w:rPr>
          <w:sz w:val="24"/>
          <w:szCs w:val="24"/>
        </w:rPr>
        <w:t xml:space="preserve"> tem </w:t>
      </w:r>
      <w:r w:rsidRPr="00627072">
        <w:rPr>
          <w:sz w:val="24"/>
          <w:szCs w:val="24"/>
        </w:rPr>
        <w:sym w:font="Wingdings" w:char="F0E1"/>
      </w:r>
      <w:r w:rsidRPr="00627072">
        <w:rPr>
          <w:sz w:val="24"/>
          <w:szCs w:val="24"/>
        </w:rPr>
        <w:t xml:space="preserve"> colesterol</w:t>
      </w:r>
    </w:p>
    <w:p w14:paraId="66B06D95" w14:textId="090ED220" w:rsidR="00530D83" w:rsidRPr="00530D83" w:rsidRDefault="00530D83" w:rsidP="00A628E1">
      <w:pPr>
        <w:pStyle w:val="PargrafodaLista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Consumo elevado é associado </w:t>
      </w:r>
      <w:proofErr w:type="gramStart"/>
      <w:r>
        <w:rPr>
          <w:sz w:val="24"/>
          <w:szCs w:val="24"/>
        </w:rPr>
        <w:t>à</w:t>
      </w:r>
      <w:proofErr w:type="gramEnd"/>
      <w:r>
        <w:rPr>
          <w:sz w:val="24"/>
          <w:szCs w:val="24"/>
        </w:rPr>
        <w:t xml:space="preserve"> </w:t>
      </w:r>
      <w:r w:rsidRPr="00530D83">
        <w:rPr>
          <w:b/>
          <w:bCs/>
          <w:sz w:val="24"/>
          <w:szCs w:val="24"/>
        </w:rPr>
        <w:t>doenças cardiovasculares.</w:t>
      </w:r>
    </w:p>
    <w:p w14:paraId="43888C6A" w14:textId="764AFA94" w:rsidR="00530D83" w:rsidRPr="004F0BA2" w:rsidRDefault="00530D83" w:rsidP="00530D83">
      <w:pPr>
        <w:pStyle w:val="PargrafodaLista"/>
        <w:numPr>
          <w:ilvl w:val="0"/>
          <w:numId w:val="6"/>
        </w:numPr>
        <w:rPr>
          <w:sz w:val="24"/>
          <w:szCs w:val="24"/>
        </w:rPr>
      </w:pPr>
      <w:r w:rsidRPr="004F0BA2">
        <w:rPr>
          <w:sz w:val="24"/>
          <w:szCs w:val="24"/>
        </w:rPr>
        <w:t>Quem é fator de risco (</w:t>
      </w:r>
      <w:r w:rsidR="004F0BA2" w:rsidRPr="004F0BA2">
        <w:rPr>
          <w:sz w:val="24"/>
          <w:szCs w:val="24"/>
        </w:rPr>
        <w:t>doenças</w:t>
      </w:r>
      <w:r w:rsidRPr="004F0BA2">
        <w:rPr>
          <w:sz w:val="24"/>
          <w:szCs w:val="24"/>
        </w:rPr>
        <w:t xml:space="preserve"> cardiovasculares) </w:t>
      </w:r>
      <w:r w:rsidRPr="004F0BA2">
        <w:rPr>
          <w:sz w:val="24"/>
          <w:szCs w:val="24"/>
        </w:rPr>
        <w:sym w:font="Wingdings" w:char="F0E0"/>
      </w:r>
      <w:r w:rsidRPr="004F0BA2">
        <w:rPr>
          <w:sz w:val="24"/>
          <w:szCs w:val="24"/>
        </w:rPr>
        <w:t xml:space="preserve"> não recomenda leite integral e sim o desnatado</w:t>
      </w:r>
    </w:p>
    <w:p w14:paraId="317DC88A" w14:textId="74A637FC" w:rsidR="00F84E88" w:rsidRPr="008216CD" w:rsidRDefault="00530D83" w:rsidP="008216CD">
      <w:pPr>
        <w:pStyle w:val="PargrafodaLista"/>
        <w:rPr>
          <w:sz w:val="24"/>
          <w:szCs w:val="24"/>
        </w:rPr>
      </w:pPr>
      <w:r w:rsidRPr="004F0BA2">
        <w:rPr>
          <w:sz w:val="24"/>
          <w:szCs w:val="24"/>
        </w:rPr>
        <w:t xml:space="preserve">Pois, integral tem </w:t>
      </w:r>
      <w:r w:rsidR="004F0BA2" w:rsidRPr="004F0BA2">
        <w:rPr>
          <w:sz w:val="24"/>
          <w:szCs w:val="24"/>
        </w:rPr>
        <w:t>cálcio,</w:t>
      </w:r>
      <w:r w:rsidRPr="004F0BA2">
        <w:rPr>
          <w:sz w:val="24"/>
          <w:szCs w:val="24"/>
        </w:rPr>
        <w:t xml:space="preserve"> mas </w:t>
      </w:r>
      <w:r w:rsidRPr="004F0BA2">
        <w:rPr>
          <w:sz w:val="24"/>
          <w:szCs w:val="24"/>
        </w:rPr>
        <w:sym w:font="Wingdings" w:char="F0E1"/>
      </w:r>
      <w:r w:rsidRPr="004F0BA2">
        <w:rPr>
          <w:sz w:val="24"/>
          <w:szCs w:val="24"/>
        </w:rPr>
        <w:t xml:space="preserve"> saturado, o desnatado tem </w:t>
      </w:r>
      <w:r w:rsidRPr="004F0BA2">
        <w:rPr>
          <w:sz w:val="24"/>
          <w:szCs w:val="24"/>
        </w:rPr>
        <w:sym w:font="Wingdings" w:char="F0E2"/>
      </w:r>
      <w:r w:rsidRPr="004F0BA2">
        <w:rPr>
          <w:sz w:val="24"/>
          <w:szCs w:val="24"/>
        </w:rPr>
        <w:t xml:space="preserve"> </w:t>
      </w:r>
      <w:r w:rsidR="004F0BA2" w:rsidRPr="004F0BA2">
        <w:rPr>
          <w:sz w:val="24"/>
          <w:szCs w:val="24"/>
        </w:rPr>
        <w:t>saturado e cálcio.</w:t>
      </w:r>
    </w:p>
    <w:p w14:paraId="4183117A" w14:textId="3096FC1E" w:rsidR="00F84E88" w:rsidRPr="00F84E88" w:rsidRDefault="00F84E88" w:rsidP="00627072">
      <w:pPr>
        <w:jc w:val="center"/>
        <w:rPr>
          <w:b/>
          <w:bCs/>
          <w:sz w:val="24"/>
          <w:szCs w:val="24"/>
        </w:rPr>
      </w:pPr>
      <w:r w:rsidRPr="00F84E88">
        <w:rPr>
          <w:b/>
          <w:bCs/>
          <w:sz w:val="24"/>
          <w:szCs w:val="24"/>
          <w:highlight w:val="cyan"/>
        </w:rPr>
        <w:t>Funções</w:t>
      </w:r>
    </w:p>
    <w:p w14:paraId="5C4249C3" w14:textId="77777777" w:rsidR="00F84E88" w:rsidRPr="00F84E88" w:rsidRDefault="00F84E88" w:rsidP="00F84E88">
      <w:pPr>
        <w:numPr>
          <w:ilvl w:val="0"/>
          <w:numId w:val="4"/>
        </w:numPr>
        <w:rPr>
          <w:sz w:val="24"/>
          <w:szCs w:val="24"/>
        </w:rPr>
      </w:pPr>
      <w:r w:rsidRPr="00F84E88">
        <w:rPr>
          <w:sz w:val="24"/>
          <w:szCs w:val="24"/>
        </w:rPr>
        <w:t>precursor de hormônios/ síntese de hormônios </w:t>
      </w:r>
    </w:p>
    <w:p w14:paraId="7614B2E0" w14:textId="3FD7CE7F" w:rsidR="00F84E88" w:rsidRPr="00F84E88" w:rsidRDefault="00F84E88" w:rsidP="00F84E88">
      <w:pPr>
        <w:numPr>
          <w:ilvl w:val="0"/>
          <w:numId w:val="4"/>
        </w:numPr>
        <w:rPr>
          <w:sz w:val="24"/>
          <w:szCs w:val="24"/>
        </w:rPr>
      </w:pPr>
      <w:r w:rsidRPr="00F84E88">
        <w:rPr>
          <w:sz w:val="24"/>
          <w:szCs w:val="24"/>
        </w:rPr>
        <w:t>memb</w:t>
      </w:r>
      <w:r>
        <w:rPr>
          <w:sz w:val="24"/>
          <w:szCs w:val="24"/>
        </w:rPr>
        <w:t>rana</w:t>
      </w:r>
      <w:r w:rsidRPr="00F84E88">
        <w:rPr>
          <w:sz w:val="24"/>
          <w:szCs w:val="24"/>
        </w:rPr>
        <w:t xml:space="preserve"> celular </w:t>
      </w:r>
    </w:p>
    <w:p w14:paraId="41FB5742" w14:textId="5D46FEC3" w:rsidR="009E3228" w:rsidRDefault="00F84E88" w:rsidP="00627072">
      <w:pPr>
        <w:numPr>
          <w:ilvl w:val="0"/>
          <w:numId w:val="4"/>
        </w:numPr>
        <w:rPr>
          <w:sz w:val="24"/>
          <w:szCs w:val="24"/>
        </w:rPr>
      </w:pPr>
      <w:r w:rsidRPr="00F84E88">
        <w:rPr>
          <w:sz w:val="24"/>
          <w:szCs w:val="24"/>
        </w:rPr>
        <w:t>precursor de ácidos biliares </w:t>
      </w:r>
    </w:p>
    <w:p w14:paraId="5609D110" w14:textId="77777777" w:rsidR="00530D83" w:rsidRPr="00F84E88" w:rsidRDefault="00530D83" w:rsidP="00530D83">
      <w:pPr>
        <w:ind w:left="720"/>
        <w:rPr>
          <w:sz w:val="24"/>
          <w:szCs w:val="24"/>
        </w:rPr>
      </w:pPr>
    </w:p>
    <w:p w14:paraId="14B6BB7A" w14:textId="77777777" w:rsidR="00F84E88" w:rsidRPr="00F84E88" w:rsidRDefault="00F84E88" w:rsidP="00F84E88">
      <w:pPr>
        <w:rPr>
          <w:sz w:val="24"/>
          <w:szCs w:val="24"/>
        </w:rPr>
      </w:pPr>
      <w:r w:rsidRPr="00F84E88">
        <w:rPr>
          <w:b/>
          <w:bCs/>
          <w:sz w:val="24"/>
          <w:szCs w:val="24"/>
          <w:highlight w:val="yellow"/>
        </w:rPr>
        <w:t>Placa de aterosclerose</w:t>
      </w:r>
      <w:r w:rsidRPr="00F84E88">
        <w:rPr>
          <w:b/>
          <w:bCs/>
          <w:sz w:val="24"/>
          <w:szCs w:val="24"/>
        </w:rPr>
        <w:t>:</w:t>
      </w:r>
      <w:r w:rsidRPr="00F84E88">
        <w:rPr>
          <w:sz w:val="24"/>
          <w:szCs w:val="24"/>
        </w:rPr>
        <w:t xml:space="preserve"> formada de colesterol </w:t>
      </w:r>
    </w:p>
    <w:p w14:paraId="4142F297" w14:textId="77777777" w:rsidR="00F84E88" w:rsidRPr="00F84E88" w:rsidRDefault="00F84E88" w:rsidP="00F84E88">
      <w:pPr>
        <w:rPr>
          <w:sz w:val="24"/>
          <w:szCs w:val="24"/>
        </w:rPr>
      </w:pPr>
      <w:r w:rsidRPr="00F84E88">
        <w:rPr>
          <w:sz w:val="24"/>
          <w:szCs w:val="24"/>
        </w:rPr>
        <w:t>Corpo produz 800-1200 mg/dia </w:t>
      </w:r>
    </w:p>
    <w:p w14:paraId="40615855" w14:textId="2FD12C25" w:rsidR="00F84E88" w:rsidRDefault="00F84E88" w:rsidP="00F84E88">
      <w:pPr>
        <w:rPr>
          <w:sz w:val="24"/>
          <w:szCs w:val="24"/>
        </w:rPr>
      </w:pPr>
      <w:r w:rsidRPr="00F84E88">
        <w:rPr>
          <w:sz w:val="24"/>
          <w:szCs w:val="24"/>
        </w:rPr>
        <w:t>Consome 300 mg/dia </w:t>
      </w:r>
    </w:p>
    <w:p w14:paraId="7448C931" w14:textId="77777777" w:rsidR="00B85E12" w:rsidRPr="00F84E88" w:rsidRDefault="00B85E12" w:rsidP="00F84E88">
      <w:pPr>
        <w:rPr>
          <w:sz w:val="24"/>
          <w:szCs w:val="24"/>
        </w:rPr>
      </w:pPr>
    </w:p>
    <w:p w14:paraId="0917274A" w14:textId="7D100748" w:rsidR="00C64969" w:rsidRDefault="00C64969" w:rsidP="00530D83">
      <w:pPr>
        <w:rPr>
          <w:sz w:val="24"/>
          <w:szCs w:val="24"/>
        </w:rPr>
      </w:pPr>
      <w:r w:rsidRPr="00C64969">
        <w:rPr>
          <w:b/>
          <w:bCs/>
          <w:sz w:val="24"/>
          <w:szCs w:val="24"/>
          <w:highlight w:val="green"/>
        </w:rPr>
        <w:t>Fitoesterois</w:t>
      </w:r>
      <w:r>
        <w:rPr>
          <w:sz w:val="24"/>
          <w:szCs w:val="24"/>
        </w:rPr>
        <w:t xml:space="preserve"> </w:t>
      </w:r>
      <w:r w:rsidRPr="00C64969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compõe membrana dos vegetais (fonte: origem vegetal)</w:t>
      </w:r>
    </w:p>
    <w:p w14:paraId="397E878D" w14:textId="60FF635E" w:rsidR="00C64969" w:rsidRDefault="00C64969" w:rsidP="00C64969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absorve muito mais colesterol, e produz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p/dia</w:t>
      </w:r>
    </w:p>
    <w:p w14:paraId="52065D67" w14:textId="6E065CB2" w:rsidR="00C64969" w:rsidRDefault="00C64969" w:rsidP="00C64969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fitosterol quase não absorve </w:t>
      </w:r>
      <w:r w:rsidRPr="00C64969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secretado no lúmen intestinal</w:t>
      </w:r>
    </w:p>
    <w:p w14:paraId="3E3EB2A3" w14:textId="2447DEB9" w:rsidR="00D46E5B" w:rsidRPr="00D46E5B" w:rsidRDefault="00D46E5B" w:rsidP="00D46E5B">
      <w:pPr>
        <w:jc w:val="center"/>
        <w:rPr>
          <w:b/>
          <w:bCs/>
          <w:sz w:val="24"/>
          <w:szCs w:val="24"/>
        </w:rPr>
      </w:pPr>
      <w:r w:rsidRPr="00D46E5B">
        <w:rPr>
          <w:b/>
          <w:bCs/>
          <w:sz w:val="24"/>
          <w:szCs w:val="24"/>
        </w:rPr>
        <w:t>Cadeia longa</w:t>
      </w:r>
    </w:p>
    <w:p w14:paraId="1800E7C2" w14:textId="73828C03" w:rsidR="009E3228" w:rsidRDefault="00337118" w:rsidP="00337118">
      <w:pPr>
        <w:jc w:val="center"/>
        <w:rPr>
          <w:sz w:val="24"/>
          <w:szCs w:val="24"/>
        </w:rPr>
      </w:pPr>
      <w:r w:rsidRPr="00337118">
        <w:rPr>
          <w:noProof/>
          <w:sz w:val="24"/>
          <w:szCs w:val="24"/>
        </w:rPr>
        <w:drawing>
          <wp:inline distT="0" distB="0" distL="0" distR="0" wp14:anchorId="72423511" wp14:editId="2E6655A3">
            <wp:extent cx="4944534" cy="2231552"/>
            <wp:effectExtent l="0" t="0" r="0" b="0"/>
            <wp:docPr id="7438927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92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87" cy="223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6BB3" w14:textId="77777777" w:rsidR="00EE5D33" w:rsidRDefault="00337118" w:rsidP="00337118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Esses alimentos influenciam no </w:t>
      </w:r>
      <w:r w:rsidR="00EE5D33">
        <w:rPr>
          <w:sz w:val="24"/>
          <w:szCs w:val="24"/>
        </w:rPr>
        <w:sym w:font="Wingdings" w:char="F0E1"/>
      </w:r>
      <w:r w:rsidR="00EE5D33">
        <w:rPr>
          <w:sz w:val="24"/>
          <w:szCs w:val="24"/>
        </w:rPr>
        <w:t xml:space="preserve"> </w:t>
      </w:r>
      <w:r>
        <w:rPr>
          <w:sz w:val="24"/>
          <w:szCs w:val="24"/>
        </w:rPr>
        <w:t>colesterol total (quilomícron + VLDL) + HDL + LDL)</w:t>
      </w:r>
    </w:p>
    <w:p w14:paraId="22416D57" w14:textId="51DA86EB" w:rsidR="00337118" w:rsidRDefault="00EE5D33" w:rsidP="00337118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Menos o esteárico (cacau) </w:t>
      </w:r>
      <w:r w:rsidRPr="00EE5D33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no fígado é </w:t>
      </w:r>
      <w:r w:rsidR="00793EB5">
        <w:rPr>
          <w:sz w:val="24"/>
          <w:szCs w:val="24"/>
        </w:rPr>
        <w:t xml:space="preserve">uma enzima é transformada em esteáricos </w:t>
      </w:r>
      <w:r w:rsidR="00793EB5" w:rsidRPr="00793EB5">
        <w:rPr>
          <w:sz w:val="24"/>
          <w:szCs w:val="24"/>
        </w:rPr>
        <w:sym w:font="Wingdings" w:char="F0E0"/>
      </w:r>
      <w:r w:rsidR="00793EB5">
        <w:rPr>
          <w:sz w:val="24"/>
          <w:szCs w:val="24"/>
        </w:rPr>
        <w:t xml:space="preserve"> oleico (insaturado)</w:t>
      </w:r>
    </w:p>
    <w:p w14:paraId="52AE2AAC" w14:textId="4773A6A0" w:rsidR="00337118" w:rsidRDefault="00337118" w:rsidP="00337118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&gt;200mg é o ideal para colesterol total.</w:t>
      </w:r>
    </w:p>
    <w:p w14:paraId="1A04C5BA" w14:textId="4B1877CF" w:rsidR="00530D83" w:rsidRDefault="00530D83" w:rsidP="00530D83">
      <w:pPr>
        <w:pStyle w:val="PargrafodaLista"/>
        <w:jc w:val="center"/>
        <w:rPr>
          <w:sz w:val="24"/>
          <w:szCs w:val="24"/>
        </w:rPr>
      </w:pPr>
      <w:r w:rsidRPr="00530D83">
        <w:rPr>
          <w:noProof/>
          <w:sz w:val="24"/>
          <w:szCs w:val="24"/>
        </w:rPr>
        <w:drawing>
          <wp:inline distT="0" distB="0" distL="0" distR="0" wp14:anchorId="04B92355" wp14:editId="0F1DF436">
            <wp:extent cx="3418840" cy="2255775"/>
            <wp:effectExtent l="0" t="0" r="0" b="0"/>
            <wp:docPr id="1863854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5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6406" cy="226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DE44" w14:textId="14F9F5BB" w:rsidR="007A23A2" w:rsidRDefault="007A23A2" w:rsidP="007A23A2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Nenhuma função para quem não precisa</w:t>
      </w:r>
    </w:p>
    <w:p w14:paraId="455A8748" w14:textId="66B7E41A" w:rsidR="00AC609E" w:rsidRDefault="00AC609E" w:rsidP="00AC609E">
      <w:pPr>
        <w:pStyle w:val="PargrafodaLista"/>
        <w:jc w:val="center"/>
        <w:rPr>
          <w:sz w:val="24"/>
          <w:szCs w:val="24"/>
        </w:rPr>
      </w:pPr>
      <w:r w:rsidRPr="00AC609E">
        <w:rPr>
          <w:noProof/>
          <w:sz w:val="24"/>
          <w:szCs w:val="24"/>
        </w:rPr>
        <w:drawing>
          <wp:inline distT="0" distB="0" distL="0" distR="0" wp14:anchorId="49B12B22" wp14:editId="6EB2BBA3">
            <wp:extent cx="3741420" cy="1901507"/>
            <wp:effectExtent l="0" t="0" r="0" b="0"/>
            <wp:docPr id="6055295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29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1965" cy="191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9D59" w14:textId="51AA5CA2" w:rsidR="00AC609E" w:rsidRDefault="00AC609E" w:rsidP="00AC609E">
      <w:pPr>
        <w:pStyle w:val="PargrafodaLista"/>
        <w:jc w:val="center"/>
        <w:rPr>
          <w:sz w:val="24"/>
          <w:szCs w:val="24"/>
        </w:rPr>
      </w:pPr>
      <w:r w:rsidRPr="00AC609E">
        <w:rPr>
          <w:noProof/>
          <w:sz w:val="24"/>
          <w:szCs w:val="24"/>
        </w:rPr>
        <w:drawing>
          <wp:inline distT="0" distB="0" distL="0" distR="0" wp14:anchorId="0FB09B9B" wp14:editId="45F69A45">
            <wp:extent cx="5219700" cy="2228684"/>
            <wp:effectExtent l="0" t="0" r="0" b="0"/>
            <wp:docPr id="4342615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61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6561" cy="223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A68E" w14:textId="77777777" w:rsidR="007854CD" w:rsidRDefault="00F16F4F" w:rsidP="007854CD">
      <w:pPr>
        <w:pStyle w:val="PargrafodaLista"/>
        <w:numPr>
          <w:ilvl w:val="0"/>
          <w:numId w:val="6"/>
        </w:numPr>
        <w:rPr>
          <w:sz w:val="24"/>
          <w:szCs w:val="24"/>
        </w:rPr>
      </w:pPr>
      <w:r w:rsidRPr="007854CD">
        <w:rPr>
          <w:b/>
          <w:bCs/>
          <w:sz w:val="24"/>
          <w:szCs w:val="24"/>
        </w:rPr>
        <w:t>Araquidônico</w:t>
      </w:r>
      <w:r w:rsidR="00AC609E">
        <w:rPr>
          <w:sz w:val="24"/>
          <w:szCs w:val="24"/>
        </w:rPr>
        <w:t xml:space="preserve"> (</w:t>
      </w:r>
      <w:r>
        <w:rPr>
          <w:sz w:val="24"/>
          <w:szCs w:val="24"/>
        </w:rPr>
        <w:t>fonte: endógeno)</w:t>
      </w:r>
    </w:p>
    <w:p w14:paraId="32EEA63D" w14:textId="55A4C739" w:rsidR="00F16F4F" w:rsidRPr="007854CD" w:rsidRDefault="00F16F4F" w:rsidP="007854CD">
      <w:pPr>
        <w:pStyle w:val="PargrafodaLista"/>
        <w:numPr>
          <w:ilvl w:val="0"/>
          <w:numId w:val="6"/>
        </w:numPr>
        <w:rPr>
          <w:sz w:val="24"/>
          <w:szCs w:val="24"/>
        </w:rPr>
      </w:pPr>
      <w:r w:rsidRPr="007854CD">
        <w:rPr>
          <w:b/>
          <w:bCs/>
          <w:sz w:val="24"/>
          <w:szCs w:val="24"/>
        </w:rPr>
        <w:t>São essenciais:</w:t>
      </w:r>
    </w:p>
    <w:p w14:paraId="4CCA9088" w14:textId="21E9F9EF" w:rsidR="00F16F4F" w:rsidRDefault="00F16F4F" w:rsidP="00F16F4F">
      <w:pPr>
        <w:pStyle w:val="PargrafodaLista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Linolênico (ômega 3)</w:t>
      </w:r>
    </w:p>
    <w:p w14:paraId="410B4249" w14:textId="77777777" w:rsidR="00F16F4F" w:rsidRDefault="00F16F4F" w:rsidP="00F16F4F">
      <w:pPr>
        <w:pStyle w:val="PargrafodaLista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Linoleico (ômega 6)</w:t>
      </w:r>
    </w:p>
    <w:p w14:paraId="4B94B318" w14:textId="5C207009" w:rsidR="00F16F4F" w:rsidRDefault="00F16F4F" w:rsidP="00F16F4F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Essas gorduras insaturadas </w:t>
      </w:r>
      <w:r w:rsidRPr="00F16F4F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não estão associados ao colesterol</w:t>
      </w:r>
    </w:p>
    <w:p w14:paraId="5F34E097" w14:textId="7DA32F29" w:rsidR="00FB022E" w:rsidRDefault="00FB022E" w:rsidP="00F16F4F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Os </w:t>
      </w:r>
      <w:r w:rsidRPr="004901C6">
        <w:rPr>
          <w:b/>
          <w:bCs/>
          <w:sz w:val="24"/>
          <w:szCs w:val="24"/>
        </w:rPr>
        <w:t>insaturados bloqueiam a síntese de ácidos graxos no fígado</w:t>
      </w:r>
      <w:r>
        <w:rPr>
          <w:sz w:val="24"/>
          <w:szCs w:val="24"/>
        </w:rPr>
        <w:t xml:space="preserve"> </w:t>
      </w:r>
    </w:p>
    <w:p w14:paraId="75A12811" w14:textId="49990E01" w:rsidR="007854CD" w:rsidRDefault="007854CD" w:rsidP="007854CD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por isso, não pode consumir e altíssima quantidade </w:t>
      </w:r>
      <w:r w:rsidRPr="00FB022E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não vai acontecer o bloquei pelos fatores de transcrição </w:t>
      </w:r>
      <w:r w:rsidR="00A70382">
        <w:rPr>
          <w:sz w:val="24"/>
          <w:szCs w:val="24"/>
        </w:rPr>
        <w:t xml:space="preserve">responsivo à esteroides </w:t>
      </w:r>
      <w:r w:rsidR="00A20EFB">
        <w:rPr>
          <w:sz w:val="24"/>
          <w:szCs w:val="24"/>
        </w:rPr>
        <w:t xml:space="preserve">(SREBP – síntese de a.g) </w:t>
      </w:r>
      <w:r>
        <w:rPr>
          <w:sz w:val="24"/>
          <w:szCs w:val="24"/>
        </w:rPr>
        <w:t xml:space="preserve">no fígado </w:t>
      </w:r>
      <w:r w:rsidR="00A20EFB">
        <w:rPr>
          <w:sz w:val="24"/>
          <w:szCs w:val="24"/>
        </w:rPr>
        <w:t xml:space="preserve"> </w:t>
      </w:r>
      <w:r w:rsidR="00A20EFB" w:rsidRPr="00A20EFB">
        <w:rPr>
          <w:sz w:val="24"/>
          <w:szCs w:val="24"/>
        </w:rPr>
        <w:sym w:font="Wingdings" w:char="F0E0"/>
      </w:r>
      <w:r w:rsidR="00A20EFB">
        <w:rPr>
          <w:sz w:val="24"/>
          <w:szCs w:val="24"/>
        </w:rPr>
        <w:t xml:space="preserve"> </w:t>
      </w:r>
      <w:r>
        <w:rPr>
          <w:sz w:val="24"/>
          <w:szCs w:val="24"/>
        </w:rPr>
        <w:t>triglicérides</w:t>
      </w:r>
      <w:r w:rsidR="000070D1">
        <w:rPr>
          <w:sz w:val="24"/>
          <w:szCs w:val="24"/>
        </w:rPr>
        <w:t xml:space="preserve"> </w:t>
      </w:r>
      <w:r w:rsidR="009D6288" w:rsidRPr="009D6288">
        <w:rPr>
          <w:sz w:val="24"/>
          <w:szCs w:val="24"/>
        </w:rPr>
        <w:sym w:font="Wingdings" w:char="F0E0"/>
      </w:r>
      <w:r w:rsidR="009D6288">
        <w:rPr>
          <w:sz w:val="24"/>
          <w:szCs w:val="24"/>
        </w:rPr>
        <w:t xml:space="preserve"> pois, </w:t>
      </w:r>
      <w:r w:rsidR="00C14D9C">
        <w:rPr>
          <w:sz w:val="24"/>
          <w:szCs w:val="24"/>
        </w:rPr>
        <w:t>ela não da conta de bloquear (tem um limite)</w:t>
      </w:r>
    </w:p>
    <w:p w14:paraId="78067E21" w14:textId="0019302A" w:rsidR="00FB022E" w:rsidRDefault="00FB022E" w:rsidP="00FB022E">
      <w:pPr>
        <w:pStyle w:val="PargrafodaLista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Ou seja, eles podem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o depósito de gorduras no fígado</w:t>
      </w:r>
    </w:p>
    <w:p w14:paraId="1ED6F023" w14:textId="4978EA08" w:rsidR="004901C6" w:rsidRDefault="004901C6" w:rsidP="00772717">
      <w:pPr>
        <w:pStyle w:val="PargrafodaLista"/>
        <w:ind w:left="1440"/>
        <w:jc w:val="center"/>
        <w:rPr>
          <w:sz w:val="24"/>
          <w:szCs w:val="24"/>
        </w:rPr>
      </w:pPr>
      <w:r w:rsidRPr="004901C6">
        <w:rPr>
          <w:noProof/>
          <w:sz w:val="24"/>
          <w:szCs w:val="24"/>
        </w:rPr>
        <w:drawing>
          <wp:inline distT="0" distB="0" distL="0" distR="0" wp14:anchorId="3EB7230D" wp14:editId="6ED83AA0">
            <wp:extent cx="3536597" cy="1935480"/>
            <wp:effectExtent l="0" t="0" r="0" b="0"/>
            <wp:docPr id="12661419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419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0542" cy="193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5115" w14:textId="1F117269" w:rsidR="00855A82" w:rsidRDefault="007C0891" w:rsidP="007C0891">
      <w:pPr>
        <w:pStyle w:val="PargrafodaLista"/>
        <w:numPr>
          <w:ilvl w:val="0"/>
          <w:numId w:val="6"/>
        </w:numPr>
        <w:rPr>
          <w:sz w:val="24"/>
          <w:szCs w:val="24"/>
        </w:rPr>
      </w:pPr>
      <w:r w:rsidRPr="00855A82">
        <w:rPr>
          <w:sz w:val="24"/>
          <w:szCs w:val="24"/>
        </w:rPr>
        <w:t xml:space="preserve">Não precisa suplementar ômega 3 na dieta! O de soja e canola </w:t>
      </w:r>
      <w:r w:rsidRPr="007C0891">
        <w:rPr>
          <w:sz w:val="24"/>
          <w:szCs w:val="24"/>
        </w:rPr>
        <w:sym w:font="Wingdings" w:char="F0E0"/>
      </w:r>
      <w:r w:rsidRPr="00855A82">
        <w:rPr>
          <w:sz w:val="24"/>
          <w:szCs w:val="24"/>
        </w:rPr>
        <w:t xml:space="preserve"> já bate as recomendações</w:t>
      </w:r>
      <w:r w:rsidR="00855A82" w:rsidRPr="00855A82">
        <w:rPr>
          <w:sz w:val="24"/>
          <w:szCs w:val="24"/>
        </w:rPr>
        <w:t>.</w:t>
      </w:r>
    </w:p>
    <w:p w14:paraId="03D4B7A6" w14:textId="22CF3563" w:rsidR="00855A82" w:rsidRDefault="00611C9E" w:rsidP="00772717">
      <w:pPr>
        <w:pStyle w:val="PargrafodaLista"/>
        <w:jc w:val="center"/>
        <w:rPr>
          <w:sz w:val="24"/>
          <w:szCs w:val="24"/>
        </w:rPr>
      </w:pPr>
      <w:r w:rsidRPr="00611C9E">
        <w:rPr>
          <w:noProof/>
          <w:sz w:val="24"/>
          <w:szCs w:val="24"/>
        </w:rPr>
        <w:drawing>
          <wp:inline distT="0" distB="0" distL="0" distR="0" wp14:anchorId="023FD336" wp14:editId="3F78346E">
            <wp:extent cx="3870301" cy="3078480"/>
            <wp:effectExtent l="0" t="0" r="0" b="0"/>
            <wp:docPr id="11222843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843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8833" cy="30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12EDB" w14:textId="67C12821" w:rsidR="00611C9E" w:rsidRDefault="00611C9E" w:rsidP="00772717">
      <w:pPr>
        <w:pStyle w:val="PargrafodaLista"/>
        <w:jc w:val="center"/>
        <w:rPr>
          <w:sz w:val="24"/>
          <w:szCs w:val="24"/>
        </w:rPr>
      </w:pPr>
      <w:r w:rsidRPr="00611C9E">
        <w:rPr>
          <w:noProof/>
          <w:sz w:val="24"/>
          <w:szCs w:val="24"/>
        </w:rPr>
        <w:drawing>
          <wp:inline distT="0" distB="0" distL="0" distR="0" wp14:anchorId="782D71DF" wp14:editId="399DFCC4">
            <wp:extent cx="3166444" cy="2377440"/>
            <wp:effectExtent l="0" t="0" r="0" b="0"/>
            <wp:docPr id="310748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48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5246" cy="239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CB3C" w14:textId="71561796" w:rsidR="005C0719" w:rsidRPr="0028729A" w:rsidRDefault="005C0719" w:rsidP="00772717">
      <w:pPr>
        <w:pStyle w:val="PargrafodaLista"/>
        <w:rPr>
          <w:sz w:val="24"/>
          <w:szCs w:val="24"/>
        </w:rPr>
      </w:pPr>
      <w:r w:rsidRPr="005C0719">
        <w:rPr>
          <w:noProof/>
          <w:sz w:val="24"/>
          <w:szCs w:val="24"/>
        </w:rPr>
        <w:drawing>
          <wp:inline distT="0" distB="0" distL="0" distR="0" wp14:anchorId="70CA4A11" wp14:editId="0660639E">
            <wp:extent cx="4389120" cy="3159712"/>
            <wp:effectExtent l="0" t="0" r="0" b="0"/>
            <wp:docPr id="6888798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798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2446" cy="31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E1AE" w14:textId="298DA4D5" w:rsidR="0028729A" w:rsidRDefault="0028729A" w:rsidP="008216CD">
      <w:pPr>
        <w:rPr>
          <w:sz w:val="24"/>
          <w:szCs w:val="24"/>
        </w:rPr>
      </w:pPr>
      <w:r w:rsidRPr="0028729A">
        <w:rPr>
          <w:noProof/>
          <w:sz w:val="24"/>
          <w:szCs w:val="24"/>
        </w:rPr>
        <w:drawing>
          <wp:inline distT="0" distB="0" distL="0" distR="0" wp14:anchorId="6ACA3693" wp14:editId="33D449A5">
            <wp:extent cx="4191000" cy="3059469"/>
            <wp:effectExtent l="0" t="0" r="0" b="0"/>
            <wp:docPr id="11231207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207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0626" cy="306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6877" w14:textId="0BCF32D3" w:rsidR="0028729A" w:rsidRDefault="0028729A" w:rsidP="0028729A">
      <w:pPr>
        <w:ind w:left="1080"/>
        <w:jc w:val="center"/>
        <w:rPr>
          <w:b/>
          <w:bCs/>
          <w:sz w:val="24"/>
          <w:szCs w:val="24"/>
        </w:rPr>
      </w:pPr>
      <w:r w:rsidRPr="0028729A">
        <w:rPr>
          <w:b/>
          <w:bCs/>
          <w:sz w:val="24"/>
          <w:szCs w:val="24"/>
          <w:highlight w:val="yellow"/>
        </w:rPr>
        <w:t>Digestão de gorduras!</w:t>
      </w:r>
    </w:p>
    <w:p w14:paraId="6BB86882" w14:textId="54B119D2" w:rsidR="0075203B" w:rsidRDefault="0075203B" w:rsidP="00772717">
      <w:pPr>
        <w:ind w:left="1080"/>
        <w:rPr>
          <w:b/>
          <w:bCs/>
          <w:sz w:val="24"/>
          <w:szCs w:val="24"/>
        </w:rPr>
      </w:pPr>
      <w:r w:rsidRPr="0075203B">
        <w:rPr>
          <w:b/>
          <w:bCs/>
          <w:noProof/>
          <w:sz w:val="24"/>
          <w:szCs w:val="24"/>
        </w:rPr>
        <w:drawing>
          <wp:inline distT="0" distB="0" distL="0" distR="0" wp14:anchorId="29387272" wp14:editId="41E69056">
            <wp:extent cx="4382984" cy="1874520"/>
            <wp:effectExtent l="0" t="0" r="0" b="0"/>
            <wp:docPr id="5752863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863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2280" cy="187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4F8C" w14:textId="77777777" w:rsidR="009A1231" w:rsidRDefault="0075203B" w:rsidP="00772717">
      <w:pPr>
        <w:jc w:val="center"/>
        <w:rPr>
          <w:b/>
          <w:bCs/>
          <w:sz w:val="24"/>
          <w:szCs w:val="24"/>
        </w:rPr>
      </w:pPr>
      <w:r w:rsidRPr="0075203B">
        <w:rPr>
          <w:b/>
          <w:bCs/>
          <w:noProof/>
          <w:sz w:val="24"/>
          <w:szCs w:val="24"/>
        </w:rPr>
        <w:drawing>
          <wp:inline distT="0" distB="0" distL="0" distR="0" wp14:anchorId="509D3B51" wp14:editId="1E6BEA25">
            <wp:extent cx="5135880" cy="2323346"/>
            <wp:effectExtent l="0" t="0" r="0" b="0"/>
            <wp:docPr id="18039826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826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0433" cy="232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6A36" w14:textId="28F46865" w:rsidR="009A1231" w:rsidRPr="009A1231" w:rsidRDefault="009A1231" w:rsidP="009A1231">
      <w:pPr>
        <w:pStyle w:val="PargrafodaLista"/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Gordura é transportada </w:t>
      </w:r>
      <w:r w:rsidRPr="009A1231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se juntando a proteína, colesterol livro, fosfolípide (solúveis em água).</w:t>
      </w:r>
    </w:p>
    <w:p w14:paraId="7B584990" w14:textId="63C88D9B" w:rsidR="009A1231" w:rsidRDefault="009A1231" w:rsidP="00772717">
      <w:pPr>
        <w:jc w:val="center"/>
        <w:rPr>
          <w:b/>
          <w:bCs/>
          <w:sz w:val="24"/>
          <w:szCs w:val="24"/>
        </w:rPr>
      </w:pPr>
      <w:r w:rsidRPr="009A1231">
        <w:rPr>
          <w:b/>
          <w:bCs/>
          <w:noProof/>
          <w:sz w:val="24"/>
          <w:szCs w:val="24"/>
        </w:rPr>
        <w:drawing>
          <wp:inline distT="0" distB="0" distL="0" distR="0" wp14:anchorId="0F78BA16" wp14:editId="01B458AB">
            <wp:extent cx="5634824" cy="3032760"/>
            <wp:effectExtent l="0" t="0" r="0" b="0"/>
            <wp:docPr id="1455369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69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6665" cy="303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347D" w14:textId="77777777" w:rsidR="00B44A23" w:rsidRDefault="009E3AC8" w:rsidP="00B44A23">
      <w:pPr>
        <w:jc w:val="center"/>
        <w:rPr>
          <w:b/>
          <w:bCs/>
          <w:sz w:val="24"/>
          <w:szCs w:val="24"/>
        </w:rPr>
      </w:pPr>
      <w:r w:rsidRPr="009E3AC8">
        <w:rPr>
          <w:b/>
          <w:bCs/>
          <w:noProof/>
          <w:sz w:val="24"/>
          <w:szCs w:val="24"/>
        </w:rPr>
        <w:drawing>
          <wp:inline distT="0" distB="0" distL="0" distR="0" wp14:anchorId="16DFF69C" wp14:editId="02F07995">
            <wp:extent cx="5059680" cy="2514966"/>
            <wp:effectExtent l="0" t="0" r="0" b="0"/>
            <wp:docPr id="14117137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137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3837" cy="251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608D" w14:textId="7A9A3125" w:rsidR="00B44A23" w:rsidRPr="00B44A23" w:rsidRDefault="00B44A23" w:rsidP="00B44A23">
      <w:pPr>
        <w:pStyle w:val="PargrafodaLista"/>
        <w:numPr>
          <w:ilvl w:val="0"/>
          <w:numId w:val="6"/>
        </w:numPr>
        <w:rPr>
          <w:sz w:val="24"/>
          <w:szCs w:val="24"/>
        </w:rPr>
      </w:pPr>
      <w:r w:rsidRPr="00B44A23">
        <w:rPr>
          <w:sz w:val="24"/>
          <w:szCs w:val="24"/>
        </w:rPr>
        <w:t xml:space="preserve">Não precisa de quilomícron </w:t>
      </w:r>
      <w:r w:rsidRPr="00B44A23">
        <w:sym w:font="Wingdings" w:char="F0E0"/>
      </w:r>
      <w:r w:rsidRPr="00B44A23">
        <w:rPr>
          <w:sz w:val="24"/>
          <w:szCs w:val="24"/>
        </w:rPr>
        <w:t xml:space="preserve"> vai direto pro fígado</w:t>
      </w:r>
    </w:p>
    <w:p w14:paraId="5F42367B" w14:textId="000555FA" w:rsidR="00790450" w:rsidRDefault="003D4C09" w:rsidP="00790450">
      <w:pPr>
        <w:rPr>
          <w:sz w:val="24"/>
          <w:szCs w:val="24"/>
        </w:rPr>
      </w:pPr>
      <w:r w:rsidRPr="00E9550D">
        <w:rPr>
          <w:b/>
          <w:bCs/>
          <w:sz w:val="24"/>
          <w:szCs w:val="24"/>
        </w:rPr>
        <w:t>Interior</w:t>
      </w:r>
      <w:r w:rsidR="00790450">
        <w:rPr>
          <w:sz w:val="24"/>
          <w:szCs w:val="24"/>
        </w:rPr>
        <w:t xml:space="preserve"> da lipoproteína: TG, colesterol éster</w:t>
      </w:r>
      <w:r w:rsidR="003E13A3">
        <w:rPr>
          <w:sz w:val="24"/>
          <w:szCs w:val="24"/>
        </w:rPr>
        <w:t xml:space="preserve"> (insolúvel em água)</w:t>
      </w:r>
    </w:p>
    <w:p w14:paraId="4D08C241" w14:textId="4ABE5F48" w:rsidR="00DB34D8" w:rsidRDefault="003E13A3" w:rsidP="00790450">
      <w:pPr>
        <w:rPr>
          <w:sz w:val="24"/>
          <w:szCs w:val="24"/>
        </w:rPr>
      </w:pPr>
      <w:r w:rsidRPr="00E9550D">
        <w:rPr>
          <w:b/>
          <w:bCs/>
          <w:sz w:val="24"/>
          <w:szCs w:val="24"/>
        </w:rPr>
        <w:t>Externo</w:t>
      </w:r>
      <w:r>
        <w:rPr>
          <w:sz w:val="24"/>
          <w:szCs w:val="24"/>
        </w:rPr>
        <w:t xml:space="preserve">: </w:t>
      </w:r>
      <w:r w:rsidR="00A21D0F">
        <w:rPr>
          <w:sz w:val="24"/>
          <w:szCs w:val="24"/>
        </w:rPr>
        <w:t>Coles</w:t>
      </w:r>
      <w:r w:rsidR="00E9550D">
        <w:rPr>
          <w:sz w:val="24"/>
          <w:szCs w:val="24"/>
        </w:rPr>
        <w:t>terol</w:t>
      </w:r>
      <w:r w:rsidR="0065587E">
        <w:rPr>
          <w:sz w:val="24"/>
          <w:szCs w:val="24"/>
        </w:rPr>
        <w:t xml:space="preserve"> livre</w:t>
      </w:r>
      <w:r w:rsidR="00A84A66">
        <w:rPr>
          <w:sz w:val="24"/>
          <w:szCs w:val="24"/>
        </w:rPr>
        <w:t>, ApoA1 e fosfolipídeos</w:t>
      </w:r>
    </w:p>
    <w:p w14:paraId="5A28B4E4" w14:textId="06E76575" w:rsidR="00DB34D8" w:rsidRDefault="00DB34D8" w:rsidP="00DB34D8">
      <w:pPr>
        <w:jc w:val="center"/>
        <w:rPr>
          <w:sz w:val="24"/>
          <w:szCs w:val="24"/>
        </w:rPr>
      </w:pPr>
      <w:r w:rsidRPr="00DB34D8">
        <w:rPr>
          <w:noProof/>
          <w:sz w:val="24"/>
          <w:szCs w:val="24"/>
        </w:rPr>
        <w:drawing>
          <wp:inline distT="0" distB="0" distL="0" distR="0" wp14:anchorId="762BDBAB" wp14:editId="598DF866">
            <wp:extent cx="4373880" cy="1924116"/>
            <wp:effectExtent l="0" t="0" r="0" b="0"/>
            <wp:docPr id="964233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33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4921" cy="192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1237" w14:textId="1EDE3180" w:rsidR="00DB34D8" w:rsidRDefault="00DB34D8" w:rsidP="00DB34D8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Precisa de quilomícron </w:t>
      </w:r>
    </w:p>
    <w:p w14:paraId="39B7118D" w14:textId="579995B9" w:rsidR="00B44A23" w:rsidRPr="00B44A23" w:rsidRDefault="00B44A23" w:rsidP="00B44A23">
      <w:pPr>
        <w:pStyle w:val="PargrafodaLista"/>
        <w:numPr>
          <w:ilvl w:val="0"/>
          <w:numId w:val="6"/>
        </w:numPr>
        <w:rPr>
          <w:sz w:val="24"/>
          <w:szCs w:val="24"/>
        </w:rPr>
      </w:pPr>
      <w:r w:rsidRPr="00B44A23">
        <w:rPr>
          <w:b/>
          <w:bCs/>
          <w:sz w:val="24"/>
          <w:szCs w:val="24"/>
        </w:rPr>
        <w:t>Colesterol</w:t>
      </w:r>
      <w:r w:rsidRPr="00B44A23">
        <w:rPr>
          <w:sz w:val="24"/>
          <w:szCs w:val="24"/>
        </w:rPr>
        <w:t xml:space="preserve"> </w:t>
      </w:r>
      <w:r w:rsidRPr="00AF21C7">
        <w:sym w:font="Wingdings" w:char="F0E0"/>
      </w:r>
      <w:r w:rsidRPr="00B44A23">
        <w:rPr>
          <w:sz w:val="24"/>
          <w:szCs w:val="24"/>
        </w:rPr>
        <w:t xml:space="preserve"> absorvido pela NPCL1</w:t>
      </w:r>
    </w:p>
    <w:p w14:paraId="3F292ECE" w14:textId="77777777" w:rsidR="00B44A23" w:rsidRDefault="00B44A23" w:rsidP="00B44A23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Quando tudo isso se junta </w:t>
      </w:r>
      <w:r w:rsidRPr="002D772F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se forma quilomícron (transporte de gordura alimentar)</w:t>
      </w:r>
    </w:p>
    <w:p w14:paraId="3116DADF" w14:textId="2B59F52D" w:rsidR="0065587E" w:rsidRPr="0065587E" w:rsidRDefault="00901B32" w:rsidP="0065587E">
      <w:pPr>
        <w:pStyle w:val="PargrafodaLista"/>
        <w:jc w:val="center"/>
        <w:rPr>
          <w:sz w:val="24"/>
          <w:szCs w:val="24"/>
        </w:rPr>
      </w:pPr>
      <w:r w:rsidRPr="00901B32">
        <w:rPr>
          <w:noProof/>
          <w:sz w:val="24"/>
          <w:szCs w:val="24"/>
        </w:rPr>
        <w:drawing>
          <wp:inline distT="0" distB="0" distL="0" distR="0" wp14:anchorId="0729932A" wp14:editId="60DA08F1">
            <wp:extent cx="4526280" cy="2263140"/>
            <wp:effectExtent l="0" t="0" r="0" b="0"/>
            <wp:docPr id="20672437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437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6118" w14:textId="77777777" w:rsidR="00901B32" w:rsidRDefault="00901B32" w:rsidP="00901B32">
      <w:pPr>
        <w:pStyle w:val="PargrafodaLista"/>
        <w:jc w:val="center"/>
        <w:rPr>
          <w:sz w:val="24"/>
          <w:szCs w:val="24"/>
        </w:rPr>
      </w:pPr>
    </w:p>
    <w:p w14:paraId="17B7417F" w14:textId="5FE6245B" w:rsidR="00901B32" w:rsidRPr="00901B32" w:rsidRDefault="00901B32" w:rsidP="00901B32">
      <w:pPr>
        <w:pStyle w:val="PargrafodaLista"/>
        <w:jc w:val="center"/>
        <w:rPr>
          <w:b/>
          <w:bCs/>
          <w:sz w:val="24"/>
          <w:szCs w:val="24"/>
        </w:rPr>
      </w:pPr>
      <w:r w:rsidRPr="00901B32">
        <w:rPr>
          <w:b/>
          <w:bCs/>
          <w:sz w:val="24"/>
          <w:szCs w:val="24"/>
        </w:rPr>
        <w:t>Lipoproteínas e o transporte de lípides</w:t>
      </w:r>
    </w:p>
    <w:p w14:paraId="4DAACA78" w14:textId="212EA3A9" w:rsidR="00772717" w:rsidRDefault="004B7328" w:rsidP="0075203B">
      <w:pPr>
        <w:ind w:left="1080"/>
        <w:jc w:val="center"/>
        <w:rPr>
          <w:b/>
          <w:bCs/>
          <w:sz w:val="24"/>
          <w:szCs w:val="24"/>
        </w:rPr>
      </w:pPr>
      <w:r w:rsidRPr="004B7328">
        <w:rPr>
          <w:b/>
          <w:bCs/>
          <w:noProof/>
          <w:sz w:val="24"/>
          <w:szCs w:val="24"/>
        </w:rPr>
        <w:drawing>
          <wp:inline distT="0" distB="0" distL="0" distR="0" wp14:anchorId="15495075" wp14:editId="2A61D0CB">
            <wp:extent cx="3344333" cy="2290381"/>
            <wp:effectExtent l="0" t="0" r="0" b="0"/>
            <wp:docPr id="3876128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128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54964" cy="229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58E4" w14:textId="6587AC9E" w:rsidR="004B7328" w:rsidRDefault="004B7328" w:rsidP="0075203B">
      <w:pPr>
        <w:ind w:left="1080"/>
        <w:jc w:val="center"/>
        <w:rPr>
          <w:b/>
          <w:bCs/>
          <w:sz w:val="24"/>
          <w:szCs w:val="24"/>
        </w:rPr>
      </w:pPr>
      <w:r w:rsidRPr="004B7328">
        <w:rPr>
          <w:b/>
          <w:bCs/>
          <w:noProof/>
          <w:sz w:val="24"/>
          <w:szCs w:val="24"/>
        </w:rPr>
        <w:drawing>
          <wp:inline distT="0" distB="0" distL="0" distR="0" wp14:anchorId="20F61AEB" wp14:editId="0B20D6A6">
            <wp:extent cx="4274820" cy="3087984"/>
            <wp:effectExtent l="0" t="0" r="0" b="0"/>
            <wp:docPr id="12150433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433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0754" cy="309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C1D6" w14:textId="6E81FFAD" w:rsidR="004B7328" w:rsidRPr="0049119B" w:rsidRDefault="004B7328" w:rsidP="004B7328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HDL: </w:t>
      </w:r>
      <w:r w:rsidR="0049119B" w:rsidRPr="0049119B">
        <w:rPr>
          <w:sz w:val="24"/>
          <w:szCs w:val="24"/>
        </w:rPr>
        <w:t>lipoproteína</w:t>
      </w:r>
      <w:r w:rsidR="0049119B">
        <w:rPr>
          <w:b/>
          <w:bCs/>
          <w:sz w:val="24"/>
          <w:szCs w:val="24"/>
        </w:rPr>
        <w:t xml:space="preserve"> </w:t>
      </w:r>
      <w:r w:rsidRPr="004B7328">
        <w:rPr>
          <w:sz w:val="24"/>
          <w:szCs w:val="24"/>
        </w:rPr>
        <w:t>antiaterogênica</w:t>
      </w:r>
      <w:r>
        <w:rPr>
          <w:b/>
          <w:bCs/>
          <w:sz w:val="24"/>
          <w:szCs w:val="24"/>
        </w:rPr>
        <w:t xml:space="preserve"> </w:t>
      </w:r>
      <w:r w:rsidR="0049119B" w:rsidRPr="0049119B">
        <w:rPr>
          <w:b/>
          <w:bCs/>
          <w:sz w:val="24"/>
          <w:szCs w:val="24"/>
        </w:rPr>
        <w:sym w:font="Wingdings" w:char="F0E0"/>
      </w:r>
      <w:r w:rsidR="0049119B">
        <w:rPr>
          <w:b/>
          <w:bCs/>
          <w:sz w:val="24"/>
          <w:szCs w:val="24"/>
        </w:rPr>
        <w:t xml:space="preserve"> </w:t>
      </w:r>
      <w:r w:rsidR="0049119B" w:rsidRPr="0049119B">
        <w:rPr>
          <w:sz w:val="24"/>
          <w:szCs w:val="24"/>
        </w:rPr>
        <w:sym w:font="Wingdings" w:char="F0E1"/>
      </w:r>
      <w:r w:rsidR="0049119B" w:rsidRPr="0049119B">
        <w:rPr>
          <w:sz w:val="24"/>
          <w:szCs w:val="24"/>
        </w:rPr>
        <w:t xml:space="preserve"> proteínas</w:t>
      </w:r>
      <w:r w:rsidR="00E9550D">
        <w:rPr>
          <w:sz w:val="24"/>
          <w:szCs w:val="24"/>
        </w:rPr>
        <w:t xml:space="preserve"> (APOA1)</w:t>
      </w:r>
    </w:p>
    <w:p w14:paraId="185E3574" w14:textId="613512E1" w:rsidR="004B7328" w:rsidRDefault="004B7328" w:rsidP="004B7328">
      <w:pPr>
        <w:pStyle w:val="PargrafodaLista"/>
        <w:numPr>
          <w:ilvl w:val="0"/>
          <w:numId w:val="6"/>
        </w:numPr>
        <w:rPr>
          <w:sz w:val="24"/>
          <w:szCs w:val="24"/>
        </w:rPr>
      </w:pPr>
      <w:r w:rsidRPr="0049119B">
        <w:rPr>
          <w:b/>
          <w:bCs/>
          <w:sz w:val="24"/>
          <w:szCs w:val="24"/>
        </w:rPr>
        <w:t>LDL</w:t>
      </w:r>
      <w:r w:rsidRPr="0049119B">
        <w:rPr>
          <w:sz w:val="24"/>
          <w:szCs w:val="24"/>
        </w:rPr>
        <w:t xml:space="preserve">: aterogência </w:t>
      </w:r>
    </w:p>
    <w:p w14:paraId="5690EB85" w14:textId="7AD5F632" w:rsidR="00331EBB" w:rsidRDefault="00331EBB" w:rsidP="00331EBB">
      <w:pPr>
        <w:pStyle w:val="PargrafodaLista"/>
        <w:jc w:val="center"/>
        <w:rPr>
          <w:sz w:val="24"/>
          <w:szCs w:val="24"/>
        </w:rPr>
      </w:pPr>
      <w:r w:rsidRPr="00331EBB">
        <w:rPr>
          <w:noProof/>
          <w:sz w:val="24"/>
          <w:szCs w:val="24"/>
        </w:rPr>
        <w:drawing>
          <wp:inline distT="0" distB="0" distL="0" distR="0" wp14:anchorId="7D52CF66" wp14:editId="0A5D8450">
            <wp:extent cx="3634740" cy="2251624"/>
            <wp:effectExtent l="0" t="0" r="0" b="0"/>
            <wp:docPr id="12805611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611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40097" cy="225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AB52" w14:textId="01A422A0" w:rsidR="00E9550D" w:rsidRDefault="00E9550D" w:rsidP="00331EBB">
      <w:pPr>
        <w:pStyle w:val="PargrafodaLista"/>
        <w:jc w:val="center"/>
        <w:rPr>
          <w:sz w:val="24"/>
          <w:szCs w:val="24"/>
        </w:rPr>
      </w:pPr>
      <w:r w:rsidRPr="00E9550D">
        <w:rPr>
          <w:noProof/>
          <w:sz w:val="24"/>
          <w:szCs w:val="24"/>
        </w:rPr>
        <w:drawing>
          <wp:inline distT="0" distB="0" distL="0" distR="0" wp14:anchorId="10D10DE6" wp14:editId="6F523EA6">
            <wp:extent cx="5400040" cy="2416175"/>
            <wp:effectExtent l="0" t="0" r="0" b="0"/>
            <wp:docPr id="17694564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564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02F4" w14:textId="3AFF7D63" w:rsidR="00E9550D" w:rsidRDefault="00E9550D" w:rsidP="00E9550D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HDL </w:t>
      </w:r>
      <w:r w:rsidRPr="00E9550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antioxidante, retira colesterol</w:t>
      </w:r>
      <w:r w:rsidR="003C0864">
        <w:rPr>
          <w:sz w:val="24"/>
          <w:szCs w:val="24"/>
        </w:rPr>
        <w:t>.</w:t>
      </w:r>
    </w:p>
    <w:p w14:paraId="42F720F3" w14:textId="6387A2A3" w:rsidR="003C0864" w:rsidRDefault="003C0864" w:rsidP="00E9550D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LDL </w:t>
      </w:r>
      <w:r w:rsidRPr="003C0864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transporta mais colesterol</w:t>
      </w:r>
    </w:p>
    <w:p w14:paraId="2A973595" w14:textId="05526E35" w:rsidR="003C0864" w:rsidRDefault="003C0864" w:rsidP="003C0864">
      <w:pPr>
        <w:pStyle w:val="PargrafodaLista"/>
        <w:jc w:val="center"/>
        <w:rPr>
          <w:sz w:val="24"/>
          <w:szCs w:val="24"/>
        </w:rPr>
      </w:pPr>
      <w:r w:rsidRPr="003C0864">
        <w:rPr>
          <w:noProof/>
          <w:sz w:val="24"/>
          <w:szCs w:val="24"/>
        </w:rPr>
        <w:drawing>
          <wp:inline distT="0" distB="0" distL="0" distR="0" wp14:anchorId="465A8AC5" wp14:editId="71E2DD0D">
            <wp:extent cx="5400040" cy="3220720"/>
            <wp:effectExtent l="0" t="0" r="0" b="0"/>
            <wp:docPr id="4410375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375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B31F" w14:textId="3D89CABD" w:rsidR="003C0864" w:rsidRPr="006331B8" w:rsidRDefault="00160E63" w:rsidP="00160E63">
      <w:pPr>
        <w:pStyle w:val="PargrafodaLista"/>
        <w:numPr>
          <w:ilvl w:val="0"/>
          <w:numId w:val="6"/>
        </w:numPr>
        <w:rPr>
          <w:sz w:val="24"/>
          <w:szCs w:val="24"/>
        </w:rPr>
      </w:pPr>
      <w:r w:rsidRPr="008E14BD">
        <w:rPr>
          <w:b/>
          <w:bCs/>
          <w:sz w:val="24"/>
          <w:szCs w:val="24"/>
        </w:rPr>
        <w:t>Gordura alimentar</w:t>
      </w:r>
      <w:r>
        <w:rPr>
          <w:sz w:val="24"/>
          <w:szCs w:val="24"/>
        </w:rPr>
        <w:t xml:space="preserve"> </w:t>
      </w:r>
      <w:r w:rsidRPr="00160E63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="008C62AE">
        <w:rPr>
          <w:sz w:val="24"/>
          <w:szCs w:val="24"/>
        </w:rPr>
        <w:t xml:space="preserve">intestino </w:t>
      </w:r>
      <w:r w:rsidR="008C62AE" w:rsidRPr="008C62AE">
        <w:rPr>
          <w:sz w:val="24"/>
          <w:szCs w:val="24"/>
        </w:rPr>
        <w:sym w:font="Wingdings" w:char="F0E0"/>
      </w:r>
      <w:r w:rsidR="008C62AE">
        <w:rPr>
          <w:sz w:val="24"/>
          <w:szCs w:val="24"/>
        </w:rPr>
        <w:t xml:space="preserve"> </w:t>
      </w:r>
      <w:r w:rsidR="002B3210" w:rsidRPr="008E14BD">
        <w:rPr>
          <w:b/>
          <w:bCs/>
          <w:sz w:val="24"/>
          <w:szCs w:val="24"/>
        </w:rPr>
        <w:t>quilomícron grande</w:t>
      </w:r>
      <w:r w:rsidR="002B3210">
        <w:rPr>
          <w:sz w:val="24"/>
          <w:szCs w:val="24"/>
        </w:rPr>
        <w:t xml:space="preserve"> </w:t>
      </w:r>
      <w:r w:rsidR="002B3210" w:rsidRPr="002B3210">
        <w:rPr>
          <w:sz w:val="24"/>
          <w:szCs w:val="24"/>
        </w:rPr>
        <w:sym w:font="Wingdings" w:char="F0E0"/>
      </w:r>
      <w:r w:rsidR="002B3210">
        <w:rPr>
          <w:sz w:val="24"/>
          <w:szCs w:val="24"/>
        </w:rPr>
        <w:t xml:space="preserve"> via </w:t>
      </w:r>
      <w:r w:rsidR="002B3210" w:rsidRPr="008E14BD">
        <w:rPr>
          <w:b/>
          <w:bCs/>
          <w:sz w:val="24"/>
          <w:szCs w:val="24"/>
        </w:rPr>
        <w:t>linfática</w:t>
      </w:r>
      <w:r w:rsidR="002B3210">
        <w:rPr>
          <w:sz w:val="24"/>
          <w:szCs w:val="24"/>
        </w:rPr>
        <w:t xml:space="preserve"> </w:t>
      </w:r>
      <w:r w:rsidR="002B3210" w:rsidRPr="002B3210">
        <w:rPr>
          <w:sz w:val="24"/>
          <w:szCs w:val="24"/>
        </w:rPr>
        <w:sym w:font="Wingdings" w:char="F0E0"/>
      </w:r>
      <w:r w:rsidR="002B3210">
        <w:rPr>
          <w:sz w:val="24"/>
          <w:szCs w:val="24"/>
        </w:rPr>
        <w:t xml:space="preserve"> </w:t>
      </w:r>
      <w:r w:rsidR="002B3210" w:rsidRPr="008E14BD">
        <w:rPr>
          <w:b/>
          <w:bCs/>
          <w:sz w:val="24"/>
          <w:szCs w:val="24"/>
        </w:rPr>
        <w:t>l</w:t>
      </w:r>
      <w:r w:rsidRPr="008E14BD">
        <w:rPr>
          <w:b/>
          <w:bCs/>
          <w:sz w:val="24"/>
          <w:szCs w:val="24"/>
        </w:rPr>
        <w:t>ipase</w:t>
      </w:r>
      <w:r w:rsidR="008E14BD">
        <w:rPr>
          <w:sz w:val="24"/>
          <w:szCs w:val="24"/>
        </w:rPr>
        <w:t xml:space="preserve"> (APoCII ativa e a ApoCIII inibe)</w:t>
      </w:r>
      <w:r>
        <w:rPr>
          <w:sz w:val="24"/>
          <w:szCs w:val="24"/>
        </w:rPr>
        <w:t xml:space="preserve"> </w:t>
      </w:r>
      <w:r w:rsidRPr="008E14BD">
        <w:rPr>
          <w:b/>
          <w:bCs/>
          <w:sz w:val="24"/>
          <w:szCs w:val="24"/>
        </w:rPr>
        <w:t>hidrolisa TG</w:t>
      </w:r>
      <w:r>
        <w:rPr>
          <w:sz w:val="24"/>
          <w:szCs w:val="24"/>
        </w:rPr>
        <w:t xml:space="preserve"> </w:t>
      </w:r>
      <w:r w:rsidR="00BA5439">
        <w:rPr>
          <w:sz w:val="24"/>
          <w:szCs w:val="24"/>
        </w:rPr>
        <w:t xml:space="preserve">(para reduzir de tamanho) </w:t>
      </w:r>
      <w:r w:rsidRPr="00160E63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8E14BD">
        <w:rPr>
          <w:b/>
          <w:bCs/>
          <w:sz w:val="24"/>
          <w:szCs w:val="24"/>
        </w:rPr>
        <w:t>sai AG</w:t>
      </w:r>
      <w:r w:rsidR="002B3210">
        <w:rPr>
          <w:sz w:val="24"/>
          <w:szCs w:val="24"/>
        </w:rPr>
        <w:t xml:space="preserve"> (vai pro adiposo e músculo em menor parte)</w:t>
      </w:r>
      <w:r w:rsidR="00BA5439">
        <w:rPr>
          <w:sz w:val="24"/>
          <w:szCs w:val="24"/>
        </w:rPr>
        <w:t xml:space="preserve"> </w:t>
      </w:r>
      <w:r w:rsidR="00BA5439" w:rsidRPr="00BA5439">
        <w:rPr>
          <w:sz w:val="24"/>
          <w:szCs w:val="24"/>
        </w:rPr>
        <w:sym w:font="Wingdings" w:char="F0E0"/>
      </w:r>
      <w:r w:rsidR="00BA5439">
        <w:rPr>
          <w:sz w:val="24"/>
          <w:szCs w:val="24"/>
        </w:rPr>
        <w:t xml:space="preserve"> </w:t>
      </w:r>
      <w:r w:rsidR="00BA5439" w:rsidRPr="008E14BD">
        <w:rPr>
          <w:b/>
          <w:bCs/>
          <w:sz w:val="24"/>
          <w:szCs w:val="24"/>
        </w:rPr>
        <w:t>corrente sanguínea</w:t>
      </w:r>
      <w:r w:rsidR="00BA5439">
        <w:rPr>
          <w:sz w:val="24"/>
          <w:szCs w:val="24"/>
        </w:rPr>
        <w:t xml:space="preserve"> </w:t>
      </w:r>
      <w:r w:rsidR="00BA5439" w:rsidRPr="00BA5439">
        <w:rPr>
          <w:sz w:val="24"/>
          <w:szCs w:val="24"/>
        </w:rPr>
        <w:sym w:font="Wingdings" w:char="F0E0"/>
      </w:r>
      <w:r w:rsidR="00BA5439">
        <w:rPr>
          <w:sz w:val="24"/>
          <w:szCs w:val="24"/>
        </w:rPr>
        <w:t xml:space="preserve"> </w:t>
      </w:r>
      <w:r w:rsidR="00BA5439" w:rsidRPr="008E14BD">
        <w:rPr>
          <w:b/>
          <w:bCs/>
          <w:sz w:val="24"/>
          <w:szCs w:val="24"/>
        </w:rPr>
        <w:t>fígado</w:t>
      </w:r>
      <w:r w:rsidR="00BA5439">
        <w:rPr>
          <w:sz w:val="24"/>
          <w:szCs w:val="24"/>
        </w:rPr>
        <w:t xml:space="preserve"> (</w:t>
      </w:r>
      <w:r w:rsidR="008E14BD">
        <w:rPr>
          <w:sz w:val="24"/>
          <w:szCs w:val="24"/>
        </w:rPr>
        <w:t xml:space="preserve">receptores B-E que reconhecem as apoproteina) e o restante do quilomícron é captado pelo fígado (LRP) </w:t>
      </w:r>
      <w:r w:rsidR="008E14BD" w:rsidRPr="008E14BD">
        <w:rPr>
          <w:sz w:val="24"/>
          <w:szCs w:val="24"/>
        </w:rPr>
        <w:sym w:font="Wingdings" w:char="F0E0"/>
      </w:r>
      <w:r w:rsidR="008E14BD">
        <w:rPr>
          <w:sz w:val="24"/>
          <w:szCs w:val="24"/>
        </w:rPr>
        <w:t xml:space="preserve"> </w:t>
      </w:r>
      <w:r w:rsidR="008E14BD" w:rsidRPr="00753F37">
        <w:rPr>
          <w:b/>
          <w:bCs/>
          <w:sz w:val="24"/>
          <w:szCs w:val="24"/>
        </w:rPr>
        <w:t>exporta essa gordura em VLDL</w:t>
      </w:r>
      <w:r w:rsidR="00753F37">
        <w:rPr>
          <w:sz w:val="24"/>
          <w:szCs w:val="24"/>
        </w:rPr>
        <w:t xml:space="preserve"> (fígado recebe e sintetiza gordura) </w:t>
      </w:r>
      <w:r w:rsidR="00753F37" w:rsidRPr="00753F37">
        <w:rPr>
          <w:sz w:val="24"/>
          <w:szCs w:val="24"/>
        </w:rPr>
        <w:sym w:font="Wingdings" w:char="F0E0"/>
      </w:r>
      <w:r w:rsidR="00753F37">
        <w:rPr>
          <w:sz w:val="24"/>
          <w:szCs w:val="24"/>
        </w:rPr>
        <w:t xml:space="preserve"> </w:t>
      </w:r>
      <w:r w:rsidR="00602449" w:rsidRPr="00CD56FC">
        <w:rPr>
          <w:b/>
          <w:bCs/>
          <w:sz w:val="24"/>
          <w:szCs w:val="24"/>
        </w:rPr>
        <w:t>lipases quebra VLDL</w:t>
      </w:r>
      <w:r w:rsidR="00602449">
        <w:rPr>
          <w:sz w:val="24"/>
          <w:szCs w:val="24"/>
        </w:rPr>
        <w:t xml:space="preserve"> </w:t>
      </w:r>
      <w:r w:rsidR="00602449" w:rsidRPr="00602449">
        <w:rPr>
          <w:sz w:val="24"/>
          <w:szCs w:val="24"/>
        </w:rPr>
        <w:sym w:font="Wingdings" w:char="F0E0"/>
      </w:r>
      <w:r w:rsidR="00602449">
        <w:rPr>
          <w:sz w:val="24"/>
          <w:szCs w:val="24"/>
        </w:rPr>
        <w:t xml:space="preserve"> </w:t>
      </w:r>
      <w:r w:rsidR="00602449" w:rsidRPr="00CD56FC">
        <w:rPr>
          <w:b/>
          <w:bCs/>
          <w:sz w:val="24"/>
          <w:szCs w:val="24"/>
        </w:rPr>
        <w:t>LDL</w:t>
      </w:r>
      <w:r w:rsidR="00602449">
        <w:rPr>
          <w:sz w:val="24"/>
          <w:szCs w:val="24"/>
        </w:rPr>
        <w:t xml:space="preserve"> (menor tamanho) </w:t>
      </w:r>
      <w:r w:rsidR="00602449" w:rsidRPr="00602449">
        <w:rPr>
          <w:sz w:val="24"/>
          <w:szCs w:val="24"/>
        </w:rPr>
        <w:sym w:font="Wingdings" w:char="F0E0"/>
      </w:r>
      <w:r w:rsidR="00602449">
        <w:rPr>
          <w:sz w:val="24"/>
          <w:szCs w:val="24"/>
        </w:rPr>
        <w:t xml:space="preserve"> </w:t>
      </w:r>
      <w:r w:rsidR="00A5268D" w:rsidRPr="00CD56FC">
        <w:rPr>
          <w:b/>
          <w:bCs/>
          <w:sz w:val="24"/>
          <w:szCs w:val="24"/>
        </w:rPr>
        <w:t>fígado</w:t>
      </w:r>
    </w:p>
    <w:p w14:paraId="139A03BB" w14:textId="17FDE13D" w:rsidR="006331B8" w:rsidRDefault="006331B8" w:rsidP="00160E63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Paciente resistente a insulina </w:t>
      </w:r>
      <w:r w:rsidRPr="006331B8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TG (pois insulina ativa as ApoCII)</w:t>
      </w:r>
    </w:p>
    <w:p w14:paraId="164DD627" w14:textId="77777777" w:rsidR="00DB14D1" w:rsidRPr="00DB14D1" w:rsidRDefault="00844C5A" w:rsidP="00DB14D1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4DA8824D">
          <v:rect id="_x0000_i1025" style="width:0;height:1.5pt" o:hralign="center" o:hrstd="t" o:hr="t" fillcolor="#a0a0a0" stroked="f"/>
        </w:pict>
      </w:r>
    </w:p>
    <w:p w14:paraId="431D50B0" w14:textId="277CA503" w:rsidR="00DB14D1" w:rsidRPr="00DB14D1" w:rsidRDefault="00DB14D1" w:rsidP="00DB14D1">
      <w:pPr>
        <w:ind w:left="360"/>
        <w:rPr>
          <w:b/>
          <w:bCs/>
          <w:sz w:val="24"/>
          <w:szCs w:val="24"/>
        </w:rPr>
      </w:pPr>
      <w:r w:rsidRPr="00DB14D1">
        <w:rPr>
          <w:b/>
          <w:bCs/>
          <w:sz w:val="24"/>
          <w:szCs w:val="24"/>
        </w:rPr>
        <w:t>1. Gordura Exógena (da alimentação)</w:t>
      </w:r>
    </w:p>
    <w:p w14:paraId="56AD4475" w14:textId="77777777" w:rsidR="00DB14D1" w:rsidRPr="00DB14D1" w:rsidRDefault="00DB14D1" w:rsidP="00DB14D1">
      <w:pPr>
        <w:numPr>
          <w:ilvl w:val="0"/>
          <w:numId w:val="7"/>
        </w:numPr>
        <w:rPr>
          <w:sz w:val="24"/>
          <w:szCs w:val="24"/>
        </w:rPr>
      </w:pPr>
      <w:r w:rsidRPr="00DB14D1">
        <w:rPr>
          <w:b/>
          <w:bCs/>
          <w:sz w:val="24"/>
          <w:szCs w:val="24"/>
        </w:rPr>
        <w:t>Origem:</w:t>
      </w:r>
      <w:r w:rsidRPr="00DB14D1">
        <w:rPr>
          <w:sz w:val="24"/>
          <w:szCs w:val="24"/>
        </w:rPr>
        <w:t xml:space="preserve"> gordura ingerida no intestino → formação dos </w:t>
      </w:r>
      <w:r w:rsidRPr="00DB14D1">
        <w:rPr>
          <w:b/>
          <w:bCs/>
          <w:sz w:val="24"/>
          <w:szCs w:val="24"/>
        </w:rPr>
        <w:t>quilomícrons (QM)</w:t>
      </w:r>
      <w:r w:rsidRPr="00DB14D1">
        <w:rPr>
          <w:sz w:val="24"/>
          <w:szCs w:val="24"/>
        </w:rPr>
        <w:t>.</w:t>
      </w:r>
    </w:p>
    <w:p w14:paraId="50281225" w14:textId="77777777" w:rsidR="00DB14D1" w:rsidRPr="00DB14D1" w:rsidRDefault="00DB14D1" w:rsidP="00DB14D1">
      <w:pPr>
        <w:numPr>
          <w:ilvl w:val="0"/>
          <w:numId w:val="7"/>
        </w:numPr>
        <w:rPr>
          <w:sz w:val="24"/>
          <w:szCs w:val="24"/>
        </w:rPr>
      </w:pPr>
      <w:r w:rsidRPr="00DB14D1">
        <w:rPr>
          <w:b/>
          <w:bCs/>
          <w:sz w:val="24"/>
          <w:szCs w:val="24"/>
        </w:rPr>
        <w:t>Composição:</w:t>
      </w:r>
      <w:r w:rsidRPr="00DB14D1">
        <w:rPr>
          <w:sz w:val="24"/>
          <w:szCs w:val="24"/>
        </w:rPr>
        <w:t xml:space="preserve"> ricos em triglicerídeos.</w:t>
      </w:r>
    </w:p>
    <w:p w14:paraId="2C4D06E2" w14:textId="77777777" w:rsidR="00DB14D1" w:rsidRPr="00DB14D1" w:rsidRDefault="00DB14D1" w:rsidP="00DB14D1">
      <w:pPr>
        <w:numPr>
          <w:ilvl w:val="0"/>
          <w:numId w:val="7"/>
        </w:numPr>
        <w:rPr>
          <w:sz w:val="24"/>
          <w:szCs w:val="24"/>
        </w:rPr>
      </w:pPr>
      <w:r w:rsidRPr="00DB14D1">
        <w:rPr>
          <w:b/>
          <w:bCs/>
          <w:sz w:val="24"/>
          <w:szCs w:val="24"/>
        </w:rPr>
        <w:t>Apolipoproteínas:</w:t>
      </w:r>
      <w:r w:rsidRPr="00DB14D1">
        <w:rPr>
          <w:sz w:val="24"/>
          <w:szCs w:val="24"/>
        </w:rPr>
        <w:t xml:space="preserve"> ApoB48, ApoCII, ApoE.</w:t>
      </w:r>
    </w:p>
    <w:p w14:paraId="220DE618" w14:textId="77777777" w:rsidR="00DB14D1" w:rsidRPr="00DB14D1" w:rsidRDefault="00DB14D1" w:rsidP="00DB14D1">
      <w:pPr>
        <w:numPr>
          <w:ilvl w:val="0"/>
          <w:numId w:val="7"/>
        </w:numPr>
        <w:rPr>
          <w:sz w:val="24"/>
          <w:szCs w:val="24"/>
        </w:rPr>
      </w:pPr>
      <w:r w:rsidRPr="00DB14D1">
        <w:rPr>
          <w:b/>
          <w:bCs/>
          <w:sz w:val="24"/>
          <w:szCs w:val="24"/>
        </w:rPr>
        <w:t>Destino:</w:t>
      </w:r>
    </w:p>
    <w:p w14:paraId="0A40DFF8" w14:textId="77777777" w:rsidR="00DB14D1" w:rsidRPr="00DB14D1" w:rsidRDefault="00DB14D1" w:rsidP="00DB14D1">
      <w:pPr>
        <w:numPr>
          <w:ilvl w:val="1"/>
          <w:numId w:val="7"/>
        </w:numPr>
        <w:rPr>
          <w:sz w:val="24"/>
          <w:szCs w:val="24"/>
        </w:rPr>
      </w:pPr>
      <w:r w:rsidRPr="00DB14D1">
        <w:rPr>
          <w:sz w:val="24"/>
          <w:szCs w:val="24"/>
        </w:rPr>
        <w:t>Passam pela circulação.</w:t>
      </w:r>
    </w:p>
    <w:p w14:paraId="75DCD7E0" w14:textId="77777777" w:rsidR="00DB14D1" w:rsidRPr="00DB14D1" w:rsidRDefault="00DB14D1" w:rsidP="00DB14D1">
      <w:pPr>
        <w:numPr>
          <w:ilvl w:val="1"/>
          <w:numId w:val="7"/>
        </w:numPr>
        <w:rPr>
          <w:sz w:val="24"/>
          <w:szCs w:val="24"/>
        </w:rPr>
      </w:pPr>
      <w:r w:rsidRPr="00DB14D1">
        <w:rPr>
          <w:sz w:val="24"/>
          <w:szCs w:val="24"/>
        </w:rPr>
        <w:t xml:space="preserve">Sofrem ação da </w:t>
      </w:r>
      <w:r w:rsidRPr="00DB14D1">
        <w:rPr>
          <w:b/>
          <w:bCs/>
          <w:sz w:val="24"/>
          <w:szCs w:val="24"/>
        </w:rPr>
        <w:t>lipoproteína lipase (LPL)</w:t>
      </w:r>
      <w:r w:rsidRPr="00DB14D1">
        <w:rPr>
          <w:sz w:val="24"/>
          <w:szCs w:val="24"/>
        </w:rPr>
        <w:t xml:space="preserve"> (ativada pela ApoCII).</w:t>
      </w:r>
    </w:p>
    <w:p w14:paraId="3452A1B7" w14:textId="77777777" w:rsidR="00DB14D1" w:rsidRPr="00DB14D1" w:rsidRDefault="00DB14D1" w:rsidP="00DB14D1">
      <w:pPr>
        <w:numPr>
          <w:ilvl w:val="1"/>
          <w:numId w:val="7"/>
        </w:numPr>
        <w:rPr>
          <w:sz w:val="24"/>
          <w:szCs w:val="24"/>
        </w:rPr>
      </w:pPr>
      <w:r w:rsidRPr="00DB14D1">
        <w:rPr>
          <w:sz w:val="24"/>
          <w:szCs w:val="24"/>
        </w:rPr>
        <w:t xml:space="preserve">Isso libera </w:t>
      </w:r>
      <w:r w:rsidRPr="00DB14D1">
        <w:rPr>
          <w:b/>
          <w:bCs/>
          <w:sz w:val="24"/>
          <w:szCs w:val="24"/>
        </w:rPr>
        <w:t>ácidos graxos (AG)</w:t>
      </w:r>
      <w:r w:rsidRPr="00DB14D1">
        <w:rPr>
          <w:sz w:val="24"/>
          <w:szCs w:val="24"/>
        </w:rPr>
        <w:t xml:space="preserve"> → usados pelo </w:t>
      </w:r>
      <w:r w:rsidRPr="00DB14D1">
        <w:rPr>
          <w:b/>
          <w:bCs/>
          <w:sz w:val="24"/>
          <w:szCs w:val="24"/>
        </w:rPr>
        <w:t>músculo esquelético</w:t>
      </w:r>
      <w:r w:rsidRPr="00DB14D1">
        <w:rPr>
          <w:sz w:val="24"/>
          <w:szCs w:val="24"/>
        </w:rPr>
        <w:t xml:space="preserve"> (energia) e estocados no </w:t>
      </w:r>
      <w:r w:rsidRPr="00DB14D1">
        <w:rPr>
          <w:b/>
          <w:bCs/>
          <w:sz w:val="24"/>
          <w:szCs w:val="24"/>
        </w:rPr>
        <w:t>tecido adiposo</w:t>
      </w:r>
      <w:r w:rsidRPr="00DB14D1">
        <w:rPr>
          <w:sz w:val="24"/>
          <w:szCs w:val="24"/>
        </w:rPr>
        <w:t>.</w:t>
      </w:r>
    </w:p>
    <w:p w14:paraId="6112AE56" w14:textId="77777777" w:rsidR="00DB14D1" w:rsidRPr="00DB14D1" w:rsidRDefault="00DB14D1" w:rsidP="00DB14D1">
      <w:pPr>
        <w:numPr>
          <w:ilvl w:val="0"/>
          <w:numId w:val="7"/>
        </w:numPr>
        <w:rPr>
          <w:sz w:val="24"/>
          <w:szCs w:val="24"/>
        </w:rPr>
      </w:pPr>
      <w:r w:rsidRPr="00DB14D1">
        <w:rPr>
          <w:b/>
          <w:bCs/>
          <w:sz w:val="24"/>
          <w:szCs w:val="24"/>
        </w:rPr>
        <w:t>Resultado:</w:t>
      </w:r>
      <w:r w:rsidRPr="00DB14D1">
        <w:rPr>
          <w:sz w:val="24"/>
          <w:szCs w:val="24"/>
        </w:rPr>
        <w:t xml:space="preserve"> restam os </w:t>
      </w:r>
      <w:r w:rsidRPr="00DB14D1">
        <w:rPr>
          <w:b/>
          <w:bCs/>
          <w:sz w:val="24"/>
          <w:szCs w:val="24"/>
        </w:rPr>
        <w:t>quilomícrons remanescentes (QM-rem)</w:t>
      </w:r>
      <w:r w:rsidRPr="00DB14D1">
        <w:rPr>
          <w:sz w:val="24"/>
          <w:szCs w:val="24"/>
        </w:rPr>
        <w:t>, que retornam ao fígado via receptor (LRP).</w:t>
      </w:r>
    </w:p>
    <w:p w14:paraId="24B716AD" w14:textId="77777777" w:rsidR="00DB14D1" w:rsidRPr="00DB14D1" w:rsidRDefault="00844C5A" w:rsidP="00DB14D1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549BA7B4">
          <v:rect id="_x0000_i1026" style="width:0;height:1.5pt" o:hralign="center" o:hrstd="t" o:hr="t" fillcolor="#a0a0a0" stroked="f"/>
        </w:pict>
      </w:r>
    </w:p>
    <w:p w14:paraId="1EEDA0E0" w14:textId="073E44B1" w:rsidR="00DB14D1" w:rsidRPr="00DB14D1" w:rsidRDefault="00DB14D1" w:rsidP="00DB14D1">
      <w:pPr>
        <w:ind w:left="360"/>
        <w:rPr>
          <w:b/>
          <w:bCs/>
          <w:sz w:val="24"/>
          <w:szCs w:val="24"/>
        </w:rPr>
      </w:pPr>
      <w:r w:rsidRPr="00DB14D1">
        <w:rPr>
          <w:b/>
          <w:bCs/>
          <w:sz w:val="24"/>
          <w:szCs w:val="24"/>
        </w:rPr>
        <w:t>2. Gordura Endógena (produzida pelo fígado)</w:t>
      </w:r>
    </w:p>
    <w:p w14:paraId="1D41636E" w14:textId="77777777" w:rsidR="00DB14D1" w:rsidRPr="00DB14D1" w:rsidRDefault="00DB14D1" w:rsidP="00DB14D1">
      <w:pPr>
        <w:numPr>
          <w:ilvl w:val="0"/>
          <w:numId w:val="8"/>
        </w:numPr>
        <w:rPr>
          <w:sz w:val="24"/>
          <w:szCs w:val="24"/>
        </w:rPr>
      </w:pPr>
      <w:r w:rsidRPr="00DB14D1">
        <w:rPr>
          <w:b/>
          <w:bCs/>
          <w:sz w:val="24"/>
          <w:szCs w:val="24"/>
        </w:rPr>
        <w:t>Origem:</w:t>
      </w:r>
      <w:r w:rsidRPr="00DB14D1">
        <w:rPr>
          <w:sz w:val="24"/>
          <w:szCs w:val="24"/>
        </w:rPr>
        <w:t xml:space="preserve"> fígado produz </w:t>
      </w:r>
      <w:r w:rsidRPr="00DB14D1">
        <w:rPr>
          <w:b/>
          <w:bCs/>
          <w:sz w:val="24"/>
          <w:szCs w:val="24"/>
        </w:rPr>
        <w:t>VLDL (very low density lipoprotein)</w:t>
      </w:r>
      <w:r w:rsidRPr="00DB14D1">
        <w:rPr>
          <w:sz w:val="24"/>
          <w:szCs w:val="24"/>
        </w:rPr>
        <w:t xml:space="preserve"> ricas em triglicerídeos.</w:t>
      </w:r>
    </w:p>
    <w:p w14:paraId="70903352" w14:textId="77777777" w:rsidR="00DB14D1" w:rsidRPr="00DB14D1" w:rsidRDefault="00DB14D1" w:rsidP="00DB14D1">
      <w:pPr>
        <w:numPr>
          <w:ilvl w:val="0"/>
          <w:numId w:val="8"/>
        </w:numPr>
        <w:rPr>
          <w:sz w:val="24"/>
          <w:szCs w:val="24"/>
        </w:rPr>
      </w:pPr>
      <w:r w:rsidRPr="00DB14D1">
        <w:rPr>
          <w:b/>
          <w:bCs/>
          <w:sz w:val="24"/>
          <w:szCs w:val="24"/>
        </w:rPr>
        <w:t>Apolipoproteína principal:</w:t>
      </w:r>
      <w:r w:rsidRPr="00DB14D1">
        <w:rPr>
          <w:sz w:val="24"/>
          <w:szCs w:val="24"/>
        </w:rPr>
        <w:t xml:space="preserve"> ApoB100.</w:t>
      </w:r>
    </w:p>
    <w:p w14:paraId="670DD21D" w14:textId="77777777" w:rsidR="00DB14D1" w:rsidRPr="00DB14D1" w:rsidRDefault="00DB14D1" w:rsidP="00DB14D1">
      <w:pPr>
        <w:numPr>
          <w:ilvl w:val="0"/>
          <w:numId w:val="8"/>
        </w:numPr>
        <w:rPr>
          <w:sz w:val="24"/>
          <w:szCs w:val="24"/>
        </w:rPr>
      </w:pPr>
      <w:r w:rsidRPr="00DB14D1">
        <w:rPr>
          <w:b/>
          <w:bCs/>
          <w:sz w:val="24"/>
          <w:szCs w:val="24"/>
        </w:rPr>
        <w:t>Destino:</w:t>
      </w:r>
    </w:p>
    <w:p w14:paraId="18429028" w14:textId="77777777" w:rsidR="00DB14D1" w:rsidRPr="00DB14D1" w:rsidRDefault="00DB14D1" w:rsidP="00DB14D1">
      <w:pPr>
        <w:numPr>
          <w:ilvl w:val="1"/>
          <w:numId w:val="8"/>
        </w:numPr>
        <w:rPr>
          <w:sz w:val="24"/>
          <w:szCs w:val="24"/>
        </w:rPr>
      </w:pPr>
      <w:r w:rsidRPr="00DB14D1">
        <w:rPr>
          <w:sz w:val="24"/>
          <w:szCs w:val="24"/>
        </w:rPr>
        <w:t xml:space="preserve">Sofrem também ação da </w:t>
      </w:r>
      <w:r w:rsidRPr="00DB14D1">
        <w:rPr>
          <w:b/>
          <w:bCs/>
          <w:sz w:val="24"/>
          <w:szCs w:val="24"/>
        </w:rPr>
        <w:t>LPL</w:t>
      </w:r>
      <w:r w:rsidRPr="00DB14D1">
        <w:rPr>
          <w:sz w:val="24"/>
          <w:szCs w:val="24"/>
        </w:rPr>
        <w:t xml:space="preserve"> → liberam AG para músculo e tecido adiposo.</w:t>
      </w:r>
    </w:p>
    <w:p w14:paraId="4CA11E68" w14:textId="77777777" w:rsidR="00DB14D1" w:rsidRPr="00DB14D1" w:rsidRDefault="00DB14D1" w:rsidP="00DB14D1">
      <w:pPr>
        <w:numPr>
          <w:ilvl w:val="1"/>
          <w:numId w:val="8"/>
        </w:numPr>
        <w:rPr>
          <w:sz w:val="24"/>
          <w:szCs w:val="24"/>
        </w:rPr>
      </w:pPr>
      <w:r w:rsidRPr="00DB14D1">
        <w:rPr>
          <w:sz w:val="24"/>
          <w:szCs w:val="24"/>
        </w:rPr>
        <w:t xml:space="preserve">VLDL vai se transformando em </w:t>
      </w:r>
      <w:r w:rsidRPr="00DB14D1">
        <w:rPr>
          <w:b/>
          <w:bCs/>
          <w:sz w:val="24"/>
          <w:szCs w:val="24"/>
        </w:rPr>
        <w:t>IDL</w:t>
      </w:r>
      <w:r w:rsidRPr="00DB14D1">
        <w:rPr>
          <w:sz w:val="24"/>
          <w:szCs w:val="24"/>
        </w:rPr>
        <w:t xml:space="preserve"> e depois em </w:t>
      </w:r>
      <w:r w:rsidRPr="00DB14D1">
        <w:rPr>
          <w:b/>
          <w:bCs/>
          <w:sz w:val="24"/>
          <w:szCs w:val="24"/>
        </w:rPr>
        <w:t>LDL</w:t>
      </w:r>
      <w:r w:rsidRPr="00DB14D1">
        <w:rPr>
          <w:sz w:val="24"/>
          <w:szCs w:val="24"/>
        </w:rPr>
        <w:t>.</w:t>
      </w:r>
    </w:p>
    <w:p w14:paraId="5C184762" w14:textId="77777777" w:rsidR="00DB14D1" w:rsidRPr="00DB14D1" w:rsidRDefault="00DB14D1" w:rsidP="00DB14D1">
      <w:pPr>
        <w:numPr>
          <w:ilvl w:val="0"/>
          <w:numId w:val="8"/>
        </w:numPr>
        <w:rPr>
          <w:sz w:val="24"/>
          <w:szCs w:val="24"/>
        </w:rPr>
      </w:pPr>
      <w:r w:rsidRPr="00DB14D1">
        <w:rPr>
          <w:b/>
          <w:bCs/>
          <w:sz w:val="24"/>
          <w:szCs w:val="24"/>
        </w:rPr>
        <w:t>LDL:</w:t>
      </w:r>
      <w:r w:rsidRPr="00DB14D1">
        <w:rPr>
          <w:sz w:val="24"/>
          <w:szCs w:val="24"/>
        </w:rPr>
        <w:t xml:space="preserve"> transporta colesterol para os tecidos, mas em excesso pode se depositar nas artérias.</w:t>
      </w:r>
    </w:p>
    <w:p w14:paraId="2A775F02" w14:textId="77777777" w:rsidR="00DB14D1" w:rsidRPr="00DB14D1" w:rsidRDefault="00844C5A" w:rsidP="00DB14D1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727D7529">
          <v:rect id="_x0000_i1027" style="width:0;height:1.5pt" o:hralign="center" o:hrstd="t" o:hr="t" fillcolor="#a0a0a0" stroked="f"/>
        </w:pict>
      </w:r>
    </w:p>
    <w:p w14:paraId="4084927D" w14:textId="3022AF84" w:rsidR="00DB14D1" w:rsidRPr="00DB14D1" w:rsidRDefault="00DB14D1" w:rsidP="00DB14D1">
      <w:pPr>
        <w:ind w:left="360"/>
        <w:rPr>
          <w:b/>
          <w:bCs/>
          <w:sz w:val="24"/>
          <w:szCs w:val="24"/>
        </w:rPr>
      </w:pPr>
      <w:r w:rsidRPr="00DB14D1">
        <w:rPr>
          <w:b/>
          <w:bCs/>
          <w:sz w:val="24"/>
          <w:szCs w:val="24"/>
        </w:rPr>
        <w:t>3. Papel das Apolipoproteínas</w:t>
      </w:r>
    </w:p>
    <w:p w14:paraId="38F4992E" w14:textId="77777777" w:rsidR="00DB14D1" w:rsidRPr="00DB14D1" w:rsidRDefault="00DB14D1" w:rsidP="00DB14D1">
      <w:pPr>
        <w:numPr>
          <w:ilvl w:val="0"/>
          <w:numId w:val="9"/>
        </w:numPr>
        <w:rPr>
          <w:sz w:val="24"/>
          <w:szCs w:val="24"/>
        </w:rPr>
      </w:pPr>
      <w:r w:rsidRPr="00DB14D1">
        <w:rPr>
          <w:b/>
          <w:bCs/>
          <w:sz w:val="24"/>
          <w:szCs w:val="24"/>
        </w:rPr>
        <w:t>ApoB48:</w:t>
      </w:r>
      <w:r w:rsidRPr="00DB14D1">
        <w:rPr>
          <w:sz w:val="24"/>
          <w:szCs w:val="24"/>
        </w:rPr>
        <w:t xml:space="preserve"> exclusiva dos quilomícrons.</w:t>
      </w:r>
    </w:p>
    <w:p w14:paraId="1AA55666" w14:textId="77777777" w:rsidR="00DB14D1" w:rsidRPr="00DB14D1" w:rsidRDefault="00DB14D1" w:rsidP="00DB14D1">
      <w:pPr>
        <w:numPr>
          <w:ilvl w:val="0"/>
          <w:numId w:val="9"/>
        </w:numPr>
        <w:rPr>
          <w:sz w:val="24"/>
          <w:szCs w:val="24"/>
        </w:rPr>
      </w:pPr>
      <w:r w:rsidRPr="00DB14D1">
        <w:rPr>
          <w:b/>
          <w:bCs/>
          <w:sz w:val="24"/>
          <w:szCs w:val="24"/>
        </w:rPr>
        <w:t>ApoB100:</w:t>
      </w:r>
      <w:r w:rsidRPr="00DB14D1">
        <w:rPr>
          <w:sz w:val="24"/>
          <w:szCs w:val="24"/>
        </w:rPr>
        <w:t xml:space="preserve"> exclusiva da VLDL/LDL.</w:t>
      </w:r>
    </w:p>
    <w:p w14:paraId="53F054FB" w14:textId="77E1CE8A" w:rsidR="00DB14D1" w:rsidRDefault="00DB14D1" w:rsidP="00DB14D1">
      <w:pPr>
        <w:numPr>
          <w:ilvl w:val="0"/>
          <w:numId w:val="9"/>
        </w:numPr>
        <w:rPr>
          <w:sz w:val="24"/>
          <w:szCs w:val="24"/>
        </w:rPr>
      </w:pPr>
      <w:r w:rsidRPr="00DB14D1">
        <w:rPr>
          <w:b/>
          <w:bCs/>
          <w:sz w:val="24"/>
          <w:szCs w:val="24"/>
        </w:rPr>
        <w:t>ApoCII</w:t>
      </w:r>
      <w:r w:rsidR="006C1BC2">
        <w:rPr>
          <w:b/>
          <w:bCs/>
          <w:sz w:val="24"/>
          <w:szCs w:val="24"/>
        </w:rPr>
        <w:t>/insulina</w:t>
      </w:r>
      <w:r w:rsidRPr="00DB14D1">
        <w:rPr>
          <w:b/>
          <w:bCs/>
          <w:sz w:val="24"/>
          <w:szCs w:val="24"/>
        </w:rPr>
        <w:t>:</w:t>
      </w:r>
      <w:r w:rsidRPr="00DB14D1">
        <w:rPr>
          <w:sz w:val="24"/>
          <w:szCs w:val="24"/>
        </w:rPr>
        <w:t xml:space="preserve"> ativa a </w:t>
      </w:r>
      <w:r w:rsidRPr="00DB14D1">
        <w:rPr>
          <w:b/>
          <w:bCs/>
          <w:sz w:val="24"/>
          <w:szCs w:val="24"/>
        </w:rPr>
        <w:t>LPL</w:t>
      </w:r>
      <w:r w:rsidRPr="00DB14D1">
        <w:rPr>
          <w:sz w:val="24"/>
          <w:szCs w:val="24"/>
        </w:rPr>
        <w:t xml:space="preserve"> (essencial para liberação de AG).</w:t>
      </w:r>
    </w:p>
    <w:p w14:paraId="172B449E" w14:textId="19AA9645" w:rsidR="00CD56FC" w:rsidRPr="00DB14D1" w:rsidRDefault="00CD56FC" w:rsidP="00DB14D1">
      <w:pPr>
        <w:numPr>
          <w:ilvl w:val="0"/>
          <w:numId w:val="9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ApoCIII:</w:t>
      </w:r>
      <w:r>
        <w:rPr>
          <w:sz w:val="24"/>
          <w:szCs w:val="24"/>
        </w:rPr>
        <w:t xml:space="preserve"> inibe a </w:t>
      </w:r>
      <w:r w:rsidRPr="00CD56FC">
        <w:rPr>
          <w:b/>
          <w:bCs/>
          <w:sz w:val="24"/>
          <w:szCs w:val="24"/>
        </w:rPr>
        <w:t>LPL</w:t>
      </w:r>
      <w:r>
        <w:rPr>
          <w:sz w:val="24"/>
          <w:szCs w:val="24"/>
        </w:rPr>
        <w:t xml:space="preserve"> (lipases)</w:t>
      </w:r>
    </w:p>
    <w:p w14:paraId="45F8F76D" w14:textId="77777777" w:rsidR="00DB14D1" w:rsidRPr="00DB14D1" w:rsidRDefault="00DB14D1" w:rsidP="00DB14D1">
      <w:pPr>
        <w:numPr>
          <w:ilvl w:val="0"/>
          <w:numId w:val="9"/>
        </w:numPr>
        <w:rPr>
          <w:sz w:val="24"/>
          <w:szCs w:val="24"/>
        </w:rPr>
      </w:pPr>
      <w:r w:rsidRPr="00DB14D1">
        <w:rPr>
          <w:b/>
          <w:bCs/>
          <w:sz w:val="24"/>
          <w:szCs w:val="24"/>
        </w:rPr>
        <w:t>ApoE:</w:t>
      </w:r>
      <w:r w:rsidRPr="00DB14D1">
        <w:rPr>
          <w:sz w:val="24"/>
          <w:szCs w:val="24"/>
        </w:rPr>
        <w:t xml:space="preserve"> reconhecida pelo fígado para capturar os remanescentes.</w:t>
      </w:r>
    </w:p>
    <w:p w14:paraId="7B38ED0E" w14:textId="77777777" w:rsidR="00DB14D1" w:rsidRPr="00DB14D1" w:rsidRDefault="00844C5A" w:rsidP="00DB14D1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52049EC1">
          <v:rect id="_x0000_i1028" style="width:0;height:1.5pt" o:hralign="center" o:hrstd="t" o:hr="t" fillcolor="#a0a0a0" stroked="f"/>
        </w:pict>
      </w:r>
    </w:p>
    <w:p w14:paraId="51EB37D5" w14:textId="60E08033" w:rsidR="00DB14D1" w:rsidRPr="00DB14D1" w:rsidRDefault="00DB14D1" w:rsidP="00DB14D1">
      <w:pPr>
        <w:ind w:left="360"/>
        <w:rPr>
          <w:b/>
          <w:bCs/>
          <w:sz w:val="24"/>
          <w:szCs w:val="24"/>
        </w:rPr>
      </w:pPr>
      <w:r w:rsidRPr="00DB14D1">
        <w:rPr>
          <w:b/>
          <w:bCs/>
          <w:sz w:val="24"/>
          <w:szCs w:val="24"/>
        </w:rPr>
        <w:t>Resumo do processo</w:t>
      </w:r>
    </w:p>
    <w:p w14:paraId="47C9C90F" w14:textId="77777777" w:rsidR="00DB14D1" w:rsidRPr="00DB14D1" w:rsidRDefault="00DB14D1" w:rsidP="00DB14D1">
      <w:pPr>
        <w:numPr>
          <w:ilvl w:val="0"/>
          <w:numId w:val="10"/>
        </w:numPr>
        <w:rPr>
          <w:sz w:val="24"/>
          <w:szCs w:val="24"/>
        </w:rPr>
      </w:pPr>
      <w:r w:rsidRPr="00DB14D1">
        <w:rPr>
          <w:b/>
          <w:bCs/>
          <w:sz w:val="24"/>
          <w:szCs w:val="24"/>
        </w:rPr>
        <w:t>Intestino → QM → LPL → ácidos graxos → músculo/adiposo → QM-rem para fígado.</w:t>
      </w:r>
    </w:p>
    <w:p w14:paraId="233326C2" w14:textId="77777777" w:rsidR="00DB14D1" w:rsidRPr="00DB14D1" w:rsidRDefault="00DB14D1" w:rsidP="00DB14D1">
      <w:pPr>
        <w:numPr>
          <w:ilvl w:val="0"/>
          <w:numId w:val="10"/>
        </w:numPr>
        <w:rPr>
          <w:sz w:val="24"/>
          <w:szCs w:val="24"/>
        </w:rPr>
      </w:pPr>
      <w:r w:rsidRPr="00DB14D1">
        <w:rPr>
          <w:b/>
          <w:bCs/>
          <w:sz w:val="24"/>
          <w:szCs w:val="24"/>
        </w:rPr>
        <w:t>Fígado → VLDL → LPL → ácidos graxos → músculo/adiposo → IDL → LDL → entrega colesterol aos tecidos.</w:t>
      </w:r>
    </w:p>
    <w:p w14:paraId="6E9EB49E" w14:textId="034B11FA" w:rsidR="00DB14D1" w:rsidRPr="00DB14D1" w:rsidRDefault="00DB14D1" w:rsidP="005B1EE3">
      <w:pPr>
        <w:ind w:left="360"/>
        <w:rPr>
          <w:sz w:val="24"/>
          <w:szCs w:val="24"/>
        </w:rPr>
      </w:pPr>
      <w:r w:rsidRPr="00DB14D1">
        <w:rPr>
          <w:sz w:val="24"/>
          <w:szCs w:val="24"/>
        </w:rPr>
        <w:t>Em palavras simples:</w:t>
      </w:r>
    </w:p>
    <w:p w14:paraId="59840A1B" w14:textId="77777777" w:rsidR="00DB14D1" w:rsidRPr="00DB14D1" w:rsidRDefault="00DB14D1" w:rsidP="00DB14D1">
      <w:pPr>
        <w:numPr>
          <w:ilvl w:val="0"/>
          <w:numId w:val="11"/>
        </w:numPr>
        <w:rPr>
          <w:sz w:val="24"/>
          <w:szCs w:val="24"/>
        </w:rPr>
      </w:pPr>
      <w:r w:rsidRPr="00DB14D1">
        <w:rPr>
          <w:b/>
          <w:bCs/>
          <w:sz w:val="24"/>
          <w:szCs w:val="24"/>
        </w:rPr>
        <w:t>Exógeno (alimentar):</w:t>
      </w:r>
      <w:r w:rsidRPr="00DB14D1">
        <w:rPr>
          <w:sz w:val="24"/>
          <w:szCs w:val="24"/>
        </w:rPr>
        <w:t xml:space="preserve"> intestino → QM → tecidos/fígado.</w:t>
      </w:r>
    </w:p>
    <w:p w14:paraId="39849FA0" w14:textId="77777777" w:rsidR="00DB14D1" w:rsidRPr="00DB14D1" w:rsidRDefault="00DB14D1" w:rsidP="00DB14D1">
      <w:pPr>
        <w:numPr>
          <w:ilvl w:val="0"/>
          <w:numId w:val="11"/>
        </w:numPr>
        <w:rPr>
          <w:sz w:val="24"/>
          <w:szCs w:val="24"/>
        </w:rPr>
      </w:pPr>
      <w:r w:rsidRPr="00DB14D1">
        <w:rPr>
          <w:b/>
          <w:bCs/>
          <w:sz w:val="24"/>
          <w:szCs w:val="24"/>
        </w:rPr>
        <w:t>Endógeno (hepático):</w:t>
      </w:r>
      <w:r w:rsidRPr="00DB14D1">
        <w:rPr>
          <w:sz w:val="24"/>
          <w:szCs w:val="24"/>
        </w:rPr>
        <w:t xml:space="preserve"> fígado → VLDL/LDL → tecidos.</w:t>
      </w:r>
    </w:p>
    <w:p w14:paraId="2FEC9398" w14:textId="02A155A4" w:rsidR="00DB14D1" w:rsidRDefault="00236D80" w:rsidP="00236D80">
      <w:pPr>
        <w:ind w:left="360"/>
        <w:jc w:val="center"/>
        <w:rPr>
          <w:sz w:val="24"/>
          <w:szCs w:val="24"/>
        </w:rPr>
      </w:pPr>
      <w:r w:rsidRPr="00236D80">
        <w:rPr>
          <w:noProof/>
          <w:sz w:val="24"/>
          <w:szCs w:val="24"/>
        </w:rPr>
        <w:drawing>
          <wp:inline distT="0" distB="0" distL="0" distR="0" wp14:anchorId="025F2789" wp14:editId="4371965C">
            <wp:extent cx="4693920" cy="2919901"/>
            <wp:effectExtent l="0" t="0" r="0" b="0"/>
            <wp:docPr id="1552119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19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97727" cy="29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AA3E" w14:textId="011C4563" w:rsidR="00575A29" w:rsidRDefault="00575A29" w:rsidP="007D4FC4">
      <w:pPr>
        <w:ind w:left="360"/>
        <w:rPr>
          <w:sz w:val="24"/>
          <w:szCs w:val="24"/>
        </w:rPr>
      </w:pPr>
      <w:r w:rsidRPr="00575A29">
        <w:rPr>
          <w:noProof/>
          <w:sz w:val="24"/>
          <w:szCs w:val="24"/>
        </w:rPr>
        <w:drawing>
          <wp:inline distT="0" distB="0" distL="0" distR="0" wp14:anchorId="349E999E" wp14:editId="0F3D6E43">
            <wp:extent cx="5699716" cy="3413760"/>
            <wp:effectExtent l="0" t="0" r="0" b="0"/>
            <wp:docPr id="9751633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633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4204" cy="342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DAC57" w14:textId="1CB184A1" w:rsidR="001202F4" w:rsidRDefault="001202F4" w:rsidP="001202F4">
      <w:pPr>
        <w:pStyle w:val="PargrafodaLista"/>
        <w:numPr>
          <w:ilvl w:val="0"/>
          <w:numId w:val="6"/>
        </w:numPr>
        <w:rPr>
          <w:sz w:val="24"/>
          <w:szCs w:val="24"/>
        </w:rPr>
      </w:pPr>
      <w:r w:rsidRPr="00575A29">
        <w:rPr>
          <w:b/>
          <w:bCs/>
          <w:sz w:val="24"/>
          <w:szCs w:val="24"/>
        </w:rPr>
        <w:t>Gordura saturada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formação de LDL pequena</w:t>
      </w:r>
    </w:p>
    <w:p w14:paraId="5546EF2F" w14:textId="78D1AD74" w:rsidR="00575A29" w:rsidRDefault="002F7F87" w:rsidP="001202F4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VLDL </w:t>
      </w:r>
      <w:r w:rsidRPr="002F7F87">
        <w:rPr>
          <w:sz w:val="24"/>
          <w:szCs w:val="24"/>
        </w:rPr>
        <w:t>(grande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– pois Obesidade e DM) </w:t>
      </w:r>
      <w:r w:rsidRPr="002F7F8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gera LDL pequen</w:t>
      </w:r>
      <w:r w:rsidR="00E90C04">
        <w:rPr>
          <w:sz w:val="24"/>
          <w:szCs w:val="24"/>
        </w:rPr>
        <w:t>as</w:t>
      </w:r>
    </w:p>
    <w:p w14:paraId="359EBE68" w14:textId="58851DAA" w:rsidR="00E90C04" w:rsidRDefault="007D4FC4" w:rsidP="000F4E9C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Obesos e DM: </w:t>
      </w:r>
      <w:r w:rsidR="000F4E9C" w:rsidRPr="007D4FC4">
        <w:rPr>
          <w:sz w:val="24"/>
          <w:szCs w:val="24"/>
        </w:rPr>
        <w:sym w:font="Wingdings" w:char="F0E1"/>
      </w:r>
      <w:r w:rsidR="000F4E9C" w:rsidRPr="007D4FC4">
        <w:rPr>
          <w:sz w:val="24"/>
          <w:szCs w:val="24"/>
        </w:rPr>
        <w:t xml:space="preserve"> </w:t>
      </w:r>
      <w:r w:rsidRPr="007D4FC4">
        <w:rPr>
          <w:sz w:val="24"/>
          <w:szCs w:val="24"/>
        </w:rPr>
        <w:t xml:space="preserve">LDL e TG e </w:t>
      </w:r>
      <w:r w:rsidRPr="007D4FC4">
        <w:rPr>
          <w:sz w:val="24"/>
          <w:szCs w:val="24"/>
        </w:rPr>
        <w:sym w:font="Wingdings" w:char="F0E2"/>
      </w:r>
      <w:r w:rsidRPr="007D4FC4">
        <w:rPr>
          <w:sz w:val="24"/>
          <w:szCs w:val="24"/>
        </w:rPr>
        <w:t xml:space="preserve"> HDL densa</w:t>
      </w:r>
    </w:p>
    <w:p w14:paraId="2B77CCA0" w14:textId="6462A6F3" w:rsidR="00405543" w:rsidRDefault="00405543" w:rsidP="000F4E9C">
      <w:pPr>
        <w:pStyle w:val="PargrafodaLista"/>
        <w:numPr>
          <w:ilvl w:val="0"/>
          <w:numId w:val="6"/>
        </w:numPr>
        <w:rPr>
          <w:sz w:val="24"/>
          <w:szCs w:val="24"/>
        </w:rPr>
      </w:pPr>
      <w:r w:rsidRPr="00405543">
        <w:rPr>
          <w:sz w:val="24"/>
          <w:szCs w:val="24"/>
        </w:rPr>
        <w:t xml:space="preserve">Não tem como </w:t>
      </w:r>
      <w:r w:rsidRPr="00405543">
        <w:rPr>
          <w:sz w:val="24"/>
          <w:szCs w:val="24"/>
        </w:rPr>
        <w:sym w:font="Wingdings" w:char="F0E1"/>
      </w:r>
      <w:r w:rsidRPr="00405543">
        <w:rPr>
          <w:sz w:val="24"/>
          <w:szCs w:val="24"/>
        </w:rPr>
        <w:t xml:space="preserve"> HDL, só nos casos de DM e obesidade que </w:t>
      </w:r>
      <w:r w:rsidRPr="00405543">
        <w:rPr>
          <w:sz w:val="24"/>
          <w:szCs w:val="24"/>
        </w:rPr>
        <w:sym w:font="Wingdings" w:char="F0E2"/>
      </w:r>
      <w:r w:rsidRPr="00405543">
        <w:rPr>
          <w:sz w:val="24"/>
          <w:szCs w:val="24"/>
        </w:rPr>
        <w:t xml:space="preserve"> HDL, único jeito de mudar o HDL.</w:t>
      </w:r>
    </w:p>
    <w:p w14:paraId="679A8671" w14:textId="7146CC4F" w:rsidR="003164F8" w:rsidRDefault="003164F8" w:rsidP="003164F8">
      <w:pPr>
        <w:pStyle w:val="PargrafodaLista"/>
        <w:jc w:val="center"/>
        <w:rPr>
          <w:sz w:val="24"/>
          <w:szCs w:val="24"/>
        </w:rPr>
      </w:pPr>
      <w:r w:rsidRPr="003164F8">
        <w:rPr>
          <w:noProof/>
          <w:sz w:val="24"/>
          <w:szCs w:val="24"/>
        </w:rPr>
        <w:drawing>
          <wp:inline distT="0" distB="0" distL="0" distR="0" wp14:anchorId="4418D9CD" wp14:editId="1801E230">
            <wp:extent cx="4697884" cy="2362200"/>
            <wp:effectExtent l="0" t="0" r="0" b="0"/>
            <wp:docPr id="6072736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736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19659" cy="237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F482" w14:textId="2C343D00" w:rsidR="004D7684" w:rsidRDefault="004D7684" w:rsidP="004D7684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Produzido no intestino e fígado</w:t>
      </w:r>
      <w:r w:rsidR="007252D3">
        <w:rPr>
          <w:sz w:val="24"/>
          <w:szCs w:val="24"/>
        </w:rPr>
        <w:t>, e por hidrolise de proteínas.</w:t>
      </w:r>
      <w:r w:rsidR="00E206CA">
        <w:rPr>
          <w:sz w:val="24"/>
          <w:szCs w:val="24"/>
        </w:rPr>
        <w:t xml:space="preserve"> (</w:t>
      </w:r>
      <w:r w:rsidR="00E206CA" w:rsidRPr="00844C5A">
        <w:rPr>
          <w:b/>
          <w:bCs/>
          <w:sz w:val="24"/>
          <w:szCs w:val="24"/>
        </w:rPr>
        <w:t>APOA 1</w:t>
      </w:r>
      <w:r w:rsidR="00E206CA">
        <w:rPr>
          <w:sz w:val="24"/>
          <w:szCs w:val="24"/>
        </w:rPr>
        <w:t>)</w:t>
      </w:r>
      <w:r w:rsidR="00984B72">
        <w:rPr>
          <w:sz w:val="24"/>
          <w:szCs w:val="24"/>
        </w:rPr>
        <w:t>.</w:t>
      </w:r>
    </w:p>
    <w:p w14:paraId="1F7CAAE4" w14:textId="31CD0FE1" w:rsidR="00984B72" w:rsidRPr="00AD4E0F" w:rsidRDefault="00591ADC" w:rsidP="00591ADC">
      <w:pPr>
        <w:pStyle w:val="PargrafodaLista"/>
        <w:numPr>
          <w:ilvl w:val="0"/>
          <w:numId w:val="6"/>
        </w:numPr>
        <w:rPr>
          <w:sz w:val="24"/>
          <w:szCs w:val="24"/>
        </w:rPr>
      </w:pPr>
      <w:r w:rsidRPr="00844C5A">
        <w:rPr>
          <w:b/>
          <w:bCs/>
          <w:sz w:val="24"/>
          <w:szCs w:val="24"/>
        </w:rPr>
        <w:t>HDL não muda</w:t>
      </w:r>
      <w:r>
        <w:rPr>
          <w:sz w:val="24"/>
          <w:szCs w:val="24"/>
        </w:rPr>
        <w:t xml:space="preserve"> </w:t>
      </w:r>
      <w:r w:rsidRPr="00591AD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só pode diminuir se for DM ou obeso.</w:t>
      </w:r>
    </w:p>
    <w:p w14:paraId="6A71808E" w14:textId="0724686B" w:rsidR="00853F27" w:rsidRDefault="00853F27" w:rsidP="00853F27">
      <w:pPr>
        <w:pStyle w:val="PargrafodaLista"/>
        <w:jc w:val="center"/>
        <w:rPr>
          <w:sz w:val="24"/>
          <w:szCs w:val="24"/>
        </w:rPr>
      </w:pPr>
      <w:r w:rsidRPr="00853F27">
        <w:rPr>
          <w:noProof/>
          <w:sz w:val="24"/>
          <w:szCs w:val="24"/>
        </w:rPr>
        <w:drawing>
          <wp:inline distT="0" distB="0" distL="0" distR="0" wp14:anchorId="1AC67C68" wp14:editId="0B066F9A">
            <wp:extent cx="4737525" cy="2438400"/>
            <wp:effectExtent l="0" t="0" r="0" b="0"/>
            <wp:docPr id="20926409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409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53884" cy="244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7558" w14:textId="2CACB766" w:rsidR="00A36A21" w:rsidRDefault="00A36A21" w:rsidP="007F25DB">
      <w:pPr>
        <w:pStyle w:val="PargrafodaLista"/>
        <w:numPr>
          <w:ilvl w:val="0"/>
          <w:numId w:val="6"/>
        </w:numPr>
        <w:rPr>
          <w:sz w:val="24"/>
          <w:szCs w:val="24"/>
        </w:rPr>
      </w:pPr>
      <w:r w:rsidRPr="007F25DB">
        <w:rPr>
          <w:b/>
          <w:bCs/>
          <w:sz w:val="24"/>
          <w:szCs w:val="24"/>
        </w:rPr>
        <w:t>Função</w:t>
      </w:r>
      <w:r>
        <w:rPr>
          <w:sz w:val="24"/>
          <w:szCs w:val="24"/>
        </w:rPr>
        <w:t>: antiaterogênica (</w:t>
      </w:r>
      <w:r w:rsidR="007F25DB">
        <w:rPr>
          <w:sz w:val="24"/>
          <w:szCs w:val="24"/>
        </w:rPr>
        <w:t>TRC)</w:t>
      </w:r>
    </w:p>
    <w:p w14:paraId="4086533C" w14:textId="7AB4C41D" w:rsidR="00171C77" w:rsidRDefault="00171C77" w:rsidP="00171C77">
      <w:pPr>
        <w:pStyle w:val="PargrafodaLista"/>
        <w:jc w:val="center"/>
        <w:rPr>
          <w:sz w:val="24"/>
          <w:szCs w:val="24"/>
        </w:rPr>
      </w:pPr>
      <w:r w:rsidRPr="00171C77">
        <w:rPr>
          <w:noProof/>
          <w:sz w:val="24"/>
          <w:szCs w:val="24"/>
        </w:rPr>
        <w:drawing>
          <wp:inline distT="0" distB="0" distL="0" distR="0" wp14:anchorId="03D485FF" wp14:editId="642E21DF">
            <wp:extent cx="3482340" cy="2210860"/>
            <wp:effectExtent l="0" t="0" r="0" b="0"/>
            <wp:docPr id="6582306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306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85990" cy="221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5C41" w14:textId="4E751F25" w:rsidR="00171C77" w:rsidRDefault="00171C77" w:rsidP="00171C77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Quando ela </w:t>
      </w:r>
      <w:r w:rsidRPr="0015211E">
        <w:rPr>
          <w:b/>
          <w:bCs/>
          <w:sz w:val="24"/>
          <w:szCs w:val="24"/>
        </w:rPr>
        <w:t xml:space="preserve">tira o colesterol da parede </w:t>
      </w:r>
      <w:r w:rsidR="0015211E" w:rsidRPr="0015211E">
        <w:rPr>
          <w:b/>
          <w:bCs/>
          <w:sz w:val="24"/>
          <w:szCs w:val="24"/>
        </w:rPr>
        <w:t>aterosclerótica</w:t>
      </w:r>
      <w:r w:rsidR="0015211E">
        <w:rPr>
          <w:sz w:val="24"/>
          <w:szCs w:val="24"/>
        </w:rPr>
        <w:t xml:space="preserve"> </w:t>
      </w:r>
      <w:r w:rsidR="0015211E" w:rsidRPr="0015211E">
        <w:rPr>
          <w:sz w:val="24"/>
          <w:szCs w:val="24"/>
        </w:rPr>
        <w:sym w:font="Wingdings" w:char="F0E0"/>
      </w:r>
      <w:r w:rsidR="0015211E">
        <w:rPr>
          <w:sz w:val="24"/>
          <w:szCs w:val="24"/>
        </w:rPr>
        <w:t xml:space="preserve"> fígado (transporte direto) e redistribui o colesterol p/ locais necessários.</w:t>
      </w:r>
    </w:p>
    <w:p w14:paraId="470E1A81" w14:textId="68656A30" w:rsidR="00AD4E0F" w:rsidRDefault="00AD4E0F" w:rsidP="00AD4E0F">
      <w:pPr>
        <w:pStyle w:val="PargrafodaLista"/>
        <w:jc w:val="center"/>
        <w:rPr>
          <w:sz w:val="24"/>
          <w:szCs w:val="24"/>
        </w:rPr>
      </w:pPr>
      <w:r w:rsidRPr="00AD4E0F">
        <w:rPr>
          <w:noProof/>
          <w:sz w:val="24"/>
          <w:szCs w:val="24"/>
        </w:rPr>
        <w:drawing>
          <wp:inline distT="0" distB="0" distL="0" distR="0" wp14:anchorId="15A79539" wp14:editId="0375449C">
            <wp:extent cx="3124200" cy="2139254"/>
            <wp:effectExtent l="0" t="0" r="0" b="0"/>
            <wp:docPr id="21192580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580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35656" cy="214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0645C" w14:textId="2C74EFDB" w:rsidR="007E631C" w:rsidRDefault="007E631C" w:rsidP="00AD4E0F">
      <w:pPr>
        <w:pStyle w:val="PargrafodaLista"/>
        <w:jc w:val="center"/>
        <w:rPr>
          <w:sz w:val="24"/>
          <w:szCs w:val="24"/>
        </w:rPr>
      </w:pPr>
      <w:r w:rsidRPr="007E631C">
        <w:rPr>
          <w:noProof/>
          <w:sz w:val="24"/>
          <w:szCs w:val="24"/>
        </w:rPr>
        <w:drawing>
          <wp:inline distT="0" distB="0" distL="0" distR="0" wp14:anchorId="1D22746F" wp14:editId="3BAA2C88">
            <wp:extent cx="2963333" cy="3548859"/>
            <wp:effectExtent l="0" t="0" r="0" b="0"/>
            <wp:docPr id="9831551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551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67418" cy="355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B8A1" w14:textId="6D7CE712" w:rsidR="007E631C" w:rsidRDefault="00E37DC2" w:rsidP="00E37DC2">
      <w:pPr>
        <w:pStyle w:val="PargrafodaLista"/>
        <w:jc w:val="center"/>
        <w:rPr>
          <w:b/>
          <w:bCs/>
          <w:sz w:val="24"/>
          <w:szCs w:val="24"/>
        </w:rPr>
      </w:pPr>
      <w:r w:rsidRPr="00EC5684">
        <w:rPr>
          <w:b/>
          <w:bCs/>
          <w:sz w:val="24"/>
          <w:szCs w:val="24"/>
          <w:highlight w:val="green"/>
        </w:rPr>
        <w:t>Transporte Reverso de Colesterol</w:t>
      </w:r>
    </w:p>
    <w:p w14:paraId="34AFB5CD" w14:textId="60C04731" w:rsidR="00E37DC2" w:rsidRDefault="00901A8A" w:rsidP="00E37DC2">
      <w:pPr>
        <w:pStyle w:val="PargrafodaLista"/>
        <w:jc w:val="center"/>
        <w:rPr>
          <w:b/>
          <w:bCs/>
          <w:sz w:val="24"/>
          <w:szCs w:val="24"/>
        </w:rPr>
      </w:pPr>
      <w:r w:rsidRPr="00901A8A">
        <w:rPr>
          <w:b/>
          <w:bCs/>
          <w:noProof/>
          <w:sz w:val="24"/>
          <w:szCs w:val="24"/>
        </w:rPr>
        <w:drawing>
          <wp:inline distT="0" distB="0" distL="0" distR="0" wp14:anchorId="4B781C69" wp14:editId="7202B8EA">
            <wp:extent cx="3474720" cy="2082626"/>
            <wp:effectExtent l="0" t="0" r="0" b="0"/>
            <wp:docPr id="14218586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586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82956" cy="208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18DA" w14:textId="400227AA" w:rsidR="00901A8A" w:rsidRPr="00274E0A" w:rsidRDefault="00901A8A" w:rsidP="00901A8A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LDL modificada (oxidada) </w:t>
      </w:r>
      <w:r w:rsidRPr="00901A8A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Pr="00A666D6">
        <w:rPr>
          <w:b/>
          <w:bCs/>
          <w:sz w:val="24"/>
          <w:szCs w:val="24"/>
        </w:rPr>
        <w:t>entra</w:t>
      </w:r>
      <w:r w:rsidR="00D83193" w:rsidRPr="00A666D6">
        <w:rPr>
          <w:b/>
          <w:bCs/>
          <w:sz w:val="24"/>
          <w:szCs w:val="24"/>
        </w:rPr>
        <w:t xml:space="preserve"> no macrófago arterial </w:t>
      </w:r>
      <w:r w:rsidR="00D83193" w:rsidRPr="00A666D6">
        <w:rPr>
          <w:b/>
          <w:bCs/>
          <w:sz w:val="24"/>
          <w:szCs w:val="24"/>
        </w:rPr>
        <w:sym w:font="Wingdings" w:char="F0E0"/>
      </w:r>
      <w:r w:rsidR="00D83193" w:rsidRPr="00A666D6">
        <w:rPr>
          <w:b/>
          <w:bCs/>
          <w:sz w:val="24"/>
          <w:szCs w:val="24"/>
        </w:rPr>
        <w:t xml:space="preserve"> </w:t>
      </w:r>
      <w:r w:rsidR="003F043B" w:rsidRPr="00A666D6">
        <w:rPr>
          <w:b/>
          <w:bCs/>
          <w:sz w:val="24"/>
          <w:szCs w:val="24"/>
        </w:rPr>
        <w:t xml:space="preserve">fator de transcrição </w:t>
      </w:r>
      <w:r w:rsidR="003F37F4" w:rsidRPr="003F37F4">
        <w:rPr>
          <w:b/>
          <w:bCs/>
          <w:sz w:val="24"/>
          <w:szCs w:val="24"/>
        </w:rPr>
        <w:sym w:font="Wingdings" w:char="F0E0"/>
      </w:r>
      <w:r w:rsidR="003F37F4">
        <w:rPr>
          <w:b/>
          <w:bCs/>
          <w:sz w:val="24"/>
          <w:szCs w:val="24"/>
        </w:rPr>
        <w:t xml:space="preserve"> t</w:t>
      </w:r>
      <w:r w:rsidR="003F043B" w:rsidRPr="00A666D6">
        <w:rPr>
          <w:b/>
          <w:bCs/>
          <w:sz w:val="24"/>
          <w:szCs w:val="24"/>
        </w:rPr>
        <w:t xml:space="preserve">ranscreve os genes para ABCG-1 e ABCA-1 </w:t>
      </w:r>
      <w:r w:rsidR="003F043B">
        <w:rPr>
          <w:sz w:val="24"/>
          <w:szCs w:val="24"/>
        </w:rPr>
        <w:t xml:space="preserve">(que facilitam a saída do colesterol) </w:t>
      </w:r>
      <w:r w:rsidR="003F043B" w:rsidRPr="003F37F4">
        <w:rPr>
          <w:b/>
          <w:bCs/>
          <w:sz w:val="24"/>
          <w:szCs w:val="24"/>
        </w:rPr>
        <w:sym w:font="Wingdings" w:char="F0E0"/>
      </w:r>
      <w:r w:rsidR="003F043B" w:rsidRPr="003F37F4">
        <w:rPr>
          <w:b/>
          <w:bCs/>
          <w:sz w:val="24"/>
          <w:szCs w:val="24"/>
        </w:rPr>
        <w:t xml:space="preserve"> </w:t>
      </w:r>
      <w:r w:rsidR="00A666D6" w:rsidRPr="003F37F4">
        <w:rPr>
          <w:b/>
          <w:bCs/>
          <w:sz w:val="24"/>
          <w:szCs w:val="24"/>
        </w:rPr>
        <w:t>ApoA1 e fosfolípide</w:t>
      </w:r>
      <w:r w:rsidR="00A666D6">
        <w:rPr>
          <w:sz w:val="24"/>
          <w:szCs w:val="24"/>
        </w:rPr>
        <w:t xml:space="preserve"> (</w:t>
      </w:r>
      <w:r w:rsidR="003F37F4">
        <w:rPr>
          <w:sz w:val="24"/>
          <w:szCs w:val="24"/>
        </w:rPr>
        <w:t>precursores</w:t>
      </w:r>
      <w:r w:rsidR="00A666D6">
        <w:rPr>
          <w:sz w:val="24"/>
          <w:szCs w:val="24"/>
        </w:rPr>
        <w:t xml:space="preserve"> de HDL</w:t>
      </w:r>
      <w:r w:rsidR="00DB628B">
        <w:rPr>
          <w:sz w:val="24"/>
          <w:szCs w:val="24"/>
        </w:rPr>
        <w:t xml:space="preserve"> solúveis em água</w:t>
      </w:r>
      <w:r w:rsidR="00A666D6">
        <w:rPr>
          <w:sz w:val="24"/>
          <w:szCs w:val="24"/>
        </w:rPr>
        <w:t xml:space="preserve">) </w:t>
      </w:r>
      <w:r w:rsidR="00A666D6" w:rsidRPr="003F37F4">
        <w:rPr>
          <w:b/>
          <w:bCs/>
          <w:sz w:val="24"/>
          <w:szCs w:val="24"/>
        </w:rPr>
        <w:t>tiram o colesterol</w:t>
      </w:r>
      <w:r w:rsidR="00A666D6">
        <w:rPr>
          <w:sz w:val="24"/>
          <w:szCs w:val="24"/>
        </w:rPr>
        <w:t xml:space="preserve"> </w:t>
      </w:r>
      <w:r w:rsidR="003F37F4">
        <w:rPr>
          <w:sz w:val="24"/>
          <w:szCs w:val="24"/>
        </w:rPr>
        <w:t xml:space="preserve"> </w:t>
      </w:r>
      <w:r w:rsidR="003F37F4" w:rsidRPr="003F37F4">
        <w:rPr>
          <w:sz w:val="24"/>
          <w:szCs w:val="24"/>
        </w:rPr>
        <w:sym w:font="Wingdings" w:char="F0E0"/>
      </w:r>
      <w:r w:rsidR="003F37F4">
        <w:rPr>
          <w:sz w:val="24"/>
          <w:szCs w:val="24"/>
        </w:rPr>
        <w:t xml:space="preserve"> </w:t>
      </w:r>
      <w:r w:rsidR="003F37F4" w:rsidRPr="003F37F4">
        <w:rPr>
          <w:b/>
          <w:bCs/>
          <w:sz w:val="24"/>
          <w:szCs w:val="24"/>
        </w:rPr>
        <w:t>formando HDL</w:t>
      </w:r>
      <w:r w:rsidR="003F37F4">
        <w:rPr>
          <w:sz w:val="24"/>
          <w:szCs w:val="24"/>
        </w:rPr>
        <w:t xml:space="preserve"> (com colesterol, lípides) </w:t>
      </w:r>
      <w:r w:rsidR="003F37F4" w:rsidRPr="003F37F4">
        <w:rPr>
          <w:sz w:val="24"/>
          <w:szCs w:val="24"/>
        </w:rPr>
        <w:sym w:font="Wingdings" w:char="F0E0"/>
      </w:r>
      <w:r w:rsidR="003F37F4">
        <w:rPr>
          <w:sz w:val="24"/>
          <w:szCs w:val="24"/>
        </w:rPr>
        <w:t xml:space="preserve"> </w:t>
      </w:r>
      <w:r w:rsidR="003F37F4" w:rsidRPr="003F37F4">
        <w:rPr>
          <w:b/>
          <w:bCs/>
          <w:sz w:val="24"/>
          <w:szCs w:val="24"/>
        </w:rPr>
        <w:t>tirando o resto do colesterol da parede da artéria</w:t>
      </w:r>
      <w:r w:rsidR="00EC5684">
        <w:rPr>
          <w:b/>
          <w:bCs/>
          <w:sz w:val="24"/>
          <w:szCs w:val="24"/>
        </w:rPr>
        <w:t xml:space="preserve"> </w:t>
      </w:r>
      <w:r w:rsidR="00EC5684" w:rsidRPr="00EC5684">
        <w:rPr>
          <w:b/>
          <w:bCs/>
          <w:sz w:val="24"/>
          <w:szCs w:val="24"/>
        </w:rPr>
        <w:sym w:font="Wingdings" w:char="F0E0"/>
      </w:r>
      <w:r w:rsidR="00EC5684">
        <w:rPr>
          <w:b/>
          <w:bCs/>
          <w:sz w:val="24"/>
          <w:szCs w:val="24"/>
        </w:rPr>
        <w:t xml:space="preserve"> levando para </w:t>
      </w:r>
      <w:r w:rsidR="00EC5684" w:rsidRPr="00EC5684">
        <w:rPr>
          <w:b/>
          <w:bCs/>
          <w:sz w:val="24"/>
          <w:szCs w:val="24"/>
          <w:highlight w:val="yellow"/>
        </w:rPr>
        <w:t>fígado</w:t>
      </w:r>
      <w:r w:rsidR="00EC5684">
        <w:rPr>
          <w:b/>
          <w:bCs/>
          <w:sz w:val="24"/>
          <w:szCs w:val="24"/>
        </w:rPr>
        <w:t xml:space="preserve"> </w:t>
      </w:r>
      <w:r w:rsidR="00EC5684" w:rsidRPr="00EC5684">
        <w:rPr>
          <w:b/>
          <w:bCs/>
          <w:sz w:val="24"/>
          <w:szCs w:val="24"/>
        </w:rPr>
        <w:sym w:font="Wingdings" w:char="F0E0"/>
      </w:r>
      <w:r w:rsidR="00EC5684">
        <w:rPr>
          <w:b/>
          <w:bCs/>
          <w:sz w:val="24"/>
          <w:szCs w:val="24"/>
        </w:rPr>
        <w:t xml:space="preserve"> exporta o colesterol p/ fazer </w:t>
      </w:r>
      <w:r w:rsidR="00EC5684" w:rsidRPr="00EC5684">
        <w:rPr>
          <w:b/>
          <w:bCs/>
          <w:sz w:val="24"/>
          <w:szCs w:val="24"/>
          <w:highlight w:val="green"/>
        </w:rPr>
        <w:t>ácido biliar.</w:t>
      </w:r>
    </w:p>
    <w:p w14:paraId="180BDA35" w14:textId="77777777" w:rsidR="00274E0A" w:rsidRPr="00851F9C" w:rsidRDefault="00274E0A" w:rsidP="00851F9C">
      <w:pPr>
        <w:ind w:left="360"/>
        <w:rPr>
          <w:sz w:val="24"/>
          <w:szCs w:val="24"/>
        </w:rPr>
      </w:pPr>
    </w:p>
    <w:p w14:paraId="2F3CA29D" w14:textId="77777777" w:rsidR="00DB14D1" w:rsidRPr="00DB14D1" w:rsidRDefault="00DB14D1" w:rsidP="00DB14D1">
      <w:pPr>
        <w:ind w:left="360"/>
        <w:rPr>
          <w:sz w:val="24"/>
          <w:szCs w:val="24"/>
        </w:rPr>
      </w:pPr>
    </w:p>
    <w:p w14:paraId="0A7BEA5C" w14:textId="79760F72" w:rsidR="009E3228" w:rsidRDefault="007D1E1E" w:rsidP="007D1E1E">
      <w:pPr>
        <w:jc w:val="center"/>
        <w:rPr>
          <w:b/>
          <w:bCs/>
          <w:sz w:val="24"/>
          <w:szCs w:val="24"/>
        </w:rPr>
      </w:pPr>
      <w:r w:rsidRPr="007D1E1E">
        <w:rPr>
          <w:b/>
          <w:bCs/>
          <w:sz w:val="24"/>
          <w:szCs w:val="24"/>
          <w:highlight w:val="yellow"/>
        </w:rPr>
        <w:t>Absorção e síntese de colesterol</w:t>
      </w:r>
    </w:p>
    <w:p w14:paraId="4DEC90CD" w14:textId="0DBC22C6" w:rsidR="00B74542" w:rsidRDefault="00B74542" w:rsidP="00B74542">
      <w:pPr>
        <w:jc w:val="center"/>
        <w:rPr>
          <w:b/>
          <w:bCs/>
          <w:sz w:val="24"/>
          <w:szCs w:val="24"/>
        </w:rPr>
      </w:pPr>
      <w:r w:rsidRPr="00B74542">
        <w:rPr>
          <w:b/>
          <w:bCs/>
          <w:noProof/>
          <w:sz w:val="24"/>
          <w:szCs w:val="24"/>
        </w:rPr>
        <w:drawing>
          <wp:inline distT="0" distB="0" distL="0" distR="0" wp14:anchorId="058ECA7E" wp14:editId="114BC748">
            <wp:extent cx="5029200" cy="2390408"/>
            <wp:effectExtent l="0" t="0" r="0" b="0"/>
            <wp:docPr id="20213894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894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831" cy="239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3F06" w14:textId="4C8F3B16" w:rsidR="00B74542" w:rsidRDefault="00B74542" w:rsidP="00B74542">
      <w:pPr>
        <w:pStyle w:val="PargrafodaLista"/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Secretar bile no intestino </w:t>
      </w:r>
      <w:r w:rsidRPr="00B74542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libera colesterol também.</w:t>
      </w:r>
    </w:p>
    <w:p w14:paraId="592A6340" w14:textId="506218E5" w:rsidR="002930CC" w:rsidRDefault="002930CC" w:rsidP="002930CC">
      <w:pPr>
        <w:pStyle w:val="PargrafodaLista"/>
        <w:jc w:val="center"/>
        <w:rPr>
          <w:b/>
          <w:bCs/>
          <w:sz w:val="24"/>
          <w:szCs w:val="24"/>
        </w:rPr>
      </w:pPr>
      <w:r w:rsidRPr="002930CC">
        <w:rPr>
          <w:b/>
          <w:bCs/>
          <w:noProof/>
          <w:sz w:val="24"/>
          <w:szCs w:val="24"/>
        </w:rPr>
        <w:drawing>
          <wp:inline distT="0" distB="0" distL="0" distR="0" wp14:anchorId="5E61E401" wp14:editId="471427D9">
            <wp:extent cx="4678680" cy="2958286"/>
            <wp:effectExtent l="0" t="0" r="0" b="0"/>
            <wp:docPr id="20379490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490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83473" cy="296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BB64C" w14:textId="27AE90C6" w:rsidR="002930CC" w:rsidRDefault="002930CC" w:rsidP="002930CC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Colesterol livre </w:t>
      </w:r>
      <w:r w:rsidR="00636AD6" w:rsidRPr="00636AD6">
        <w:rPr>
          <w:sz w:val="24"/>
          <w:szCs w:val="24"/>
        </w:rPr>
        <w:t xml:space="preserve">(alimentação) </w:t>
      </w:r>
      <w:r w:rsidRPr="002930CC">
        <w:rPr>
          <w:sz w:val="24"/>
          <w:szCs w:val="24"/>
        </w:rPr>
        <w:t>é a maior parte no lúmen.</w:t>
      </w:r>
    </w:p>
    <w:p w14:paraId="7A93F7D8" w14:textId="0A251791" w:rsidR="000F2C58" w:rsidRPr="00980430" w:rsidRDefault="000F2C58" w:rsidP="002930CC">
      <w:pPr>
        <w:pStyle w:val="PargrafodaLista"/>
        <w:numPr>
          <w:ilvl w:val="0"/>
          <w:numId w:val="6"/>
        </w:numPr>
        <w:rPr>
          <w:sz w:val="24"/>
          <w:szCs w:val="24"/>
        </w:rPr>
      </w:pPr>
      <w:r w:rsidRPr="00980430">
        <w:rPr>
          <w:sz w:val="24"/>
          <w:szCs w:val="24"/>
        </w:rPr>
        <w:t xml:space="preserve">Colesterol cai na grande circulação </w:t>
      </w:r>
      <w:r w:rsidRPr="00980430">
        <w:rPr>
          <w:sz w:val="24"/>
          <w:szCs w:val="24"/>
        </w:rPr>
        <w:sym w:font="Wingdings" w:char="F0E0"/>
      </w:r>
      <w:r w:rsidRPr="00980430">
        <w:rPr>
          <w:sz w:val="24"/>
          <w:szCs w:val="24"/>
        </w:rPr>
        <w:t xml:space="preserve"> por isso é mais distribuído para tecido adiposo </w:t>
      </w:r>
      <w:r w:rsidRPr="00980430">
        <w:rPr>
          <w:sz w:val="24"/>
          <w:szCs w:val="24"/>
        </w:rPr>
        <w:sym w:font="Wingdings" w:char="F0E0"/>
      </w:r>
      <w:r w:rsidRPr="00980430">
        <w:rPr>
          <w:sz w:val="24"/>
          <w:szCs w:val="24"/>
        </w:rPr>
        <w:t xml:space="preserve"> e uma parcela pro fígado em forma pequena.</w:t>
      </w:r>
    </w:p>
    <w:p w14:paraId="3059E8E6" w14:textId="1214BBF1" w:rsidR="00F3315C" w:rsidRDefault="000F2C58" w:rsidP="000F2C58">
      <w:pPr>
        <w:pStyle w:val="PargrafodaLista"/>
        <w:jc w:val="center"/>
        <w:rPr>
          <w:sz w:val="24"/>
          <w:szCs w:val="24"/>
        </w:rPr>
      </w:pPr>
      <w:r w:rsidRPr="000F2C58">
        <w:rPr>
          <w:noProof/>
          <w:sz w:val="24"/>
          <w:szCs w:val="24"/>
        </w:rPr>
        <w:drawing>
          <wp:inline distT="0" distB="0" distL="0" distR="0" wp14:anchorId="407ABF5A" wp14:editId="3D690E6E">
            <wp:extent cx="4495800" cy="3489744"/>
            <wp:effectExtent l="0" t="0" r="0" b="0"/>
            <wp:docPr id="10157591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591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07038" cy="349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C73F" w14:textId="6E9B628C" w:rsidR="00980430" w:rsidRDefault="00980430" w:rsidP="00980430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Ácido biliar e TG </w:t>
      </w:r>
      <w:r w:rsidRPr="00980430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taxa de absorção de gorduras da dieta</w:t>
      </w:r>
    </w:p>
    <w:p w14:paraId="2BECDC0D" w14:textId="5ED0E3D1" w:rsidR="00980430" w:rsidRDefault="00980430" w:rsidP="00980430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Colesterol 50% </w:t>
      </w:r>
      <w:r w:rsidRPr="00980430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e excreta nas fazes e armazena o resto em adiposo (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>) e fígado.</w:t>
      </w:r>
    </w:p>
    <w:p w14:paraId="4DCEE0EA" w14:textId="477F8EFB" w:rsidR="00F3795C" w:rsidRDefault="00F3795C" w:rsidP="00F3795C">
      <w:pPr>
        <w:pStyle w:val="PargrafodaLista"/>
        <w:jc w:val="center"/>
        <w:rPr>
          <w:sz w:val="24"/>
          <w:szCs w:val="24"/>
        </w:rPr>
      </w:pPr>
      <w:r w:rsidRPr="00F3795C">
        <w:rPr>
          <w:noProof/>
          <w:sz w:val="24"/>
          <w:szCs w:val="24"/>
        </w:rPr>
        <w:drawing>
          <wp:inline distT="0" distB="0" distL="0" distR="0" wp14:anchorId="039CFB45" wp14:editId="5B0E265F">
            <wp:extent cx="4564380" cy="1920433"/>
            <wp:effectExtent l="0" t="0" r="0" b="0"/>
            <wp:docPr id="20327569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569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86985" cy="192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1CE6" w14:textId="6A18CBC4" w:rsidR="00F3795C" w:rsidRDefault="008D36F6" w:rsidP="001146E5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Acido biliar é totalmente recuperado (voltando para o fígado)</w:t>
      </w:r>
    </w:p>
    <w:p w14:paraId="1ABCA688" w14:textId="6AE5CAC7" w:rsidR="008D36F6" w:rsidRDefault="008D36F6" w:rsidP="001146E5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Enquanto q o colesterol 50% é excretado nas fazes</w:t>
      </w:r>
    </w:p>
    <w:p w14:paraId="1F60B76A" w14:textId="72D8B353" w:rsidR="008D36F6" w:rsidRDefault="008D36F6" w:rsidP="008D36F6">
      <w:pPr>
        <w:pStyle w:val="PargrafodaLista"/>
        <w:jc w:val="center"/>
        <w:rPr>
          <w:sz w:val="24"/>
          <w:szCs w:val="24"/>
        </w:rPr>
      </w:pPr>
      <w:r w:rsidRPr="008D36F6">
        <w:rPr>
          <w:noProof/>
          <w:sz w:val="24"/>
          <w:szCs w:val="24"/>
        </w:rPr>
        <w:drawing>
          <wp:inline distT="0" distB="0" distL="0" distR="0" wp14:anchorId="532548B8" wp14:editId="7D877CB2">
            <wp:extent cx="4434010" cy="2430780"/>
            <wp:effectExtent l="0" t="0" r="0" b="0"/>
            <wp:docPr id="2440207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2070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54524" cy="244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4F58" w14:textId="3936BCF9" w:rsidR="00436700" w:rsidRPr="00844C5A" w:rsidRDefault="00436700" w:rsidP="00436700">
      <w:pPr>
        <w:pStyle w:val="PargrafodaLista"/>
        <w:numPr>
          <w:ilvl w:val="0"/>
          <w:numId w:val="6"/>
        </w:numPr>
        <w:rPr>
          <w:b/>
          <w:bCs/>
          <w:sz w:val="24"/>
          <w:szCs w:val="24"/>
        </w:rPr>
      </w:pPr>
      <w:r w:rsidRPr="00844C5A">
        <w:rPr>
          <w:b/>
          <w:bCs/>
          <w:sz w:val="24"/>
          <w:szCs w:val="24"/>
        </w:rPr>
        <w:t xml:space="preserve">Quanto mais acido biliar retornar </w:t>
      </w:r>
      <w:r w:rsidRPr="00844C5A">
        <w:rPr>
          <w:b/>
          <w:bCs/>
          <w:sz w:val="24"/>
          <w:szCs w:val="24"/>
        </w:rPr>
        <w:sym w:font="Wingdings" w:char="F0E0"/>
      </w:r>
      <w:r w:rsidRPr="00844C5A">
        <w:rPr>
          <w:b/>
          <w:bCs/>
          <w:sz w:val="24"/>
          <w:szCs w:val="24"/>
        </w:rPr>
        <w:t xml:space="preserve"> feedback negativo </w:t>
      </w:r>
      <w:r w:rsidRPr="00844C5A">
        <w:rPr>
          <w:b/>
          <w:bCs/>
          <w:sz w:val="24"/>
          <w:szCs w:val="24"/>
        </w:rPr>
        <w:sym w:font="Wingdings" w:char="F0E0"/>
      </w:r>
      <w:r w:rsidRPr="00844C5A">
        <w:rPr>
          <w:b/>
          <w:bCs/>
          <w:sz w:val="24"/>
          <w:szCs w:val="24"/>
        </w:rPr>
        <w:t xml:space="preserve"> menos é convertido</w:t>
      </w:r>
      <w:r w:rsidR="00DB011D" w:rsidRPr="00844C5A">
        <w:rPr>
          <w:b/>
          <w:bCs/>
          <w:sz w:val="24"/>
          <w:szCs w:val="24"/>
        </w:rPr>
        <w:t xml:space="preserve"> e menos é excretado</w:t>
      </w:r>
      <w:r w:rsidR="00226657" w:rsidRPr="00844C5A">
        <w:rPr>
          <w:b/>
          <w:bCs/>
          <w:sz w:val="24"/>
          <w:szCs w:val="24"/>
        </w:rPr>
        <w:t>;</w:t>
      </w:r>
    </w:p>
    <w:p w14:paraId="03BB3CAB" w14:textId="346AB20B" w:rsidR="00226657" w:rsidRDefault="00226657" w:rsidP="00226657">
      <w:pPr>
        <w:pStyle w:val="PargrafodaLista"/>
        <w:jc w:val="center"/>
        <w:rPr>
          <w:sz w:val="24"/>
          <w:szCs w:val="24"/>
        </w:rPr>
      </w:pPr>
      <w:r w:rsidRPr="00226657">
        <w:rPr>
          <w:noProof/>
          <w:sz w:val="24"/>
          <w:szCs w:val="24"/>
        </w:rPr>
        <w:drawing>
          <wp:inline distT="0" distB="0" distL="0" distR="0" wp14:anchorId="7C3D2AE1" wp14:editId="32121172">
            <wp:extent cx="4320540" cy="2436147"/>
            <wp:effectExtent l="0" t="0" r="0" b="0"/>
            <wp:docPr id="2880745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7454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43198" cy="244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D516" w14:textId="3B225DC2" w:rsidR="00612FE7" w:rsidRDefault="00D70979" w:rsidP="006C0CC0">
      <w:pPr>
        <w:pStyle w:val="PargrafodaLista"/>
        <w:numPr>
          <w:ilvl w:val="0"/>
          <w:numId w:val="6"/>
        </w:numPr>
        <w:ind w:left="1068"/>
        <w:rPr>
          <w:sz w:val="24"/>
          <w:szCs w:val="24"/>
        </w:rPr>
      </w:pPr>
      <w:r w:rsidRPr="00785140">
        <w:rPr>
          <w:b/>
          <w:bCs/>
          <w:sz w:val="24"/>
          <w:szCs w:val="24"/>
        </w:rPr>
        <w:t>Colesterol entra pela NPC</w:t>
      </w:r>
      <w:r w:rsidR="00B92994" w:rsidRPr="00785140">
        <w:rPr>
          <w:b/>
          <w:bCs/>
          <w:sz w:val="24"/>
          <w:szCs w:val="24"/>
        </w:rPr>
        <w:t>1 N</w:t>
      </w:r>
      <w:r w:rsidRPr="00785140">
        <w:rPr>
          <w:b/>
          <w:bCs/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 w:rsidRPr="00D70979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="003302F7">
        <w:rPr>
          <w:sz w:val="24"/>
          <w:szCs w:val="24"/>
        </w:rPr>
        <w:t xml:space="preserve">se liga no colesterol e </w:t>
      </w:r>
      <w:r w:rsidR="003302F7" w:rsidRPr="00785140">
        <w:rPr>
          <w:b/>
          <w:bCs/>
          <w:sz w:val="24"/>
          <w:szCs w:val="24"/>
        </w:rPr>
        <w:t>internaliza</w:t>
      </w:r>
      <w:r w:rsidR="003302F7">
        <w:rPr>
          <w:sz w:val="24"/>
          <w:szCs w:val="24"/>
        </w:rPr>
        <w:t xml:space="preserve"> ele </w:t>
      </w:r>
      <w:r w:rsidR="003302F7" w:rsidRPr="003302F7">
        <w:rPr>
          <w:sz w:val="24"/>
          <w:szCs w:val="24"/>
        </w:rPr>
        <w:sym w:font="Wingdings" w:char="F0E0"/>
      </w:r>
      <w:r w:rsidR="003302F7">
        <w:rPr>
          <w:sz w:val="24"/>
          <w:szCs w:val="24"/>
        </w:rPr>
        <w:t xml:space="preserve"> </w:t>
      </w:r>
      <w:r w:rsidR="003302F7" w:rsidRPr="00785140">
        <w:rPr>
          <w:b/>
          <w:bCs/>
          <w:sz w:val="24"/>
          <w:szCs w:val="24"/>
        </w:rPr>
        <w:t>ACAT2</w:t>
      </w:r>
      <w:r w:rsidR="003302F7">
        <w:rPr>
          <w:sz w:val="24"/>
          <w:szCs w:val="24"/>
        </w:rPr>
        <w:t xml:space="preserve"> coloca </w:t>
      </w:r>
      <w:r w:rsidR="003302F7" w:rsidRPr="00785140">
        <w:rPr>
          <w:b/>
          <w:bCs/>
          <w:sz w:val="24"/>
          <w:szCs w:val="24"/>
        </w:rPr>
        <w:t>a.g no colesterol</w:t>
      </w:r>
      <w:r w:rsidR="003302F7">
        <w:rPr>
          <w:sz w:val="24"/>
          <w:szCs w:val="24"/>
        </w:rPr>
        <w:t xml:space="preserve"> (</w:t>
      </w:r>
      <w:r w:rsidR="003302F7">
        <w:rPr>
          <w:sz w:val="24"/>
          <w:szCs w:val="24"/>
        </w:rPr>
        <w:sym w:font="Wingdings" w:char="F0E1"/>
      </w:r>
      <w:r w:rsidR="003302F7">
        <w:rPr>
          <w:sz w:val="24"/>
          <w:szCs w:val="24"/>
        </w:rPr>
        <w:t xml:space="preserve"> estabilidade e </w:t>
      </w:r>
      <w:r w:rsidR="003302F7">
        <w:rPr>
          <w:sz w:val="24"/>
          <w:szCs w:val="24"/>
        </w:rPr>
        <w:sym w:font="Wingdings" w:char="F0E2"/>
      </w:r>
      <w:r w:rsidR="003302F7">
        <w:rPr>
          <w:sz w:val="24"/>
          <w:szCs w:val="24"/>
        </w:rPr>
        <w:t xml:space="preserve"> reativa </w:t>
      </w:r>
      <w:r w:rsidR="003302F7" w:rsidRPr="003302F7">
        <w:rPr>
          <w:sz w:val="24"/>
          <w:szCs w:val="24"/>
        </w:rPr>
        <w:sym w:font="Wingdings" w:char="F0E0"/>
      </w:r>
      <w:r w:rsidR="003302F7">
        <w:rPr>
          <w:sz w:val="24"/>
          <w:szCs w:val="24"/>
        </w:rPr>
        <w:t xml:space="preserve"> impedindo que seja lançada para fora </w:t>
      </w:r>
      <w:r w:rsidR="00785140">
        <w:rPr>
          <w:sz w:val="24"/>
          <w:szCs w:val="24"/>
        </w:rPr>
        <w:t xml:space="preserve">do lúmen </w:t>
      </w:r>
      <w:r w:rsidR="003302F7">
        <w:rPr>
          <w:sz w:val="24"/>
          <w:szCs w:val="24"/>
        </w:rPr>
        <w:t xml:space="preserve">por um outro receptor </w:t>
      </w:r>
      <w:r w:rsidR="00785140">
        <w:rPr>
          <w:sz w:val="24"/>
          <w:szCs w:val="24"/>
        </w:rPr>
        <w:t xml:space="preserve">– ABCG5/G8) </w:t>
      </w:r>
      <w:r w:rsidR="00785140" w:rsidRPr="00785140">
        <w:rPr>
          <w:sz w:val="24"/>
          <w:szCs w:val="24"/>
        </w:rPr>
        <w:sym w:font="Wingdings" w:char="F0E0"/>
      </w:r>
      <w:r w:rsidR="00785140">
        <w:rPr>
          <w:sz w:val="24"/>
          <w:szCs w:val="24"/>
        </w:rPr>
        <w:t xml:space="preserve"> </w:t>
      </w:r>
      <w:r w:rsidR="00734FE0" w:rsidRPr="00EB7156">
        <w:rPr>
          <w:b/>
          <w:bCs/>
          <w:sz w:val="24"/>
          <w:szCs w:val="24"/>
        </w:rPr>
        <w:t xml:space="preserve">e </w:t>
      </w:r>
      <w:r w:rsidR="00EB7156" w:rsidRPr="00EB7156">
        <w:rPr>
          <w:b/>
          <w:bCs/>
          <w:sz w:val="24"/>
          <w:szCs w:val="24"/>
        </w:rPr>
        <w:t>colesterol é</w:t>
      </w:r>
      <w:r w:rsidR="00EB7156">
        <w:rPr>
          <w:sz w:val="24"/>
          <w:szCs w:val="24"/>
        </w:rPr>
        <w:t xml:space="preserve"> </w:t>
      </w:r>
      <w:r w:rsidR="00785140" w:rsidRPr="00785140">
        <w:rPr>
          <w:b/>
          <w:bCs/>
          <w:sz w:val="24"/>
          <w:szCs w:val="24"/>
        </w:rPr>
        <w:t>esterifica</w:t>
      </w:r>
      <w:r w:rsidR="006C0CC0">
        <w:rPr>
          <w:b/>
          <w:bCs/>
          <w:sz w:val="24"/>
          <w:szCs w:val="24"/>
        </w:rPr>
        <w:t>do</w:t>
      </w:r>
      <w:r w:rsidR="00734FE0">
        <w:rPr>
          <w:sz w:val="24"/>
          <w:szCs w:val="24"/>
        </w:rPr>
        <w:t xml:space="preserve"> </w:t>
      </w:r>
      <w:r w:rsidR="006C0CC0" w:rsidRPr="006C0CC0">
        <w:rPr>
          <w:b/>
          <w:bCs/>
          <w:sz w:val="24"/>
          <w:szCs w:val="24"/>
        </w:rPr>
        <w:t>n</w:t>
      </w:r>
      <w:r w:rsidR="00734FE0" w:rsidRPr="006C0CC0">
        <w:rPr>
          <w:b/>
          <w:bCs/>
          <w:sz w:val="24"/>
          <w:szCs w:val="24"/>
        </w:rPr>
        <w:t>o</w:t>
      </w:r>
      <w:r w:rsidR="006C0CC0">
        <w:rPr>
          <w:b/>
          <w:bCs/>
          <w:sz w:val="24"/>
          <w:szCs w:val="24"/>
        </w:rPr>
        <w:t xml:space="preserve"> reticulo</w:t>
      </w:r>
      <w:r w:rsidR="00734FE0">
        <w:rPr>
          <w:sz w:val="24"/>
          <w:szCs w:val="24"/>
        </w:rPr>
        <w:t xml:space="preserve"> </w:t>
      </w:r>
      <w:r w:rsidR="00785140">
        <w:rPr>
          <w:sz w:val="24"/>
          <w:szCs w:val="24"/>
        </w:rPr>
        <w:t>(</w:t>
      </w:r>
      <w:r w:rsidR="006C0CC0">
        <w:rPr>
          <w:sz w:val="24"/>
          <w:szCs w:val="24"/>
        </w:rPr>
        <w:t>a parte não e</w:t>
      </w:r>
      <w:r w:rsidR="00734FE0">
        <w:rPr>
          <w:sz w:val="24"/>
          <w:szCs w:val="24"/>
        </w:rPr>
        <w:t>sterifica</w:t>
      </w:r>
      <w:r w:rsidR="006C0CC0">
        <w:rPr>
          <w:sz w:val="24"/>
          <w:szCs w:val="24"/>
        </w:rPr>
        <w:t>da</w:t>
      </w:r>
      <w:r w:rsidR="00785140">
        <w:rPr>
          <w:sz w:val="24"/>
          <w:szCs w:val="24"/>
        </w:rPr>
        <w:t xml:space="preserve"> retorna para o lúmen</w:t>
      </w:r>
      <w:r w:rsidR="006C0CC0">
        <w:rPr>
          <w:sz w:val="24"/>
          <w:szCs w:val="24"/>
        </w:rPr>
        <w:t xml:space="preserve"> pela ABCG5/G8</w:t>
      </w:r>
      <w:r w:rsidR="005E10DA">
        <w:rPr>
          <w:sz w:val="24"/>
          <w:szCs w:val="24"/>
        </w:rPr>
        <w:t xml:space="preserve"> e pode ser excretado</w:t>
      </w:r>
      <w:r w:rsidR="00785140">
        <w:rPr>
          <w:sz w:val="24"/>
          <w:szCs w:val="24"/>
        </w:rPr>
        <w:t>)</w:t>
      </w:r>
      <w:r w:rsidR="006C0CC0">
        <w:rPr>
          <w:sz w:val="24"/>
          <w:szCs w:val="24"/>
        </w:rPr>
        <w:t xml:space="preserve"> </w:t>
      </w:r>
      <w:r w:rsidR="006C0CC0" w:rsidRPr="006C0CC0">
        <w:rPr>
          <w:sz w:val="24"/>
          <w:szCs w:val="24"/>
        </w:rPr>
        <w:sym w:font="Wingdings" w:char="F0E0"/>
      </w:r>
      <w:r w:rsidR="006C0CC0">
        <w:rPr>
          <w:sz w:val="24"/>
          <w:szCs w:val="24"/>
        </w:rPr>
        <w:t xml:space="preserve"> </w:t>
      </w:r>
      <w:r w:rsidR="006C0CC0" w:rsidRPr="006C0CC0">
        <w:rPr>
          <w:b/>
          <w:bCs/>
          <w:sz w:val="24"/>
          <w:szCs w:val="24"/>
        </w:rPr>
        <w:t>secretado na linfa</w:t>
      </w:r>
      <w:r w:rsidR="006C0CC0">
        <w:rPr>
          <w:sz w:val="24"/>
          <w:szCs w:val="24"/>
        </w:rPr>
        <w:t xml:space="preserve"> </w:t>
      </w:r>
      <w:r w:rsidR="006C0CC0" w:rsidRPr="006C0CC0">
        <w:rPr>
          <w:sz w:val="24"/>
          <w:szCs w:val="24"/>
        </w:rPr>
        <w:sym w:font="Wingdings" w:char="F0E0"/>
      </w:r>
      <w:r w:rsidR="006C0CC0">
        <w:rPr>
          <w:sz w:val="24"/>
          <w:szCs w:val="24"/>
        </w:rPr>
        <w:t xml:space="preserve"> </w:t>
      </w:r>
      <w:r w:rsidR="006C0CC0" w:rsidRPr="006C0CC0">
        <w:rPr>
          <w:b/>
          <w:bCs/>
          <w:sz w:val="24"/>
          <w:szCs w:val="24"/>
        </w:rPr>
        <w:t>absorvendo colesterol</w:t>
      </w:r>
    </w:p>
    <w:p w14:paraId="36EEF893" w14:textId="6D8EFAB6" w:rsidR="00CA3585" w:rsidRDefault="00CA3585" w:rsidP="00CA3585">
      <w:pPr>
        <w:pStyle w:val="PargrafodaLista"/>
        <w:ind w:left="1068"/>
        <w:jc w:val="center"/>
        <w:rPr>
          <w:sz w:val="24"/>
          <w:szCs w:val="24"/>
        </w:rPr>
      </w:pPr>
      <w:r w:rsidRPr="00CA3585">
        <w:rPr>
          <w:noProof/>
          <w:sz w:val="24"/>
          <w:szCs w:val="24"/>
        </w:rPr>
        <w:drawing>
          <wp:inline distT="0" distB="0" distL="0" distR="0" wp14:anchorId="2135121A" wp14:editId="036E8B97">
            <wp:extent cx="2941320" cy="2077978"/>
            <wp:effectExtent l="0" t="0" r="0" b="0"/>
            <wp:docPr id="11353949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9492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73837" cy="210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B26C" w14:textId="188787E1" w:rsidR="005E10DA" w:rsidRDefault="005E10DA" w:rsidP="00CA3585">
      <w:pPr>
        <w:pStyle w:val="PargrafodaLista"/>
        <w:ind w:left="1068"/>
        <w:jc w:val="center"/>
        <w:rPr>
          <w:sz w:val="24"/>
          <w:szCs w:val="24"/>
        </w:rPr>
      </w:pPr>
      <w:r w:rsidRPr="005E10DA">
        <w:rPr>
          <w:noProof/>
          <w:sz w:val="24"/>
          <w:szCs w:val="24"/>
        </w:rPr>
        <w:drawing>
          <wp:inline distT="0" distB="0" distL="0" distR="0" wp14:anchorId="227492C4" wp14:editId="49CD7D02">
            <wp:extent cx="3055620" cy="2178140"/>
            <wp:effectExtent l="0" t="0" r="0" b="0"/>
            <wp:docPr id="17337519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5193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47957" cy="224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29AB" w14:textId="55540A9B" w:rsidR="00D211EF" w:rsidRDefault="00D211EF" w:rsidP="00CA3585">
      <w:pPr>
        <w:pStyle w:val="PargrafodaLista"/>
        <w:ind w:left="1068"/>
        <w:jc w:val="center"/>
        <w:rPr>
          <w:sz w:val="24"/>
          <w:szCs w:val="24"/>
        </w:rPr>
      </w:pPr>
      <w:r w:rsidRPr="00D211EF">
        <w:rPr>
          <w:noProof/>
          <w:sz w:val="24"/>
          <w:szCs w:val="24"/>
        </w:rPr>
        <w:drawing>
          <wp:inline distT="0" distB="0" distL="0" distR="0" wp14:anchorId="1427C4C3" wp14:editId="5AFE9FFE">
            <wp:extent cx="3642360" cy="2264054"/>
            <wp:effectExtent l="0" t="0" r="0" b="0"/>
            <wp:docPr id="6249731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7317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45499" cy="226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8A789" w14:textId="0389F48A" w:rsidR="00D211EF" w:rsidRDefault="009A481F" w:rsidP="00D211EF">
      <w:pPr>
        <w:pStyle w:val="PargrafodaLista"/>
        <w:numPr>
          <w:ilvl w:val="0"/>
          <w:numId w:val="6"/>
        </w:numPr>
        <w:rPr>
          <w:sz w:val="24"/>
          <w:szCs w:val="24"/>
        </w:rPr>
      </w:pPr>
      <w:r w:rsidRPr="00844C5A">
        <w:rPr>
          <w:b/>
          <w:bCs/>
          <w:sz w:val="24"/>
          <w:szCs w:val="24"/>
        </w:rPr>
        <w:t>Ezetimibe</w:t>
      </w:r>
      <w:r>
        <w:rPr>
          <w:sz w:val="24"/>
          <w:szCs w:val="24"/>
        </w:rPr>
        <w:t xml:space="preserve"> </w:t>
      </w:r>
      <w:r w:rsidRPr="00844C5A">
        <w:rPr>
          <w:b/>
          <w:bCs/>
          <w:sz w:val="24"/>
          <w:szCs w:val="24"/>
        </w:rPr>
        <w:t>b</w:t>
      </w:r>
      <w:r w:rsidR="00D211EF" w:rsidRPr="00844C5A">
        <w:rPr>
          <w:b/>
          <w:bCs/>
          <w:sz w:val="24"/>
          <w:szCs w:val="24"/>
        </w:rPr>
        <w:t>loqueia a proteína NPC1L</w:t>
      </w:r>
      <w:r w:rsidR="00D211EF">
        <w:rPr>
          <w:sz w:val="24"/>
          <w:szCs w:val="24"/>
        </w:rPr>
        <w:t xml:space="preserve">! e não internaliza colesterol </w:t>
      </w:r>
      <w:r w:rsidR="00D211EF" w:rsidRPr="00D211EF">
        <w:rPr>
          <w:sz w:val="24"/>
          <w:szCs w:val="24"/>
        </w:rPr>
        <w:sym w:font="Wingdings" w:char="F0E0"/>
      </w:r>
      <w:r w:rsidR="00D211EF">
        <w:rPr>
          <w:sz w:val="24"/>
          <w:szCs w:val="24"/>
        </w:rPr>
        <w:t xml:space="preserve"> </w:t>
      </w:r>
      <w:r w:rsidR="00D211EF">
        <w:rPr>
          <w:sz w:val="24"/>
          <w:szCs w:val="24"/>
        </w:rPr>
        <w:sym w:font="Wingdings" w:char="F0E2"/>
      </w:r>
      <w:r w:rsidR="00D211EF">
        <w:rPr>
          <w:sz w:val="24"/>
          <w:szCs w:val="24"/>
        </w:rPr>
        <w:t xml:space="preserve"> no quilomícron, fígado, VLDL e LDL </w:t>
      </w:r>
      <w:r w:rsidR="00D211EF" w:rsidRPr="00D211EF">
        <w:rPr>
          <w:sz w:val="24"/>
          <w:szCs w:val="24"/>
        </w:rPr>
        <w:sym w:font="Wingdings" w:char="F0E0"/>
      </w:r>
      <w:r w:rsidR="00D211EF">
        <w:rPr>
          <w:sz w:val="24"/>
          <w:szCs w:val="24"/>
        </w:rPr>
        <w:t xml:space="preserve"> </w:t>
      </w:r>
      <w:r w:rsidR="00D211EF">
        <w:rPr>
          <w:sz w:val="24"/>
          <w:szCs w:val="24"/>
        </w:rPr>
        <w:sym w:font="Wingdings" w:char="F0E2"/>
      </w:r>
      <w:r w:rsidR="00D211EF">
        <w:rPr>
          <w:sz w:val="24"/>
          <w:szCs w:val="24"/>
        </w:rPr>
        <w:t xml:space="preserve"> colesterol no plasma </w:t>
      </w:r>
      <w:r w:rsidR="00D211EF" w:rsidRPr="00D211EF">
        <w:rPr>
          <w:sz w:val="24"/>
          <w:szCs w:val="24"/>
        </w:rPr>
        <w:sym w:font="Wingdings" w:char="F0E0"/>
      </w:r>
      <w:r w:rsidR="00D211EF">
        <w:rPr>
          <w:sz w:val="24"/>
          <w:szCs w:val="24"/>
        </w:rPr>
        <w:t xml:space="preserve"> saindo </w:t>
      </w:r>
      <w:r w:rsidR="00D211EF">
        <w:rPr>
          <w:sz w:val="24"/>
          <w:szCs w:val="24"/>
        </w:rPr>
        <w:sym w:font="Wingdings" w:char="F0E1"/>
      </w:r>
      <w:r w:rsidR="00D211EF">
        <w:rPr>
          <w:sz w:val="24"/>
          <w:szCs w:val="24"/>
        </w:rPr>
        <w:t xml:space="preserve"> nas fazes.</w:t>
      </w:r>
    </w:p>
    <w:p w14:paraId="5AFD81C1" w14:textId="77777777" w:rsidR="00AB4C03" w:rsidRPr="00AB4C03" w:rsidRDefault="00AB4C03" w:rsidP="00AB4C03">
      <w:pPr>
        <w:rPr>
          <w:sz w:val="24"/>
          <w:szCs w:val="24"/>
        </w:rPr>
      </w:pPr>
    </w:p>
    <w:p w14:paraId="3866DA56" w14:textId="645B6F96" w:rsidR="00AB4C03" w:rsidRDefault="00AB4C03" w:rsidP="00AB4C03">
      <w:pPr>
        <w:pStyle w:val="PargrafodaLista"/>
        <w:jc w:val="center"/>
        <w:rPr>
          <w:sz w:val="24"/>
          <w:szCs w:val="24"/>
        </w:rPr>
      </w:pPr>
      <w:r w:rsidRPr="00AB4C03">
        <w:rPr>
          <w:noProof/>
          <w:sz w:val="24"/>
          <w:szCs w:val="24"/>
        </w:rPr>
        <w:drawing>
          <wp:inline distT="0" distB="0" distL="0" distR="0" wp14:anchorId="22D4CA8D" wp14:editId="282ADC2C">
            <wp:extent cx="4312920" cy="2496767"/>
            <wp:effectExtent l="0" t="0" r="0" b="0"/>
            <wp:docPr id="11483571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5710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34158" cy="250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76ED" w14:textId="57A4E04D" w:rsidR="00303CD9" w:rsidRDefault="00303CD9" w:rsidP="00AB4C03">
      <w:pPr>
        <w:pStyle w:val="PargrafodaLista"/>
        <w:jc w:val="center"/>
        <w:rPr>
          <w:sz w:val="24"/>
          <w:szCs w:val="24"/>
        </w:rPr>
      </w:pPr>
      <w:r w:rsidRPr="00303CD9">
        <w:rPr>
          <w:noProof/>
          <w:sz w:val="24"/>
          <w:szCs w:val="24"/>
        </w:rPr>
        <w:drawing>
          <wp:inline distT="0" distB="0" distL="0" distR="0" wp14:anchorId="6B3DDCB0" wp14:editId="2A2375F7">
            <wp:extent cx="4785360" cy="2302645"/>
            <wp:effectExtent l="0" t="0" r="0" b="0"/>
            <wp:docPr id="16126855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855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01232" cy="231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25C0" w14:textId="791E7EA0" w:rsidR="009A481F" w:rsidRDefault="009A481F" w:rsidP="00AB4C03">
      <w:pPr>
        <w:pStyle w:val="PargrafodaLista"/>
        <w:jc w:val="center"/>
        <w:rPr>
          <w:sz w:val="24"/>
          <w:szCs w:val="24"/>
        </w:rPr>
      </w:pPr>
      <w:r w:rsidRPr="009A481F">
        <w:rPr>
          <w:noProof/>
          <w:sz w:val="24"/>
          <w:szCs w:val="24"/>
        </w:rPr>
        <w:drawing>
          <wp:inline distT="0" distB="0" distL="0" distR="0" wp14:anchorId="21ECC37A" wp14:editId="1BEE43BC">
            <wp:extent cx="5400040" cy="2491740"/>
            <wp:effectExtent l="0" t="0" r="0" b="0"/>
            <wp:docPr id="12462707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7074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D10D" w14:textId="6603273A" w:rsidR="009A481F" w:rsidRDefault="009A481F" w:rsidP="009A481F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Capta</w:t>
      </w:r>
      <w:r w:rsidR="00252684">
        <w:rPr>
          <w:sz w:val="24"/>
          <w:szCs w:val="24"/>
        </w:rPr>
        <w:t>/recupera</w:t>
      </w:r>
      <w:r>
        <w:rPr>
          <w:sz w:val="24"/>
          <w:szCs w:val="24"/>
        </w:rPr>
        <w:t xml:space="preserve"> de volta o colesterol jogado para bile</w:t>
      </w:r>
      <w:r w:rsidR="00252684">
        <w:rPr>
          <w:sz w:val="24"/>
          <w:szCs w:val="24"/>
        </w:rPr>
        <w:t>.</w:t>
      </w:r>
    </w:p>
    <w:p w14:paraId="1461A2E7" w14:textId="72E6DF92" w:rsidR="009A481F" w:rsidRDefault="009A481F" w:rsidP="009A481F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Ezetimibe bloquei </w:t>
      </w:r>
      <w:r w:rsidR="00FE0C0F">
        <w:rPr>
          <w:sz w:val="24"/>
          <w:szCs w:val="24"/>
        </w:rPr>
        <w:t xml:space="preserve">a </w:t>
      </w:r>
      <w:r w:rsidR="00227C92">
        <w:rPr>
          <w:sz w:val="24"/>
          <w:szCs w:val="24"/>
        </w:rPr>
        <w:t>absorção e a reabsorção (nos canalículos biliares), jogando + colesterol no lúmen intestinal (excretando mais nas fezes)</w:t>
      </w:r>
      <w:r w:rsidR="00252684">
        <w:rPr>
          <w:sz w:val="24"/>
          <w:szCs w:val="24"/>
        </w:rPr>
        <w:t xml:space="preserve"> e  </w:t>
      </w:r>
      <w:r w:rsidR="00A428DA">
        <w:rPr>
          <w:sz w:val="24"/>
          <w:szCs w:val="24"/>
        </w:rPr>
        <w:sym w:font="Wingdings" w:char="F0E2"/>
      </w:r>
      <w:r w:rsidR="00252684">
        <w:rPr>
          <w:sz w:val="24"/>
          <w:szCs w:val="24"/>
        </w:rPr>
        <w:t xml:space="preserve"> reabsorvido.</w:t>
      </w:r>
    </w:p>
    <w:p w14:paraId="2FF8C5B9" w14:textId="08189A13" w:rsidR="00A428DA" w:rsidRDefault="00A428DA" w:rsidP="00A428DA">
      <w:pPr>
        <w:pStyle w:val="PargrafodaLista"/>
        <w:jc w:val="center"/>
        <w:rPr>
          <w:sz w:val="24"/>
          <w:szCs w:val="24"/>
        </w:rPr>
      </w:pPr>
      <w:r w:rsidRPr="00A428DA">
        <w:rPr>
          <w:noProof/>
          <w:sz w:val="24"/>
          <w:szCs w:val="24"/>
        </w:rPr>
        <w:drawing>
          <wp:inline distT="0" distB="0" distL="0" distR="0" wp14:anchorId="32DB7E01" wp14:editId="10B7F7C4">
            <wp:extent cx="3520440" cy="2095125"/>
            <wp:effectExtent l="0" t="0" r="0" b="0"/>
            <wp:docPr id="12151446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4465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32798" cy="21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16BA" w14:textId="5F22F018" w:rsidR="001736AD" w:rsidRDefault="003059B5" w:rsidP="001736AD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Quanto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absorve </w:t>
      </w:r>
      <w:r>
        <w:rPr>
          <w:sz w:val="24"/>
          <w:szCs w:val="24"/>
        </w:rPr>
        <w:sym w:font="Wingdings" w:char="F0E2"/>
      </w:r>
      <w:r>
        <w:rPr>
          <w:sz w:val="24"/>
          <w:szCs w:val="24"/>
        </w:rPr>
        <w:t xml:space="preserve"> sintetiza</w:t>
      </w:r>
    </w:p>
    <w:p w14:paraId="6EC5B832" w14:textId="1472B5EF" w:rsidR="003059B5" w:rsidRDefault="003059B5" w:rsidP="003059B5">
      <w:pPr>
        <w:pStyle w:val="PargrafodaLista"/>
        <w:jc w:val="center"/>
        <w:rPr>
          <w:sz w:val="24"/>
          <w:szCs w:val="24"/>
        </w:rPr>
      </w:pPr>
      <w:r w:rsidRPr="003059B5">
        <w:rPr>
          <w:noProof/>
          <w:sz w:val="24"/>
          <w:szCs w:val="24"/>
        </w:rPr>
        <w:drawing>
          <wp:inline distT="0" distB="0" distL="0" distR="0" wp14:anchorId="0FBA5F14" wp14:editId="7031F5F5">
            <wp:extent cx="5212080" cy="2653846"/>
            <wp:effectExtent l="0" t="0" r="0" b="0"/>
            <wp:docPr id="13758232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2320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15576" cy="265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2C41" w14:textId="77777777" w:rsidR="00A11E29" w:rsidRDefault="00A11E29" w:rsidP="00A11E29">
      <w:pPr>
        <w:pStyle w:val="PargrafodaLista"/>
        <w:jc w:val="center"/>
        <w:rPr>
          <w:b/>
          <w:bCs/>
          <w:sz w:val="24"/>
          <w:szCs w:val="24"/>
        </w:rPr>
      </w:pPr>
    </w:p>
    <w:p w14:paraId="72449180" w14:textId="77777777" w:rsidR="00A11E29" w:rsidRDefault="00A11E29" w:rsidP="00A11E29">
      <w:pPr>
        <w:pStyle w:val="PargrafodaLista"/>
        <w:jc w:val="center"/>
        <w:rPr>
          <w:b/>
          <w:bCs/>
          <w:sz w:val="24"/>
          <w:szCs w:val="24"/>
        </w:rPr>
      </w:pPr>
    </w:p>
    <w:p w14:paraId="3E454B8A" w14:textId="77777777" w:rsidR="00A11E29" w:rsidRDefault="00A11E29" w:rsidP="00A11E29">
      <w:pPr>
        <w:pStyle w:val="PargrafodaLista"/>
        <w:jc w:val="center"/>
        <w:rPr>
          <w:b/>
          <w:bCs/>
          <w:sz w:val="24"/>
          <w:szCs w:val="24"/>
        </w:rPr>
      </w:pPr>
    </w:p>
    <w:p w14:paraId="735EE28C" w14:textId="77777777" w:rsidR="00A11E29" w:rsidRDefault="00A11E29" w:rsidP="00A11E29">
      <w:pPr>
        <w:pStyle w:val="PargrafodaLista"/>
        <w:jc w:val="center"/>
        <w:rPr>
          <w:b/>
          <w:bCs/>
          <w:sz w:val="24"/>
          <w:szCs w:val="24"/>
        </w:rPr>
      </w:pPr>
    </w:p>
    <w:p w14:paraId="29D64109" w14:textId="1A2609E6" w:rsidR="00E4018E" w:rsidRDefault="00A11E29" w:rsidP="00A11E29">
      <w:pPr>
        <w:jc w:val="center"/>
        <w:rPr>
          <w:b/>
          <w:bCs/>
          <w:sz w:val="24"/>
          <w:szCs w:val="24"/>
        </w:rPr>
      </w:pPr>
      <w:r w:rsidRPr="00A11E29">
        <w:rPr>
          <w:b/>
          <w:bCs/>
          <w:sz w:val="24"/>
          <w:szCs w:val="24"/>
          <w:highlight w:val="yellow"/>
        </w:rPr>
        <w:t>Síntese de colesterol</w:t>
      </w:r>
    </w:p>
    <w:p w14:paraId="11664217" w14:textId="5755757E" w:rsidR="00A11E29" w:rsidRDefault="00A11E29" w:rsidP="00A11E29">
      <w:pPr>
        <w:jc w:val="center"/>
        <w:rPr>
          <w:b/>
          <w:bCs/>
          <w:sz w:val="24"/>
          <w:szCs w:val="24"/>
        </w:rPr>
      </w:pPr>
      <w:r w:rsidRPr="00A11E29">
        <w:rPr>
          <w:b/>
          <w:bCs/>
          <w:noProof/>
          <w:sz w:val="24"/>
          <w:szCs w:val="24"/>
        </w:rPr>
        <w:drawing>
          <wp:inline distT="0" distB="0" distL="0" distR="0" wp14:anchorId="0489551E" wp14:editId="23931A6B">
            <wp:extent cx="3924848" cy="3820058"/>
            <wp:effectExtent l="0" t="0" r="0" b="9525"/>
            <wp:docPr id="2541078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0786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1E51" w14:textId="33A4B7FC" w:rsidR="00E44F2C" w:rsidRDefault="00E44F2C" w:rsidP="00E44F2C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SREBP (fator de transcrição</w:t>
      </w:r>
      <w:r w:rsidR="00853B6A">
        <w:rPr>
          <w:b/>
          <w:bCs/>
          <w:sz w:val="24"/>
          <w:szCs w:val="24"/>
        </w:rPr>
        <w:t xml:space="preserve"> – proteínas</w:t>
      </w:r>
      <w:r>
        <w:rPr>
          <w:b/>
          <w:bCs/>
          <w:sz w:val="24"/>
          <w:szCs w:val="24"/>
        </w:rPr>
        <w:t xml:space="preserve">) </w:t>
      </w:r>
      <w:r w:rsidRPr="00E44F2C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Pr="00E44F2C">
        <w:rPr>
          <w:sz w:val="24"/>
          <w:szCs w:val="24"/>
        </w:rPr>
        <w:t>comunica o que tem que ser transcrito para o núcleo</w:t>
      </w:r>
    </w:p>
    <w:p w14:paraId="32451AE3" w14:textId="2AD5D4AE" w:rsidR="00505D24" w:rsidRDefault="00505D24" w:rsidP="00505D24">
      <w:pPr>
        <w:pStyle w:val="PargrafodaLista"/>
        <w:rPr>
          <w:sz w:val="24"/>
          <w:szCs w:val="24"/>
        </w:rPr>
      </w:pPr>
      <w:r w:rsidRPr="00C82B9F">
        <w:rPr>
          <w:b/>
          <w:bCs/>
          <w:sz w:val="24"/>
          <w:szCs w:val="24"/>
        </w:rPr>
        <w:t>Estatina</w:t>
      </w:r>
      <w:r w:rsidR="00170B3D">
        <w:rPr>
          <w:sz w:val="24"/>
          <w:szCs w:val="24"/>
        </w:rPr>
        <w:t xml:space="preserve">/glucagon </w:t>
      </w:r>
      <w:r>
        <w:rPr>
          <w:sz w:val="24"/>
          <w:szCs w:val="24"/>
        </w:rPr>
        <w:t xml:space="preserve">bloqueia a HMG-CoA </w:t>
      </w:r>
      <w:r w:rsidRPr="00505D24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não transformar em</w:t>
      </w:r>
      <w:r w:rsidR="00C82B9F">
        <w:rPr>
          <w:sz w:val="24"/>
          <w:szCs w:val="24"/>
        </w:rPr>
        <w:t xml:space="preserve"> HMG-CoA</w:t>
      </w:r>
      <w:r w:rsidR="004B6FC4">
        <w:rPr>
          <w:sz w:val="24"/>
          <w:szCs w:val="24"/>
        </w:rPr>
        <w:t xml:space="preserve"> </w:t>
      </w:r>
      <w:r w:rsidR="004B6FC4" w:rsidRPr="004B6FC4">
        <w:rPr>
          <w:sz w:val="24"/>
          <w:szCs w:val="24"/>
        </w:rPr>
        <w:sym w:font="Wingdings" w:char="F0E0"/>
      </w:r>
      <w:r w:rsidR="004B6FC4">
        <w:rPr>
          <w:sz w:val="24"/>
          <w:szCs w:val="24"/>
        </w:rPr>
        <w:t xml:space="preserve"> não forma copos cetônicos como fonte de energia</w:t>
      </w:r>
    </w:p>
    <w:p w14:paraId="2A15B581" w14:textId="7DA83B28" w:rsidR="00F17F4A" w:rsidRPr="000544E8" w:rsidRDefault="00170B3D" w:rsidP="000544E8">
      <w:pPr>
        <w:pStyle w:val="PargrafodaLista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Insulina estimula a HMG-CoA.</w:t>
      </w:r>
    </w:p>
    <w:p w14:paraId="748CE94C" w14:textId="77777777" w:rsidR="00C82B9F" w:rsidRDefault="00C82B9F" w:rsidP="00505D24">
      <w:pPr>
        <w:pStyle w:val="PargrafodaLista"/>
        <w:rPr>
          <w:sz w:val="24"/>
          <w:szCs w:val="24"/>
        </w:rPr>
      </w:pPr>
    </w:p>
    <w:p w14:paraId="497C39E7" w14:textId="2FAD9BF7" w:rsidR="00853B6A" w:rsidRDefault="00853B6A" w:rsidP="00853B6A">
      <w:pPr>
        <w:pStyle w:val="PargrafodaLista"/>
        <w:jc w:val="center"/>
        <w:rPr>
          <w:sz w:val="24"/>
          <w:szCs w:val="24"/>
        </w:rPr>
      </w:pPr>
      <w:r w:rsidRPr="00853B6A">
        <w:rPr>
          <w:noProof/>
          <w:sz w:val="24"/>
          <w:szCs w:val="24"/>
        </w:rPr>
        <w:drawing>
          <wp:inline distT="0" distB="0" distL="0" distR="0" wp14:anchorId="6E001001" wp14:editId="092E525E">
            <wp:extent cx="3840480" cy="2453139"/>
            <wp:effectExtent l="0" t="0" r="0" b="0"/>
            <wp:docPr id="7665199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1996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53520" cy="246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8CB3" w14:textId="1DE13D54" w:rsidR="000544E8" w:rsidRDefault="00C71C87" w:rsidP="00853B6A">
      <w:pPr>
        <w:pStyle w:val="PargrafodaLista"/>
        <w:jc w:val="center"/>
        <w:rPr>
          <w:sz w:val="24"/>
          <w:szCs w:val="24"/>
        </w:rPr>
      </w:pPr>
      <w:r w:rsidRPr="00C71C87">
        <w:rPr>
          <w:noProof/>
          <w:sz w:val="24"/>
          <w:szCs w:val="24"/>
        </w:rPr>
        <w:drawing>
          <wp:inline distT="0" distB="0" distL="0" distR="0" wp14:anchorId="64FA71DE" wp14:editId="56B628C3">
            <wp:extent cx="4069080" cy="2345558"/>
            <wp:effectExtent l="0" t="0" r="0" b="0"/>
            <wp:docPr id="549672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723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86279" cy="235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7AAD" w14:textId="08CF5270" w:rsidR="00CB2A45" w:rsidRDefault="00CB2A45" w:rsidP="00853B6A">
      <w:pPr>
        <w:pStyle w:val="PargrafodaLista"/>
        <w:jc w:val="center"/>
        <w:rPr>
          <w:sz w:val="24"/>
          <w:szCs w:val="24"/>
        </w:rPr>
      </w:pPr>
      <w:r w:rsidRPr="00CB2A45">
        <w:rPr>
          <w:noProof/>
          <w:sz w:val="24"/>
          <w:szCs w:val="24"/>
        </w:rPr>
        <w:drawing>
          <wp:inline distT="0" distB="0" distL="0" distR="0" wp14:anchorId="149A59CC" wp14:editId="756B5A44">
            <wp:extent cx="4770120" cy="2105719"/>
            <wp:effectExtent l="0" t="0" r="0" b="0"/>
            <wp:docPr id="2699440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4402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86562" cy="211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4269" w14:textId="77777777" w:rsidR="00BC7AC5" w:rsidRDefault="00BC7AC5" w:rsidP="00853B6A">
      <w:pPr>
        <w:pStyle w:val="PargrafodaLista"/>
        <w:jc w:val="center"/>
        <w:rPr>
          <w:sz w:val="24"/>
          <w:szCs w:val="24"/>
        </w:rPr>
      </w:pPr>
    </w:p>
    <w:p w14:paraId="52AA1E85" w14:textId="0667408A" w:rsidR="00BC7AC5" w:rsidRDefault="00BC7AC5" w:rsidP="00853B6A">
      <w:pPr>
        <w:pStyle w:val="PargrafodaLista"/>
        <w:jc w:val="center"/>
        <w:rPr>
          <w:b/>
          <w:bCs/>
          <w:sz w:val="24"/>
          <w:szCs w:val="24"/>
        </w:rPr>
      </w:pPr>
      <w:r w:rsidRPr="00BC7AC5">
        <w:rPr>
          <w:b/>
          <w:bCs/>
          <w:sz w:val="24"/>
          <w:szCs w:val="24"/>
          <w:highlight w:val="green"/>
        </w:rPr>
        <w:t>Papel dos fitosteróis</w:t>
      </w:r>
    </w:p>
    <w:p w14:paraId="51E8FACE" w14:textId="27F72E05" w:rsidR="007F249B" w:rsidRDefault="007F249B" w:rsidP="00853B6A">
      <w:pPr>
        <w:pStyle w:val="PargrafodaLista"/>
        <w:jc w:val="center"/>
        <w:rPr>
          <w:b/>
          <w:bCs/>
          <w:sz w:val="24"/>
          <w:szCs w:val="24"/>
        </w:rPr>
      </w:pPr>
      <w:r w:rsidRPr="007F249B">
        <w:rPr>
          <w:b/>
          <w:bCs/>
          <w:noProof/>
          <w:sz w:val="24"/>
          <w:szCs w:val="24"/>
        </w:rPr>
        <w:drawing>
          <wp:inline distT="0" distB="0" distL="0" distR="0" wp14:anchorId="50AD3AC0" wp14:editId="4085B86A">
            <wp:extent cx="3246120" cy="1937890"/>
            <wp:effectExtent l="0" t="0" r="0" b="0"/>
            <wp:docPr id="5848710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7107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57720" cy="194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420B" w14:textId="05DCAFA0" w:rsidR="007F249B" w:rsidRDefault="007F249B" w:rsidP="00853B6A">
      <w:pPr>
        <w:pStyle w:val="PargrafodaLista"/>
        <w:jc w:val="center"/>
        <w:rPr>
          <w:b/>
          <w:bCs/>
          <w:sz w:val="24"/>
          <w:szCs w:val="24"/>
        </w:rPr>
      </w:pPr>
      <w:r w:rsidRPr="007F249B">
        <w:rPr>
          <w:b/>
          <w:bCs/>
          <w:noProof/>
          <w:sz w:val="24"/>
          <w:szCs w:val="24"/>
        </w:rPr>
        <w:drawing>
          <wp:inline distT="0" distB="0" distL="0" distR="0" wp14:anchorId="569A8E6B" wp14:editId="03AA000E">
            <wp:extent cx="2407920" cy="1893052"/>
            <wp:effectExtent l="0" t="0" r="0" b="0"/>
            <wp:docPr id="4642414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4145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409864" cy="18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3736" w14:textId="257DD95F" w:rsidR="007F249B" w:rsidRPr="00134434" w:rsidRDefault="007F249B" w:rsidP="007F249B">
      <w:pPr>
        <w:pStyle w:val="PargrafodaLista"/>
        <w:numPr>
          <w:ilvl w:val="0"/>
          <w:numId w:val="6"/>
        </w:numPr>
        <w:rPr>
          <w:b/>
          <w:bCs/>
          <w:sz w:val="24"/>
          <w:szCs w:val="24"/>
        </w:rPr>
      </w:pPr>
      <w:r w:rsidRPr="00134434">
        <w:rPr>
          <w:b/>
          <w:bCs/>
          <w:sz w:val="24"/>
          <w:szCs w:val="24"/>
        </w:rPr>
        <w:t xml:space="preserve">Se tiver com fitosterol </w:t>
      </w:r>
      <w:r w:rsidRPr="00134434">
        <w:rPr>
          <w:b/>
          <w:bCs/>
          <w:sz w:val="24"/>
          <w:szCs w:val="24"/>
        </w:rPr>
        <w:sym w:font="Wingdings" w:char="F0E2"/>
      </w:r>
      <w:r w:rsidRPr="00134434">
        <w:rPr>
          <w:b/>
          <w:bCs/>
          <w:sz w:val="24"/>
          <w:szCs w:val="24"/>
        </w:rPr>
        <w:t xml:space="preserve"> </w:t>
      </w:r>
      <w:r w:rsidRPr="00134434">
        <w:rPr>
          <w:b/>
          <w:bCs/>
          <w:sz w:val="24"/>
          <w:szCs w:val="24"/>
        </w:rPr>
        <w:sym w:font="Wingdings" w:char="F0E0"/>
      </w:r>
      <w:r w:rsidRPr="00134434">
        <w:rPr>
          <w:b/>
          <w:bCs/>
          <w:sz w:val="24"/>
          <w:szCs w:val="24"/>
        </w:rPr>
        <w:t xml:space="preserve"> significa </w:t>
      </w:r>
      <w:r w:rsidRPr="00134434">
        <w:rPr>
          <w:b/>
          <w:bCs/>
          <w:sz w:val="24"/>
          <w:szCs w:val="24"/>
        </w:rPr>
        <w:sym w:font="Wingdings" w:char="F0E2"/>
      </w:r>
      <w:r w:rsidRPr="00134434">
        <w:rPr>
          <w:b/>
          <w:bCs/>
          <w:sz w:val="24"/>
          <w:szCs w:val="24"/>
        </w:rPr>
        <w:t xml:space="preserve"> consumo de vegetais;</w:t>
      </w:r>
    </w:p>
    <w:p w14:paraId="6D608DF8" w14:textId="12C49981" w:rsidR="000544E8" w:rsidRDefault="00340FB1" w:rsidP="00340FB1">
      <w:pPr>
        <w:pStyle w:val="PargrafodaLista"/>
        <w:jc w:val="center"/>
        <w:rPr>
          <w:sz w:val="24"/>
          <w:szCs w:val="24"/>
        </w:rPr>
      </w:pPr>
      <w:r w:rsidRPr="00340FB1">
        <w:rPr>
          <w:noProof/>
          <w:sz w:val="24"/>
          <w:szCs w:val="24"/>
        </w:rPr>
        <w:drawing>
          <wp:inline distT="0" distB="0" distL="0" distR="0" wp14:anchorId="1B41A68F" wp14:editId="0AA39306">
            <wp:extent cx="4414541" cy="2705100"/>
            <wp:effectExtent l="0" t="0" r="0" b="0"/>
            <wp:docPr id="20134660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6601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38460" cy="271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B79A" w14:textId="5A887F7D" w:rsidR="00340FB1" w:rsidRDefault="00E83D97" w:rsidP="00E83D97">
      <w:pPr>
        <w:rPr>
          <w:sz w:val="24"/>
          <w:szCs w:val="24"/>
        </w:rPr>
      </w:pPr>
      <w:r w:rsidRPr="00E83D97">
        <w:rPr>
          <w:b/>
          <w:bCs/>
          <w:sz w:val="24"/>
          <w:szCs w:val="24"/>
        </w:rPr>
        <w:t>Colesterol e Fitosterol competem: fitosterol</w:t>
      </w:r>
      <w:r>
        <w:rPr>
          <w:sz w:val="24"/>
          <w:szCs w:val="24"/>
        </w:rPr>
        <w:t xml:space="preserve"> </w:t>
      </w:r>
      <w:r w:rsidR="00340FB1" w:rsidRPr="00E83D97">
        <w:rPr>
          <w:sz w:val="24"/>
          <w:szCs w:val="24"/>
        </w:rPr>
        <w:sym w:font="Wingdings" w:char="F0E1"/>
      </w:r>
      <w:r w:rsidR="00340FB1" w:rsidRPr="00E83D97">
        <w:rPr>
          <w:sz w:val="24"/>
          <w:szCs w:val="24"/>
        </w:rPr>
        <w:t xml:space="preserve"> afinidade pelas micelas </w:t>
      </w:r>
      <w:r w:rsidR="00340FB1" w:rsidRPr="00E83D97">
        <w:rPr>
          <w:sz w:val="24"/>
          <w:szCs w:val="24"/>
        </w:rPr>
        <w:sym w:font="Wingdings" w:char="F0E0"/>
      </w:r>
      <w:r w:rsidR="00340FB1" w:rsidRPr="00E83D97">
        <w:rPr>
          <w:sz w:val="24"/>
          <w:szCs w:val="24"/>
        </w:rPr>
        <w:t xml:space="preserve"> </w:t>
      </w:r>
      <w:r w:rsidR="00340FB1" w:rsidRPr="00757A4C">
        <w:rPr>
          <w:b/>
          <w:bCs/>
          <w:sz w:val="24"/>
          <w:szCs w:val="24"/>
        </w:rPr>
        <w:t>desloca</w:t>
      </w:r>
      <w:r w:rsidR="00340FB1" w:rsidRPr="00E83D97">
        <w:rPr>
          <w:sz w:val="24"/>
          <w:szCs w:val="24"/>
        </w:rPr>
        <w:t xml:space="preserve"> o colesterol das micelas </w:t>
      </w:r>
      <w:r w:rsidR="00340FB1" w:rsidRPr="00340FB1">
        <w:sym w:font="Wingdings" w:char="F0E0"/>
      </w:r>
      <w:r w:rsidR="00340FB1" w:rsidRPr="00E83D97">
        <w:rPr>
          <w:sz w:val="24"/>
          <w:szCs w:val="24"/>
        </w:rPr>
        <w:t xml:space="preserve"> </w:t>
      </w:r>
      <w:r w:rsidR="00340FB1">
        <w:sym w:font="Wingdings" w:char="F0E1"/>
      </w:r>
      <w:r w:rsidR="00340FB1" w:rsidRPr="00E83D97">
        <w:rPr>
          <w:sz w:val="24"/>
          <w:szCs w:val="24"/>
        </w:rPr>
        <w:t xml:space="preserve"> excreçã</w:t>
      </w:r>
      <w:r w:rsidRPr="00E83D97">
        <w:rPr>
          <w:sz w:val="24"/>
          <w:szCs w:val="24"/>
        </w:rPr>
        <w:t xml:space="preserve">o </w:t>
      </w:r>
      <w:r>
        <w:rPr>
          <w:sz w:val="24"/>
          <w:szCs w:val="24"/>
        </w:rPr>
        <w:t>de colesterol</w:t>
      </w:r>
      <w:r w:rsidR="00757A4C">
        <w:rPr>
          <w:sz w:val="24"/>
          <w:szCs w:val="24"/>
        </w:rPr>
        <w:t>.</w:t>
      </w:r>
    </w:p>
    <w:p w14:paraId="42571884" w14:textId="3E8A90B8" w:rsidR="00757A4C" w:rsidRDefault="00757A4C" w:rsidP="00E83D97">
      <w:pPr>
        <w:rPr>
          <w:sz w:val="24"/>
          <w:szCs w:val="24"/>
        </w:rPr>
      </w:pPr>
      <w:r w:rsidRPr="00EB653B">
        <w:rPr>
          <w:b/>
          <w:bCs/>
          <w:sz w:val="24"/>
          <w:szCs w:val="24"/>
        </w:rPr>
        <w:t>Absorção Fitosterol</w:t>
      </w:r>
      <w:r>
        <w:rPr>
          <w:sz w:val="24"/>
          <w:szCs w:val="24"/>
        </w:rPr>
        <w:t>: mesmo transportador do colesterol</w:t>
      </w:r>
      <w:r w:rsidR="0097125E">
        <w:rPr>
          <w:sz w:val="24"/>
          <w:szCs w:val="24"/>
        </w:rPr>
        <w:t xml:space="preserve"> (</w:t>
      </w:r>
      <w:r w:rsidR="0097125E" w:rsidRPr="004F7E87">
        <w:rPr>
          <w:b/>
          <w:bCs/>
          <w:sz w:val="24"/>
          <w:szCs w:val="24"/>
        </w:rPr>
        <w:t>NPC1L1</w:t>
      </w:r>
      <w:r w:rsidR="0097125E">
        <w:rPr>
          <w:sz w:val="24"/>
          <w:szCs w:val="24"/>
        </w:rPr>
        <w:t>)</w:t>
      </w:r>
    </w:p>
    <w:p w14:paraId="0566AFAC" w14:textId="39A6BA5F" w:rsidR="00EB653B" w:rsidRPr="00EB653B" w:rsidRDefault="00EB653B" w:rsidP="00EB653B">
      <w:pPr>
        <w:pStyle w:val="PargrafodaLista"/>
        <w:numPr>
          <w:ilvl w:val="0"/>
          <w:numId w:val="6"/>
        </w:numPr>
        <w:rPr>
          <w:sz w:val="24"/>
          <w:szCs w:val="24"/>
        </w:rPr>
      </w:pPr>
      <w:r w:rsidRPr="00150A07">
        <w:rPr>
          <w:b/>
          <w:bCs/>
          <w:sz w:val="24"/>
          <w:szCs w:val="24"/>
        </w:rPr>
        <w:t xml:space="preserve">Entra + fitosterol </w:t>
      </w:r>
      <w:r w:rsidR="004F7E87" w:rsidRPr="00150A07">
        <w:rPr>
          <w:b/>
          <w:bCs/>
          <w:sz w:val="24"/>
          <w:szCs w:val="24"/>
        </w:rPr>
        <w:t xml:space="preserve">na célula </w:t>
      </w:r>
      <w:r w:rsidRPr="00150A07">
        <w:rPr>
          <w:b/>
          <w:bCs/>
          <w:sz w:val="24"/>
          <w:szCs w:val="24"/>
        </w:rPr>
        <w:sym w:font="Wingdings" w:char="F0E0"/>
      </w:r>
      <w:r w:rsidRPr="00150A07">
        <w:rPr>
          <w:b/>
          <w:bCs/>
          <w:sz w:val="24"/>
          <w:szCs w:val="24"/>
        </w:rPr>
        <w:t xml:space="preserve"> a ACAT2 não esterifica o fitosterol</w:t>
      </w:r>
      <w:r w:rsidR="0097125E" w:rsidRPr="00150A07">
        <w:rPr>
          <w:b/>
          <w:bCs/>
          <w:sz w:val="24"/>
          <w:szCs w:val="24"/>
        </w:rPr>
        <w:t xml:space="preserve"> por inteiro</w:t>
      </w:r>
      <w:r w:rsidR="0097125E">
        <w:rPr>
          <w:sz w:val="24"/>
          <w:szCs w:val="24"/>
        </w:rPr>
        <w:t xml:space="preserve"> (99,5%)</w:t>
      </w:r>
      <w:r>
        <w:rPr>
          <w:sz w:val="24"/>
          <w:szCs w:val="24"/>
        </w:rPr>
        <w:t xml:space="preserve"> </w:t>
      </w:r>
      <w:r w:rsidR="00150A07">
        <w:rPr>
          <w:sz w:val="24"/>
          <w:szCs w:val="24"/>
        </w:rPr>
        <w:t>(pois tem + afinidade com colesterol)</w:t>
      </w:r>
      <w:r w:rsidRPr="00EB653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="00150A07" w:rsidRPr="00150A07">
        <w:rPr>
          <w:b/>
          <w:bCs/>
          <w:sz w:val="24"/>
          <w:szCs w:val="24"/>
        </w:rPr>
        <w:t>ABCG5/8</w:t>
      </w:r>
      <w:r w:rsidR="00150A07">
        <w:rPr>
          <w:sz w:val="24"/>
          <w:szCs w:val="24"/>
        </w:rPr>
        <w:t xml:space="preserve"> </w:t>
      </w:r>
      <w:r w:rsidR="00150A07" w:rsidRPr="00150A07">
        <w:rPr>
          <w:sz w:val="24"/>
          <w:szCs w:val="24"/>
        </w:rPr>
        <w:sym w:font="Wingdings" w:char="F0E0"/>
      </w:r>
      <w:r w:rsidR="00150A07">
        <w:rPr>
          <w:sz w:val="24"/>
          <w:szCs w:val="24"/>
        </w:rPr>
        <w:t xml:space="preserve"> </w:t>
      </w:r>
      <w:r w:rsidRPr="00150A07">
        <w:rPr>
          <w:b/>
          <w:bCs/>
          <w:sz w:val="24"/>
          <w:szCs w:val="24"/>
        </w:rPr>
        <w:t>volta para o lúmen</w:t>
      </w:r>
      <w:r w:rsidR="00150A07" w:rsidRPr="00150A07">
        <w:rPr>
          <w:b/>
          <w:bCs/>
          <w:sz w:val="24"/>
          <w:szCs w:val="24"/>
        </w:rPr>
        <w:t xml:space="preserve"> </w:t>
      </w:r>
      <w:r w:rsidR="00150A07" w:rsidRPr="00150A07">
        <w:rPr>
          <w:sz w:val="24"/>
          <w:szCs w:val="24"/>
        </w:rPr>
        <w:t>(retorna)</w:t>
      </w:r>
      <w:r w:rsidRPr="00150A07">
        <w:rPr>
          <w:b/>
          <w:bCs/>
          <w:sz w:val="24"/>
          <w:szCs w:val="24"/>
        </w:rPr>
        <w:t xml:space="preserve"> </w:t>
      </w:r>
      <w:r w:rsidRPr="00150A07">
        <w:rPr>
          <w:b/>
          <w:bCs/>
          <w:sz w:val="24"/>
          <w:szCs w:val="24"/>
        </w:rPr>
        <w:sym w:font="Wingdings" w:char="F0E0"/>
      </w:r>
      <w:r w:rsidRPr="00150A07">
        <w:rPr>
          <w:b/>
          <w:bCs/>
          <w:sz w:val="24"/>
          <w:szCs w:val="24"/>
        </w:rPr>
        <w:t xml:space="preserve"> </w:t>
      </w:r>
      <w:r w:rsidRPr="00150A07">
        <w:rPr>
          <w:b/>
          <w:bCs/>
          <w:sz w:val="24"/>
          <w:szCs w:val="24"/>
        </w:rPr>
        <w:sym w:font="Wingdings" w:char="F0E1"/>
      </w:r>
      <w:r w:rsidRPr="00150A07">
        <w:rPr>
          <w:b/>
          <w:bCs/>
          <w:sz w:val="24"/>
          <w:szCs w:val="24"/>
        </w:rPr>
        <w:t xml:space="preserve"> dentro da micela</w:t>
      </w:r>
      <w:r w:rsidR="00150A07" w:rsidRPr="00150A07">
        <w:rPr>
          <w:b/>
          <w:bCs/>
          <w:sz w:val="24"/>
          <w:szCs w:val="24"/>
        </w:rPr>
        <w:t xml:space="preserve"> e </w:t>
      </w:r>
      <w:r w:rsidR="00150A07" w:rsidRPr="00150A07">
        <w:rPr>
          <w:b/>
          <w:bCs/>
          <w:sz w:val="24"/>
          <w:szCs w:val="24"/>
        </w:rPr>
        <w:sym w:font="Wingdings" w:char="F0E2"/>
      </w:r>
      <w:r w:rsidR="00150A07" w:rsidRPr="00150A07">
        <w:rPr>
          <w:b/>
          <w:bCs/>
          <w:sz w:val="24"/>
          <w:szCs w:val="24"/>
        </w:rPr>
        <w:t xml:space="preserve"> no plasma</w:t>
      </w:r>
    </w:p>
    <w:p w14:paraId="50FA1C6E" w14:textId="2EBD4276" w:rsidR="00EB653B" w:rsidRDefault="00EB653B" w:rsidP="00EB653B">
      <w:pPr>
        <w:jc w:val="center"/>
        <w:rPr>
          <w:sz w:val="24"/>
          <w:szCs w:val="24"/>
        </w:rPr>
      </w:pPr>
      <w:r w:rsidRPr="00EB653B">
        <w:rPr>
          <w:noProof/>
          <w:sz w:val="24"/>
          <w:szCs w:val="24"/>
        </w:rPr>
        <w:drawing>
          <wp:inline distT="0" distB="0" distL="0" distR="0" wp14:anchorId="2DAB7C30" wp14:editId="4C98E9D0">
            <wp:extent cx="2743200" cy="2002595"/>
            <wp:effectExtent l="0" t="0" r="0" b="0"/>
            <wp:docPr id="16774695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6951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56396" cy="201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2B3F" w14:textId="77777777" w:rsidR="00ED264F" w:rsidRDefault="00ED264F" w:rsidP="00E83D97">
      <w:pPr>
        <w:rPr>
          <w:sz w:val="24"/>
          <w:szCs w:val="24"/>
        </w:rPr>
      </w:pPr>
    </w:p>
    <w:p w14:paraId="5928DA75" w14:textId="1CB79D3E" w:rsidR="001D08B7" w:rsidRDefault="001D08B7" w:rsidP="001D08B7">
      <w:pPr>
        <w:jc w:val="center"/>
        <w:rPr>
          <w:sz w:val="24"/>
          <w:szCs w:val="24"/>
        </w:rPr>
      </w:pPr>
      <w:r w:rsidRPr="001D08B7">
        <w:rPr>
          <w:noProof/>
          <w:sz w:val="24"/>
          <w:szCs w:val="24"/>
        </w:rPr>
        <w:drawing>
          <wp:inline distT="0" distB="0" distL="0" distR="0" wp14:anchorId="4B18245F" wp14:editId="504B690F">
            <wp:extent cx="2994660" cy="2495553"/>
            <wp:effectExtent l="0" t="0" r="0" b="0"/>
            <wp:docPr id="18026994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9943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02816" cy="250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CC33" w14:textId="5FAA458A" w:rsidR="00134434" w:rsidRDefault="00A45BF5" w:rsidP="00A45BF5">
      <w:pPr>
        <w:pStyle w:val="PargrafodaLista"/>
        <w:jc w:val="center"/>
        <w:rPr>
          <w:sz w:val="24"/>
          <w:szCs w:val="24"/>
        </w:rPr>
      </w:pPr>
      <w:r w:rsidRPr="00A45BF5">
        <w:rPr>
          <w:noProof/>
          <w:sz w:val="24"/>
          <w:szCs w:val="24"/>
        </w:rPr>
        <w:drawing>
          <wp:inline distT="0" distB="0" distL="0" distR="0" wp14:anchorId="4930468F" wp14:editId="2C370D73">
            <wp:extent cx="3670989" cy="2354580"/>
            <wp:effectExtent l="0" t="0" r="0" b="0"/>
            <wp:docPr id="10816692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69280" name=""/>
                    <pic:cNvPicPr/>
                  </pic:nvPicPr>
                  <pic:blipFill rotWithShape="1">
                    <a:blip r:embed="rId58"/>
                    <a:srcRect l="11050" r="12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366" cy="2358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99EC5" w14:textId="09F9D1F5" w:rsidR="00A45BF5" w:rsidRDefault="00A45BF5" w:rsidP="00A45BF5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Funciona melhor em </w:t>
      </w:r>
      <w:r w:rsidR="00AF7795">
        <w:rPr>
          <w:sz w:val="24"/>
          <w:szCs w:val="24"/>
        </w:rPr>
        <w:t>indivíduos com mais colesterol.</w:t>
      </w:r>
    </w:p>
    <w:p w14:paraId="080F9205" w14:textId="6B42A1D8" w:rsidR="00AF7795" w:rsidRDefault="00AF7795" w:rsidP="00A45BF5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E não funciona igual nas outras pessoas, algumas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colesterol e outras </w:t>
      </w:r>
      <w:r>
        <w:rPr>
          <w:sz w:val="24"/>
          <w:szCs w:val="24"/>
        </w:rPr>
        <w:sym w:font="Wingdings" w:char="F0E2"/>
      </w:r>
      <w:r>
        <w:rPr>
          <w:sz w:val="24"/>
          <w:szCs w:val="24"/>
        </w:rPr>
        <w:t>.</w:t>
      </w:r>
    </w:p>
    <w:p w14:paraId="78A99495" w14:textId="07EFA4F1" w:rsidR="00E229E4" w:rsidRDefault="00E229E4" w:rsidP="00E229E4">
      <w:pPr>
        <w:pStyle w:val="PargrafodaLista"/>
        <w:jc w:val="center"/>
        <w:rPr>
          <w:sz w:val="24"/>
          <w:szCs w:val="24"/>
        </w:rPr>
      </w:pPr>
      <w:r w:rsidRPr="00E229E4">
        <w:rPr>
          <w:noProof/>
          <w:sz w:val="24"/>
          <w:szCs w:val="24"/>
        </w:rPr>
        <w:drawing>
          <wp:inline distT="0" distB="0" distL="0" distR="0" wp14:anchorId="7F572985" wp14:editId="1887E08D">
            <wp:extent cx="2944259" cy="1752600"/>
            <wp:effectExtent l="0" t="0" r="0" b="0"/>
            <wp:docPr id="9849109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10956" name=""/>
                    <pic:cNvPicPr/>
                  </pic:nvPicPr>
                  <pic:blipFill rotWithShape="1">
                    <a:blip r:embed="rId59"/>
                    <a:srcRect b="7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026" cy="1766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D50840" w14:textId="0303E690" w:rsidR="00AA3AF8" w:rsidRDefault="00AA3AF8" w:rsidP="00E229E4">
      <w:pPr>
        <w:pStyle w:val="PargrafodaLista"/>
        <w:jc w:val="center"/>
        <w:rPr>
          <w:sz w:val="24"/>
          <w:szCs w:val="24"/>
        </w:rPr>
      </w:pPr>
      <w:r w:rsidRPr="00AA3AF8">
        <w:rPr>
          <w:noProof/>
          <w:sz w:val="24"/>
          <w:szCs w:val="24"/>
        </w:rPr>
        <w:drawing>
          <wp:inline distT="0" distB="0" distL="0" distR="0" wp14:anchorId="47B0E6CC" wp14:editId="02B2BC70">
            <wp:extent cx="2667000" cy="1476510"/>
            <wp:effectExtent l="0" t="0" r="0" b="0"/>
            <wp:docPr id="20093957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9579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97419" cy="149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2B26" w14:textId="446F5C7D" w:rsidR="00E229E4" w:rsidRDefault="00E229E4" w:rsidP="00E229E4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Acumula mais colesterol e fito</w:t>
      </w:r>
      <w:r w:rsidR="00AA3AF8">
        <w:rPr>
          <w:sz w:val="24"/>
          <w:szCs w:val="24"/>
        </w:rPr>
        <w:t xml:space="preserve">sterol </w:t>
      </w:r>
      <w:r w:rsidR="00AA3AF8" w:rsidRPr="00AA3AF8">
        <w:rPr>
          <w:sz w:val="24"/>
          <w:szCs w:val="24"/>
        </w:rPr>
        <w:sym w:font="Wingdings" w:char="F0E0"/>
      </w:r>
      <w:r w:rsidR="00AA3AF8">
        <w:rPr>
          <w:sz w:val="24"/>
          <w:szCs w:val="24"/>
        </w:rPr>
        <w:t xml:space="preserve"> não é jogado para fora</w:t>
      </w:r>
    </w:p>
    <w:p w14:paraId="78EE8CFE" w14:textId="77D25B25" w:rsidR="00AA3AF8" w:rsidRDefault="00AA3AF8" w:rsidP="00E229E4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Fitosterol na artéria (e era pra ter colesterol)</w:t>
      </w:r>
    </w:p>
    <w:p w14:paraId="3A8126F1" w14:textId="1FE986F9" w:rsidR="00921E47" w:rsidRDefault="00921E47" w:rsidP="00921E47">
      <w:pPr>
        <w:pStyle w:val="PargrafodaLista"/>
        <w:jc w:val="center"/>
        <w:rPr>
          <w:sz w:val="24"/>
          <w:szCs w:val="24"/>
        </w:rPr>
      </w:pPr>
      <w:r w:rsidRPr="00921E47">
        <w:rPr>
          <w:noProof/>
          <w:sz w:val="24"/>
          <w:szCs w:val="24"/>
        </w:rPr>
        <w:drawing>
          <wp:inline distT="0" distB="0" distL="0" distR="0" wp14:anchorId="5CEBCDE1" wp14:editId="79D09232">
            <wp:extent cx="5400040" cy="3002915"/>
            <wp:effectExtent l="0" t="0" r="0" b="0"/>
            <wp:docPr id="19645347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3474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2667" w14:textId="143EB904" w:rsidR="00921E47" w:rsidRDefault="00921E47" w:rsidP="00857F2B">
      <w:pPr>
        <w:pStyle w:val="PargrafodaLista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NPC</w:t>
      </w:r>
      <w:r w:rsidR="00A035DF">
        <w:rPr>
          <w:sz w:val="24"/>
          <w:szCs w:val="24"/>
        </w:rPr>
        <w:t>1L1</w:t>
      </w:r>
    </w:p>
    <w:p w14:paraId="24FBA3CC" w14:textId="052403D9" w:rsidR="00A035DF" w:rsidRDefault="00A035DF" w:rsidP="00857F2B">
      <w:pPr>
        <w:pStyle w:val="PargrafodaLista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ABCG5/8</w:t>
      </w:r>
    </w:p>
    <w:p w14:paraId="1B69BC3E" w14:textId="3979C765" w:rsidR="00A035DF" w:rsidRDefault="00A035DF" w:rsidP="00857F2B">
      <w:pPr>
        <w:pStyle w:val="PargrafodaLista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LXR</w:t>
      </w:r>
      <w:r w:rsidR="00857F2B">
        <w:rPr>
          <w:sz w:val="24"/>
          <w:szCs w:val="24"/>
        </w:rPr>
        <w:t xml:space="preserve"> e RXR</w:t>
      </w:r>
    </w:p>
    <w:p w14:paraId="6D57440B" w14:textId="74BE1899" w:rsidR="00CA4B61" w:rsidRPr="00134434" w:rsidRDefault="00CA4B61" w:rsidP="00CA4B61">
      <w:pPr>
        <w:pStyle w:val="PargrafodaLista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E9DFAE2" wp14:editId="11C12DE2">
            <wp:extent cx="5387340" cy="4038600"/>
            <wp:effectExtent l="0" t="0" r="0" b="0"/>
            <wp:docPr id="19772573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47687B8A" wp14:editId="262501AD">
            <wp:extent cx="5387340" cy="4038600"/>
            <wp:effectExtent l="0" t="0" r="0" b="0"/>
            <wp:docPr id="142149528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4B61" w:rsidRPr="001344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E5FA4"/>
    <w:multiLevelType w:val="hybridMultilevel"/>
    <w:tmpl w:val="C85E5296"/>
    <w:lvl w:ilvl="0" w:tplc="FB70972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27A3D"/>
    <w:multiLevelType w:val="multilevel"/>
    <w:tmpl w:val="B3C6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C4E84"/>
    <w:multiLevelType w:val="multilevel"/>
    <w:tmpl w:val="CF7A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D50F0E"/>
    <w:multiLevelType w:val="multilevel"/>
    <w:tmpl w:val="6492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265B32"/>
    <w:multiLevelType w:val="hybridMultilevel"/>
    <w:tmpl w:val="FFCCD8BC"/>
    <w:lvl w:ilvl="0" w:tplc="FB70972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51733E"/>
    <w:multiLevelType w:val="multilevel"/>
    <w:tmpl w:val="A4FE1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772F49"/>
    <w:multiLevelType w:val="multilevel"/>
    <w:tmpl w:val="80C0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7A7FF8"/>
    <w:multiLevelType w:val="multilevel"/>
    <w:tmpl w:val="2466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421C30"/>
    <w:multiLevelType w:val="multilevel"/>
    <w:tmpl w:val="3DA8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646557"/>
    <w:multiLevelType w:val="multilevel"/>
    <w:tmpl w:val="F4E0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B201D0"/>
    <w:multiLevelType w:val="multilevel"/>
    <w:tmpl w:val="7F7E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092194">
    <w:abstractNumId w:val="9"/>
  </w:num>
  <w:num w:numId="2" w16cid:durableId="1715806237">
    <w:abstractNumId w:val="7"/>
  </w:num>
  <w:num w:numId="3" w16cid:durableId="941497923">
    <w:abstractNumId w:val="8"/>
  </w:num>
  <w:num w:numId="4" w16cid:durableId="2105421440">
    <w:abstractNumId w:val="1"/>
  </w:num>
  <w:num w:numId="5" w16cid:durableId="977148511">
    <w:abstractNumId w:val="4"/>
  </w:num>
  <w:num w:numId="6" w16cid:durableId="148062966">
    <w:abstractNumId w:val="0"/>
  </w:num>
  <w:num w:numId="7" w16cid:durableId="1713381647">
    <w:abstractNumId w:val="3"/>
  </w:num>
  <w:num w:numId="8" w16cid:durableId="2123911721">
    <w:abstractNumId w:val="6"/>
  </w:num>
  <w:num w:numId="9" w16cid:durableId="1661494524">
    <w:abstractNumId w:val="2"/>
  </w:num>
  <w:num w:numId="10" w16cid:durableId="724178150">
    <w:abstractNumId w:val="5"/>
  </w:num>
  <w:num w:numId="11" w16cid:durableId="11963875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4E88"/>
    <w:rsid w:val="000070D1"/>
    <w:rsid w:val="000544E8"/>
    <w:rsid w:val="000548E1"/>
    <w:rsid w:val="000C6C5D"/>
    <w:rsid w:val="000D41D1"/>
    <w:rsid w:val="000E1A0A"/>
    <w:rsid w:val="000F2C58"/>
    <w:rsid w:val="000F4E9C"/>
    <w:rsid w:val="0010417E"/>
    <w:rsid w:val="001067F2"/>
    <w:rsid w:val="001146E5"/>
    <w:rsid w:val="001202F4"/>
    <w:rsid w:val="00134434"/>
    <w:rsid w:val="00150A07"/>
    <w:rsid w:val="0015211E"/>
    <w:rsid w:val="00160E63"/>
    <w:rsid w:val="00170B3D"/>
    <w:rsid w:val="00171C77"/>
    <w:rsid w:val="001736AD"/>
    <w:rsid w:val="001741AE"/>
    <w:rsid w:val="001B2617"/>
    <w:rsid w:val="001D08B7"/>
    <w:rsid w:val="00226657"/>
    <w:rsid w:val="00227C92"/>
    <w:rsid w:val="00236D80"/>
    <w:rsid w:val="00252684"/>
    <w:rsid w:val="00262397"/>
    <w:rsid w:val="00273F6F"/>
    <w:rsid w:val="00274E0A"/>
    <w:rsid w:val="0028729A"/>
    <w:rsid w:val="002930CC"/>
    <w:rsid w:val="002B3210"/>
    <w:rsid w:val="002D772F"/>
    <w:rsid w:val="002F7F87"/>
    <w:rsid w:val="00303CD9"/>
    <w:rsid w:val="003059B5"/>
    <w:rsid w:val="003078F4"/>
    <w:rsid w:val="003164F8"/>
    <w:rsid w:val="003302F7"/>
    <w:rsid w:val="00331EBB"/>
    <w:rsid w:val="00337118"/>
    <w:rsid w:val="00340FB1"/>
    <w:rsid w:val="00366CF0"/>
    <w:rsid w:val="003C0864"/>
    <w:rsid w:val="003D4C09"/>
    <w:rsid w:val="003E13A3"/>
    <w:rsid w:val="003F043B"/>
    <w:rsid w:val="003F37F4"/>
    <w:rsid w:val="00400734"/>
    <w:rsid w:val="00405543"/>
    <w:rsid w:val="00436700"/>
    <w:rsid w:val="004600F2"/>
    <w:rsid w:val="004901C6"/>
    <w:rsid w:val="00490DFD"/>
    <w:rsid w:val="0049119B"/>
    <w:rsid w:val="004B6FC4"/>
    <w:rsid w:val="004B7328"/>
    <w:rsid w:val="004D7684"/>
    <w:rsid w:val="004F0BA2"/>
    <w:rsid w:val="004F7E87"/>
    <w:rsid w:val="00505D24"/>
    <w:rsid w:val="00530D83"/>
    <w:rsid w:val="00556E12"/>
    <w:rsid w:val="00575A29"/>
    <w:rsid w:val="00591ADC"/>
    <w:rsid w:val="005B1EE3"/>
    <w:rsid w:val="005C0719"/>
    <w:rsid w:val="005D44EF"/>
    <w:rsid w:val="005E10DA"/>
    <w:rsid w:val="00602449"/>
    <w:rsid w:val="00604E2E"/>
    <w:rsid w:val="00611C9E"/>
    <w:rsid w:val="00612FE7"/>
    <w:rsid w:val="00627072"/>
    <w:rsid w:val="006331B8"/>
    <w:rsid w:val="00636AD6"/>
    <w:rsid w:val="0065587E"/>
    <w:rsid w:val="00661A58"/>
    <w:rsid w:val="006C0CC0"/>
    <w:rsid w:val="006C1BC2"/>
    <w:rsid w:val="006C5B96"/>
    <w:rsid w:val="006D0852"/>
    <w:rsid w:val="007062C3"/>
    <w:rsid w:val="007252D3"/>
    <w:rsid w:val="007276B7"/>
    <w:rsid w:val="00734FE0"/>
    <w:rsid w:val="0075203B"/>
    <w:rsid w:val="00753F37"/>
    <w:rsid w:val="00757A4C"/>
    <w:rsid w:val="00772717"/>
    <w:rsid w:val="00785140"/>
    <w:rsid w:val="007854CD"/>
    <w:rsid w:val="00790450"/>
    <w:rsid w:val="00793EB5"/>
    <w:rsid w:val="007A23A2"/>
    <w:rsid w:val="007B5458"/>
    <w:rsid w:val="007C0891"/>
    <w:rsid w:val="007C64AB"/>
    <w:rsid w:val="007D1E1E"/>
    <w:rsid w:val="007D4FC4"/>
    <w:rsid w:val="007E631C"/>
    <w:rsid w:val="007F249B"/>
    <w:rsid w:val="007F25DB"/>
    <w:rsid w:val="007F2B0C"/>
    <w:rsid w:val="00807B6E"/>
    <w:rsid w:val="008216CD"/>
    <w:rsid w:val="00844C5A"/>
    <w:rsid w:val="00851F9C"/>
    <w:rsid w:val="00853B6A"/>
    <w:rsid w:val="00853F27"/>
    <w:rsid w:val="00855A82"/>
    <w:rsid w:val="00857F2B"/>
    <w:rsid w:val="008C62AE"/>
    <w:rsid w:val="008D36F6"/>
    <w:rsid w:val="008D469D"/>
    <w:rsid w:val="008E14BD"/>
    <w:rsid w:val="00901A8A"/>
    <w:rsid w:val="00901B32"/>
    <w:rsid w:val="00921E47"/>
    <w:rsid w:val="00962CA6"/>
    <w:rsid w:val="0097125E"/>
    <w:rsid w:val="00980430"/>
    <w:rsid w:val="00984B72"/>
    <w:rsid w:val="009A1231"/>
    <w:rsid w:val="009A481F"/>
    <w:rsid w:val="009D6288"/>
    <w:rsid w:val="009E3228"/>
    <w:rsid w:val="009E3AC8"/>
    <w:rsid w:val="00A035DF"/>
    <w:rsid w:val="00A11E29"/>
    <w:rsid w:val="00A14C1F"/>
    <w:rsid w:val="00A20EFB"/>
    <w:rsid w:val="00A21D0F"/>
    <w:rsid w:val="00A36A21"/>
    <w:rsid w:val="00A428DA"/>
    <w:rsid w:val="00A45BF5"/>
    <w:rsid w:val="00A5268D"/>
    <w:rsid w:val="00A628E1"/>
    <w:rsid w:val="00A666D6"/>
    <w:rsid w:val="00A70382"/>
    <w:rsid w:val="00A84A66"/>
    <w:rsid w:val="00AA3AF8"/>
    <w:rsid w:val="00AB0ADD"/>
    <w:rsid w:val="00AB4C03"/>
    <w:rsid w:val="00AC609E"/>
    <w:rsid w:val="00AD4E0F"/>
    <w:rsid w:val="00AF21C7"/>
    <w:rsid w:val="00AF7795"/>
    <w:rsid w:val="00B44A23"/>
    <w:rsid w:val="00B74542"/>
    <w:rsid w:val="00B85E12"/>
    <w:rsid w:val="00B90968"/>
    <w:rsid w:val="00B92994"/>
    <w:rsid w:val="00BA5439"/>
    <w:rsid w:val="00BC7AC5"/>
    <w:rsid w:val="00C14D9C"/>
    <w:rsid w:val="00C21068"/>
    <w:rsid w:val="00C315CD"/>
    <w:rsid w:val="00C620DB"/>
    <w:rsid w:val="00C64969"/>
    <w:rsid w:val="00C71C87"/>
    <w:rsid w:val="00C82B9F"/>
    <w:rsid w:val="00CA3585"/>
    <w:rsid w:val="00CA4B61"/>
    <w:rsid w:val="00CB2A45"/>
    <w:rsid w:val="00CD56FC"/>
    <w:rsid w:val="00D211EF"/>
    <w:rsid w:val="00D46E5B"/>
    <w:rsid w:val="00D70979"/>
    <w:rsid w:val="00D83193"/>
    <w:rsid w:val="00DB011D"/>
    <w:rsid w:val="00DB14D1"/>
    <w:rsid w:val="00DB27B9"/>
    <w:rsid w:val="00DB34D8"/>
    <w:rsid w:val="00DB628B"/>
    <w:rsid w:val="00E206CA"/>
    <w:rsid w:val="00E229E4"/>
    <w:rsid w:val="00E37DC2"/>
    <w:rsid w:val="00E4018E"/>
    <w:rsid w:val="00E44F2C"/>
    <w:rsid w:val="00E83D97"/>
    <w:rsid w:val="00E90608"/>
    <w:rsid w:val="00E90C04"/>
    <w:rsid w:val="00E9550D"/>
    <w:rsid w:val="00EA266F"/>
    <w:rsid w:val="00EB653B"/>
    <w:rsid w:val="00EB7156"/>
    <w:rsid w:val="00EC5684"/>
    <w:rsid w:val="00ED264F"/>
    <w:rsid w:val="00EE5D33"/>
    <w:rsid w:val="00F16F4F"/>
    <w:rsid w:val="00F17F4A"/>
    <w:rsid w:val="00F27064"/>
    <w:rsid w:val="00F3315C"/>
    <w:rsid w:val="00F3795C"/>
    <w:rsid w:val="00F84E88"/>
    <w:rsid w:val="00FB022E"/>
    <w:rsid w:val="00FE0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16804C46"/>
  <w15:chartTrackingRefBased/>
  <w15:docId w15:val="{1DCC6D4B-1F31-4A82-816E-5354F4745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4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4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4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4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4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4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4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4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4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4E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4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4E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4E8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4E8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4E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4E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4E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4E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4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4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4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4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4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4E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4E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4E8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4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4E8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4E88"/>
    <w:rPr>
      <w:b/>
      <w:bCs/>
      <w:smallCaps/>
      <w:color w:val="2F5496" w:themeColor="accent1" w:themeShade="BF"/>
      <w:spacing w:val="5"/>
    </w:rPr>
  </w:style>
  <w:style w:type="paragraph" w:styleId="Reviso">
    <w:name w:val="Revision"/>
    <w:hidden/>
    <w:uiPriority w:val="99"/>
    <w:semiHidden/>
    <w:rsid w:val="003C086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jpe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24</Pages>
  <Words>1317</Words>
  <Characters>7113</Characters>
  <Application>Microsoft Office Word</Application>
  <DocSecurity>0</DocSecurity>
  <Lines>59</Lines>
  <Paragraphs>16</Paragraphs>
  <ScaleCrop>false</ScaleCrop>
  <Company/>
  <LinksUpToDate>false</LinksUpToDate>
  <CharactersWithSpaces>8414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183</cp:revision>
  <dcterms:created xsi:type="dcterms:W3CDTF">2025-10-03T10:51:00Z</dcterms:created>
  <dcterms:modified xsi:type="dcterms:W3CDTF">2025-10-10T11:44:00Z</dcterms:modified>
</cp:coreProperties>
</file>