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C2559" w14:textId="47F66E8D" w:rsidR="001741AE" w:rsidRDefault="00B8628C" w:rsidP="00B8628C">
      <w:pPr>
        <w:jc w:val="center"/>
        <w:rPr>
          <w:b/>
          <w:bCs/>
          <w:sz w:val="32"/>
          <w:szCs w:val="32"/>
        </w:rPr>
      </w:pPr>
      <w:r w:rsidRPr="006E7B4E">
        <w:rPr>
          <w:b/>
          <w:bCs/>
          <w:sz w:val="32"/>
          <w:szCs w:val="32"/>
        </w:rPr>
        <w:t>Roteiro prova 2 Morfologia</w:t>
      </w:r>
    </w:p>
    <w:p w14:paraId="7F517E63" w14:textId="146AA279" w:rsidR="009A3697" w:rsidRPr="009A3697" w:rsidRDefault="009A3697" w:rsidP="009A36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ANATOMIA:</w:t>
      </w:r>
    </w:p>
    <w:p w14:paraId="5CDDDC0C" w14:textId="7BC82668" w:rsidR="00B8628C" w:rsidRPr="009A3697" w:rsidRDefault="00B8628C" w:rsidP="009A36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A3697">
        <w:rPr>
          <w:b/>
          <w:bCs/>
          <w:sz w:val="24"/>
          <w:szCs w:val="24"/>
        </w:rPr>
        <w:t>Quais são os tipos de músculos encontrados no corpo humano?</w:t>
      </w:r>
    </w:p>
    <w:p w14:paraId="352BC5F6" w14:textId="7BC60D4F" w:rsidR="00B8628C" w:rsidRPr="00B8628C" w:rsidRDefault="00B8628C" w:rsidP="009A3697">
      <w:pPr>
        <w:ind w:firstLine="708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Músculo </w:t>
      </w:r>
      <w:r w:rsidRPr="00D51DE4">
        <w:rPr>
          <w:b/>
          <w:bCs/>
          <w:color w:val="FF0000"/>
          <w:sz w:val="24"/>
          <w:szCs w:val="24"/>
        </w:rPr>
        <w:t>liso</w:t>
      </w:r>
      <w:r>
        <w:rPr>
          <w:color w:val="FF0000"/>
          <w:sz w:val="24"/>
          <w:szCs w:val="24"/>
        </w:rPr>
        <w:t xml:space="preserve"> e </w:t>
      </w:r>
      <w:r w:rsidRPr="00D51DE4">
        <w:rPr>
          <w:b/>
          <w:bCs/>
          <w:color w:val="FF0000"/>
          <w:sz w:val="24"/>
          <w:szCs w:val="24"/>
        </w:rPr>
        <w:t>estriados</w:t>
      </w:r>
      <w:r>
        <w:rPr>
          <w:color w:val="FF0000"/>
          <w:sz w:val="24"/>
          <w:szCs w:val="24"/>
        </w:rPr>
        <w:t xml:space="preserve"> (esqueléticos ou cardíacos).</w:t>
      </w:r>
      <w:r w:rsidR="00E14C11">
        <w:rPr>
          <w:color w:val="FF0000"/>
          <w:sz w:val="24"/>
          <w:szCs w:val="24"/>
        </w:rPr>
        <w:t xml:space="preserve"> *</w:t>
      </w:r>
    </w:p>
    <w:p w14:paraId="4CB1CF2B" w14:textId="4F17FFF8" w:rsidR="00B8628C" w:rsidRPr="009A3697" w:rsidRDefault="00B8628C" w:rsidP="009A36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A3697">
        <w:rPr>
          <w:b/>
          <w:bCs/>
          <w:sz w:val="24"/>
          <w:szCs w:val="24"/>
        </w:rPr>
        <w:t>Quais são as proteínas relacionadas com a contração muscular?</w:t>
      </w:r>
    </w:p>
    <w:p w14:paraId="0FD8A140" w14:textId="20A5E0DC" w:rsidR="00B8628C" w:rsidRPr="00B8628C" w:rsidRDefault="00B8628C" w:rsidP="009A3697">
      <w:pPr>
        <w:ind w:firstLine="708"/>
        <w:rPr>
          <w:color w:val="FF0000"/>
          <w:sz w:val="24"/>
          <w:szCs w:val="24"/>
        </w:rPr>
      </w:pPr>
      <w:r w:rsidRPr="00D51DE4">
        <w:rPr>
          <w:b/>
          <w:bCs/>
          <w:color w:val="FF0000"/>
          <w:sz w:val="24"/>
          <w:szCs w:val="24"/>
        </w:rPr>
        <w:t>Actina</w:t>
      </w:r>
      <w:r>
        <w:rPr>
          <w:color w:val="FF0000"/>
          <w:sz w:val="24"/>
          <w:szCs w:val="24"/>
        </w:rPr>
        <w:t xml:space="preserve"> (fino) e </w:t>
      </w:r>
      <w:r w:rsidRPr="00D51DE4">
        <w:rPr>
          <w:b/>
          <w:bCs/>
          <w:color w:val="FF0000"/>
          <w:sz w:val="24"/>
          <w:szCs w:val="24"/>
        </w:rPr>
        <w:t>Miosina</w:t>
      </w:r>
      <w:r>
        <w:rPr>
          <w:color w:val="FF0000"/>
          <w:sz w:val="24"/>
          <w:szCs w:val="24"/>
        </w:rPr>
        <w:t xml:space="preserve"> (grosso).</w:t>
      </w:r>
      <w:r w:rsidR="00E14C11">
        <w:rPr>
          <w:color w:val="FF0000"/>
          <w:sz w:val="24"/>
          <w:szCs w:val="24"/>
        </w:rPr>
        <w:t xml:space="preserve"> *</w:t>
      </w:r>
    </w:p>
    <w:p w14:paraId="20416F64" w14:textId="77777777" w:rsidR="00B8628C" w:rsidRPr="009A3697" w:rsidRDefault="00B8628C" w:rsidP="009A36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A3697">
        <w:rPr>
          <w:b/>
          <w:bCs/>
          <w:sz w:val="24"/>
          <w:szCs w:val="24"/>
        </w:rPr>
        <w:t xml:space="preserve">Quais são os componentes anatômicos dos músculos estriados esqueléticos? </w:t>
      </w:r>
    </w:p>
    <w:p w14:paraId="05B1F120" w14:textId="3A353822" w:rsidR="00B8628C" w:rsidRPr="00B8628C" w:rsidRDefault="00B8628C" w:rsidP="009A3697">
      <w:pPr>
        <w:ind w:left="708"/>
        <w:rPr>
          <w:color w:val="FF0000"/>
          <w:sz w:val="24"/>
          <w:szCs w:val="24"/>
        </w:rPr>
      </w:pPr>
      <w:r w:rsidRPr="00D51DE4">
        <w:rPr>
          <w:b/>
          <w:bCs/>
          <w:color w:val="FF0000"/>
          <w:sz w:val="24"/>
          <w:szCs w:val="24"/>
        </w:rPr>
        <w:t>Ventre</w:t>
      </w:r>
      <w:r>
        <w:rPr>
          <w:color w:val="FF0000"/>
          <w:sz w:val="24"/>
          <w:szCs w:val="24"/>
        </w:rPr>
        <w:t xml:space="preserve"> (vermelho) faz contração muscular, </w:t>
      </w:r>
      <w:r w:rsidRPr="00D51DE4">
        <w:rPr>
          <w:b/>
          <w:bCs/>
          <w:color w:val="FF0000"/>
          <w:sz w:val="24"/>
          <w:szCs w:val="24"/>
        </w:rPr>
        <w:t>Facia</w:t>
      </w:r>
      <w:r>
        <w:rPr>
          <w:color w:val="FF0000"/>
          <w:sz w:val="24"/>
          <w:szCs w:val="24"/>
        </w:rPr>
        <w:t xml:space="preserve"> </w:t>
      </w:r>
      <w:r w:rsidRPr="00D51DE4">
        <w:rPr>
          <w:b/>
          <w:bCs/>
          <w:color w:val="FF0000"/>
          <w:sz w:val="24"/>
          <w:szCs w:val="24"/>
        </w:rPr>
        <w:t>muscular</w:t>
      </w:r>
      <w:r>
        <w:rPr>
          <w:color w:val="FF0000"/>
          <w:sz w:val="24"/>
          <w:szCs w:val="24"/>
        </w:rPr>
        <w:t xml:space="preserve"> (são contínuas), </w:t>
      </w:r>
      <w:r w:rsidRPr="00D51DE4">
        <w:rPr>
          <w:b/>
          <w:bCs/>
          <w:color w:val="FF0000"/>
          <w:sz w:val="24"/>
          <w:szCs w:val="24"/>
        </w:rPr>
        <w:t>tendão</w:t>
      </w:r>
      <w:r>
        <w:rPr>
          <w:color w:val="FF0000"/>
          <w:sz w:val="24"/>
          <w:szCs w:val="24"/>
        </w:rPr>
        <w:t xml:space="preserve"> (“nervos”) é um tecido conj. </w:t>
      </w:r>
      <w:r w:rsidR="004F512A">
        <w:rPr>
          <w:color w:val="FF0000"/>
          <w:sz w:val="24"/>
          <w:szCs w:val="24"/>
        </w:rPr>
        <w:t>d</w:t>
      </w:r>
      <w:r>
        <w:rPr>
          <w:color w:val="FF0000"/>
          <w:sz w:val="24"/>
          <w:szCs w:val="24"/>
        </w:rPr>
        <w:t>enso modelado.</w:t>
      </w:r>
      <w:r w:rsidR="00E14C11">
        <w:rPr>
          <w:color w:val="FF0000"/>
          <w:sz w:val="24"/>
          <w:szCs w:val="24"/>
        </w:rPr>
        <w:t xml:space="preserve"> *</w:t>
      </w:r>
    </w:p>
    <w:p w14:paraId="209B8815" w14:textId="77777777" w:rsidR="00B8628C" w:rsidRPr="009A3697" w:rsidRDefault="00B8628C" w:rsidP="009A36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A3697">
        <w:rPr>
          <w:b/>
          <w:bCs/>
          <w:sz w:val="24"/>
          <w:szCs w:val="24"/>
        </w:rPr>
        <w:t xml:space="preserve">Como é denominada a parte contrátil do músculo? </w:t>
      </w:r>
    </w:p>
    <w:p w14:paraId="444A3FE9" w14:textId="55DDB644" w:rsidR="00B8628C" w:rsidRPr="00B8628C" w:rsidRDefault="00B8628C" w:rsidP="009A3697">
      <w:pPr>
        <w:ind w:firstLine="708"/>
        <w:rPr>
          <w:color w:val="FF0000"/>
          <w:sz w:val="24"/>
          <w:szCs w:val="24"/>
        </w:rPr>
      </w:pPr>
      <w:r w:rsidRPr="00D51DE4">
        <w:rPr>
          <w:b/>
          <w:bCs/>
          <w:color w:val="FF0000"/>
          <w:sz w:val="24"/>
          <w:szCs w:val="24"/>
        </w:rPr>
        <w:t>Ventre</w:t>
      </w:r>
      <w:r>
        <w:rPr>
          <w:color w:val="FF0000"/>
          <w:sz w:val="24"/>
          <w:szCs w:val="24"/>
        </w:rPr>
        <w:t xml:space="preserve"> muscular.</w:t>
      </w:r>
      <w:r w:rsidR="00561CBE">
        <w:rPr>
          <w:color w:val="FF0000"/>
          <w:sz w:val="24"/>
          <w:szCs w:val="24"/>
        </w:rPr>
        <w:t xml:space="preserve"> *</w:t>
      </w:r>
    </w:p>
    <w:p w14:paraId="041715EC" w14:textId="77777777" w:rsidR="00B8628C" w:rsidRPr="009A3697" w:rsidRDefault="00B8628C" w:rsidP="009A36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A3697">
        <w:rPr>
          <w:b/>
          <w:bCs/>
          <w:sz w:val="24"/>
          <w:szCs w:val="24"/>
        </w:rPr>
        <w:t xml:space="preserve">Qual elemento anatômico promove a fixação do músculo no osso? </w:t>
      </w:r>
    </w:p>
    <w:p w14:paraId="29614772" w14:textId="34215536" w:rsidR="00B8628C" w:rsidRPr="00B8628C" w:rsidRDefault="00B8628C" w:rsidP="009A3697">
      <w:pPr>
        <w:ind w:firstLine="708"/>
        <w:rPr>
          <w:color w:val="FF0000"/>
          <w:sz w:val="24"/>
          <w:szCs w:val="24"/>
        </w:rPr>
      </w:pPr>
      <w:r w:rsidRPr="00D51DE4">
        <w:rPr>
          <w:b/>
          <w:bCs/>
          <w:color w:val="FF0000"/>
          <w:sz w:val="24"/>
          <w:szCs w:val="24"/>
        </w:rPr>
        <w:t>Tendão</w:t>
      </w:r>
      <w:r w:rsidR="003D0099">
        <w:rPr>
          <w:color w:val="FF0000"/>
          <w:sz w:val="24"/>
          <w:szCs w:val="24"/>
        </w:rPr>
        <w:t xml:space="preserve"> (branco).</w:t>
      </w:r>
      <w:r w:rsidR="00561CBE">
        <w:rPr>
          <w:color w:val="FF0000"/>
          <w:sz w:val="24"/>
          <w:szCs w:val="24"/>
        </w:rPr>
        <w:t xml:space="preserve"> *</w:t>
      </w:r>
    </w:p>
    <w:p w14:paraId="5A64828C" w14:textId="77777777" w:rsidR="00B8628C" w:rsidRPr="009A3697" w:rsidRDefault="00B8628C" w:rsidP="009A36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A3697">
        <w:rPr>
          <w:b/>
          <w:bCs/>
          <w:sz w:val="24"/>
          <w:szCs w:val="24"/>
        </w:rPr>
        <w:t xml:space="preserve">Como é denominado o envoltório dos músculos? </w:t>
      </w:r>
    </w:p>
    <w:p w14:paraId="285D48BA" w14:textId="60ABCB36" w:rsidR="00B8628C" w:rsidRDefault="004F512A" w:rsidP="009A3697">
      <w:pPr>
        <w:ind w:firstLine="708"/>
        <w:rPr>
          <w:color w:val="FF0000"/>
          <w:sz w:val="24"/>
          <w:szCs w:val="24"/>
        </w:rPr>
      </w:pPr>
      <w:r w:rsidRPr="00D51DE4">
        <w:rPr>
          <w:b/>
          <w:bCs/>
          <w:color w:val="FF0000"/>
          <w:sz w:val="24"/>
          <w:szCs w:val="24"/>
        </w:rPr>
        <w:t>Facia Muscular</w:t>
      </w:r>
      <w:r w:rsidR="00B8628C">
        <w:rPr>
          <w:color w:val="FF0000"/>
          <w:sz w:val="24"/>
          <w:szCs w:val="24"/>
        </w:rPr>
        <w:t>.</w:t>
      </w:r>
      <w:r w:rsidR="00E14C11">
        <w:rPr>
          <w:color w:val="FF0000"/>
          <w:sz w:val="24"/>
          <w:szCs w:val="24"/>
        </w:rPr>
        <w:t xml:space="preserve"> *</w:t>
      </w:r>
    </w:p>
    <w:p w14:paraId="307E61D2" w14:textId="5F651D3D" w:rsidR="00CC3CDD" w:rsidRDefault="00CC3CDD" w:rsidP="00B862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HISTOLOGIA</w:t>
      </w:r>
    </w:p>
    <w:p w14:paraId="662615B0" w14:textId="46295414" w:rsidR="00CC3CDD" w:rsidRDefault="007D39DE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D39DE">
        <w:rPr>
          <w:b/>
          <w:bCs/>
          <w:sz w:val="24"/>
          <w:szCs w:val="24"/>
        </w:rPr>
        <w:t>Qual a relação entre osso, paratireoide, rins e intestino no controle da calcemia?</w:t>
      </w:r>
    </w:p>
    <w:p w14:paraId="7A0620A8" w14:textId="42B396F6" w:rsidR="002E1BB6" w:rsidRDefault="002E1BB6" w:rsidP="002E1BB6">
      <w:pPr>
        <w:pStyle w:val="PargrafodaLista"/>
        <w:rPr>
          <w:color w:val="FF0000"/>
          <w:sz w:val="24"/>
          <w:szCs w:val="24"/>
        </w:rPr>
      </w:pPr>
      <w:r w:rsidRPr="002E1BB6">
        <w:rPr>
          <w:color w:val="FF0000"/>
          <w:sz w:val="24"/>
          <w:szCs w:val="24"/>
        </w:rPr>
        <w:t xml:space="preserve">As glândulas paratireoides secretam o </w:t>
      </w:r>
      <w:r w:rsidRPr="00D51DE4">
        <w:rPr>
          <w:b/>
          <w:bCs/>
          <w:color w:val="FF0000"/>
          <w:sz w:val="24"/>
          <w:szCs w:val="24"/>
        </w:rPr>
        <w:t>paratormônio</w:t>
      </w:r>
      <w:r w:rsidRPr="002E1BB6">
        <w:rPr>
          <w:color w:val="FF0000"/>
          <w:sz w:val="24"/>
          <w:szCs w:val="24"/>
        </w:rPr>
        <w:t xml:space="preserve">, que é essencial para a vida e estimula a </w:t>
      </w:r>
      <w:r w:rsidRPr="00D51DE4">
        <w:rPr>
          <w:b/>
          <w:bCs/>
          <w:color w:val="FF0000"/>
          <w:sz w:val="24"/>
          <w:szCs w:val="24"/>
        </w:rPr>
        <w:t>reabsorção de cálcio no intestino</w:t>
      </w:r>
      <w:r w:rsidRPr="002E1BB6">
        <w:rPr>
          <w:color w:val="FF0000"/>
          <w:sz w:val="24"/>
          <w:szCs w:val="24"/>
        </w:rPr>
        <w:t>, nos ossos e também diminui a eliminação de cálcio pelos rins, aumentando o número no sangue.</w:t>
      </w:r>
      <w:r w:rsidR="00E14C11">
        <w:rPr>
          <w:color w:val="FF0000"/>
          <w:sz w:val="24"/>
          <w:szCs w:val="24"/>
        </w:rPr>
        <w:t xml:space="preserve"> *</w:t>
      </w:r>
    </w:p>
    <w:p w14:paraId="5E81A752" w14:textId="77777777" w:rsidR="002E1BB6" w:rsidRPr="002E1BB6" w:rsidRDefault="002E1BB6" w:rsidP="002E1BB6">
      <w:pPr>
        <w:pStyle w:val="PargrafodaLista"/>
        <w:rPr>
          <w:color w:val="FF0000"/>
          <w:sz w:val="24"/>
          <w:szCs w:val="24"/>
        </w:rPr>
      </w:pPr>
    </w:p>
    <w:p w14:paraId="7FCD4622" w14:textId="121910C4" w:rsidR="007D39DE" w:rsidRDefault="00E72C19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E72C19">
        <w:rPr>
          <w:b/>
          <w:bCs/>
          <w:sz w:val="24"/>
          <w:szCs w:val="24"/>
        </w:rPr>
        <w:t xml:space="preserve">Quais componentes de um tecido cartilaginoso? </w:t>
      </w:r>
      <w:r>
        <w:rPr>
          <w:b/>
          <w:bCs/>
          <w:sz w:val="24"/>
          <w:szCs w:val="24"/>
        </w:rPr>
        <w:t xml:space="preserve"> </w:t>
      </w:r>
      <w:r w:rsidR="00DF6B8C" w:rsidRPr="00DF6B8C">
        <w:rPr>
          <w:b/>
          <w:bCs/>
          <w:sz w:val="24"/>
          <w:szCs w:val="24"/>
        </w:rPr>
        <w:t>Há vasos neste tecido?</w:t>
      </w:r>
    </w:p>
    <w:p w14:paraId="761E9C75" w14:textId="556E953A" w:rsidR="007D44F9" w:rsidRDefault="0037253E" w:rsidP="007D44F9">
      <w:pPr>
        <w:pStyle w:val="PargrafodaLista"/>
        <w:rPr>
          <w:color w:val="FF0000"/>
          <w:sz w:val="24"/>
          <w:szCs w:val="24"/>
        </w:rPr>
      </w:pPr>
      <w:r>
        <w:rPr>
          <w:rStyle w:val="s2"/>
          <w:rFonts w:asciiTheme="minorHAnsi" w:hAnsiTheme="minorHAnsi" w:cstheme="minorHAnsi"/>
          <w:color w:val="FF0000"/>
          <w:sz w:val="24"/>
          <w:szCs w:val="24"/>
        </w:rPr>
        <w:t>F</w:t>
      </w:r>
      <w:r w:rsidRPr="0037253E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ibrilas de </w:t>
      </w:r>
      <w:r w:rsidRPr="00D51DE4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colágeno tipo II</w:t>
      </w:r>
      <w:r w:rsidRPr="0037253E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, fibras </w:t>
      </w:r>
      <w:r w:rsidRPr="00D51DE4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elásticas</w:t>
      </w:r>
      <w:r w:rsidRPr="0037253E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 e substância fundamental (</w:t>
      </w:r>
      <w:r w:rsidR="00D51DE4" w:rsidRPr="0037253E">
        <w:rPr>
          <w:rStyle w:val="s2"/>
          <w:rFonts w:asciiTheme="minorHAnsi" w:hAnsiTheme="minorHAnsi" w:cstheme="minorHAnsi"/>
          <w:color w:val="FF0000"/>
          <w:sz w:val="24"/>
          <w:szCs w:val="24"/>
        </w:rPr>
        <w:t>proteoglicanos</w:t>
      </w:r>
      <w:r w:rsidRPr="0037253E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, </w:t>
      </w:r>
      <w:r w:rsidR="00D51DE4" w:rsidRPr="0037253E">
        <w:rPr>
          <w:rStyle w:val="s2"/>
          <w:rFonts w:asciiTheme="minorHAnsi" w:hAnsiTheme="minorHAnsi" w:cstheme="minorHAnsi"/>
          <w:color w:val="FF0000"/>
          <w:sz w:val="24"/>
          <w:szCs w:val="24"/>
        </w:rPr>
        <w:t>glicosaminoglicanos</w:t>
      </w:r>
      <w:r w:rsidRPr="0037253E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 e glicoproteínas de adesão- condronectina).</w:t>
      </w:r>
      <w:r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="00FB1265" w:rsidRPr="00D51DE4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Não</w:t>
      </w:r>
      <w:r w:rsidR="00FB1265" w:rsidRPr="00FB1265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 há vasos, nervos e linfáticos, quem nutre o tecido cartilaginoso é o </w:t>
      </w:r>
      <w:r w:rsidR="00FB1265" w:rsidRPr="00FB1265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pericôndrio</w:t>
      </w:r>
      <w:r w:rsidR="00FB1265" w:rsidRPr="00FB1265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 (tecido conjuntivo com vasos, nervos e linfáticos)</w:t>
      </w:r>
      <w:r w:rsidR="00E14C11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 *</w:t>
      </w:r>
    </w:p>
    <w:p w14:paraId="5AC9A3F7" w14:textId="77777777" w:rsidR="00AF2871" w:rsidRPr="00732C59" w:rsidRDefault="00AF2871" w:rsidP="007D44F9">
      <w:pPr>
        <w:pStyle w:val="PargrafodaLista"/>
        <w:rPr>
          <w:color w:val="FF0000"/>
          <w:sz w:val="24"/>
          <w:szCs w:val="24"/>
        </w:rPr>
      </w:pPr>
    </w:p>
    <w:p w14:paraId="26B33B8A" w14:textId="77777777" w:rsidR="00A360D8" w:rsidRDefault="00632223" w:rsidP="00A360D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32223">
        <w:rPr>
          <w:b/>
          <w:bCs/>
          <w:sz w:val="24"/>
          <w:szCs w:val="24"/>
        </w:rPr>
        <w:t>Quais as fases de uma ossificação endocondral?</w:t>
      </w:r>
    </w:p>
    <w:p w14:paraId="6E5B25C2" w14:textId="0E45CC17" w:rsidR="00CE60E2" w:rsidRPr="00A360D8" w:rsidRDefault="00CE60E2" w:rsidP="00A360D8">
      <w:pPr>
        <w:pStyle w:val="PargrafodaLista"/>
        <w:rPr>
          <w:b/>
          <w:bCs/>
          <w:sz w:val="24"/>
          <w:szCs w:val="24"/>
        </w:rPr>
      </w:pPr>
      <w:r w:rsidRPr="00A360D8">
        <w:rPr>
          <w:color w:val="FF0000"/>
          <w:sz w:val="24"/>
          <w:szCs w:val="24"/>
        </w:rPr>
        <w:t xml:space="preserve">1. </w:t>
      </w:r>
      <w:r w:rsidRPr="00D51DE4">
        <w:rPr>
          <w:b/>
          <w:bCs/>
          <w:color w:val="FF0000"/>
          <w:sz w:val="24"/>
          <w:szCs w:val="24"/>
        </w:rPr>
        <w:t>divisão</w:t>
      </w:r>
      <w:r w:rsidRPr="00A360D8">
        <w:rPr>
          <w:color w:val="FF0000"/>
          <w:sz w:val="24"/>
          <w:szCs w:val="24"/>
        </w:rPr>
        <w:t xml:space="preserve"> dos </w:t>
      </w:r>
      <w:r w:rsidR="002E0C46" w:rsidRPr="00A360D8">
        <w:rPr>
          <w:color w:val="FF0000"/>
          <w:sz w:val="24"/>
          <w:szCs w:val="24"/>
        </w:rPr>
        <w:t>condrócitos</w:t>
      </w:r>
    </w:p>
    <w:p w14:paraId="39C463E9" w14:textId="70A8B030" w:rsidR="00CE60E2" w:rsidRPr="007D44F9" w:rsidRDefault="00CE60E2" w:rsidP="00CE60E2">
      <w:pPr>
        <w:pStyle w:val="PargrafodaLista"/>
        <w:rPr>
          <w:color w:val="FF0000"/>
          <w:sz w:val="24"/>
          <w:szCs w:val="24"/>
        </w:rPr>
      </w:pPr>
      <w:r w:rsidRPr="007D44F9">
        <w:rPr>
          <w:color w:val="FF0000"/>
          <w:sz w:val="24"/>
          <w:szCs w:val="24"/>
        </w:rPr>
        <w:t xml:space="preserve">2. </w:t>
      </w:r>
      <w:r w:rsidRPr="00D51DE4">
        <w:rPr>
          <w:b/>
          <w:bCs/>
          <w:color w:val="FF0000"/>
          <w:sz w:val="24"/>
          <w:szCs w:val="24"/>
        </w:rPr>
        <w:t>hipertrofia</w:t>
      </w:r>
      <w:r w:rsidRPr="007D44F9">
        <w:rPr>
          <w:color w:val="FF0000"/>
          <w:sz w:val="24"/>
          <w:szCs w:val="24"/>
        </w:rPr>
        <w:t xml:space="preserve"> dos </w:t>
      </w:r>
      <w:r w:rsidR="002E0C46" w:rsidRPr="007D44F9">
        <w:rPr>
          <w:color w:val="FF0000"/>
          <w:sz w:val="24"/>
          <w:szCs w:val="24"/>
        </w:rPr>
        <w:t>condrócitos</w:t>
      </w:r>
    </w:p>
    <w:p w14:paraId="3E39B2CB" w14:textId="77777777" w:rsidR="00CE60E2" w:rsidRPr="007D44F9" w:rsidRDefault="00CE60E2" w:rsidP="00CE60E2">
      <w:pPr>
        <w:pStyle w:val="PargrafodaLista"/>
        <w:rPr>
          <w:color w:val="FF0000"/>
          <w:sz w:val="24"/>
          <w:szCs w:val="24"/>
        </w:rPr>
      </w:pPr>
      <w:r w:rsidRPr="007D44F9">
        <w:rPr>
          <w:color w:val="FF0000"/>
          <w:sz w:val="24"/>
          <w:szCs w:val="24"/>
        </w:rPr>
        <w:t xml:space="preserve">3. </w:t>
      </w:r>
      <w:r w:rsidRPr="00D51DE4">
        <w:rPr>
          <w:b/>
          <w:bCs/>
          <w:color w:val="FF0000"/>
          <w:sz w:val="24"/>
          <w:szCs w:val="24"/>
        </w:rPr>
        <w:t>mineralização</w:t>
      </w:r>
      <w:r w:rsidRPr="007D44F9">
        <w:rPr>
          <w:color w:val="FF0000"/>
          <w:sz w:val="24"/>
          <w:szCs w:val="24"/>
        </w:rPr>
        <w:t xml:space="preserve"> da MEC</w:t>
      </w:r>
    </w:p>
    <w:p w14:paraId="468CE4B8" w14:textId="77777777" w:rsidR="00CE60E2" w:rsidRPr="007D44F9" w:rsidRDefault="00CE60E2" w:rsidP="00CE60E2">
      <w:pPr>
        <w:pStyle w:val="PargrafodaLista"/>
        <w:rPr>
          <w:color w:val="FF0000"/>
          <w:sz w:val="24"/>
          <w:szCs w:val="24"/>
        </w:rPr>
      </w:pPr>
      <w:r w:rsidRPr="007D44F9">
        <w:rPr>
          <w:color w:val="FF0000"/>
          <w:sz w:val="24"/>
          <w:szCs w:val="24"/>
        </w:rPr>
        <w:t xml:space="preserve">4. </w:t>
      </w:r>
      <w:r w:rsidRPr="00D51DE4">
        <w:rPr>
          <w:b/>
          <w:bCs/>
          <w:color w:val="FF0000"/>
          <w:sz w:val="24"/>
          <w:szCs w:val="24"/>
        </w:rPr>
        <w:t>apoptose</w:t>
      </w:r>
      <w:r w:rsidRPr="007D44F9">
        <w:rPr>
          <w:color w:val="FF0000"/>
          <w:sz w:val="24"/>
          <w:szCs w:val="24"/>
        </w:rPr>
        <w:t xml:space="preserve"> dos condrócitos</w:t>
      </w:r>
    </w:p>
    <w:p w14:paraId="262F51EB" w14:textId="77777777" w:rsidR="00CE60E2" w:rsidRPr="007D44F9" w:rsidRDefault="00CE60E2" w:rsidP="00CE60E2">
      <w:pPr>
        <w:pStyle w:val="PargrafodaLista"/>
        <w:rPr>
          <w:color w:val="FF0000"/>
          <w:sz w:val="24"/>
          <w:szCs w:val="24"/>
        </w:rPr>
      </w:pPr>
      <w:r w:rsidRPr="007D44F9">
        <w:rPr>
          <w:color w:val="FF0000"/>
          <w:sz w:val="24"/>
          <w:szCs w:val="24"/>
        </w:rPr>
        <w:t xml:space="preserve">5. </w:t>
      </w:r>
      <w:r w:rsidRPr="00D51DE4">
        <w:rPr>
          <w:b/>
          <w:bCs/>
          <w:color w:val="FF0000"/>
          <w:sz w:val="24"/>
          <w:szCs w:val="24"/>
        </w:rPr>
        <w:t>cavidades</w:t>
      </w:r>
      <w:r w:rsidRPr="007D44F9">
        <w:rPr>
          <w:color w:val="FF0000"/>
          <w:sz w:val="24"/>
          <w:szCs w:val="24"/>
        </w:rPr>
        <w:t xml:space="preserve"> invadidas por vasos e células osteogênicas</w:t>
      </w:r>
    </w:p>
    <w:p w14:paraId="692171AF" w14:textId="1E7DBC46" w:rsidR="00CE60E2" w:rsidRDefault="00CE60E2" w:rsidP="00CE60E2">
      <w:pPr>
        <w:pStyle w:val="PargrafodaLista"/>
        <w:rPr>
          <w:color w:val="FF0000"/>
          <w:sz w:val="24"/>
          <w:szCs w:val="24"/>
        </w:rPr>
      </w:pPr>
      <w:r w:rsidRPr="007D44F9">
        <w:rPr>
          <w:color w:val="FF0000"/>
          <w:sz w:val="24"/>
          <w:szCs w:val="24"/>
        </w:rPr>
        <w:t xml:space="preserve">6. substituição de </w:t>
      </w:r>
      <w:r w:rsidRPr="00D51DE4">
        <w:rPr>
          <w:b/>
          <w:bCs/>
          <w:color w:val="FF0000"/>
          <w:sz w:val="24"/>
          <w:szCs w:val="24"/>
        </w:rPr>
        <w:t>cartilagem</w:t>
      </w:r>
      <w:r w:rsidRPr="007D44F9">
        <w:rPr>
          <w:color w:val="FF0000"/>
          <w:sz w:val="24"/>
          <w:szCs w:val="24"/>
        </w:rPr>
        <w:t xml:space="preserve"> por </w:t>
      </w:r>
      <w:r w:rsidRPr="00D51DE4">
        <w:rPr>
          <w:b/>
          <w:bCs/>
          <w:color w:val="FF0000"/>
          <w:sz w:val="24"/>
          <w:szCs w:val="24"/>
        </w:rPr>
        <w:t>osso</w:t>
      </w:r>
      <w:r w:rsidR="00E14C11">
        <w:rPr>
          <w:color w:val="FF0000"/>
          <w:sz w:val="24"/>
          <w:szCs w:val="24"/>
        </w:rPr>
        <w:t xml:space="preserve"> *</w:t>
      </w:r>
    </w:p>
    <w:p w14:paraId="7AF27191" w14:textId="77777777" w:rsidR="00A97B34" w:rsidRPr="007D44F9" w:rsidRDefault="00A97B34" w:rsidP="00CE60E2">
      <w:pPr>
        <w:pStyle w:val="PargrafodaLista"/>
        <w:rPr>
          <w:color w:val="FF0000"/>
          <w:sz w:val="24"/>
          <w:szCs w:val="24"/>
        </w:rPr>
      </w:pPr>
    </w:p>
    <w:p w14:paraId="7971DA21" w14:textId="3D5E069D" w:rsidR="00632223" w:rsidRDefault="00632223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32223">
        <w:rPr>
          <w:b/>
          <w:bCs/>
          <w:sz w:val="24"/>
          <w:szCs w:val="24"/>
        </w:rPr>
        <w:t>O que é ossificação intramembranosa?</w:t>
      </w:r>
    </w:p>
    <w:p w14:paraId="547C433F" w14:textId="553B1F8A" w:rsidR="00A97B34" w:rsidRDefault="009E1B1A" w:rsidP="00A97B34">
      <w:pPr>
        <w:pStyle w:val="PargrafodaLista"/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 xml:space="preserve">Está envolvida no crescimento ósseo em </w:t>
      </w:r>
      <w:r w:rsidRPr="00E14C11">
        <w:rPr>
          <w:rFonts w:cstheme="minorHAnsi"/>
          <w:b/>
          <w:bCs/>
          <w:color w:val="FF0000"/>
          <w:sz w:val="24"/>
          <w:szCs w:val="24"/>
        </w:rPr>
        <w:t>comprimento</w:t>
      </w:r>
      <w:r>
        <w:rPr>
          <w:rFonts w:cstheme="minorHAnsi"/>
          <w:color w:val="FF0000"/>
          <w:sz w:val="24"/>
          <w:szCs w:val="24"/>
        </w:rPr>
        <w:t xml:space="preserve"> e </w:t>
      </w:r>
      <w:r w:rsidRPr="00E14C11">
        <w:rPr>
          <w:rFonts w:cstheme="minorHAnsi"/>
          <w:b/>
          <w:bCs/>
          <w:color w:val="FF0000"/>
          <w:sz w:val="24"/>
          <w:szCs w:val="24"/>
        </w:rPr>
        <w:t>espessura</w:t>
      </w:r>
      <w:r>
        <w:rPr>
          <w:rFonts w:cstheme="minorHAnsi"/>
          <w:color w:val="FF0000"/>
          <w:sz w:val="24"/>
          <w:szCs w:val="24"/>
        </w:rPr>
        <w:t xml:space="preserve">. </w:t>
      </w:r>
    </w:p>
    <w:p w14:paraId="09CA6EB3" w14:textId="77777777" w:rsidR="002635DC" w:rsidRPr="00A97B34" w:rsidRDefault="002635DC" w:rsidP="00A97B34">
      <w:pPr>
        <w:pStyle w:val="PargrafodaLista"/>
        <w:rPr>
          <w:rFonts w:cstheme="minorHAnsi"/>
          <w:b/>
          <w:bCs/>
          <w:color w:val="FF0000"/>
          <w:sz w:val="24"/>
          <w:szCs w:val="24"/>
        </w:rPr>
      </w:pPr>
    </w:p>
    <w:p w14:paraId="702E0152" w14:textId="40421BD4" w:rsidR="00632223" w:rsidRDefault="00632223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32223">
        <w:rPr>
          <w:b/>
          <w:bCs/>
          <w:sz w:val="24"/>
          <w:szCs w:val="24"/>
        </w:rPr>
        <w:t>Como é a constituição do tecido cartilaginoso?</w:t>
      </w:r>
    </w:p>
    <w:p w14:paraId="4A0677FD" w14:textId="77777777" w:rsidR="0037253E" w:rsidRDefault="002635DC" w:rsidP="002635DC">
      <w:pPr>
        <w:pStyle w:val="p2"/>
        <w:ind w:left="720"/>
        <w:rPr>
          <w:rFonts w:asciiTheme="minorHAnsi" w:hAnsiTheme="minorHAnsi" w:cstheme="minorHAnsi"/>
          <w:color w:val="FF0000"/>
          <w:sz w:val="24"/>
          <w:szCs w:val="24"/>
        </w:rPr>
      </w:pPr>
      <w:r w:rsidRPr="00FB1265">
        <w:rPr>
          <w:rStyle w:val="s2"/>
          <w:rFonts w:asciiTheme="minorHAnsi" w:hAnsiTheme="minorHAnsi" w:cstheme="minorHAnsi"/>
          <w:color w:val="FF0000"/>
          <w:sz w:val="24"/>
          <w:szCs w:val="24"/>
        </w:rPr>
        <w:t>Celular: condrócitos</w:t>
      </w:r>
      <w:r w:rsidR="0037253E">
        <w:rPr>
          <w:rFonts w:asciiTheme="minorHAnsi" w:hAnsiTheme="minorHAnsi" w:cstheme="minorHAnsi"/>
          <w:color w:val="FF0000"/>
          <w:sz w:val="24"/>
          <w:szCs w:val="24"/>
        </w:rPr>
        <w:t>;</w:t>
      </w:r>
    </w:p>
    <w:p w14:paraId="31F9AEC1" w14:textId="52B1E446" w:rsidR="0037253E" w:rsidRDefault="002635DC" w:rsidP="002635DC">
      <w:pPr>
        <w:pStyle w:val="p2"/>
        <w:ind w:left="720"/>
        <w:rPr>
          <w:rStyle w:val="s2"/>
          <w:rFonts w:asciiTheme="minorHAnsi" w:hAnsiTheme="minorHAnsi" w:cstheme="minorHAnsi"/>
          <w:color w:val="FF0000"/>
          <w:sz w:val="24"/>
          <w:szCs w:val="24"/>
        </w:rPr>
      </w:pPr>
      <w:r w:rsidRPr="00FB1265">
        <w:rPr>
          <w:rStyle w:val="s2"/>
          <w:rFonts w:asciiTheme="minorHAnsi" w:hAnsiTheme="minorHAnsi" w:cstheme="minorHAnsi"/>
          <w:color w:val="FF0000"/>
          <w:sz w:val="24"/>
          <w:szCs w:val="24"/>
        </w:rPr>
        <w:t>MEC: matriz com lacunas (onde um ou + contrócitos)</w:t>
      </w:r>
      <w:r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; </w:t>
      </w:r>
    </w:p>
    <w:p w14:paraId="6C06C874" w14:textId="77777777" w:rsidR="0037253E" w:rsidRDefault="0037253E" w:rsidP="002635DC">
      <w:pPr>
        <w:pStyle w:val="p2"/>
        <w:ind w:left="720"/>
        <w:rPr>
          <w:rStyle w:val="apple-converted-space"/>
          <w:rFonts w:asciiTheme="minorHAnsi" w:hAnsiTheme="minorHAnsi" w:cstheme="minorHAnsi"/>
          <w:color w:val="FF0000"/>
          <w:sz w:val="24"/>
          <w:szCs w:val="24"/>
        </w:rPr>
      </w:pPr>
      <w:r w:rsidRPr="00D51DE4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C</w:t>
      </w:r>
      <w:r w:rsidR="002635DC" w:rsidRPr="00D51DE4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olágeno</w:t>
      </w:r>
      <w:r w:rsidR="002635DC" w:rsidRPr="00D51DE4">
        <w:rPr>
          <w:rStyle w:val="apple-converted-space"/>
          <w:rFonts w:asciiTheme="minorHAnsi" w:hAnsiTheme="minorHAnsi" w:cstheme="minorHAnsi"/>
          <w:b/>
          <w:bCs/>
          <w:color w:val="FF0000"/>
          <w:sz w:val="24"/>
          <w:szCs w:val="24"/>
        </w:rPr>
        <w:t> </w:t>
      </w:r>
      <w:r w:rsidR="002635DC" w:rsidRPr="00D51DE4">
        <w:rPr>
          <w:rFonts w:asciiTheme="minorHAnsi" w:hAnsiTheme="minorHAnsi" w:cstheme="minorHAnsi"/>
          <w:b/>
          <w:bCs/>
          <w:color w:val="FF0000"/>
          <w:sz w:val="24"/>
          <w:szCs w:val="24"/>
        </w:rPr>
        <w:t xml:space="preserve">e </w:t>
      </w:r>
      <w:r w:rsidR="002635DC" w:rsidRPr="00D51DE4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Elastina</w:t>
      </w:r>
      <w:r w:rsidR="002635DC">
        <w:rPr>
          <w:rStyle w:val="s2"/>
          <w:rFonts w:asciiTheme="minorHAnsi" w:hAnsiTheme="minorHAnsi" w:cstheme="minorHAnsi"/>
          <w:color w:val="FF0000"/>
          <w:sz w:val="24"/>
          <w:szCs w:val="24"/>
        </w:rPr>
        <w:t>;</w:t>
      </w:r>
      <w:r w:rsidR="002635DC" w:rsidRPr="00FB1265">
        <w:rPr>
          <w:rStyle w:val="apple-converted-space"/>
          <w:rFonts w:asciiTheme="minorHAnsi" w:hAnsiTheme="minorHAnsi" w:cstheme="minorHAnsi"/>
          <w:color w:val="FF0000"/>
          <w:sz w:val="24"/>
          <w:szCs w:val="24"/>
        </w:rPr>
        <w:t> </w:t>
      </w:r>
    </w:p>
    <w:p w14:paraId="0248FF0B" w14:textId="77777777" w:rsidR="0037253E" w:rsidRDefault="002635DC" w:rsidP="002635DC">
      <w:pPr>
        <w:pStyle w:val="p2"/>
        <w:ind w:left="720"/>
        <w:rPr>
          <w:rFonts w:asciiTheme="minorHAnsi" w:hAnsiTheme="minorHAnsi" w:cstheme="minorHAnsi"/>
          <w:color w:val="FF0000"/>
          <w:sz w:val="24"/>
          <w:szCs w:val="24"/>
        </w:rPr>
      </w:pPr>
      <w:r w:rsidRPr="00D51DE4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Proteoglicanos</w:t>
      </w:r>
      <w:r w:rsidRPr="00FB1265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 (proteínas + glicosaminoglicanos)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; </w:t>
      </w:r>
    </w:p>
    <w:p w14:paraId="3605851F" w14:textId="5B4507CC" w:rsidR="002635DC" w:rsidRPr="00D51DE4" w:rsidRDefault="002635DC" w:rsidP="002635DC">
      <w:pPr>
        <w:pStyle w:val="p2"/>
        <w:ind w:left="720"/>
        <w:rPr>
          <w:rFonts w:asciiTheme="minorHAnsi" w:hAnsiTheme="minorHAnsi" w:cstheme="minorHAnsi"/>
          <w:b/>
          <w:bCs/>
          <w:color w:val="FF0000"/>
          <w:sz w:val="24"/>
          <w:szCs w:val="24"/>
        </w:rPr>
      </w:pPr>
      <w:r w:rsidRPr="00D51DE4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Ácido hialurônico</w:t>
      </w:r>
      <w:r w:rsidRPr="00D51DE4">
        <w:rPr>
          <w:rStyle w:val="apple-converted-space"/>
          <w:rFonts w:asciiTheme="minorHAnsi" w:hAnsiTheme="minorHAnsi" w:cstheme="minorHAnsi"/>
          <w:b/>
          <w:bCs/>
          <w:color w:val="FF0000"/>
          <w:sz w:val="24"/>
          <w:szCs w:val="24"/>
        </w:rPr>
        <w:t> </w:t>
      </w:r>
    </w:p>
    <w:p w14:paraId="7E8E9606" w14:textId="77777777" w:rsidR="002635DC" w:rsidRDefault="002635DC" w:rsidP="002635DC">
      <w:pPr>
        <w:pStyle w:val="PargrafodaLista"/>
        <w:rPr>
          <w:b/>
          <w:bCs/>
          <w:sz w:val="24"/>
          <w:szCs w:val="24"/>
        </w:rPr>
      </w:pPr>
    </w:p>
    <w:p w14:paraId="00234271" w14:textId="538AB702" w:rsidR="00632223" w:rsidRDefault="001C0790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C0790">
        <w:rPr>
          <w:b/>
          <w:bCs/>
          <w:sz w:val="24"/>
          <w:szCs w:val="24"/>
        </w:rPr>
        <w:t>De onde vem a nutrição da cartilagem?</w:t>
      </w:r>
    </w:p>
    <w:p w14:paraId="77C4A6DB" w14:textId="2AFE3E03" w:rsidR="00EF71D5" w:rsidRDefault="00EF71D5" w:rsidP="00EF71D5">
      <w:pPr>
        <w:pStyle w:val="PargrafodaLista"/>
        <w:rPr>
          <w:rStyle w:val="apple-converted-space"/>
          <w:rFonts w:cstheme="minorHAnsi"/>
          <w:color w:val="FF0000"/>
          <w:sz w:val="24"/>
          <w:szCs w:val="24"/>
        </w:rPr>
      </w:pPr>
      <w:r w:rsidRPr="00EF71D5">
        <w:rPr>
          <w:rStyle w:val="s2"/>
          <w:rFonts w:asciiTheme="minorHAnsi" w:hAnsiTheme="minorHAnsi" w:cstheme="minorHAnsi"/>
          <w:b/>
          <w:bCs/>
          <w:color w:val="FF0000"/>
          <w:sz w:val="24"/>
          <w:szCs w:val="24"/>
        </w:rPr>
        <w:t>Pericôndrio</w:t>
      </w:r>
      <w:r w:rsidRPr="00EF71D5">
        <w:rPr>
          <w:rStyle w:val="s2"/>
          <w:rFonts w:asciiTheme="minorHAnsi" w:hAnsiTheme="minorHAnsi" w:cstheme="minorHAnsi"/>
          <w:color w:val="FF0000"/>
          <w:sz w:val="24"/>
          <w:szCs w:val="24"/>
        </w:rPr>
        <w:t xml:space="preserve"> (tecido conjuntivo com vasos, nervos e linfáticos).</w:t>
      </w:r>
      <w:r w:rsidRPr="00EF71D5">
        <w:rPr>
          <w:rStyle w:val="apple-converted-space"/>
          <w:rFonts w:cstheme="minorHAnsi"/>
          <w:color w:val="FF0000"/>
          <w:sz w:val="24"/>
          <w:szCs w:val="24"/>
        </w:rPr>
        <w:t> </w:t>
      </w:r>
    </w:p>
    <w:p w14:paraId="1E5BB586" w14:textId="77777777" w:rsidR="00EF71D5" w:rsidRPr="00EF71D5" w:rsidRDefault="00EF71D5" w:rsidP="00EF71D5">
      <w:pPr>
        <w:pStyle w:val="PargrafodaLista"/>
        <w:rPr>
          <w:rFonts w:cstheme="minorHAnsi"/>
          <w:b/>
          <w:bCs/>
          <w:color w:val="FF0000"/>
          <w:sz w:val="24"/>
          <w:szCs w:val="24"/>
        </w:rPr>
      </w:pPr>
    </w:p>
    <w:p w14:paraId="6FC2649E" w14:textId="257659BE" w:rsidR="001C0790" w:rsidRDefault="001C0790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C0790">
        <w:rPr>
          <w:b/>
          <w:bCs/>
          <w:sz w:val="24"/>
          <w:szCs w:val="24"/>
        </w:rPr>
        <w:t>Quais os tipos de cartilagem e como são diferenciadas?</w:t>
      </w:r>
    </w:p>
    <w:p w14:paraId="3E3FB203" w14:textId="77777777" w:rsidR="00EF71D5" w:rsidRPr="00EF71D5" w:rsidRDefault="00EF71D5" w:rsidP="00EF71D5">
      <w:pPr>
        <w:pStyle w:val="PargrafodaLista"/>
        <w:spacing w:after="0" w:line="240" w:lineRule="auto"/>
        <w:rPr>
          <w:rFonts w:cstheme="minorHAnsi"/>
          <w:color w:val="FF0000"/>
          <w:sz w:val="24"/>
          <w:szCs w:val="24"/>
        </w:rPr>
      </w:pPr>
      <w:r w:rsidRPr="00EF71D5">
        <w:rPr>
          <w:rFonts w:cstheme="minorHAnsi"/>
          <w:b/>
          <w:bCs/>
          <w:color w:val="FF0000"/>
          <w:sz w:val="24"/>
          <w:szCs w:val="24"/>
        </w:rPr>
        <w:t>Hialina</w:t>
      </w:r>
      <w:r w:rsidRPr="00EF71D5">
        <w:rPr>
          <w:rFonts w:cstheme="minorHAnsi"/>
          <w:color w:val="FF0000"/>
          <w:sz w:val="24"/>
          <w:szCs w:val="24"/>
        </w:rPr>
        <w:t>: Fibrilas delicadas de colágeno tipo 2</w:t>
      </w:r>
    </w:p>
    <w:p w14:paraId="2C9CE971" w14:textId="77777777" w:rsidR="00EF71D5" w:rsidRPr="00EF71D5" w:rsidRDefault="00EF71D5" w:rsidP="00EF71D5">
      <w:pPr>
        <w:pStyle w:val="PargrafodaLista"/>
        <w:spacing w:after="0" w:line="240" w:lineRule="auto"/>
        <w:rPr>
          <w:rFonts w:cstheme="minorHAnsi"/>
          <w:color w:val="FF0000"/>
          <w:sz w:val="24"/>
          <w:szCs w:val="24"/>
        </w:rPr>
      </w:pPr>
      <w:r w:rsidRPr="00EF71D5">
        <w:rPr>
          <w:rFonts w:cstheme="minorHAnsi"/>
          <w:b/>
          <w:bCs/>
          <w:color w:val="FF0000"/>
          <w:sz w:val="24"/>
          <w:szCs w:val="24"/>
        </w:rPr>
        <w:t>Elástica</w:t>
      </w:r>
      <w:r w:rsidRPr="00EF71D5">
        <w:rPr>
          <w:rFonts w:cstheme="minorHAnsi"/>
          <w:color w:val="FF0000"/>
          <w:sz w:val="24"/>
          <w:szCs w:val="24"/>
        </w:rPr>
        <w:t>: Pouco colágeno e muitas fibras elásticas</w:t>
      </w:r>
    </w:p>
    <w:p w14:paraId="1AB4716A" w14:textId="77777777" w:rsidR="00EF71D5" w:rsidRPr="00A4624B" w:rsidRDefault="00EF71D5" w:rsidP="00EF71D5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  <w:r w:rsidRPr="00EF71D5">
        <w:rPr>
          <w:rFonts w:cstheme="minorHAnsi"/>
          <w:b/>
          <w:bCs/>
          <w:color w:val="FF0000"/>
          <w:sz w:val="24"/>
          <w:szCs w:val="24"/>
        </w:rPr>
        <w:t>Fibrosa</w:t>
      </w:r>
      <w:r w:rsidRPr="00EF71D5">
        <w:rPr>
          <w:rFonts w:cstheme="minorHAnsi"/>
          <w:color w:val="FF0000"/>
          <w:sz w:val="24"/>
          <w:szCs w:val="24"/>
        </w:rPr>
        <w:t xml:space="preserve">: Predomina o colágeno tipo 1 </w:t>
      </w:r>
      <w:r w:rsidRPr="00EF71D5">
        <w:rPr>
          <w:rFonts w:cstheme="minorHAnsi"/>
          <w:color w:val="FF0000"/>
          <w:sz w:val="24"/>
          <w:szCs w:val="24"/>
        </w:rPr>
        <w:sym w:font="Wingdings" w:char="F0E0"/>
      </w:r>
      <w:r w:rsidRPr="00EF71D5">
        <w:rPr>
          <w:rFonts w:cstheme="minorHAnsi"/>
          <w:color w:val="FF0000"/>
          <w:sz w:val="24"/>
          <w:szCs w:val="24"/>
        </w:rPr>
        <w:t xml:space="preserve"> + resistente</w:t>
      </w:r>
      <w:r w:rsidRPr="00A4624B">
        <w:rPr>
          <w:rFonts w:ascii="Arial" w:hAnsi="Arial" w:cs="Arial"/>
          <w:sz w:val="24"/>
          <w:szCs w:val="24"/>
        </w:rPr>
        <w:t xml:space="preserve"> </w:t>
      </w:r>
    </w:p>
    <w:p w14:paraId="306017C0" w14:textId="77777777" w:rsidR="00EF71D5" w:rsidRPr="00EF71D5" w:rsidRDefault="00EF71D5" w:rsidP="00EF71D5">
      <w:pPr>
        <w:ind w:left="708"/>
        <w:rPr>
          <w:b/>
          <w:bCs/>
          <w:sz w:val="24"/>
          <w:szCs w:val="24"/>
        </w:rPr>
      </w:pPr>
    </w:p>
    <w:p w14:paraId="3AD9FC5C" w14:textId="3477CF1D" w:rsidR="001C0790" w:rsidRDefault="001C0790" w:rsidP="009E5BB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C0790">
        <w:rPr>
          <w:b/>
          <w:bCs/>
          <w:sz w:val="24"/>
          <w:szCs w:val="24"/>
        </w:rPr>
        <w:t>Quais os tipos de tecido adiposo?</w:t>
      </w:r>
      <w:r w:rsidR="009E5BBE">
        <w:rPr>
          <w:b/>
          <w:bCs/>
          <w:sz w:val="24"/>
          <w:szCs w:val="24"/>
        </w:rPr>
        <w:t xml:space="preserve"> </w:t>
      </w:r>
      <w:r w:rsidRPr="009E5BBE">
        <w:rPr>
          <w:b/>
          <w:bCs/>
          <w:sz w:val="24"/>
          <w:szCs w:val="24"/>
        </w:rPr>
        <w:t>Como diferenciar em termos de morfologia?</w:t>
      </w:r>
      <w:r w:rsidR="009E5BBE">
        <w:rPr>
          <w:b/>
          <w:bCs/>
          <w:sz w:val="24"/>
          <w:szCs w:val="24"/>
        </w:rPr>
        <w:t xml:space="preserve"> </w:t>
      </w:r>
      <w:r w:rsidR="009E5BBE" w:rsidRPr="009E5BBE">
        <w:rPr>
          <w:b/>
          <w:bCs/>
          <w:sz w:val="24"/>
          <w:szCs w:val="24"/>
        </w:rPr>
        <w:t>Qual a função deles?</w:t>
      </w:r>
    </w:p>
    <w:p w14:paraId="4B851264" w14:textId="11DF2EA0" w:rsidR="00EF71D5" w:rsidRPr="00A36FD0" w:rsidRDefault="00A36FD0" w:rsidP="00A36FD0">
      <w:pPr>
        <w:pStyle w:val="PargrafodaLista"/>
        <w:rPr>
          <w:color w:val="FF0000"/>
          <w:sz w:val="24"/>
          <w:szCs w:val="24"/>
        </w:rPr>
      </w:pPr>
      <w:r w:rsidRPr="00A36FD0">
        <w:rPr>
          <w:color w:val="FF0000"/>
          <w:sz w:val="24"/>
          <w:szCs w:val="24"/>
        </w:rPr>
        <w:t>T</w:t>
      </w:r>
      <w:r w:rsidR="00EF71D5" w:rsidRPr="00A36FD0">
        <w:rPr>
          <w:color w:val="FF0000"/>
          <w:sz w:val="24"/>
          <w:szCs w:val="24"/>
        </w:rPr>
        <w:t xml:space="preserve">ecido adiposo </w:t>
      </w:r>
      <w:r w:rsidR="00EF71D5" w:rsidRPr="00D51DE4">
        <w:rPr>
          <w:b/>
          <w:bCs/>
          <w:color w:val="FF0000"/>
          <w:sz w:val="24"/>
          <w:szCs w:val="24"/>
        </w:rPr>
        <w:t>comum</w:t>
      </w:r>
      <w:r w:rsidR="00EF71D5" w:rsidRPr="00A36FD0">
        <w:rPr>
          <w:color w:val="FF0000"/>
          <w:sz w:val="24"/>
          <w:szCs w:val="24"/>
        </w:rPr>
        <w:t xml:space="preserve"> (amarelo): contém gotícula de gordura ocupando todo corpo.</w:t>
      </w:r>
    </w:p>
    <w:p w14:paraId="4B1F6A0F" w14:textId="239DE5E7" w:rsidR="00EF71D5" w:rsidRDefault="00EF71D5" w:rsidP="00A36FD0">
      <w:pPr>
        <w:pStyle w:val="PargrafodaLista"/>
        <w:rPr>
          <w:color w:val="FF0000"/>
          <w:sz w:val="24"/>
          <w:szCs w:val="24"/>
        </w:rPr>
      </w:pPr>
      <w:r w:rsidRPr="00A36FD0">
        <w:rPr>
          <w:color w:val="FF0000"/>
          <w:sz w:val="24"/>
          <w:szCs w:val="24"/>
        </w:rPr>
        <w:t xml:space="preserve">Tecido adiposo </w:t>
      </w:r>
      <w:r w:rsidRPr="00D51DE4">
        <w:rPr>
          <w:b/>
          <w:bCs/>
          <w:color w:val="FF0000"/>
          <w:sz w:val="24"/>
          <w:szCs w:val="24"/>
        </w:rPr>
        <w:t>pardo</w:t>
      </w:r>
      <w:r w:rsidRPr="00A36FD0">
        <w:rPr>
          <w:color w:val="FF0000"/>
          <w:sz w:val="24"/>
          <w:szCs w:val="24"/>
        </w:rPr>
        <w:t xml:space="preserve">: Células com muitas gotículas e </w:t>
      </w:r>
      <w:r w:rsidR="008C611D">
        <w:rPr>
          <w:color w:val="FF0000"/>
          <w:sz w:val="24"/>
          <w:szCs w:val="24"/>
        </w:rPr>
        <w:t xml:space="preserve">+ </w:t>
      </w:r>
      <w:r w:rsidRPr="00A36FD0">
        <w:rPr>
          <w:color w:val="FF0000"/>
          <w:sz w:val="24"/>
          <w:szCs w:val="24"/>
        </w:rPr>
        <w:t>mitocôndria</w:t>
      </w:r>
      <w:r w:rsidR="00A36FD0">
        <w:rPr>
          <w:color w:val="FF0000"/>
          <w:sz w:val="24"/>
          <w:szCs w:val="24"/>
        </w:rPr>
        <w:t>s</w:t>
      </w:r>
      <w:r w:rsidR="008C611D">
        <w:rPr>
          <w:color w:val="FF0000"/>
          <w:sz w:val="24"/>
          <w:szCs w:val="24"/>
        </w:rPr>
        <w:t>, + ATP</w:t>
      </w:r>
      <w:r w:rsidR="002E5834">
        <w:rPr>
          <w:color w:val="FF0000"/>
          <w:sz w:val="24"/>
          <w:szCs w:val="24"/>
        </w:rPr>
        <w:t>, + em recém-nascidos e ajuda a mantar a temp. do corpo.</w:t>
      </w:r>
    </w:p>
    <w:p w14:paraId="6A7533A6" w14:textId="140B4D15" w:rsidR="00F842F6" w:rsidRPr="00F842F6" w:rsidRDefault="00F842F6" w:rsidP="00A36FD0">
      <w:pPr>
        <w:pStyle w:val="PargrafodaLista"/>
      </w:pPr>
      <w:r>
        <w:rPr>
          <w:b/>
          <w:bCs/>
          <w:color w:val="FF0000"/>
          <w:sz w:val="24"/>
          <w:szCs w:val="24"/>
        </w:rPr>
        <w:t xml:space="preserve">Tecido adiposo Uniocular: </w:t>
      </w:r>
      <w:r w:rsidR="00A93A6C">
        <w:rPr>
          <w:color w:val="FF0000"/>
          <w:sz w:val="24"/>
          <w:szCs w:val="24"/>
        </w:rPr>
        <w:t>1 vesícula de lipídeos.</w:t>
      </w:r>
    </w:p>
    <w:p w14:paraId="069290ED" w14:textId="77777777" w:rsidR="00A36FD0" w:rsidRDefault="00A36FD0" w:rsidP="00A36FD0">
      <w:pPr>
        <w:pStyle w:val="PargrafodaLista"/>
      </w:pPr>
    </w:p>
    <w:p w14:paraId="70FBEDD5" w14:textId="61F68BC1" w:rsidR="001C0790" w:rsidRDefault="00C044C6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044C6">
        <w:rPr>
          <w:b/>
          <w:bCs/>
          <w:sz w:val="24"/>
          <w:szCs w:val="24"/>
        </w:rPr>
        <w:t>O que encontramos ao redor dos adipócitos?</w:t>
      </w:r>
      <w:r>
        <w:rPr>
          <w:b/>
          <w:bCs/>
          <w:sz w:val="24"/>
          <w:szCs w:val="24"/>
        </w:rPr>
        <w:t xml:space="preserve"> </w:t>
      </w:r>
      <w:r w:rsidRPr="00C044C6">
        <w:rPr>
          <w:b/>
          <w:bCs/>
          <w:sz w:val="24"/>
          <w:szCs w:val="24"/>
        </w:rPr>
        <w:t>Há MEC?</w:t>
      </w:r>
    </w:p>
    <w:p w14:paraId="09DAD908" w14:textId="46096EF5" w:rsidR="001C7735" w:rsidRPr="00D51DE4" w:rsidRDefault="00155127" w:rsidP="00D51DE4">
      <w:pPr>
        <w:pStyle w:val="PargrafodaLista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A </w:t>
      </w:r>
      <w:r w:rsidRPr="00D51DE4">
        <w:rPr>
          <w:b/>
          <w:bCs/>
          <w:color w:val="FF0000"/>
          <w:sz w:val="24"/>
          <w:szCs w:val="24"/>
        </w:rPr>
        <w:t>MEC</w:t>
      </w:r>
      <w:r>
        <w:rPr>
          <w:color w:val="FF0000"/>
          <w:sz w:val="24"/>
          <w:szCs w:val="24"/>
        </w:rPr>
        <w:t xml:space="preserve"> </w:t>
      </w:r>
      <w:r w:rsidR="00F02EE0">
        <w:rPr>
          <w:color w:val="FF0000"/>
          <w:sz w:val="24"/>
          <w:szCs w:val="24"/>
        </w:rPr>
        <w:t>é composta por fibras reticulares (</w:t>
      </w:r>
      <w:r w:rsidR="00F02EE0" w:rsidRPr="00D51DE4">
        <w:rPr>
          <w:b/>
          <w:bCs/>
          <w:color w:val="FF0000"/>
          <w:sz w:val="24"/>
          <w:szCs w:val="24"/>
        </w:rPr>
        <w:t>colágeno III</w:t>
      </w:r>
      <w:r w:rsidR="00F02EE0">
        <w:rPr>
          <w:color w:val="FF0000"/>
          <w:sz w:val="24"/>
          <w:szCs w:val="24"/>
        </w:rPr>
        <w:t>) bem finas</w:t>
      </w:r>
      <w:r w:rsidR="007E0AE9">
        <w:rPr>
          <w:color w:val="FF0000"/>
          <w:sz w:val="24"/>
          <w:szCs w:val="24"/>
        </w:rPr>
        <w:t>.</w:t>
      </w:r>
    </w:p>
    <w:p w14:paraId="7E984915" w14:textId="77777777" w:rsidR="001C7735" w:rsidRPr="00155127" w:rsidRDefault="001C7735" w:rsidP="00C76E5C">
      <w:pPr>
        <w:pStyle w:val="PargrafodaLista"/>
        <w:rPr>
          <w:color w:val="FF0000"/>
          <w:sz w:val="24"/>
          <w:szCs w:val="24"/>
        </w:rPr>
      </w:pPr>
    </w:p>
    <w:p w14:paraId="506BE11A" w14:textId="5BFAF75B" w:rsidR="00C044C6" w:rsidRDefault="00C044C6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044C6">
        <w:rPr>
          <w:b/>
          <w:bCs/>
          <w:sz w:val="24"/>
          <w:szCs w:val="24"/>
        </w:rPr>
        <w:t>Quais são os tipos de músculos e como podem ser diferenciados em termos morfológicos?</w:t>
      </w:r>
    </w:p>
    <w:p w14:paraId="0A43986D" w14:textId="156E42A1" w:rsidR="007B1161" w:rsidRDefault="007B1161" w:rsidP="007B1161">
      <w:pPr>
        <w:pStyle w:val="PargrafodaLista"/>
        <w:rPr>
          <w:color w:val="FF0000"/>
          <w:sz w:val="24"/>
          <w:szCs w:val="24"/>
        </w:rPr>
      </w:pPr>
      <w:r w:rsidRPr="007B1161">
        <w:rPr>
          <w:color w:val="FF0000"/>
          <w:sz w:val="24"/>
          <w:szCs w:val="24"/>
        </w:rPr>
        <w:t xml:space="preserve">Músculo estriado </w:t>
      </w:r>
      <w:r w:rsidRPr="00D51DE4">
        <w:rPr>
          <w:b/>
          <w:bCs/>
          <w:color w:val="FF0000"/>
          <w:sz w:val="24"/>
          <w:szCs w:val="24"/>
        </w:rPr>
        <w:t>esquelético</w:t>
      </w:r>
      <w:r w:rsidRPr="007B1161">
        <w:rPr>
          <w:color w:val="FF0000"/>
          <w:sz w:val="24"/>
          <w:szCs w:val="24"/>
        </w:rPr>
        <w:t xml:space="preserve">, músculo estriado </w:t>
      </w:r>
      <w:r w:rsidRPr="00D51DE4">
        <w:rPr>
          <w:b/>
          <w:bCs/>
          <w:color w:val="FF0000"/>
          <w:sz w:val="24"/>
          <w:szCs w:val="24"/>
        </w:rPr>
        <w:t>cardíaco</w:t>
      </w:r>
      <w:r w:rsidRPr="007B1161">
        <w:rPr>
          <w:color w:val="FF0000"/>
          <w:sz w:val="24"/>
          <w:szCs w:val="24"/>
        </w:rPr>
        <w:t xml:space="preserve"> e músculo </w:t>
      </w:r>
      <w:r w:rsidRPr="00D51DE4">
        <w:rPr>
          <w:b/>
          <w:bCs/>
          <w:color w:val="FF0000"/>
          <w:sz w:val="24"/>
          <w:szCs w:val="24"/>
        </w:rPr>
        <w:t>liso</w:t>
      </w:r>
      <w:r w:rsidRPr="007B1161">
        <w:rPr>
          <w:color w:val="FF0000"/>
          <w:sz w:val="24"/>
          <w:szCs w:val="24"/>
        </w:rPr>
        <w:t xml:space="preserve"> (bexiga).</w:t>
      </w:r>
      <w:r>
        <w:rPr>
          <w:color w:val="FF0000"/>
          <w:sz w:val="24"/>
          <w:szCs w:val="24"/>
        </w:rPr>
        <w:t xml:space="preserve"> </w:t>
      </w:r>
    </w:p>
    <w:p w14:paraId="4B3FCA22" w14:textId="77777777" w:rsidR="0085005C" w:rsidRPr="007B1161" w:rsidRDefault="0085005C" w:rsidP="007B1161">
      <w:pPr>
        <w:pStyle w:val="PargrafodaLista"/>
        <w:rPr>
          <w:color w:val="FF0000"/>
          <w:sz w:val="24"/>
          <w:szCs w:val="24"/>
        </w:rPr>
      </w:pPr>
    </w:p>
    <w:p w14:paraId="302F2F98" w14:textId="6965E2A6" w:rsidR="00C044C6" w:rsidRDefault="00C044C6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044C6">
        <w:rPr>
          <w:b/>
          <w:bCs/>
          <w:sz w:val="24"/>
          <w:szCs w:val="24"/>
        </w:rPr>
        <w:t>Como ocorre a contração muscular esquelética?</w:t>
      </w:r>
    </w:p>
    <w:p w14:paraId="3236E34F" w14:textId="36A69B98" w:rsidR="000C1535" w:rsidRDefault="000C1535" w:rsidP="000C1535">
      <w:pPr>
        <w:pStyle w:val="PargrafodaLista"/>
        <w:rPr>
          <w:color w:val="FF0000"/>
          <w:sz w:val="24"/>
          <w:szCs w:val="24"/>
        </w:rPr>
      </w:pPr>
      <w:r w:rsidRPr="00D51DE4">
        <w:rPr>
          <w:b/>
          <w:bCs/>
          <w:color w:val="FF0000"/>
          <w:sz w:val="24"/>
          <w:szCs w:val="24"/>
        </w:rPr>
        <w:t>Deslizamento</w:t>
      </w:r>
      <w:r>
        <w:rPr>
          <w:color w:val="FF0000"/>
          <w:sz w:val="24"/>
          <w:szCs w:val="24"/>
        </w:rPr>
        <w:t xml:space="preserve"> de filamentos de</w:t>
      </w:r>
      <w:r w:rsidR="00A360D8">
        <w:rPr>
          <w:color w:val="FF0000"/>
          <w:sz w:val="24"/>
          <w:szCs w:val="24"/>
        </w:rPr>
        <w:t xml:space="preserve"> </w:t>
      </w:r>
      <w:r w:rsidRPr="00D51DE4">
        <w:rPr>
          <w:b/>
          <w:bCs/>
          <w:color w:val="FF0000"/>
          <w:sz w:val="24"/>
          <w:szCs w:val="24"/>
        </w:rPr>
        <w:t>actina</w:t>
      </w:r>
      <w:r>
        <w:rPr>
          <w:color w:val="FF0000"/>
          <w:sz w:val="24"/>
          <w:szCs w:val="24"/>
        </w:rPr>
        <w:t xml:space="preserve"> </w:t>
      </w:r>
      <w:r w:rsidR="00A360D8">
        <w:rPr>
          <w:color w:val="FF0000"/>
          <w:sz w:val="24"/>
          <w:szCs w:val="24"/>
        </w:rPr>
        <w:t xml:space="preserve">sobre </w:t>
      </w:r>
      <w:r w:rsidR="00A360D8" w:rsidRPr="00D51DE4">
        <w:rPr>
          <w:b/>
          <w:bCs/>
          <w:color w:val="FF0000"/>
          <w:sz w:val="24"/>
          <w:szCs w:val="24"/>
        </w:rPr>
        <w:t>miosina</w:t>
      </w:r>
      <w:r w:rsidR="00A360D8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no </w:t>
      </w:r>
      <w:r w:rsidRPr="00D51DE4">
        <w:rPr>
          <w:b/>
          <w:bCs/>
          <w:color w:val="FF0000"/>
          <w:sz w:val="24"/>
          <w:szCs w:val="24"/>
        </w:rPr>
        <w:t>ventre</w:t>
      </w:r>
      <w:r w:rsidR="00A360D8">
        <w:rPr>
          <w:color w:val="FF0000"/>
          <w:sz w:val="24"/>
          <w:szCs w:val="24"/>
        </w:rPr>
        <w:t xml:space="preserve"> muscular</w:t>
      </w:r>
      <w:r>
        <w:rPr>
          <w:color w:val="FF0000"/>
          <w:sz w:val="24"/>
          <w:szCs w:val="24"/>
        </w:rPr>
        <w:t>.</w:t>
      </w:r>
    </w:p>
    <w:p w14:paraId="652B7E5B" w14:textId="77777777" w:rsidR="00BC16EA" w:rsidRPr="000C1535" w:rsidRDefault="00BC16EA" w:rsidP="000C1535">
      <w:pPr>
        <w:pStyle w:val="PargrafodaLista"/>
        <w:rPr>
          <w:color w:val="FF0000"/>
          <w:sz w:val="24"/>
          <w:szCs w:val="24"/>
        </w:rPr>
      </w:pPr>
    </w:p>
    <w:p w14:paraId="6E71B4B7" w14:textId="77777777" w:rsidR="00BC16EA" w:rsidRDefault="00380832" w:rsidP="00BC16E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380832">
        <w:rPr>
          <w:b/>
          <w:bCs/>
          <w:sz w:val="24"/>
          <w:szCs w:val="24"/>
        </w:rPr>
        <w:t>O que é sarcômero?</w:t>
      </w:r>
    </w:p>
    <w:p w14:paraId="6A1A8895" w14:textId="170F702A" w:rsidR="00BC16EA" w:rsidRDefault="000C1535" w:rsidP="00D51DE4">
      <w:pPr>
        <w:pStyle w:val="PargrafodaLista"/>
        <w:rPr>
          <w:color w:val="FF0000"/>
          <w:sz w:val="24"/>
          <w:szCs w:val="24"/>
        </w:rPr>
      </w:pPr>
      <w:r w:rsidRPr="00BC16EA">
        <w:rPr>
          <w:color w:val="FF0000"/>
          <w:sz w:val="24"/>
          <w:szCs w:val="24"/>
        </w:rPr>
        <w:t xml:space="preserve">Tudo </w:t>
      </w:r>
      <w:r w:rsidRPr="00D51DE4">
        <w:rPr>
          <w:b/>
          <w:bCs/>
          <w:color w:val="FF0000"/>
          <w:sz w:val="24"/>
          <w:szCs w:val="24"/>
        </w:rPr>
        <w:t>compreendido</w:t>
      </w:r>
      <w:r w:rsidRPr="00BC16EA">
        <w:rPr>
          <w:color w:val="FF0000"/>
          <w:sz w:val="24"/>
          <w:szCs w:val="24"/>
        </w:rPr>
        <w:t xml:space="preserve"> </w:t>
      </w:r>
      <w:r w:rsidRPr="00D51DE4">
        <w:rPr>
          <w:b/>
          <w:bCs/>
          <w:color w:val="FF0000"/>
          <w:sz w:val="24"/>
          <w:szCs w:val="24"/>
        </w:rPr>
        <w:t>entre 2 discos Z</w:t>
      </w:r>
      <w:r w:rsidRPr="00BC16EA">
        <w:rPr>
          <w:color w:val="FF0000"/>
          <w:sz w:val="24"/>
          <w:szCs w:val="24"/>
        </w:rPr>
        <w:t>. Muitos sarcômeros contraídos/encurtados ao mesmo tempo, faz a contração/encurtamento muscular.</w:t>
      </w:r>
    </w:p>
    <w:p w14:paraId="5677D29A" w14:textId="77777777" w:rsidR="00D51DE4" w:rsidRPr="00D51DE4" w:rsidRDefault="00D51DE4" w:rsidP="00D51DE4">
      <w:pPr>
        <w:pStyle w:val="PargrafodaLista"/>
        <w:rPr>
          <w:color w:val="FF0000"/>
          <w:sz w:val="24"/>
          <w:szCs w:val="24"/>
        </w:rPr>
      </w:pPr>
    </w:p>
    <w:p w14:paraId="59E66C5E" w14:textId="7E31DE75" w:rsidR="00BC16EA" w:rsidRDefault="00380832" w:rsidP="00BC16E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380832">
        <w:rPr>
          <w:b/>
          <w:bCs/>
          <w:sz w:val="24"/>
          <w:szCs w:val="24"/>
        </w:rPr>
        <w:t>O que pode significar aumento de troponinas ou CK no plasma?</w:t>
      </w:r>
    </w:p>
    <w:p w14:paraId="0365FF8F" w14:textId="419EB150" w:rsidR="001C7735" w:rsidRDefault="001C7735" w:rsidP="001C7735">
      <w:pPr>
        <w:pStyle w:val="PargrafodaLista"/>
        <w:rPr>
          <w:color w:val="FF0000"/>
          <w:sz w:val="24"/>
          <w:szCs w:val="24"/>
        </w:rPr>
      </w:pPr>
      <w:r w:rsidRPr="001C7735">
        <w:rPr>
          <w:color w:val="FF0000"/>
          <w:sz w:val="24"/>
          <w:szCs w:val="24"/>
        </w:rPr>
        <w:lastRenderedPageBreak/>
        <w:t>O aumento de troponina está associado a estados avançados de Insuficiência Cardíaca e também a pior prognóstico nesses casos. Os dois mecanismos conhecidos para o aumento da enzima na IC são aumento de tensão miocárdica e morte celular.</w:t>
      </w:r>
    </w:p>
    <w:p w14:paraId="5EA13936" w14:textId="77777777" w:rsidR="001C7735" w:rsidRPr="001C7735" w:rsidRDefault="001C7735" w:rsidP="001C7735">
      <w:pPr>
        <w:pStyle w:val="PargrafodaLista"/>
        <w:rPr>
          <w:color w:val="FF0000"/>
          <w:sz w:val="24"/>
          <w:szCs w:val="24"/>
        </w:rPr>
      </w:pPr>
    </w:p>
    <w:p w14:paraId="4C81BB36" w14:textId="6D224300" w:rsidR="000C1535" w:rsidRDefault="00380832" w:rsidP="000C153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380832">
        <w:rPr>
          <w:b/>
          <w:bCs/>
          <w:sz w:val="24"/>
          <w:szCs w:val="24"/>
        </w:rPr>
        <w:t>Qual a importância e localização do endomísio, perimísio e epimísio?</w:t>
      </w:r>
    </w:p>
    <w:p w14:paraId="5478FFA8" w14:textId="70AA9AD6" w:rsidR="000C1535" w:rsidRDefault="00E8627F" w:rsidP="000C1535">
      <w:pPr>
        <w:pStyle w:val="PargrafodaLista"/>
        <w:rPr>
          <w:color w:val="FF0000"/>
          <w:sz w:val="24"/>
          <w:szCs w:val="24"/>
        </w:rPr>
      </w:pPr>
      <w:r w:rsidRPr="00770537">
        <w:rPr>
          <w:b/>
          <w:bCs/>
          <w:color w:val="FF0000"/>
          <w:sz w:val="24"/>
          <w:szCs w:val="24"/>
        </w:rPr>
        <w:t>Epimísio</w:t>
      </w:r>
      <w:r w:rsidR="000C1535">
        <w:rPr>
          <w:color w:val="FF0000"/>
          <w:sz w:val="24"/>
          <w:szCs w:val="24"/>
        </w:rPr>
        <w:t xml:space="preserve"> reveste o músculo como um todo (vários feixes </w:t>
      </w:r>
      <w:r>
        <w:rPr>
          <w:color w:val="FF0000"/>
          <w:sz w:val="24"/>
          <w:szCs w:val="24"/>
        </w:rPr>
        <w:t>musculares</w:t>
      </w:r>
      <w:r w:rsidR="000C1535">
        <w:rPr>
          <w:color w:val="FF0000"/>
          <w:sz w:val="24"/>
          <w:szCs w:val="24"/>
        </w:rPr>
        <w:t xml:space="preserve">); </w:t>
      </w:r>
      <w:r w:rsidR="000C1535" w:rsidRPr="00770537">
        <w:rPr>
          <w:b/>
          <w:bCs/>
          <w:color w:val="FF0000"/>
          <w:sz w:val="24"/>
          <w:szCs w:val="24"/>
        </w:rPr>
        <w:t>Perimísio</w:t>
      </w:r>
      <w:r>
        <w:rPr>
          <w:color w:val="FF0000"/>
          <w:sz w:val="24"/>
          <w:szCs w:val="24"/>
        </w:rPr>
        <w:t xml:space="preserve"> tecido conj. que envolve os feixes musculares (fibras organizadas de forma paralela)</w:t>
      </w:r>
      <w:r w:rsidR="006427FD">
        <w:rPr>
          <w:color w:val="FF0000"/>
          <w:sz w:val="24"/>
          <w:szCs w:val="24"/>
        </w:rPr>
        <w:t xml:space="preserve">; </w:t>
      </w:r>
      <w:r w:rsidR="006427FD" w:rsidRPr="00770537">
        <w:rPr>
          <w:b/>
          <w:bCs/>
          <w:color w:val="FF0000"/>
          <w:sz w:val="24"/>
          <w:szCs w:val="24"/>
        </w:rPr>
        <w:t>Endomísio</w:t>
      </w:r>
      <w:r w:rsidR="006427FD">
        <w:rPr>
          <w:color w:val="FF0000"/>
          <w:sz w:val="24"/>
          <w:szCs w:val="24"/>
        </w:rPr>
        <w:t xml:space="preserve"> tecido conj. que reveste cada fibra muscular.</w:t>
      </w:r>
    </w:p>
    <w:p w14:paraId="7631E0E8" w14:textId="77777777" w:rsidR="006427FD" w:rsidRPr="000C1535" w:rsidRDefault="006427FD" w:rsidP="000C1535">
      <w:pPr>
        <w:pStyle w:val="PargrafodaLista"/>
        <w:rPr>
          <w:color w:val="FF0000"/>
          <w:sz w:val="24"/>
          <w:szCs w:val="24"/>
        </w:rPr>
      </w:pPr>
    </w:p>
    <w:p w14:paraId="07C4705C" w14:textId="57F6A4D3" w:rsidR="006121A4" w:rsidRDefault="006121A4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121A4">
        <w:rPr>
          <w:b/>
          <w:bCs/>
          <w:sz w:val="24"/>
          <w:szCs w:val="24"/>
        </w:rPr>
        <w:t>Qual a importância do cálcio na contração muscular esquelética?</w:t>
      </w:r>
    </w:p>
    <w:p w14:paraId="2FD95F3B" w14:textId="604F66A4" w:rsidR="006E0A38" w:rsidRDefault="006E0A38" w:rsidP="006E0A38">
      <w:pPr>
        <w:pStyle w:val="PargrafodaLista"/>
        <w:rPr>
          <w:color w:val="FF0000"/>
          <w:sz w:val="24"/>
          <w:szCs w:val="24"/>
        </w:rPr>
      </w:pPr>
      <w:r w:rsidRPr="006E0A38">
        <w:rPr>
          <w:color w:val="FF0000"/>
          <w:sz w:val="24"/>
          <w:szCs w:val="24"/>
        </w:rPr>
        <w:t>O</w:t>
      </w:r>
      <w:r w:rsidR="00770537">
        <w:rPr>
          <w:color w:val="FF0000"/>
          <w:sz w:val="24"/>
          <w:szCs w:val="24"/>
        </w:rPr>
        <w:t xml:space="preserve">s </w:t>
      </w:r>
      <w:r w:rsidR="00770537" w:rsidRPr="005273CE">
        <w:rPr>
          <w:b/>
          <w:bCs/>
          <w:color w:val="FF0000"/>
          <w:sz w:val="24"/>
          <w:szCs w:val="24"/>
        </w:rPr>
        <w:t>íons</w:t>
      </w:r>
      <w:r w:rsidR="00770537">
        <w:rPr>
          <w:color w:val="FF0000"/>
          <w:sz w:val="24"/>
          <w:szCs w:val="24"/>
        </w:rPr>
        <w:t xml:space="preserve"> de</w:t>
      </w:r>
      <w:r w:rsidRPr="006E0A38">
        <w:rPr>
          <w:color w:val="FF0000"/>
          <w:sz w:val="24"/>
          <w:szCs w:val="24"/>
        </w:rPr>
        <w:t xml:space="preserve"> </w:t>
      </w:r>
      <w:r w:rsidRPr="005273CE">
        <w:rPr>
          <w:b/>
          <w:bCs/>
          <w:color w:val="FF0000"/>
          <w:sz w:val="24"/>
          <w:szCs w:val="24"/>
        </w:rPr>
        <w:t>cálcio</w:t>
      </w:r>
      <w:r w:rsidRPr="006E0A38">
        <w:rPr>
          <w:color w:val="FF0000"/>
          <w:sz w:val="24"/>
          <w:szCs w:val="24"/>
        </w:rPr>
        <w:t xml:space="preserve"> </w:t>
      </w:r>
      <w:r w:rsidR="005273CE">
        <w:rPr>
          <w:color w:val="FF0000"/>
          <w:sz w:val="24"/>
          <w:szCs w:val="24"/>
        </w:rPr>
        <w:t>geram o sítio de ligação da actina, e isso faz com que, as pontes cruzadas das miosinas se liguem a actina, deslizando a actina na miosina e encurtando o sarcômero, gerando a contração muscular.</w:t>
      </w:r>
    </w:p>
    <w:p w14:paraId="4198B428" w14:textId="77777777" w:rsidR="006E0A38" w:rsidRPr="006E0A38" w:rsidRDefault="006E0A38" w:rsidP="006E0A38">
      <w:pPr>
        <w:pStyle w:val="PargrafodaLista"/>
        <w:rPr>
          <w:color w:val="FF0000"/>
          <w:sz w:val="24"/>
          <w:szCs w:val="24"/>
        </w:rPr>
      </w:pPr>
    </w:p>
    <w:p w14:paraId="1A4D52DE" w14:textId="728E13EC" w:rsidR="006121A4" w:rsidRDefault="006121A4" w:rsidP="00CC3CDD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121A4">
        <w:rPr>
          <w:b/>
          <w:bCs/>
          <w:sz w:val="24"/>
          <w:szCs w:val="24"/>
        </w:rPr>
        <w:t xml:space="preserve">Qual a importância do ATP na contração muscular? </w:t>
      </w:r>
    </w:p>
    <w:p w14:paraId="2A1F1437" w14:textId="580CD3EF" w:rsidR="006427FD" w:rsidRDefault="00BC16EA" w:rsidP="006427FD">
      <w:pPr>
        <w:pStyle w:val="PargrafodaLista"/>
        <w:rPr>
          <w:color w:val="FF0000"/>
          <w:sz w:val="24"/>
          <w:szCs w:val="24"/>
        </w:rPr>
      </w:pPr>
      <w:r w:rsidRPr="00BC16EA">
        <w:rPr>
          <w:color w:val="FF0000"/>
          <w:sz w:val="24"/>
          <w:szCs w:val="24"/>
        </w:rPr>
        <w:t xml:space="preserve">Usando a energia do </w:t>
      </w:r>
      <w:r w:rsidRPr="005273CE">
        <w:rPr>
          <w:b/>
          <w:bCs/>
          <w:color w:val="FF0000"/>
          <w:sz w:val="24"/>
          <w:szCs w:val="24"/>
        </w:rPr>
        <w:t>ATP</w:t>
      </w:r>
      <w:r w:rsidRPr="00BC16EA">
        <w:rPr>
          <w:color w:val="FF0000"/>
          <w:sz w:val="24"/>
          <w:szCs w:val="24"/>
        </w:rPr>
        <w:t xml:space="preserve">, as cabeças de </w:t>
      </w:r>
      <w:r w:rsidRPr="005273CE">
        <w:rPr>
          <w:b/>
          <w:bCs/>
          <w:color w:val="FF0000"/>
          <w:sz w:val="24"/>
          <w:szCs w:val="24"/>
        </w:rPr>
        <w:t>miosina</w:t>
      </w:r>
      <w:r w:rsidRPr="00BC16EA">
        <w:rPr>
          <w:color w:val="FF0000"/>
          <w:sz w:val="24"/>
          <w:szCs w:val="24"/>
        </w:rPr>
        <w:t xml:space="preserve"> puxam a </w:t>
      </w:r>
      <w:r w:rsidRPr="005273CE">
        <w:rPr>
          <w:b/>
          <w:bCs/>
          <w:color w:val="FF0000"/>
          <w:sz w:val="24"/>
          <w:szCs w:val="24"/>
        </w:rPr>
        <w:t>actina</w:t>
      </w:r>
      <w:r w:rsidRPr="00BC16EA">
        <w:rPr>
          <w:color w:val="FF0000"/>
          <w:sz w:val="24"/>
          <w:szCs w:val="24"/>
        </w:rPr>
        <w:t xml:space="preserve">, encurtando o sarcômero, </w:t>
      </w:r>
      <w:r w:rsidR="00C53985">
        <w:rPr>
          <w:color w:val="FF0000"/>
          <w:sz w:val="24"/>
          <w:szCs w:val="24"/>
        </w:rPr>
        <w:t>gerando</w:t>
      </w:r>
      <w:r w:rsidRPr="00BC16EA">
        <w:rPr>
          <w:color w:val="FF0000"/>
          <w:sz w:val="24"/>
          <w:szCs w:val="24"/>
        </w:rPr>
        <w:t xml:space="preserve"> contração muscular.</w:t>
      </w:r>
    </w:p>
    <w:p w14:paraId="54EDA666" w14:textId="77777777" w:rsidR="00BC16EA" w:rsidRPr="00AA34E3" w:rsidRDefault="00BC16EA" w:rsidP="006427FD">
      <w:pPr>
        <w:pStyle w:val="PargrafodaLista"/>
        <w:rPr>
          <w:color w:val="FF0000"/>
          <w:sz w:val="24"/>
          <w:szCs w:val="24"/>
        </w:rPr>
      </w:pPr>
    </w:p>
    <w:p w14:paraId="4BA87EF4" w14:textId="77777777" w:rsidR="001C7735" w:rsidRDefault="006121A4" w:rsidP="001C773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121A4">
        <w:rPr>
          <w:b/>
          <w:bCs/>
          <w:sz w:val="24"/>
          <w:szCs w:val="24"/>
        </w:rPr>
        <w:t>Qual a importância da distrofina para a musculatura esquelética</w:t>
      </w:r>
      <w:r w:rsidR="00257B1B">
        <w:rPr>
          <w:b/>
          <w:bCs/>
          <w:sz w:val="24"/>
          <w:szCs w:val="24"/>
        </w:rPr>
        <w:t>?</w:t>
      </w:r>
    </w:p>
    <w:p w14:paraId="1529E0D4" w14:textId="27EE10A3" w:rsidR="007D39DE" w:rsidRDefault="00257B1B" w:rsidP="00F73CEA">
      <w:pPr>
        <w:pStyle w:val="PargrafodaLista"/>
        <w:rPr>
          <w:color w:val="FF0000"/>
          <w:sz w:val="24"/>
          <w:szCs w:val="24"/>
        </w:rPr>
      </w:pPr>
      <w:r w:rsidRPr="001C7735">
        <w:rPr>
          <w:color w:val="FF0000"/>
          <w:sz w:val="24"/>
          <w:szCs w:val="24"/>
        </w:rPr>
        <w:t xml:space="preserve">A </w:t>
      </w:r>
      <w:r w:rsidRPr="00D51DE4">
        <w:rPr>
          <w:b/>
          <w:bCs/>
          <w:color w:val="FF0000"/>
          <w:sz w:val="24"/>
          <w:szCs w:val="24"/>
        </w:rPr>
        <w:t>distrofina</w:t>
      </w:r>
      <w:r w:rsidRPr="001C7735">
        <w:rPr>
          <w:color w:val="FF0000"/>
          <w:sz w:val="24"/>
          <w:szCs w:val="24"/>
        </w:rPr>
        <w:t xml:space="preserve"> é uma proteína presente na membrana celular dos músculos esqueléticos. A distrofina liga proteínas do interior da célula muscular a outras proteínas do exterior, garantindo a </w:t>
      </w:r>
      <w:r w:rsidRPr="00D51DE4">
        <w:rPr>
          <w:b/>
          <w:bCs/>
          <w:color w:val="FF0000"/>
          <w:sz w:val="24"/>
          <w:szCs w:val="24"/>
        </w:rPr>
        <w:t>estabilidade</w:t>
      </w:r>
      <w:r w:rsidRPr="001C7735">
        <w:rPr>
          <w:color w:val="FF0000"/>
          <w:sz w:val="24"/>
          <w:szCs w:val="24"/>
        </w:rPr>
        <w:t xml:space="preserve"> da fibra muscular e a </w:t>
      </w:r>
      <w:r w:rsidRPr="00D51DE4">
        <w:rPr>
          <w:b/>
          <w:bCs/>
          <w:color w:val="FF0000"/>
          <w:sz w:val="24"/>
          <w:szCs w:val="24"/>
        </w:rPr>
        <w:t>transmissão</w:t>
      </w:r>
      <w:r w:rsidRPr="001C7735">
        <w:rPr>
          <w:color w:val="FF0000"/>
          <w:sz w:val="24"/>
          <w:szCs w:val="24"/>
        </w:rPr>
        <w:t xml:space="preserve"> da </w:t>
      </w:r>
      <w:r w:rsidRPr="00D51DE4">
        <w:rPr>
          <w:b/>
          <w:bCs/>
          <w:color w:val="FF0000"/>
          <w:sz w:val="24"/>
          <w:szCs w:val="24"/>
        </w:rPr>
        <w:t>força</w:t>
      </w:r>
      <w:r w:rsidRPr="001C7735">
        <w:rPr>
          <w:color w:val="FF0000"/>
          <w:sz w:val="24"/>
          <w:szCs w:val="24"/>
        </w:rPr>
        <w:t xml:space="preserve"> de </w:t>
      </w:r>
      <w:r w:rsidRPr="00D51DE4">
        <w:rPr>
          <w:b/>
          <w:bCs/>
          <w:color w:val="FF0000"/>
          <w:sz w:val="24"/>
          <w:szCs w:val="24"/>
        </w:rPr>
        <w:t>contração</w:t>
      </w:r>
      <w:r w:rsidRPr="001C7735">
        <w:rPr>
          <w:color w:val="FF0000"/>
          <w:sz w:val="24"/>
          <w:szCs w:val="24"/>
        </w:rPr>
        <w:t xml:space="preserve"> para todo o </w:t>
      </w:r>
      <w:r w:rsidRPr="00D51DE4">
        <w:rPr>
          <w:b/>
          <w:bCs/>
          <w:color w:val="FF0000"/>
          <w:sz w:val="24"/>
          <w:szCs w:val="24"/>
        </w:rPr>
        <w:t>músculo</w:t>
      </w:r>
      <w:r w:rsidRPr="001C7735">
        <w:rPr>
          <w:color w:val="FF0000"/>
          <w:sz w:val="24"/>
          <w:szCs w:val="24"/>
        </w:rPr>
        <w:t>.</w:t>
      </w:r>
    </w:p>
    <w:p w14:paraId="0A31F908" w14:textId="77777777" w:rsidR="00F73CEA" w:rsidRPr="007D39DE" w:rsidRDefault="00F73CEA" w:rsidP="00F73CEA">
      <w:pPr>
        <w:pStyle w:val="PargrafodaLista"/>
        <w:rPr>
          <w:b/>
          <w:bCs/>
          <w:sz w:val="24"/>
          <w:szCs w:val="24"/>
        </w:rPr>
      </w:pPr>
    </w:p>
    <w:p w14:paraId="33E49D32" w14:textId="77777777" w:rsidR="00FA0B73" w:rsidRPr="006E7B4E" w:rsidRDefault="00FA0B73" w:rsidP="00B8628C">
      <w:pPr>
        <w:rPr>
          <w:b/>
          <w:bCs/>
          <w:sz w:val="28"/>
          <w:szCs w:val="28"/>
        </w:rPr>
      </w:pPr>
      <w:r w:rsidRPr="006E7B4E">
        <w:rPr>
          <w:b/>
          <w:bCs/>
          <w:sz w:val="28"/>
          <w:szCs w:val="28"/>
        </w:rPr>
        <w:t xml:space="preserve">Músculos da cabeça e do pescoço </w:t>
      </w:r>
    </w:p>
    <w:p w14:paraId="1E7385DA" w14:textId="3BCC1925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r w:rsidRPr="0018569F">
        <w:rPr>
          <w:b/>
          <w:bCs/>
          <w:sz w:val="24"/>
          <w:szCs w:val="24"/>
        </w:rPr>
        <w:t>temporal</w:t>
      </w:r>
      <w:r w:rsidR="0000717C">
        <w:rPr>
          <w:sz w:val="24"/>
          <w:szCs w:val="24"/>
        </w:rPr>
        <w:t>:</w:t>
      </w:r>
    </w:p>
    <w:p w14:paraId="390F17D2" w14:textId="3FDA7592" w:rsidR="0000717C" w:rsidRDefault="0000717C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DD2D1E" wp14:editId="6B69E898">
            <wp:extent cx="1306285" cy="1306285"/>
            <wp:effectExtent l="0" t="0" r="0" b="0"/>
            <wp:docPr id="2" name="Imagem 1" descr="Músculo temporal - Origem, inserção, função e inerv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temporal - Origem, inserção, função e inervação | Kenh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166" cy="131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2E43" w14:textId="1DC5BDA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r w:rsidRPr="0018569F">
        <w:rPr>
          <w:b/>
          <w:bCs/>
          <w:sz w:val="24"/>
          <w:szCs w:val="24"/>
        </w:rPr>
        <w:t>masseter</w:t>
      </w:r>
      <w:r w:rsidR="001B328C">
        <w:rPr>
          <w:sz w:val="24"/>
          <w:szCs w:val="24"/>
        </w:rPr>
        <w:t xml:space="preserve"> (m. </w:t>
      </w:r>
      <w:proofErr w:type="spellStart"/>
      <w:r w:rsidR="001B328C">
        <w:rPr>
          <w:sz w:val="24"/>
          <w:szCs w:val="24"/>
        </w:rPr>
        <w:t>da</w:t>
      </w:r>
      <w:proofErr w:type="spellEnd"/>
      <w:r w:rsidR="001B328C">
        <w:rPr>
          <w:sz w:val="24"/>
          <w:szCs w:val="24"/>
        </w:rPr>
        <w:t xml:space="preserve"> mastigação)</w:t>
      </w:r>
    </w:p>
    <w:p w14:paraId="1CE3FCB3" w14:textId="606EDF4E" w:rsidR="0000717C" w:rsidRDefault="001B328C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3E2DCCD" wp14:editId="0248FE48">
            <wp:extent cx="1110343" cy="1110343"/>
            <wp:effectExtent l="0" t="0" r="0" b="0"/>
            <wp:docPr id="5" name="Imagem 4" descr="Músculo masseter: Origem, inserção, função e inerv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úsculo masseter: Origem, inserção, função e inervação | Kenhu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105" cy="11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8519" w14:textId="77777777" w:rsidR="00FA0B73" w:rsidRPr="00A22B1D" w:rsidRDefault="00FA0B73" w:rsidP="00B8628C">
      <w:pPr>
        <w:rPr>
          <w:b/>
          <w:bCs/>
          <w:sz w:val="24"/>
          <w:szCs w:val="24"/>
        </w:rPr>
      </w:pPr>
      <w:r w:rsidRPr="00FA0B73">
        <w:rPr>
          <w:sz w:val="24"/>
          <w:szCs w:val="24"/>
        </w:rPr>
        <w:lastRenderedPageBreak/>
        <w:t xml:space="preserve">• m. </w:t>
      </w:r>
      <w:r w:rsidRPr="00A22B1D">
        <w:rPr>
          <w:b/>
          <w:bCs/>
          <w:sz w:val="24"/>
          <w:szCs w:val="24"/>
        </w:rPr>
        <w:t>orbicular do olho</w:t>
      </w:r>
    </w:p>
    <w:p w14:paraId="7FC169D2" w14:textId="08BB36DE" w:rsidR="00B714E9" w:rsidRDefault="00595561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B39C9F" wp14:editId="09DD70B3">
            <wp:extent cx="1804889" cy="2369820"/>
            <wp:effectExtent l="0" t="0" r="0" b="0"/>
            <wp:docPr id="472359227" name="Imagem 1" descr="Músculo orbicular do olho: Origem, Inserção,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orbicular do olho: Origem, Inserção, Ação | Kenhu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589" cy="238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745D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r w:rsidRPr="00A22B1D">
        <w:rPr>
          <w:b/>
          <w:bCs/>
          <w:sz w:val="24"/>
          <w:szCs w:val="24"/>
        </w:rPr>
        <w:t>orbicular da boca</w:t>
      </w:r>
    </w:p>
    <w:p w14:paraId="786B78AD" w14:textId="4698E115" w:rsidR="00185878" w:rsidRDefault="00185878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1FFC4B5" wp14:editId="7C2A4B09">
            <wp:extent cx="1866900" cy="2446020"/>
            <wp:effectExtent l="0" t="0" r="0" b="0"/>
            <wp:docPr id="1110777341" name="Imagem 1" descr="Músculo orbicular da boca: Origem, Inserção,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orbicular da boca: Origem, Inserção, Ação | Kenhu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4C71" w14:textId="2578E18C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r w:rsidRPr="00A22B1D">
        <w:rPr>
          <w:b/>
          <w:bCs/>
          <w:sz w:val="24"/>
          <w:szCs w:val="24"/>
        </w:rPr>
        <w:t>bucinador</w:t>
      </w:r>
      <w:r w:rsidRPr="00FA0B73">
        <w:rPr>
          <w:sz w:val="24"/>
          <w:szCs w:val="24"/>
        </w:rPr>
        <w:t xml:space="preserve"> </w:t>
      </w:r>
      <w:r w:rsidR="00185878">
        <w:rPr>
          <w:sz w:val="24"/>
          <w:szCs w:val="24"/>
        </w:rPr>
        <w:t>(bochecha)</w:t>
      </w:r>
    </w:p>
    <w:p w14:paraId="168EF11B" w14:textId="462BD631" w:rsidR="00185878" w:rsidRDefault="00185878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C5000D" wp14:editId="26FA5E08">
            <wp:extent cx="1804670" cy="2369533"/>
            <wp:effectExtent l="0" t="0" r="0" b="0"/>
            <wp:docPr id="1268796767" name="Imagem 1" descr="Músculo bucinador: Origem, Inserção,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bucinador: Origem, Inserção, Ação | Kenhu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626" cy="238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0489" w14:textId="77777777" w:rsidR="00545AF6" w:rsidRDefault="00545AF6" w:rsidP="00B8628C">
      <w:pPr>
        <w:rPr>
          <w:sz w:val="24"/>
          <w:szCs w:val="24"/>
        </w:rPr>
      </w:pPr>
    </w:p>
    <w:p w14:paraId="4284E7AA" w14:textId="50857AA1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lastRenderedPageBreak/>
        <w:t xml:space="preserve">• m. </w:t>
      </w:r>
      <w:proofErr w:type="spellStart"/>
      <w:r w:rsidRPr="00A22B1D">
        <w:rPr>
          <w:b/>
          <w:bCs/>
          <w:sz w:val="24"/>
          <w:szCs w:val="24"/>
        </w:rPr>
        <w:t>milo-hióideo</w:t>
      </w:r>
      <w:proofErr w:type="spellEnd"/>
      <w:r w:rsidRPr="00A22B1D">
        <w:rPr>
          <w:b/>
          <w:bCs/>
          <w:sz w:val="24"/>
          <w:szCs w:val="24"/>
        </w:rPr>
        <w:t xml:space="preserve"> </w:t>
      </w:r>
      <w:r w:rsidR="009345E0" w:rsidRPr="00A22B1D">
        <w:rPr>
          <w:b/>
          <w:bCs/>
          <w:sz w:val="24"/>
          <w:szCs w:val="24"/>
        </w:rPr>
        <w:t>(papa</w:t>
      </w:r>
      <w:r w:rsidR="009345E0">
        <w:rPr>
          <w:sz w:val="24"/>
          <w:szCs w:val="24"/>
        </w:rPr>
        <w:t>)</w:t>
      </w:r>
    </w:p>
    <w:p w14:paraId="32A83C95" w14:textId="6FC62AF7" w:rsidR="006F5AA0" w:rsidRDefault="009345E0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29FED9" wp14:editId="13073AE9">
            <wp:extent cx="1821180" cy="1821180"/>
            <wp:effectExtent l="0" t="0" r="0" b="0"/>
            <wp:docPr id="1937722562" name="Imagem 1" descr="Músculo milo-hióideo: Origem, inserção,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milo-hióideo: Origem, inserção, ação | Kenhu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2B63" w14:textId="4FDA46DB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r w:rsidRPr="00A22B1D">
        <w:rPr>
          <w:b/>
          <w:bCs/>
          <w:sz w:val="24"/>
          <w:szCs w:val="24"/>
        </w:rPr>
        <w:t>esternocleidomastóideo</w:t>
      </w:r>
      <w:r w:rsidR="0034291C">
        <w:rPr>
          <w:b/>
          <w:bCs/>
          <w:sz w:val="24"/>
          <w:szCs w:val="24"/>
        </w:rPr>
        <w:t xml:space="preserve"> </w:t>
      </w:r>
    </w:p>
    <w:p w14:paraId="68E5E934" w14:textId="366E101E" w:rsidR="00D00948" w:rsidRDefault="00D00948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6D1D80" wp14:editId="70117FBA">
            <wp:extent cx="2141220" cy="2141220"/>
            <wp:effectExtent l="0" t="0" r="0" b="0"/>
            <wp:docPr id="1145063041" name="Imagem 1" descr="Músculo esternocleidomastóideo: Origem, inserção e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esternocleidomastóideo: Origem, inserção e ação | Kenhu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64E3" w14:textId="6E55BE80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proofErr w:type="spellStart"/>
      <w:r w:rsidRPr="00A22B1D">
        <w:rPr>
          <w:b/>
          <w:bCs/>
          <w:sz w:val="24"/>
          <w:szCs w:val="24"/>
        </w:rPr>
        <w:t>platisma</w:t>
      </w:r>
      <w:proofErr w:type="spellEnd"/>
      <w:r w:rsidRPr="00FA0B73">
        <w:rPr>
          <w:sz w:val="24"/>
          <w:szCs w:val="24"/>
        </w:rPr>
        <w:t xml:space="preserve"> </w:t>
      </w:r>
      <w:r w:rsidR="00E56058">
        <w:rPr>
          <w:sz w:val="24"/>
          <w:szCs w:val="24"/>
        </w:rPr>
        <w:t xml:space="preserve"> </w:t>
      </w:r>
    </w:p>
    <w:p w14:paraId="0A1E61F5" w14:textId="6F166ABB" w:rsidR="009636BE" w:rsidRDefault="00BC69C7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94E3E3" wp14:editId="546700CB">
            <wp:extent cx="2994660" cy="2994660"/>
            <wp:effectExtent l="0" t="0" r="0" b="0"/>
            <wp:docPr id="1" name="Imagem 1" descr="Platisma - origem, inserção e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tisma - origem, inserção e ação | Kenhu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6F31" w14:textId="77777777" w:rsidR="00545AF6" w:rsidRDefault="00545AF6" w:rsidP="00B8628C">
      <w:pPr>
        <w:rPr>
          <w:sz w:val="24"/>
          <w:szCs w:val="24"/>
        </w:rPr>
      </w:pPr>
    </w:p>
    <w:p w14:paraId="142CF148" w14:textId="77777777" w:rsidR="00BC69C7" w:rsidRDefault="00BC69C7" w:rsidP="00B8628C">
      <w:pPr>
        <w:rPr>
          <w:sz w:val="24"/>
          <w:szCs w:val="24"/>
        </w:rPr>
      </w:pPr>
    </w:p>
    <w:p w14:paraId="6466EA15" w14:textId="77777777" w:rsidR="00FA0B73" w:rsidRPr="00A22B1D" w:rsidRDefault="00FA0B73" w:rsidP="00B8628C">
      <w:pPr>
        <w:rPr>
          <w:b/>
          <w:bCs/>
          <w:sz w:val="28"/>
          <w:szCs w:val="28"/>
        </w:rPr>
      </w:pPr>
      <w:r w:rsidRPr="00A22B1D">
        <w:rPr>
          <w:b/>
          <w:bCs/>
          <w:sz w:val="28"/>
          <w:szCs w:val="28"/>
        </w:rPr>
        <w:lastRenderedPageBreak/>
        <w:t xml:space="preserve">Músculos do Membro Superior </w:t>
      </w:r>
    </w:p>
    <w:p w14:paraId="3882C5CC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r w:rsidRPr="00A22B1D">
        <w:rPr>
          <w:b/>
          <w:bCs/>
          <w:sz w:val="24"/>
          <w:szCs w:val="24"/>
        </w:rPr>
        <w:t>trapézio</w:t>
      </w:r>
      <w:r w:rsidRPr="00FA0B73">
        <w:rPr>
          <w:sz w:val="24"/>
          <w:szCs w:val="24"/>
        </w:rPr>
        <w:t xml:space="preserve"> </w:t>
      </w:r>
    </w:p>
    <w:p w14:paraId="4A5EA71C" w14:textId="30FF2807" w:rsidR="00D00E9B" w:rsidRDefault="009436BE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AF60E5" wp14:editId="5A785B49">
            <wp:extent cx="2156460" cy="1959971"/>
            <wp:effectExtent l="0" t="0" r="0" b="0"/>
            <wp:docPr id="279592779" name="Imagem 4" descr="Músculos do Dorso | Sistemas | Aula de Anatom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úsculos do Dorso | Sistemas | Aula de Anatomia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35"/>
                    <a:stretch/>
                  </pic:blipFill>
                  <pic:spPr bwMode="auto">
                    <a:xfrm>
                      <a:off x="0" y="0"/>
                      <a:ext cx="2191147" cy="199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65C20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090DBA">
        <w:rPr>
          <w:b/>
          <w:bCs/>
          <w:sz w:val="24"/>
          <w:szCs w:val="24"/>
        </w:rPr>
        <w:t>m. latíssimo do dorso</w:t>
      </w:r>
      <w:r w:rsidRPr="00FA0B73">
        <w:rPr>
          <w:sz w:val="24"/>
          <w:szCs w:val="24"/>
        </w:rPr>
        <w:t xml:space="preserve"> </w:t>
      </w:r>
    </w:p>
    <w:p w14:paraId="603D37BD" w14:textId="77777777" w:rsidR="00F4620E" w:rsidRDefault="00F4620E" w:rsidP="00B8628C">
      <w:pPr>
        <w:rPr>
          <w:noProof/>
        </w:rPr>
      </w:pPr>
    </w:p>
    <w:p w14:paraId="35EAC4E2" w14:textId="5BB595B5" w:rsidR="0083058F" w:rsidRDefault="0083058F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7AA110" wp14:editId="7FACCBAD">
            <wp:extent cx="2196224" cy="1859280"/>
            <wp:effectExtent l="0" t="0" r="0" b="0"/>
            <wp:docPr id="1630296409" name="Imagem 2" descr="Músculos do Dorso | Sistemas | Aula de Anatom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úsculos do Dorso | Sistemas | Aula de Anatomi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7"/>
                    <a:stretch/>
                  </pic:blipFill>
                  <pic:spPr bwMode="auto">
                    <a:xfrm>
                      <a:off x="0" y="0"/>
                      <a:ext cx="2211295" cy="187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A24B8" w14:textId="77777777" w:rsidR="00FA0B73" w:rsidRPr="00090DBA" w:rsidRDefault="00FA0B73" w:rsidP="00B8628C">
      <w:pPr>
        <w:rPr>
          <w:b/>
          <w:bCs/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090DBA">
        <w:rPr>
          <w:b/>
          <w:bCs/>
          <w:sz w:val="24"/>
          <w:szCs w:val="24"/>
        </w:rPr>
        <w:t xml:space="preserve">m. serrátil anterior </w:t>
      </w:r>
    </w:p>
    <w:p w14:paraId="301EE5DA" w14:textId="77777777" w:rsidR="00F4620E" w:rsidRDefault="00F4620E" w:rsidP="00B8628C">
      <w:pPr>
        <w:rPr>
          <w:noProof/>
        </w:rPr>
      </w:pPr>
    </w:p>
    <w:p w14:paraId="417E97E1" w14:textId="2F988AAA" w:rsidR="00F4620E" w:rsidRDefault="00F4620E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EBA0E70" wp14:editId="6C2C1DA5">
            <wp:extent cx="2545080" cy="1844040"/>
            <wp:effectExtent l="0" t="0" r="0" b="0"/>
            <wp:docPr id="3" name="Imagem 2" descr="Músculo serrátil anterior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úsculo serrátil anterior – Wikipédia, a enciclopédia livr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9" t="26889" r="599"/>
                    <a:stretch/>
                  </pic:blipFill>
                  <pic:spPr bwMode="auto">
                    <a:xfrm>
                      <a:off x="0" y="0"/>
                      <a:ext cx="25450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6D5A" w:rsidRPr="006B6D5A">
        <w:rPr>
          <w:noProof/>
        </w:rPr>
        <w:t xml:space="preserve"> </w:t>
      </w:r>
      <w:r w:rsidR="006B6D5A">
        <w:rPr>
          <w:noProof/>
        </w:rPr>
        <w:drawing>
          <wp:inline distT="0" distB="0" distL="0" distR="0" wp14:anchorId="02BB108E" wp14:editId="085FC48D">
            <wp:extent cx="1363980" cy="2554966"/>
            <wp:effectExtent l="0" t="0" r="0" b="0"/>
            <wp:docPr id="388254773" name="Imagem 1" descr="Músculo Serrátil Anterior. | Sistema Músculo Esquelé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Serrátil Anterior. | Sistema Músculo Esquelétic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696" cy="258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D090" w14:textId="74FE79A9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r w:rsidRPr="00A22B1D">
        <w:rPr>
          <w:b/>
          <w:bCs/>
          <w:sz w:val="24"/>
          <w:szCs w:val="24"/>
        </w:rPr>
        <w:t xml:space="preserve">peitoral maior </w:t>
      </w:r>
      <w:r w:rsidR="00AA3F4B" w:rsidRPr="00A22B1D">
        <w:rPr>
          <w:b/>
          <w:bCs/>
          <w:sz w:val="24"/>
          <w:szCs w:val="24"/>
        </w:rPr>
        <w:t>(todo peito</w:t>
      </w:r>
      <w:r w:rsidR="00AA3F4B">
        <w:rPr>
          <w:sz w:val="24"/>
          <w:szCs w:val="24"/>
        </w:rPr>
        <w:t>)</w:t>
      </w:r>
    </w:p>
    <w:p w14:paraId="3EA563BB" w14:textId="278677C9" w:rsidR="00AA3F4B" w:rsidRDefault="00AA3F4B" w:rsidP="00B8628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AE1DD4" wp14:editId="0EAD0B4B">
            <wp:extent cx="2560320" cy="2560320"/>
            <wp:effectExtent l="0" t="0" r="0" b="0"/>
            <wp:docPr id="323919078" name="Imagem 1" descr="Músculo peitoral maior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peitoral maior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8A68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proofErr w:type="spellStart"/>
      <w:r w:rsidRPr="00A22B1D">
        <w:rPr>
          <w:b/>
          <w:bCs/>
          <w:sz w:val="24"/>
          <w:szCs w:val="24"/>
        </w:rPr>
        <w:t>deltóide</w:t>
      </w:r>
      <w:proofErr w:type="spellEnd"/>
      <w:r w:rsidRPr="00FA0B73">
        <w:rPr>
          <w:sz w:val="24"/>
          <w:szCs w:val="24"/>
        </w:rPr>
        <w:t xml:space="preserve"> </w:t>
      </w:r>
    </w:p>
    <w:p w14:paraId="4A12EF0E" w14:textId="0C4B9AB5" w:rsidR="00FA0B73" w:rsidRDefault="00004491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B7AD257" wp14:editId="41E44379">
            <wp:extent cx="2377440" cy="2339340"/>
            <wp:effectExtent l="0" t="0" r="3810" b="3810"/>
            <wp:docPr id="467612813" name="Imagem 1" descr="Músculo deltoide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deltoide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2D21" w14:textId="77777777" w:rsidR="00C97903" w:rsidRDefault="00C97903" w:rsidP="00B8628C">
      <w:pPr>
        <w:rPr>
          <w:sz w:val="24"/>
          <w:szCs w:val="24"/>
        </w:rPr>
      </w:pPr>
    </w:p>
    <w:p w14:paraId="1BFA8559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m. </w:t>
      </w:r>
      <w:r w:rsidRPr="00A22B1D">
        <w:rPr>
          <w:b/>
          <w:bCs/>
          <w:sz w:val="24"/>
          <w:szCs w:val="24"/>
        </w:rPr>
        <w:t xml:space="preserve">braquial </w:t>
      </w:r>
    </w:p>
    <w:p w14:paraId="44843002" w14:textId="4AB38AFB" w:rsidR="00C97903" w:rsidRDefault="00D81541" w:rsidP="00B8628C">
      <w:pPr>
        <w:rPr>
          <w:sz w:val="24"/>
          <w:szCs w:val="24"/>
        </w:rPr>
      </w:pPr>
      <w:r w:rsidRPr="00D81541">
        <w:rPr>
          <w:noProof/>
          <w:sz w:val="24"/>
          <w:szCs w:val="24"/>
        </w:rPr>
        <w:drawing>
          <wp:inline distT="0" distB="0" distL="0" distR="0" wp14:anchorId="7BC5DB8E" wp14:editId="7EC408BA">
            <wp:extent cx="1257300" cy="2232544"/>
            <wp:effectExtent l="0" t="0" r="0" b="0"/>
            <wp:docPr id="615541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41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5538" cy="224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8F02" w14:textId="77777777" w:rsidR="00C97903" w:rsidRDefault="00C97903" w:rsidP="00B8628C">
      <w:pPr>
        <w:rPr>
          <w:sz w:val="24"/>
          <w:szCs w:val="24"/>
        </w:rPr>
      </w:pPr>
    </w:p>
    <w:p w14:paraId="7C7DB375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A22B1D">
        <w:rPr>
          <w:b/>
          <w:bCs/>
          <w:sz w:val="24"/>
          <w:szCs w:val="24"/>
        </w:rPr>
        <w:t>m. bíceps braquial</w:t>
      </w:r>
      <w:r w:rsidRPr="00FA0B73">
        <w:rPr>
          <w:sz w:val="24"/>
          <w:szCs w:val="24"/>
        </w:rPr>
        <w:t xml:space="preserve"> </w:t>
      </w:r>
    </w:p>
    <w:p w14:paraId="53953F73" w14:textId="0FE84659" w:rsidR="00124AF3" w:rsidRDefault="00DE377A" w:rsidP="00B8628C">
      <w:pPr>
        <w:rPr>
          <w:sz w:val="24"/>
          <w:szCs w:val="24"/>
        </w:rPr>
      </w:pPr>
      <w:r>
        <w:rPr>
          <w:sz w:val="24"/>
          <w:szCs w:val="24"/>
        </w:rPr>
        <w:lastRenderedPageBreak/>
        <w:t>Cabeça curta (</w:t>
      </w:r>
      <w:r w:rsidR="00696EA3">
        <w:rPr>
          <w:sz w:val="24"/>
          <w:szCs w:val="24"/>
        </w:rPr>
        <w:t>medial</w:t>
      </w:r>
      <w:r w:rsidR="00124AF3">
        <w:rPr>
          <w:sz w:val="24"/>
          <w:szCs w:val="24"/>
        </w:rPr>
        <w:t>):</w:t>
      </w:r>
      <w:r w:rsidR="00124AF3">
        <w:rPr>
          <w:sz w:val="24"/>
          <w:szCs w:val="24"/>
        </w:rPr>
        <w:tab/>
      </w:r>
      <w:r w:rsidR="00124AF3">
        <w:rPr>
          <w:sz w:val="24"/>
          <w:szCs w:val="24"/>
        </w:rPr>
        <w:tab/>
        <w:t>Cabeça longa (</w:t>
      </w:r>
      <w:r w:rsidR="00696EA3">
        <w:rPr>
          <w:sz w:val="24"/>
          <w:szCs w:val="24"/>
        </w:rPr>
        <w:t>lateral</w:t>
      </w:r>
      <w:r w:rsidR="00124AF3">
        <w:rPr>
          <w:sz w:val="24"/>
          <w:szCs w:val="24"/>
        </w:rPr>
        <w:t>):</w:t>
      </w:r>
    </w:p>
    <w:p w14:paraId="66D5ECBF" w14:textId="073D799E" w:rsidR="00124AF3" w:rsidRDefault="00124AF3" w:rsidP="00B8628C">
      <w:pPr>
        <w:rPr>
          <w:sz w:val="24"/>
          <w:szCs w:val="24"/>
        </w:rPr>
      </w:pPr>
      <w:r w:rsidRPr="00124AF3">
        <w:rPr>
          <w:noProof/>
          <w:sz w:val="24"/>
          <w:szCs w:val="24"/>
        </w:rPr>
        <w:drawing>
          <wp:inline distT="0" distB="0" distL="0" distR="0" wp14:anchorId="5AFD0759" wp14:editId="75ADAA0E">
            <wp:extent cx="838200" cy="2189893"/>
            <wp:effectExtent l="0" t="0" r="0" b="0"/>
            <wp:docPr id="259440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40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9410" cy="221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97903" w:rsidRPr="00C97903">
        <w:rPr>
          <w:noProof/>
          <w:sz w:val="24"/>
          <w:szCs w:val="24"/>
        </w:rPr>
        <w:drawing>
          <wp:inline distT="0" distB="0" distL="0" distR="0" wp14:anchorId="5C6F6648" wp14:editId="22C49AA0">
            <wp:extent cx="929640" cy="2217855"/>
            <wp:effectExtent l="0" t="0" r="0" b="0"/>
            <wp:docPr id="1333593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93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3810" cy="222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C8BF" w14:textId="77777777" w:rsidR="00012A5A" w:rsidRDefault="00012A5A" w:rsidP="00B8628C">
      <w:pPr>
        <w:rPr>
          <w:sz w:val="24"/>
          <w:szCs w:val="24"/>
        </w:rPr>
      </w:pPr>
    </w:p>
    <w:p w14:paraId="141FFD56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012A5A">
        <w:rPr>
          <w:b/>
          <w:bCs/>
          <w:sz w:val="24"/>
          <w:szCs w:val="24"/>
        </w:rPr>
        <w:t>m. tríceps braquial</w:t>
      </w:r>
      <w:r w:rsidRPr="00FA0B73">
        <w:rPr>
          <w:sz w:val="24"/>
          <w:szCs w:val="24"/>
        </w:rPr>
        <w:t xml:space="preserve"> </w:t>
      </w:r>
    </w:p>
    <w:p w14:paraId="225A050D" w14:textId="5C70979B" w:rsidR="00D0212A" w:rsidRDefault="003B2B89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674F5C7" wp14:editId="6733BB40">
            <wp:extent cx="2476500" cy="2737476"/>
            <wp:effectExtent l="0" t="0" r="0" b="0"/>
            <wp:docPr id="1618774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74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8352" cy="275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94F7" w14:textId="77777777" w:rsidR="00FA0B73" w:rsidRPr="00A22B1D" w:rsidRDefault="00FA0B73" w:rsidP="00B8628C">
      <w:pPr>
        <w:rPr>
          <w:b/>
          <w:bCs/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A22B1D">
        <w:rPr>
          <w:b/>
          <w:bCs/>
          <w:sz w:val="24"/>
          <w:szCs w:val="24"/>
        </w:rPr>
        <w:t xml:space="preserve">m. </w:t>
      </w:r>
      <w:proofErr w:type="spellStart"/>
      <w:r w:rsidRPr="00A22B1D">
        <w:rPr>
          <w:b/>
          <w:bCs/>
          <w:sz w:val="24"/>
          <w:szCs w:val="24"/>
        </w:rPr>
        <w:t>braquiorradial</w:t>
      </w:r>
      <w:proofErr w:type="spellEnd"/>
      <w:r w:rsidRPr="00A22B1D">
        <w:rPr>
          <w:b/>
          <w:bCs/>
          <w:sz w:val="24"/>
          <w:szCs w:val="24"/>
        </w:rPr>
        <w:t xml:space="preserve"> </w:t>
      </w:r>
    </w:p>
    <w:p w14:paraId="0E344FEA" w14:textId="47B4EB07" w:rsidR="00027A88" w:rsidRDefault="00027A88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2A950B3" wp14:editId="63C6343C">
            <wp:extent cx="2286000" cy="1295400"/>
            <wp:effectExtent l="0" t="0" r="0" b="0"/>
            <wp:docPr id="1634949542" name="Imagem 1634949542" descr="Braquiorradial: Origem, inserção, inervação e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quiorradial: Origem, inserção, inervação e ação | Kenhub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33"/>
                    <a:stretch/>
                  </pic:blipFill>
                  <pic:spPr bwMode="auto">
                    <a:xfrm>
                      <a:off x="0" y="0"/>
                      <a:ext cx="2286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199B7" w14:textId="77777777" w:rsidR="001C5102" w:rsidRDefault="001C5102" w:rsidP="00B8628C">
      <w:pPr>
        <w:rPr>
          <w:sz w:val="24"/>
          <w:szCs w:val="24"/>
        </w:rPr>
      </w:pPr>
    </w:p>
    <w:p w14:paraId="34313B54" w14:textId="77777777" w:rsidR="005F5121" w:rsidRDefault="005F5121" w:rsidP="00B8628C">
      <w:pPr>
        <w:rPr>
          <w:sz w:val="24"/>
          <w:szCs w:val="24"/>
        </w:rPr>
      </w:pPr>
    </w:p>
    <w:p w14:paraId="1222F840" w14:textId="77777777" w:rsidR="005F5121" w:rsidRDefault="005F5121" w:rsidP="00B8628C">
      <w:pPr>
        <w:rPr>
          <w:sz w:val="24"/>
          <w:szCs w:val="24"/>
        </w:rPr>
      </w:pPr>
    </w:p>
    <w:p w14:paraId="5A316F91" w14:textId="77777777" w:rsidR="005F5121" w:rsidRDefault="005F5121" w:rsidP="00B8628C">
      <w:pPr>
        <w:rPr>
          <w:sz w:val="24"/>
          <w:szCs w:val="24"/>
        </w:rPr>
      </w:pPr>
    </w:p>
    <w:p w14:paraId="396B84A0" w14:textId="77777777" w:rsidR="005F5121" w:rsidRDefault="005F5121" w:rsidP="00B8628C">
      <w:pPr>
        <w:rPr>
          <w:sz w:val="24"/>
          <w:szCs w:val="24"/>
        </w:rPr>
      </w:pPr>
    </w:p>
    <w:p w14:paraId="60B1E12D" w14:textId="77777777" w:rsidR="005F5121" w:rsidRDefault="005F5121" w:rsidP="00B8628C">
      <w:pPr>
        <w:rPr>
          <w:sz w:val="24"/>
          <w:szCs w:val="24"/>
        </w:rPr>
      </w:pPr>
    </w:p>
    <w:p w14:paraId="7B2C3A34" w14:textId="77777777" w:rsidR="005F5121" w:rsidRDefault="005F5121" w:rsidP="00B8628C">
      <w:pPr>
        <w:rPr>
          <w:sz w:val="24"/>
          <w:szCs w:val="24"/>
        </w:rPr>
      </w:pPr>
    </w:p>
    <w:p w14:paraId="2B59E74F" w14:textId="77777777" w:rsidR="005F5121" w:rsidRDefault="005F5121" w:rsidP="00B8628C">
      <w:pPr>
        <w:rPr>
          <w:sz w:val="24"/>
          <w:szCs w:val="24"/>
        </w:rPr>
      </w:pPr>
    </w:p>
    <w:p w14:paraId="5FC52A05" w14:textId="77777777" w:rsidR="005F5121" w:rsidRDefault="005F5121" w:rsidP="00B8628C">
      <w:pPr>
        <w:rPr>
          <w:sz w:val="24"/>
          <w:szCs w:val="24"/>
        </w:rPr>
      </w:pPr>
    </w:p>
    <w:p w14:paraId="0BB0ACCD" w14:textId="77777777" w:rsidR="005F5121" w:rsidRDefault="005F5121" w:rsidP="00B8628C">
      <w:pPr>
        <w:rPr>
          <w:sz w:val="24"/>
          <w:szCs w:val="24"/>
        </w:rPr>
      </w:pPr>
    </w:p>
    <w:p w14:paraId="5DE7F74D" w14:textId="77777777" w:rsidR="005F5121" w:rsidRDefault="005F5121" w:rsidP="00B8628C">
      <w:pPr>
        <w:rPr>
          <w:sz w:val="24"/>
          <w:szCs w:val="24"/>
        </w:rPr>
      </w:pPr>
    </w:p>
    <w:p w14:paraId="572783E1" w14:textId="77777777" w:rsidR="005F5121" w:rsidRDefault="005F5121" w:rsidP="00B8628C">
      <w:pPr>
        <w:rPr>
          <w:sz w:val="24"/>
          <w:szCs w:val="24"/>
        </w:rPr>
      </w:pPr>
    </w:p>
    <w:p w14:paraId="4AFCE52E" w14:textId="77777777" w:rsidR="00FA0B73" w:rsidRPr="00A22B1D" w:rsidRDefault="00FA0B73" w:rsidP="00B8628C">
      <w:pPr>
        <w:rPr>
          <w:b/>
          <w:bCs/>
          <w:sz w:val="28"/>
          <w:szCs w:val="28"/>
        </w:rPr>
      </w:pPr>
      <w:r w:rsidRPr="00A22B1D">
        <w:rPr>
          <w:b/>
          <w:bCs/>
          <w:sz w:val="28"/>
          <w:szCs w:val="28"/>
        </w:rPr>
        <w:t xml:space="preserve">Músculos do Membro inferior </w:t>
      </w:r>
    </w:p>
    <w:p w14:paraId="6F6506DD" w14:textId="4618CE0D" w:rsidR="00FA0B73" w:rsidRPr="00A22B1D" w:rsidRDefault="00FA0B73" w:rsidP="00B8628C">
      <w:pPr>
        <w:rPr>
          <w:b/>
          <w:bCs/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A22B1D">
        <w:rPr>
          <w:b/>
          <w:bCs/>
          <w:sz w:val="24"/>
          <w:szCs w:val="24"/>
        </w:rPr>
        <w:t xml:space="preserve">m. glúteo máximo </w:t>
      </w:r>
      <w:r w:rsidR="00C8108E" w:rsidRPr="00A22B1D">
        <w:rPr>
          <w:b/>
          <w:bCs/>
          <w:sz w:val="24"/>
          <w:szCs w:val="24"/>
        </w:rPr>
        <w:tab/>
      </w:r>
      <w:r w:rsidRPr="00A22B1D">
        <w:rPr>
          <w:b/>
          <w:bCs/>
          <w:sz w:val="24"/>
          <w:szCs w:val="24"/>
        </w:rPr>
        <w:t>• m. glúteo médio</w:t>
      </w:r>
      <w:r w:rsidR="00C8108E" w:rsidRPr="00A22B1D">
        <w:rPr>
          <w:b/>
          <w:bCs/>
          <w:sz w:val="24"/>
          <w:szCs w:val="24"/>
        </w:rPr>
        <w:t>:</w:t>
      </w:r>
    </w:p>
    <w:p w14:paraId="2DD5DA6D" w14:textId="5350A178" w:rsidR="00C8108E" w:rsidRDefault="00C8108E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74F574D" wp14:editId="0A925A1A">
            <wp:extent cx="1998969" cy="2857500"/>
            <wp:effectExtent l="0" t="0" r="0" b="0"/>
            <wp:docPr id="610557764" name="Imagem 2" descr="Músculo glúteo máximo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úsculo glúteo máximo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643" cy="286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A03B" w14:textId="5E8A104D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A22B1D">
        <w:rPr>
          <w:b/>
          <w:bCs/>
          <w:sz w:val="24"/>
          <w:szCs w:val="24"/>
        </w:rPr>
        <w:t xml:space="preserve">m. </w:t>
      </w:r>
      <w:proofErr w:type="spellStart"/>
      <w:r w:rsidRPr="00A22B1D">
        <w:rPr>
          <w:b/>
          <w:bCs/>
          <w:sz w:val="24"/>
          <w:szCs w:val="24"/>
        </w:rPr>
        <w:t>iliopsoas</w:t>
      </w:r>
      <w:proofErr w:type="spellEnd"/>
      <w:r w:rsidRPr="00A22B1D">
        <w:rPr>
          <w:b/>
          <w:bCs/>
          <w:sz w:val="24"/>
          <w:szCs w:val="24"/>
        </w:rPr>
        <w:t xml:space="preserve"> </w:t>
      </w:r>
      <w:r w:rsidR="00C03F04" w:rsidRPr="00A22B1D">
        <w:rPr>
          <w:b/>
          <w:bCs/>
          <w:sz w:val="24"/>
          <w:szCs w:val="24"/>
        </w:rPr>
        <w:t>(do ílio)</w:t>
      </w:r>
    </w:p>
    <w:p w14:paraId="1E24DE11" w14:textId="3398D798" w:rsidR="00C03F04" w:rsidRDefault="00C03F04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993A8CE" wp14:editId="00BF9E5D">
            <wp:extent cx="2087880" cy="2202180"/>
            <wp:effectExtent l="0" t="0" r="7620" b="7620"/>
            <wp:docPr id="1517036847" name="Imagem 1517036847" descr="Músculo iliopsoas: Anatomia, componentes e fun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úsculo iliopsoas: Anatomia, componentes e função | Kenhub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4DBE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lastRenderedPageBreak/>
        <w:t xml:space="preserve">• </w:t>
      </w:r>
      <w:r w:rsidRPr="007C2417">
        <w:rPr>
          <w:b/>
          <w:bCs/>
          <w:sz w:val="24"/>
          <w:szCs w:val="24"/>
        </w:rPr>
        <w:t>m. sartório</w:t>
      </w:r>
      <w:r w:rsidRPr="00FA0B73">
        <w:rPr>
          <w:sz w:val="24"/>
          <w:szCs w:val="24"/>
        </w:rPr>
        <w:t xml:space="preserve"> </w:t>
      </w:r>
    </w:p>
    <w:p w14:paraId="7B66A536" w14:textId="5DC24D6C" w:rsidR="007C2417" w:rsidRDefault="007C2417" w:rsidP="00B8628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2120F3" wp14:editId="61A81471">
            <wp:extent cx="2293620" cy="2293620"/>
            <wp:effectExtent l="0" t="0" r="0" b="0"/>
            <wp:docPr id="1505888334" name="Imagem 1" descr="Músculo sartório: Origem, inserção, inervação e fun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sartório: Origem, inserção, inervação e função | Kenhub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E5CC" w14:textId="77777777" w:rsidR="00AE6313" w:rsidRPr="007C2417" w:rsidRDefault="00AE6313" w:rsidP="00B8628C">
      <w:pPr>
        <w:rPr>
          <w:b/>
          <w:bCs/>
          <w:sz w:val="24"/>
          <w:szCs w:val="24"/>
        </w:rPr>
      </w:pPr>
    </w:p>
    <w:p w14:paraId="4FA4C879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7C2417">
        <w:rPr>
          <w:b/>
          <w:bCs/>
          <w:sz w:val="24"/>
          <w:szCs w:val="24"/>
        </w:rPr>
        <w:t>m. adutor longo</w:t>
      </w:r>
      <w:r w:rsidRPr="00FA0B73">
        <w:rPr>
          <w:sz w:val="24"/>
          <w:szCs w:val="24"/>
        </w:rPr>
        <w:t xml:space="preserve"> </w:t>
      </w:r>
    </w:p>
    <w:p w14:paraId="652F96EC" w14:textId="03DEE72E" w:rsidR="00D2161E" w:rsidRDefault="00D2161E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95783B7" wp14:editId="1A28D82E">
            <wp:extent cx="868680" cy="2269379"/>
            <wp:effectExtent l="0" t="0" r="0" b="0"/>
            <wp:docPr id="4" name="Imagem 3" descr="Músculo adutor longo: Origem, inserção, fun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úsculo adutor longo: Origem, inserção, função | Kenhub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243" cy="232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B14C" w14:textId="77777777" w:rsidR="00AE6313" w:rsidRDefault="00AE6313" w:rsidP="00B8628C">
      <w:pPr>
        <w:rPr>
          <w:sz w:val="24"/>
          <w:szCs w:val="24"/>
        </w:rPr>
      </w:pPr>
    </w:p>
    <w:p w14:paraId="77035AF5" w14:textId="77777777" w:rsidR="00AE6313" w:rsidRDefault="00AE6313" w:rsidP="00B8628C">
      <w:pPr>
        <w:rPr>
          <w:sz w:val="24"/>
          <w:szCs w:val="24"/>
        </w:rPr>
      </w:pPr>
    </w:p>
    <w:p w14:paraId="79441D6C" w14:textId="77777777" w:rsidR="00FA0B73" w:rsidRDefault="00FA0B73" w:rsidP="00B8628C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165492">
        <w:rPr>
          <w:b/>
          <w:bCs/>
          <w:sz w:val="24"/>
          <w:szCs w:val="24"/>
        </w:rPr>
        <w:t>m. grácil</w:t>
      </w:r>
      <w:r w:rsidRPr="00FA0B73">
        <w:rPr>
          <w:sz w:val="24"/>
          <w:szCs w:val="24"/>
        </w:rPr>
        <w:t xml:space="preserve"> </w:t>
      </w:r>
    </w:p>
    <w:p w14:paraId="33BE78DC" w14:textId="77777777" w:rsidR="00165492" w:rsidRDefault="00165492" w:rsidP="00B8628C">
      <w:pPr>
        <w:rPr>
          <w:noProof/>
        </w:rPr>
      </w:pPr>
    </w:p>
    <w:p w14:paraId="0CB6BF99" w14:textId="61E54615" w:rsidR="00165492" w:rsidRDefault="00165492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0102D5" wp14:editId="0E367C6C">
            <wp:extent cx="830580" cy="1793465"/>
            <wp:effectExtent l="0" t="0" r="0" b="0"/>
            <wp:docPr id="820655830" name="Imagem 1" descr="Músculo grácil: Origem, inserção, inervação e fun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grácil: Origem, inserção, inervação e função | Kenhub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49" r="26639"/>
                    <a:stretch/>
                  </pic:blipFill>
                  <pic:spPr bwMode="auto">
                    <a:xfrm>
                      <a:off x="0" y="0"/>
                      <a:ext cx="835084" cy="180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E00F6" w14:textId="47F80DE1" w:rsidR="00FA0B73" w:rsidRPr="00263405" w:rsidRDefault="00FA0B73" w:rsidP="00B8628C">
      <w:pPr>
        <w:rPr>
          <w:b/>
          <w:bCs/>
          <w:sz w:val="24"/>
          <w:szCs w:val="24"/>
        </w:rPr>
      </w:pPr>
      <w:r w:rsidRPr="00FA0B73">
        <w:rPr>
          <w:sz w:val="24"/>
          <w:szCs w:val="24"/>
        </w:rPr>
        <w:lastRenderedPageBreak/>
        <w:t xml:space="preserve">• </w:t>
      </w:r>
      <w:r w:rsidRPr="00263405">
        <w:rPr>
          <w:b/>
          <w:bCs/>
          <w:sz w:val="24"/>
          <w:szCs w:val="24"/>
        </w:rPr>
        <w:t xml:space="preserve">m. semitendíneo </w:t>
      </w:r>
      <w:r w:rsidR="00DE3205">
        <w:rPr>
          <w:b/>
          <w:bCs/>
          <w:sz w:val="24"/>
          <w:szCs w:val="24"/>
        </w:rPr>
        <w:t>(</w:t>
      </w:r>
      <w:r w:rsidR="00DE3205" w:rsidRPr="00E5348F">
        <w:rPr>
          <w:sz w:val="24"/>
          <w:szCs w:val="24"/>
        </w:rPr>
        <w:t>intermédio</w:t>
      </w:r>
      <w:r w:rsidR="00DE3205">
        <w:rPr>
          <w:b/>
          <w:bCs/>
          <w:sz w:val="24"/>
          <w:szCs w:val="24"/>
        </w:rPr>
        <w:t>)</w:t>
      </w:r>
      <w:r w:rsidR="00263405" w:rsidRPr="00263405">
        <w:rPr>
          <w:b/>
          <w:bCs/>
          <w:sz w:val="24"/>
          <w:szCs w:val="24"/>
        </w:rPr>
        <w:tab/>
        <w:t xml:space="preserve"> </w:t>
      </w:r>
      <w:r w:rsidR="00E5348F">
        <w:rPr>
          <w:b/>
          <w:bCs/>
          <w:sz w:val="24"/>
          <w:szCs w:val="24"/>
        </w:rPr>
        <w:tab/>
      </w:r>
      <w:r w:rsidRPr="00263405">
        <w:rPr>
          <w:b/>
          <w:bCs/>
          <w:sz w:val="24"/>
          <w:szCs w:val="24"/>
        </w:rPr>
        <w:t xml:space="preserve">• m. </w:t>
      </w:r>
      <w:proofErr w:type="spellStart"/>
      <w:r w:rsidRPr="00263405">
        <w:rPr>
          <w:b/>
          <w:bCs/>
          <w:sz w:val="24"/>
          <w:szCs w:val="24"/>
        </w:rPr>
        <w:t>semimebranáceo</w:t>
      </w:r>
      <w:proofErr w:type="spellEnd"/>
      <w:r w:rsidRPr="00263405">
        <w:rPr>
          <w:b/>
          <w:bCs/>
          <w:sz w:val="24"/>
          <w:szCs w:val="24"/>
        </w:rPr>
        <w:t xml:space="preserve"> </w:t>
      </w:r>
      <w:r w:rsidR="00E5348F">
        <w:rPr>
          <w:b/>
          <w:bCs/>
          <w:sz w:val="24"/>
          <w:szCs w:val="24"/>
        </w:rPr>
        <w:t>(</w:t>
      </w:r>
      <w:r w:rsidR="00E5348F" w:rsidRPr="00E5348F">
        <w:rPr>
          <w:sz w:val="24"/>
          <w:szCs w:val="24"/>
        </w:rPr>
        <w:t>medial</w:t>
      </w:r>
      <w:r w:rsidR="00E5348F">
        <w:rPr>
          <w:b/>
          <w:bCs/>
          <w:sz w:val="24"/>
          <w:szCs w:val="24"/>
        </w:rPr>
        <w:t xml:space="preserve">) </w:t>
      </w:r>
      <w:r w:rsidR="00E5348F">
        <w:rPr>
          <w:b/>
          <w:bCs/>
          <w:sz w:val="24"/>
          <w:szCs w:val="24"/>
        </w:rPr>
        <w:tab/>
      </w:r>
      <w:r w:rsidR="00E5348F">
        <w:rPr>
          <w:b/>
          <w:bCs/>
          <w:sz w:val="24"/>
          <w:szCs w:val="24"/>
        </w:rPr>
        <w:tab/>
      </w:r>
      <w:r w:rsidR="00E5348F">
        <w:rPr>
          <w:b/>
          <w:bCs/>
          <w:sz w:val="24"/>
          <w:szCs w:val="24"/>
        </w:rPr>
        <w:tab/>
      </w:r>
      <w:r w:rsidR="00E5348F">
        <w:rPr>
          <w:b/>
          <w:bCs/>
          <w:sz w:val="24"/>
          <w:szCs w:val="24"/>
        </w:rPr>
        <w:tab/>
      </w:r>
      <w:r w:rsidR="00E5348F">
        <w:rPr>
          <w:b/>
          <w:bCs/>
          <w:sz w:val="24"/>
          <w:szCs w:val="24"/>
        </w:rPr>
        <w:tab/>
      </w:r>
      <w:r w:rsidR="00E5348F">
        <w:rPr>
          <w:b/>
          <w:bCs/>
          <w:sz w:val="24"/>
          <w:szCs w:val="24"/>
        </w:rPr>
        <w:tab/>
      </w:r>
      <w:r w:rsidRPr="00263405">
        <w:rPr>
          <w:b/>
          <w:bCs/>
          <w:sz w:val="24"/>
          <w:szCs w:val="24"/>
        </w:rPr>
        <w:t xml:space="preserve">• m. bíceps femoral </w:t>
      </w:r>
      <w:r w:rsidR="00DE3205">
        <w:rPr>
          <w:b/>
          <w:bCs/>
          <w:sz w:val="24"/>
          <w:szCs w:val="24"/>
        </w:rPr>
        <w:t>(</w:t>
      </w:r>
      <w:r w:rsidR="00DE3205" w:rsidRPr="00E5348F">
        <w:rPr>
          <w:sz w:val="24"/>
          <w:szCs w:val="24"/>
        </w:rPr>
        <w:t>lateral</w:t>
      </w:r>
      <w:r w:rsidR="00DE3205">
        <w:rPr>
          <w:b/>
          <w:bCs/>
          <w:sz w:val="24"/>
          <w:szCs w:val="24"/>
        </w:rPr>
        <w:t>)</w:t>
      </w:r>
    </w:p>
    <w:p w14:paraId="289FA731" w14:textId="5B40EF7F" w:rsidR="00263405" w:rsidRDefault="00263405" w:rsidP="00B862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30B726" wp14:editId="2D3072A8">
            <wp:extent cx="4080163" cy="2164582"/>
            <wp:effectExtent l="0" t="0" r="0" b="0"/>
            <wp:docPr id="1695398477" name="Imagem 1" descr="Lesão nos músculos Isquiotibiais: como prevenir - E-la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são nos músculos Isquiotibiais: como prevenir - E-lastic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713" cy="218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9923" w14:textId="77777777" w:rsidR="00263405" w:rsidRDefault="00263405" w:rsidP="00B8628C">
      <w:pPr>
        <w:rPr>
          <w:sz w:val="24"/>
          <w:szCs w:val="24"/>
        </w:rPr>
      </w:pPr>
    </w:p>
    <w:p w14:paraId="442EDA85" w14:textId="59D96376" w:rsidR="000D0EB8" w:rsidRPr="000D0EB8" w:rsidRDefault="00FA0B73" w:rsidP="000D0EB8">
      <w:pPr>
        <w:rPr>
          <w:b/>
          <w:bCs/>
          <w:sz w:val="24"/>
          <w:szCs w:val="24"/>
        </w:rPr>
      </w:pPr>
      <w:r w:rsidRPr="000D0EB8">
        <w:rPr>
          <w:b/>
          <w:bCs/>
          <w:sz w:val="24"/>
          <w:szCs w:val="24"/>
        </w:rPr>
        <w:t>• m. quadríceps femoral</w:t>
      </w:r>
      <w:r w:rsidR="000D0EB8" w:rsidRPr="000D0EB8">
        <w:rPr>
          <w:b/>
          <w:bCs/>
          <w:sz w:val="24"/>
          <w:szCs w:val="24"/>
        </w:rPr>
        <w:t xml:space="preserve">: o m. reto femoral, o vasto lateral, o vasto intermédio, o vasto medial </w:t>
      </w:r>
    </w:p>
    <w:p w14:paraId="21E3FA91" w14:textId="54820B2A" w:rsidR="00FA0B73" w:rsidRDefault="008F2596" w:rsidP="00B8628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18BA5BE9" wp14:editId="30ABE319">
            <wp:extent cx="4662537" cy="2303585"/>
            <wp:effectExtent l="0" t="0" r="0" b="0"/>
            <wp:docPr id="762210533" name="Imagem 1" descr="Quadríceps - Clínica do Joe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adríceps - Clínica do Joelho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905" cy="231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D3FA" w14:textId="77777777" w:rsidR="00F36FB1" w:rsidRDefault="00F36FB1" w:rsidP="00B8628C">
      <w:pPr>
        <w:rPr>
          <w:sz w:val="24"/>
          <w:szCs w:val="24"/>
        </w:rPr>
      </w:pPr>
    </w:p>
    <w:p w14:paraId="36AD267F" w14:textId="77777777" w:rsidR="00F36FB1" w:rsidRDefault="00F36FB1" w:rsidP="00B8628C">
      <w:pPr>
        <w:rPr>
          <w:sz w:val="24"/>
          <w:szCs w:val="24"/>
        </w:rPr>
      </w:pPr>
    </w:p>
    <w:p w14:paraId="3C092531" w14:textId="2116F377" w:rsidR="00F36FB1" w:rsidRDefault="00FA0B73" w:rsidP="00F36FB1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0D0EB8">
        <w:rPr>
          <w:b/>
          <w:bCs/>
          <w:sz w:val="24"/>
          <w:szCs w:val="24"/>
        </w:rPr>
        <w:t xml:space="preserve">m. tríceps </w:t>
      </w:r>
      <w:proofErr w:type="spellStart"/>
      <w:r w:rsidRPr="000D0EB8">
        <w:rPr>
          <w:b/>
          <w:bCs/>
          <w:sz w:val="24"/>
          <w:szCs w:val="24"/>
        </w:rPr>
        <w:t>sural</w:t>
      </w:r>
      <w:proofErr w:type="spellEnd"/>
      <w:r w:rsidR="00FE4BD0" w:rsidRPr="000D0EB8">
        <w:rPr>
          <w:b/>
          <w:bCs/>
          <w:sz w:val="24"/>
          <w:szCs w:val="24"/>
        </w:rPr>
        <w:t>:</w:t>
      </w:r>
      <w:r w:rsidRPr="000D0EB8">
        <w:rPr>
          <w:b/>
          <w:bCs/>
          <w:sz w:val="24"/>
          <w:szCs w:val="24"/>
        </w:rPr>
        <w:t xml:space="preserve"> o identificar os dois músculos gastrocnêmios</w:t>
      </w:r>
      <w:r w:rsidR="00FE4BD0" w:rsidRPr="000D0EB8">
        <w:rPr>
          <w:b/>
          <w:bCs/>
          <w:sz w:val="24"/>
          <w:szCs w:val="24"/>
        </w:rPr>
        <w:t xml:space="preserve">; </w:t>
      </w:r>
      <w:r w:rsidRPr="000D0EB8">
        <w:rPr>
          <w:b/>
          <w:bCs/>
          <w:sz w:val="24"/>
          <w:szCs w:val="24"/>
        </w:rPr>
        <w:t>o músculo sóleo</w:t>
      </w:r>
    </w:p>
    <w:p w14:paraId="5C9DBB43" w14:textId="1C3518E7" w:rsidR="00F36FB1" w:rsidRDefault="00F36FB1" w:rsidP="00F36FB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6AB69C" wp14:editId="0AE395B5">
            <wp:simplePos x="0" y="0"/>
            <wp:positionH relativeFrom="column">
              <wp:posOffset>-330835</wp:posOffset>
            </wp:positionH>
            <wp:positionV relativeFrom="paragraph">
              <wp:posOffset>5080</wp:posOffset>
            </wp:positionV>
            <wp:extent cx="2690495" cy="2034540"/>
            <wp:effectExtent l="0" t="0" r="0" b="0"/>
            <wp:wrapSquare wrapText="bothSides"/>
            <wp:docPr id="1468068498" name="Imagem 1" descr="Rasgo muscular do tríceps sural, prevenção e trat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asgo muscular do tríceps sural, prevenção e tratamento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66" t="865" r="21954" b="-865"/>
                    <a:stretch/>
                  </pic:blipFill>
                  <pic:spPr bwMode="auto">
                    <a:xfrm>
                      <a:off x="0" y="0"/>
                      <a:ext cx="269049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D990B" w14:textId="4EBA8389" w:rsidR="00F36FB1" w:rsidRDefault="00F36FB1" w:rsidP="00F36FB1">
      <w:pPr>
        <w:tabs>
          <w:tab w:val="left" w:pos="888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5505CB" wp14:editId="45FA9B95">
            <wp:extent cx="3130431" cy="3115945"/>
            <wp:effectExtent l="0" t="0" r="0" b="0"/>
            <wp:docPr id="1819733779" name="Imagem 3" descr="Anatomia do Gastrocnêmio - Instituto Fort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natomia do Gastrocnêmio - Instituto Fortiu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68" cy="315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AD8BB" w14:textId="77777777" w:rsidR="00F36FB1" w:rsidRDefault="00F36FB1" w:rsidP="00F36FB1">
      <w:pPr>
        <w:tabs>
          <w:tab w:val="left" w:pos="888"/>
        </w:tabs>
        <w:rPr>
          <w:sz w:val="24"/>
          <w:szCs w:val="24"/>
        </w:rPr>
      </w:pPr>
    </w:p>
    <w:p w14:paraId="79BFCCD9" w14:textId="77777777" w:rsidR="00F36FB1" w:rsidRDefault="00F36FB1" w:rsidP="00F36FB1">
      <w:pPr>
        <w:tabs>
          <w:tab w:val="left" w:pos="888"/>
        </w:tabs>
        <w:rPr>
          <w:sz w:val="24"/>
          <w:szCs w:val="24"/>
        </w:rPr>
      </w:pPr>
    </w:p>
    <w:p w14:paraId="1E02278E" w14:textId="77777777" w:rsidR="00F36FB1" w:rsidRDefault="00F36FB1" w:rsidP="00F36FB1">
      <w:pPr>
        <w:tabs>
          <w:tab w:val="left" w:pos="888"/>
        </w:tabs>
        <w:rPr>
          <w:sz w:val="24"/>
          <w:szCs w:val="24"/>
        </w:rPr>
      </w:pPr>
    </w:p>
    <w:p w14:paraId="5A33569B" w14:textId="77777777" w:rsidR="00D97009" w:rsidRDefault="00D97009" w:rsidP="00F36FB1">
      <w:pPr>
        <w:tabs>
          <w:tab w:val="left" w:pos="888"/>
        </w:tabs>
        <w:rPr>
          <w:sz w:val="24"/>
          <w:szCs w:val="24"/>
        </w:rPr>
      </w:pPr>
    </w:p>
    <w:p w14:paraId="539614B9" w14:textId="77777777" w:rsidR="00F36FB1" w:rsidRDefault="00F36FB1" w:rsidP="00F36FB1">
      <w:pPr>
        <w:tabs>
          <w:tab w:val="left" w:pos="888"/>
        </w:tabs>
        <w:rPr>
          <w:sz w:val="24"/>
          <w:szCs w:val="24"/>
        </w:rPr>
      </w:pPr>
    </w:p>
    <w:p w14:paraId="470DC9D0" w14:textId="77777777" w:rsidR="00FA0B73" w:rsidRDefault="00FA0B73" w:rsidP="00FA0B73">
      <w:pPr>
        <w:rPr>
          <w:sz w:val="24"/>
          <w:szCs w:val="24"/>
        </w:rPr>
      </w:pPr>
      <w:r w:rsidRPr="00FA0B73">
        <w:rPr>
          <w:sz w:val="24"/>
          <w:szCs w:val="24"/>
        </w:rPr>
        <w:t>• m</w:t>
      </w:r>
      <w:r w:rsidRPr="000F1659">
        <w:rPr>
          <w:b/>
          <w:bCs/>
          <w:sz w:val="24"/>
          <w:szCs w:val="24"/>
        </w:rPr>
        <w:t>. tibial anterior</w:t>
      </w:r>
      <w:r w:rsidRPr="00FA0B73">
        <w:rPr>
          <w:sz w:val="24"/>
          <w:szCs w:val="24"/>
        </w:rPr>
        <w:t xml:space="preserve"> </w:t>
      </w:r>
    </w:p>
    <w:p w14:paraId="05099F75" w14:textId="2315E988" w:rsidR="000F1659" w:rsidRDefault="000F1659" w:rsidP="000F1659">
      <w:pPr>
        <w:tabs>
          <w:tab w:val="left" w:pos="1092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1AACCD84" wp14:editId="7664DA80">
            <wp:extent cx="2217420" cy="2217420"/>
            <wp:effectExtent l="0" t="0" r="0" b="0"/>
            <wp:docPr id="673293914" name="Imagem 1" descr="Músculo tibial anterior: Origem, inserção e a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úsculo tibial anterior: Origem, inserção e ação | Kenhub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C04B" w14:textId="77777777" w:rsidR="000F1659" w:rsidRDefault="000F1659" w:rsidP="00FA0B73">
      <w:pPr>
        <w:rPr>
          <w:sz w:val="24"/>
          <w:szCs w:val="24"/>
        </w:rPr>
      </w:pPr>
    </w:p>
    <w:p w14:paraId="4BBF774B" w14:textId="77777777" w:rsidR="000F1659" w:rsidRDefault="000F1659" w:rsidP="00FA0B73">
      <w:pPr>
        <w:rPr>
          <w:sz w:val="24"/>
          <w:szCs w:val="24"/>
        </w:rPr>
      </w:pPr>
    </w:p>
    <w:p w14:paraId="720CD7B5" w14:textId="77777777" w:rsidR="00FA0B73" w:rsidRDefault="00FA0B73" w:rsidP="00FA0B73">
      <w:pPr>
        <w:rPr>
          <w:sz w:val="24"/>
          <w:szCs w:val="24"/>
        </w:rPr>
      </w:pPr>
      <w:r w:rsidRPr="00FA0B73">
        <w:rPr>
          <w:b/>
          <w:bCs/>
          <w:sz w:val="24"/>
          <w:szCs w:val="24"/>
        </w:rPr>
        <w:t>Músculos do Tronco</w:t>
      </w:r>
      <w:r w:rsidRPr="00FA0B73">
        <w:rPr>
          <w:sz w:val="24"/>
          <w:szCs w:val="24"/>
        </w:rPr>
        <w:t xml:space="preserve"> </w:t>
      </w:r>
    </w:p>
    <w:p w14:paraId="14C8244C" w14:textId="55F2947E" w:rsidR="00FA0B73" w:rsidRDefault="00FA0B73" w:rsidP="00D817C1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27227C">
        <w:rPr>
          <w:b/>
          <w:bCs/>
          <w:sz w:val="24"/>
          <w:szCs w:val="24"/>
        </w:rPr>
        <w:t>m. reto do abdome</w:t>
      </w:r>
      <w:r w:rsidR="00D817C1" w:rsidRPr="0027227C">
        <w:rPr>
          <w:b/>
          <w:bCs/>
          <w:sz w:val="24"/>
          <w:szCs w:val="24"/>
        </w:rPr>
        <w:t>:</w:t>
      </w:r>
      <w:r w:rsidRPr="0027227C">
        <w:rPr>
          <w:b/>
          <w:bCs/>
          <w:sz w:val="24"/>
          <w:szCs w:val="24"/>
        </w:rPr>
        <w:t xml:space="preserve"> </w:t>
      </w:r>
      <w:r w:rsidR="00D817C1" w:rsidRPr="0027227C">
        <w:rPr>
          <w:b/>
          <w:bCs/>
          <w:sz w:val="24"/>
          <w:szCs w:val="24"/>
        </w:rPr>
        <w:t xml:space="preserve">e </w:t>
      </w:r>
      <w:r w:rsidRPr="0027227C">
        <w:rPr>
          <w:b/>
          <w:bCs/>
          <w:sz w:val="24"/>
          <w:szCs w:val="24"/>
        </w:rPr>
        <w:t>linha alba</w:t>
      </w:r>
      <w:r w:rsidRPr="00FA0B73">
        <w:rPr>
          <w:sz w:val="24"/>
          <w:szCs w:val="24"/>
        </w:rPr>
        <w:t xml:space="preserve"> </w:t>
      </w:r>
    </w:p>
    <w:p w14:paraId="571FFF4D" w14:textId="77777777" w:rsidR="009A0240" w:rsidRDefault="009A0240" w:rsidP="00D817C1">
      <w:pPr>
        <w:rPr>
          <w:noProof/>
        </w:rPr>
      </w:pPr>
    </w:p>
    <w:p w14:paraId="2D71B5D1" w14:textId="7331C358" w:rsidR="00D817C1" w:rsidRDefault="00D817C1" w:rsidP="00D817C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4C8FB2" wp14:editId="26D27726">
            <wp:extent cx="4681461" cy="1260763"/>
            <wp:effectExtent l="0" t="0" r="0" b="0"/>
            <wp:docPr id="2130505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05070" name=""/>
                    <pic:cNvPicPr/>
                  </pic:nvPicPr>
                  <pic:blipFill rotWithShape="1">
                    <a:blip r:embed="rId35"/>
                    <a:srcRect b="30261"/>
                    <a:stretch/>
                  </pic:blipFill>
                  <pic:spPr bwMode="auto">
                    <a:xfrm>
                      <a:off x="0" y="0"/>
                      <a:ext cx="4691485" cy="126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48DF0" w14:textId="35CFB721" w:rsidR="00FA0B73" w:rsidRDefault="00FA0B73" w:rsidP="00FA0B73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27227C">
        <w:rPr>
          <w:b/>
          <w:bCs/>
          <w:sz w:val="24"/>
          <w:szCs w:val="24"/>
        </w:rPr>
        <w:t>m. oblíquo externo do abdome</w:t>
      </w:r>
      <w:r w:rsidR="00FC2045" w:rsidRPr="0027227C">
        <w:rPr>
          <w:b/>
          <w:bCs/>
          <w:sz w:val="24"/>
          <w:szCs w:val="24"/>
        </w:rPr>
        <w:t xml:space="preserve">, </w:t>
      </w:r>
      <w:r w:rsidRPr="0027227C">
        <w:rPr>
          <w:b/>
          <w:bCs/>
          <w:sz w:val="24"/>
          <w:szCs w:val="24"/>
        </w:rPr>
        <w:t>• m. oblíquo interno do abdome</w:t>
      </w:r>
      <w:r w:rsidR="00FC2045" w:rsidRPr="0027227C">
        <w:rPr>
          <w:b/>
          <w:bCs/>
          <w:sz w:val="24"/>
          <w:szCs w:val="24"/>
        </w:rPr>
        <w:t xml:space="preserve">, </w:t>
      </w:r>
      <w:r w:rsidRPr="0027227C">
        <w:rPr>
          <w:b/>
          <w:bCs/>
          <w:sz w:val="24"/>
          <w:szCs w:val="24"/>
        </w:rPr>
        <w:t>• m. transverso do abdome</w:t>
      </w:r>
      <w:r w:rsidR="00FC2045" w:rsidRPr="0027227C">
        <w:rPr>
          <w:b/>
          <w:bCs/>
          <w:sz w:val="24"/>
          <w:szCs w:val="24"/>
        </w:rPr>
        <w:t>:</w:t>
      </w:r>
    </w:p>
    <w:p w14:paraId="3684355F" w14:textId="0F8BC356" w:rsidR="00FC2045" w:rsidRDefault="00FC2045" w:rsidP="00FA0B7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FD17BA7" wp14:editId="62B98938">
            <wp:extent cx="2424545" cy="2292712"/>
            <wp:effectExtent l="0" t="0" r="0" b="0"/>
            <wp:docPr id="830020168" name="Imagem 4" descr="Tensão Muscular dos Oblíquos: causas, sintomas, tratamento e recuperação |  Saúde Despor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nsão Muscular dos Oblíquos: causas, sintomas, tratamento e recuperação |  Saúde Desportiva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107" cy="236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4F5A" w14:textId="5246FFC8" w:rsidR="00B8628C" w:rsidRPr="00D53795" w:rsidRDefault="00FA0B73" w:rsidP="00FA0B73">
      <w:pPr>
        <w:rPr>
          <w:sz w:val="24"/>
          <w:szCs w:val="24"/>
        </w:rPr>
      </w:pPr>
      <w:r w:rsidRPr="00FA0B73">
        <w:rPr>
          <w:sz w:val="24"/>
          <w:szCs w:val="24"/>
        </w:rPr>
        <w:t xml:space="preserve">• </w:t>
      </w:r>
      <w:r w:rsidRPr="00D53795">
        <w:rPr>
          <w:b/>
          <w:bCs/>
          <w:sz w:val="24"/>
          <w:szCs w:val="24"/>
        </w:rPr>
        <w:t>m. eretor da espinha</w:t>
      </w:r>
      <w:r w:rsidR="00D53795">
        <w:rPr>
          <w:b/>
          <w:bCs/>
          <w:sz w:val="24"/>
          <w:szCs w:val="24"/>
        </w:rPr>
        <w:t xml:space="preserve">: </w:t>
      </w:r>
      <w:r w:rsidR="00D53795">
        <w:rPr>
          <w:sz w:val="24"/>
          <w:szCs w:val="24"/>
        </w:rPr>
        <w:t xml:space="preserve">reveste a coluna vertebral, caixa toráxica, lombares, </w:t>
      </w:r>
      <w:r w:rsidR="003914D5">
        <w:rPr>
          <w:sz w:val="24"/>
          <w:szCs w:val="24"/>
        </w:rPr>
        <w:t>sacro e cóccix</w:t>
      </w:r>
      <w:r w:rsidR="00F0273A">
        <w:rPr>
          <w:sz w:val="24"/>
          <w:szCs w:val="24"/>
        </w:rPr>
        <w:t xml:space="preserve">. </w:t>
      </w:r>
    </w:p>
    <w:p w14:paraId="6A36302C" w14:textId="4836CE62" w:rsidR="005F152D" w:rsidRPr="00B8628C" w:rsidRDefault="005F152D" w:rsidP="00FA0B7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985CAA" wp14:editId="0CC1E577">
            <wp:extent cx="2332892" cy="2332892"/>
            <wp:effectExtent l="0" t="0" r="0" b="0"/>
            <wp:docPr id="496148557" name="Imagem 2" descr="Eretores da espinha: Anatomia e função | Ken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etores da espinha: Anatomia e função | Kenhub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318" cy="235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152D" w:rsidRPr="00B86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D7DAA"/>
    <w:multiLevelType w:val="hybridMultilevel"/>
    <w:tmpl w:val="2B5EFEB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40739CA"/>
    <w:multiLevelType w:val="hybridMultilevel"/>
    <w:tmpl w:val="00A06A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B4CE3"/>
    <w:multiLevelType w:val="hybridMultilevel"/>
    <w:tmpl w:val="F0B02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954F48"/>
    <w:multiLevelType w:val="hybridMultilevel"/>
    <w:tmpl w:val="7C0A2C9C"/>
    <w:lvl w:ilvl="0" w:tplc="FFFFFFFF">
      <w:numFmt w:val="bullet"/>
      <w:lvlText w:val=""/>
      <w:lvlJc w:val="left"/>
      <w:pPr>
        <w:ind w:left="1108" w:hanging="400"/>
      </w:pPr>
      <w:rPr>
        <w:rFonts w:ascii="Wingdings" w:eastAsiaTheme="minorEastAsia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17762880">
    <w:abstractNumId w:val="1"/>
  </w:num>
  <w:num w:numId="2" w16cid:durableId="1238519539">
    <w:abstractNumId w:val="0"/>
  </w:num>
  <w:num w:numId="3" w16cid:durableId="525170218">
    <w:abstractNumId w:val="3"/>
  </w:num>
  <w:num w:numId="4" w16cid:durableId="1610699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28C"/>
    <w:rsid w:val="00004491"/>
    <w:rsid w:val="0000717C"/>
    <w:rsid w:val="00012A5A"/>
    <w:rsid w:val="00027A88"/>
    <w:rsid w:val="00090DBA"/>
    <w:rsid w:val="00096EAD"/>
    <w:rsid w:val="000C1535"/>
    <w:rsid w:val="000D0EB8"/>
    <w:rsid w:val="000F1659"/>
    <w:rsid w:val="00124AF3"/>
    <w:rsid w:val="0014027D"/>
    <w:rsid w:val="00155127"/>
    <w:rsid w:val="00165492"/>
    <w:rsid w:val="001741AE"/>
    <w:rsid w:val="0018569F"/>
    <w:rsid w:val="00185878"/>
    <w:rsid w:val="00192865"/>
    <w:rsid w:val="001B328C"/>
    <w:rsid w:val="001C0790"/>
    <w:rsid w:val="001C5102"/>
    <w:rsid w:val="001C7735"/>
    <w:rsid w:val="00257B1B"/>
    <w:rsid w:val="00263405"/>
    <w:rsid w:val="002635DC"/>
    <w:rsid w:val="0027227C"/>
    <w:rsid w:val="002A66AF"/>
    <w:rsid w:val="002D620E"/>
    <w:rsid w:val="002E0C46"/>
    <w:rsid w:val="002E1BB6"/>
    <w:rsid w:val="002E5834"/>
    <w:rsid w:val="0034291C"/>
    <w:rsid w:val="0036135C"/>
    <w:rsid w:val="0037253E"/>
    <w:rsid w:val="00380832"/>
    <w:rsid w:val="003914D5"/>
    <w:rsid w:val="00391843"/>
    <w:rsid w:val="003B2B89"/>
    <w:rsid w:val="003D0099"/>
    <w:rsid w:val="004D363E"/>
    <w:rsid w:val="004F512A"/>
    <w:rsid w:val="005273CE"/>
    <w:rsid w:val="00545AF6"/>
    <w:rsid w:val="00561CBE"/>
    <w:rsid w:val="005675DD"/>
    <w:rsid w:val="00595561"/>
    <w:rsid w:val="005A51F4"/>
    <w:rsid w:val="005D03D5"/>
    <w:rsid w:val="005F152D"/>
    <w:rsid w:val="005F5121"/>
    <w:rsid w:val="006074F7"/>
    <w:rsid w:val="006121A4"/>
    <w:rsid w:val="00632223"/>
    <w:rsid w:val="006427FD"/>
    <w:rsid w:val="00696EA3"/>
    <w:rsid w:val="006B6D5A"/>
    <w:rsid w:val="006E0A38"/>
    <w:rsid w:val="006E7B4E"/>
    <w:rsid w:val="006F5AA0"/>
    <w:rsid w:val="006F69C4"/>
    <w:rsid w:val="00732C59"/>
    <w:rsid w:val="0073480F"/>
    <w:rsid w:val="00770537"/>
    <w:rsid w:val="00796FD3"/>
    <w:rsid w:val="007B1161"/>
    <w:rsid w:val="007C2417"/>
    <w:rsid w:val="007D39DE"/>
    <w:rsid w:val="007D44F9"/>
    <w:rsid w:val="007E0AE9"/>
    <w:rsid w:val="0083058F"/>
    <w:rsid w:val="008357B9"/>
    <w:rsid w:val="00836F4E"/>
    <w:rsid w:val="0085005C"/>
    <w:rsid w:val="008C2546"/>
    <w:rsid w:val="008C611D"/>
    <w:rsid w:val="008F2596"/>
    <w:rsid w:val="009345E0"/>
    <w:rsid w:val="009436BE"/>
    <w:rsid w:val="009636BE"/>
    <w:rsid w:val="009647F2"/>
    <w:rsid w:val="009A0240"/>
    <w:rsid w:val="009A3697"/>
    <w:rsid w:val="009D0B43"/>
    <w:rsid w:val="009E1B1A"/>
    <w:rsid w:val="009E5BBE"/>
    <w:rsid w:val="00A22B1D"/>
    <w:rsid w:val="00A360D8"/>
    <w:rsid w:val="00A36FD0"/>
    <w:rsid w:val="00A470D1"/>
    <w:rsid w:val="00A55461"/>
    <w:rsid w:val="00A62940"/>
    <w:rsid w:val="00A93A6C"/>
    <w:rsid w:val="00A97B34"/>
    <w:rsid w:val="00AA34E3"/>
    <w:rsid w:val="00AA3F4B"/>
    <w:rsid w:val="00AE6313"/>
    <w:rsid w:val="00AF2871"/>
    <w:rsid w:val="00B0009E"/>
    <w:rsid w:val="00B22D67"/>
    <w:rsid w:val="00B714E9"/>
    <w:rsid w:val="00B8628C"/>
    <w:rsid w:val="00BC16EA"/>
    <w:rsid w:val="00BC69C7"/>
    <w:rsid w:val="00C03F04"/>
    <w:rsid w:val="00C044C6"/>
    <w:rsid w:val="00C53985"/>
    <w:rsid w:val="00C76E5C"/>
    <w:rsid w:val="00C775ED"/>
    <w:rsid w:val="00C8108E"/>
    <w:rsid w:val="00C97903"/>
    <w:rsid w:val="00CC3CDD"/>
    <w:rsid w:val="00CD68E5"/>
    <w:rsid w:val="00CE60E2"/>
    <w:rsid w:val="00D00948"/>
    <w:rsid w:val="00D00E9B"/>
    <w:rsid w:val="00D0212A"/>
    <w:rsid w:val="00D2161E"/>
    <w:rsid w:val="00D51DE4"/>
    <w:rsid w:val="00D53795"/>
    <w:rsid w:val="00D81541"/>
    <w:rsid w:val="00D817C1"/>
    <w:rsid w:val="00D97009"/>
    <w:rsid w:val="00DE3205"/>
    <w:rsid w:val="00DE377A"/>
    <w:rsid w:val="00DF6B8C"/>
    <w:rsid w:val="00E14C11"/>
    <w:rsid w:val="00E5348F"/>
    <w:rsid w:val="00E56058"/>
    <w:rsid w:val="00E600F9"/>
    <w:rsid w:val="00E72C19"/>
    <w:rsid w:val="00E8627F"/>
    <w:rsid w:val="00EE6949"/>
    <w:rsid w:val="00EF71D5"/>
    <w:rsid w:val="00F0273A"/>
    <w:rsid w:val="00F02EE0"/>
    <w:rsid w:val="00F36FB1"/>
    <w:rsid w:val="00F4620E"/>
    <w:rsid w:val="00F73CEA"/>
    <w:rsid w:val="00F842F6"/>
    <w:rsid w:val="00FA0B73"/>
    <w:rsid w:val="00FB1265"/>
    <w:rsid w:val="00FC2045"/>
    <w:rsid w:val="00FE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E4C51"/>
  <w15:docId w15:val="{16F2C273-3A71-4884-B11D-27A49F19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A3697"/>
    <w:pPr>
      <w:ind w:left="720"/>
      <w:contextualSpacing/>
    </w:pPr>
  </w:style>
  <w:style w:type="character" w:customStyle="1" w:styleId="s2">
    <w:name w:val="s2"/>
    <w:basedOn w:val="Fontepargpadro"/>
    <w:rsid w:val="00FB1265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p2">
    <w:name w:val="p2"/>
    <w:basedOn w:val="Normal"/>
    <w:rsid w:val="00FB1265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eastAsia="pt-BR"/>
    </w:rPr>
  </w:style>
  <w:style w:type="character" w:customStyle="1" w:styleId="apple-converted-space">
    <w:name w:val="apple-converted-space"/>
    <w:basedOn w:val="Fontepargpadro"/>
    <w:rsid w:val="00FB1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9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38E85-AC66-474C-9316-BC2AFC943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13</Pages>
  <Words>906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135</cp:revision>
  <cp:lastPrinted>2024-06-26T16:48:00Z</cp:lastPrinted>
  <dcterms:created xsi:type="dcterms:W3CDTF">2024-05-06T15:56:00Z</dcterms:created>
  <dcterms:modified xsi:type="dcterms:W3CDTF">2024-06-26T17:36:00Z</dcterms:modified>
</cp:coreProperties>
</file>