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A12495" w14:textId="77777777" w:rsidR="00E10A86" w:rsidRDefault="00D26CC5">
      <w:pPr>
        <w:jc w:val="center"/>
        <w:rPr>
          <w:b/>
          <w:i/>
        </w:rPr>
      </w:pPr>
      <w:r>
        <w:rPr>
          <w:b/>
          <w:i/>
        </w:rPr>
        <w:t>Células e genes II - dia 29/10</w:t>
      </w:r>
    </w:p>
    <w:p w14:paraId="05051D2F" w14:textId="77777777" w:rsidR="00E10A86" w:rsidRDefault="00E10A86">
      <w:pPr>
        <w:jc w:val="center"/>
        <w:rPr>
          <w:b/>
          <w:i/>
        </w:rPr>
      </w:pPr>
    </w:p>
    <w:p w14:paraId="303D3844" w14:textId="77777777" w:rsidR="00E10A86" w:rsidRDefault="00D26CC5">
      <w:pPr>
        <w:jc w:val="center"/>
        <w:rPr>
          <w:b/>
          <w:i/>
        </w:rPr>
      </w:pPr>
      <w:r>
        <w:rPr>
          <w:b/>
          <w:i/>
        </w:rPr>
        <w:t xml:space="preserve">Padrões de herança genética </w:t>
      </w:r>
    </w:p>
    <w:p w14:paraId="37A45847" w14:textId="77777777" w:rsidR="00E10A86" w:rsidRDefault="00E10A86">
      <w:pPr>
        <w:jc w:val="center"/>
      </w:pPr>
    </w:p>
    <w:p w14:paraId="36DB71E3" w14:textId="77777777" w:rsidR="00E10A86" w:rsidRDefault="00E10A86"/>
    <w:p w14:paraId="1BACDFFE" w14:textId="77777777" w:rsidR="00E10A86" w:rsidRDefault="00D26CC5">
      <w:r>
        <w:t>1)Qual é a primeira Lei de Mendel?</w:t>
      </w:r>
    </w:p>
    <w:p w14:paraId="5219D489" w14:textId="77777777" w:rsidR="00E10A86" w:rsidRDefault="00E10A86"/>
    <w:p w14:paraId="43FB6DA0" w14:textId="77777777" w:rsidR="00E10A86" w:rsidRDefault="00D26CC5">
      <w:pPr>
        <w:rPr>
          <w:b/>
          <w:color w:val="FF0000"/>
        </w:rPr>
      </w:pPr>
      <w:r>
        <w:rPr>
          <w:b/>
          <w:color w:val="FF0000"/>
        </w:rPr>
        <w:t>“Para cada característica existe um par de genes (fatores) que se separam na meiose e são provenientes um do pai e um da mãe”</w:t>
      </w:r>
    </w:p>
    <w:p w14:paraId="1FA97582" w14:textId="77777777" w:rsidR="00E10A86" w:rsidRDefault="00E10A86"/>
    <w:p w14:paraId="430DC2A9" w14:textId="77777777" w:rsidR="00E10A86" w:rsidRDefault="00E10A86"/>
    <w:p w14:paraId="01F19D59" w14:textId="77777777" w:rsidR="00E10A86" w:rsidRDefault="00D26CC5">
      <w:r>
        <w:t>2)O que é um Heredograma ou Pedigree?</w:t>
      </w:r>
    </w:p>
    <w:p w14:paraId="2D2E0B8B" w14:textId="77777777" w:rsidR="00E10A86" w:rsidRDefault="00E10A86"/>
    <w:p w14:paraId="5A7D8D6B" w14:textId="77777777" w:rsidR="00E10A86" w:rsidRDefault="00D26CC5">
      <w:pPr>
        <w:rPr>
          <w:b/>
          <w:color w:val="FF0000"/>
        </w:rPr>
      </w:pPr>
      <w:r>
        <w:rPr>
          <w:b/>
          <w:color w:val="FF0000"/>
        </w:rPr>
        <w:t>Representação gráfica, da genética familiar, utilizando símbolos representando várias gerações, casamentos/cruzamentos e seus descendentes e importantes para evidenciar doenças genética familiares</w:t>
      </w:r>
    </w:p>
    <w:p w14:paraId="1DA71C03" w14:textId="77777777" w:rsidR="00E10A86" w:rsidRDefault="00E10A86"/>
    <w:p w14:paraId="2EEA6646" w14:textId="77777777" w:rsidR="00E10A86" w:rsidRDefault="00E10A86"/>
    <w:p w14:paraId="71625455" w14:textId="77777777" w:rsidR="00E10A86" w:rsidRDefault="00D26CC5">
      <w:r>
        <w:t>3)O que é um gene dominante e um gene recessivo?</w:t>
      </w:r>
    </w:p>
    <w:p w14:paraId="644A36F7" w14:textId="77777777" w:rsidR="00E10A86" w:rsidRDefault="00E10A86"/>
    <w:p w14:paraId="0E2B85C3" w14:textId="77777777" w:rsidR="00E10A86" w:rsidRDefault="00D26CC5">
      <w:pPr>
        <w:rPr>
          <w:b/>
          <w:color w:val="FF0000"/>
        </w:rPr>
      </w:pPr>
      <w:r>
        <w:rPr>
          <w:b/>
          <w:i/>
          <w:color w:val="FF0000"/>
          <w:u w:val="single"/>
        </w:rPr>
        <w:t>Dominante</w:t>
      </w:r>
      <w:r>
        <w:rPr>
          <w:b/>
          <w:color w:val="FF0000"/>
        </w:rPr>
        <w:t>: sempre expressa a característica (proteína, substância, característica) mesmo em dose simples.</w:t>
      </w:r>
    </w:p>
    <w:p w14:paraId="36B75020" w14:textId="77777777" w:rsidR="00E10A86" w:rsidRDefault="00E10A86"/>
    <w:p w14:paraId="31899DA3" w14:textId="77777777" w:rsidR="00E10A86" w:rsidRDefault="00D26CC5">
      <w:pPr>
        <w:rPr>
          <w:b/>
          <w:color w:val="FF0000"/>
        </w:rPr>
      </w:pPr>
      <w:r>
        <w:rPr>
          <w:b/>
          <w:i/>
          <w:color w:val="FF0000"/>
          <w:u w:val="single"/>
        </w:rPr>
        <w:t>Recessivo</w:t>
      </w:r>
      <w:r>
        <w:rPr>
          <w:b/>
          <w:color w:val="FF0000"/>
        </w:rPr>
        <w:t xml:space="preserve">: só expressa a característica em dose dupla. Ex: aa </w:t>
      </w:r>
    </w:p>
    <w:p w14:paraId="07715108" w14:textId="77777777" w:rsidR="00E10A86" w:rsidRDefault="00E10A86"/>
    <w:p w14:paraId="213E5914" w14:textId="6685649E" w:rsidR="00E10A86" w:rsidRDefault="00D26CC5">
      <w:r>
        <w:t>4)O que significa “indivíduo puro”, “indivíduo</w:t>
      </w:r>
      <w:r>
        <w:t xml:space="preserve"> </w:t>
      </w:r>
    </w:p>
    <w:p w14:paraId="6FEC1E71" w14:textId="77777777" w:rsidR="00E10A86" w:rsidRDefault="00D26CC5">
      <w:r>
        <w:t>afetado”, “indivíduo portador” e “indivíduo híbrido”?</w:t>
      </w:r>
    </w:p>
    <w:p w14:paraId="5058CE82" w14:textId="77777777" w:rsidR="00E10A86" w:rsidRDefault="00E10A86"/>
    <w:p w14:paraId="79F73BFF" w14:textId="77777777" w:rsidR="00E10A86" w:rsidRDefault="00D26CC5">
      <w:pPr>
        <w:rPr>
          <w:b/>
          <w:color w:val="FF0000"/>
        </w:rPr>
      </w:pPr>
      <w:r>
        <w:rPr>
          <w:b/>
          <w:color w:val="FF0000"/>
        </w:rPr>
        <w:t>“Indivíduo puro”:  homozigoto (dominante AA ou recessivo aa)</w:t>
      </w:r>
    </w:p>
    <w:p w14:paraId="1CC59F9F" w14:textId="77777777" w:rsidR="00E10A86" w:rsidRDefault="00E10A86">
      <w:pPr>
        <w:rPr>
          <w:b/>
          <w:color w:val="FF0000"/>
        </w:rPr>
      </w:pPr>
    </w:p>
    <w:p w14:paraId="64896582" w14:textId="77777777" w:rsidR="00E10A86" w:rsidRDefault="00D26CC5">
      <w:pPr>
        <w:rPr>
          <w:b/>
          <w:color w:val="FF0000"/>
        </w:rPr>
      </w:pPr>
      <w:r>
        <w:rPr>
          <w:b/>
          <w:color w:val="FF0000"/>
        </w:rPr>
        <w:t>“Indivíduos afetados”: apresenta a característica/ doença estudada</w:t>
      </w:r>
    </w:p>
    <w:p w14:paraId="060828C3" w14:textId="77777777" w:rsidR="00E10A86" w:rsidRDefault="00E10A86">
      <w:pPr>
        <w:rPr>
          <w:b/>
          <w:color w:val="FF0000"/>
        </w:rPr>
      </w:pPr>
    </w:p>
    <w:p w14:paraId="02106FF9" w14:textId="77777777" w:rsidR="00E10A86" w:rsidRDefault="00D26CC5">
      <w:pPr>
        <w:rPr>
          <w:b/>
          <w:color w:val="FF0000"/>
        </w:rPr>
      </w:pPr>
      <w:r>
        <w:rPr>
          <w:b/>
          <w:color w:val="FF0000"/>
        </w:rPr>
        <w:t xml:space="preserve">“Indivíduo portador” e “híbrido”: heterozigoto </w:t>
      </w:r>
    </w:p>
    <w:p w14:paraId="4BA46099" w14:textId="77777777" w:rsidR="00E10A86" w:rsidRDefault="00E10A86">
      <w:pPr>
        <w:rPr>
          <w:b/>
          <w:color w:val="FF0000"/>
        </w:rPr>
      </w:pPr>
    </w:p>
    <w:p w14:paraId="7C1AAFD0" w14:textId="77777777" w:rsidR="00E10A86" w:rsidRDefault="00E10A86">
      <w:pPr>
        <w:rPr>
          <w:color w:val="FF0000"/>
        </w:rPr>
      </w:pPr>
    </w:p>
    <w:p w14:paraId="26D7B46D" w14:textId="77777777" w:rsidR="00E10A86" w:rsidRDefault="00E10A86">
      <w:pPr>
        <w:rPr>
          <w:b/>
          <w:color w:val="FF0000"/>
        </w:rPr>
      </w:pPr>
    </w:p>
    <w:p w14:paraId="3C3188CC" w14:textId="77777777" w:rsidR="00E10A86" w:rsidRDefault="00D26CC5">
      <w:r>
        <w:t>5)O que significa Fenótipo e Genótipo?</w:t>
      </w:r>
    </w:p>
    <w:p w14:paraId="5359D3B9" w14:textId="77777777" w:rsidR="00E10A86" w:rsidRDefault="00E10A86"/>
    <w:p w14:paraId="381C4357" w14:textId="77777777" w:rsidR="00E10A86" w:rsidRDefault="00D26CC5">
      <w:pPr>
        <w:rPr>
          <w:b/>
          <w:color w:val="FF0000"/>
        </w:rPr>
      </w:pPr>
      <w:r>
        <w:rPr>
          <w:b/>
          <w:i/>
          <w:color w:val="FF0000"/>
          <w:u w:val="single"/>
        </w:rPr>
        <w:t>Fenótipo</w:t>
      </w:r>
      <w:r>
        <w:rPr>
          <w:b/>
          <w:color w:val="FF0000"/>
        </w:rPr>
        <w:t>: é o conjunto de características expressas pelos genes, decorrentes da ação do genótipo</w:t>
      </w:r>
    </w:p>
    <w:p w14:paraId="2F501FFF" w14:textId="77777777" w:rsidR="00E10A86" w:rsidRDefault="00E10A86">
      <w:pPr>
        <w:rPr>
          <w:b/>
          <w:color w:val="FF0000"/>
        </w:rPr>
      </w:pPr>
    </w:p>
    <w:p w14:paraId="2FE846BD" w14:textId="77777777" w:rsidR="00E10A86" w:rsidRDefault="00D26CC5">
      <w:pPr>
        <w:rPr>
          <w:b/>
          <w:color w:val="FF0000"/>
        </w:rPr>
      </w:pPr>
      <w:r>
        <w:rPr>
          <w:b/>
          <w:color w:val="FF0000"/>
        </w:rPr>
        <w:t>É o conjunto de características observáveis, fisiológicas, anatômicas, doenças</w:t>
      </w:r>
    </w:p>
    <w:p w14:paraId="7CEE96F9" w14:textId="77777777" w:rsidR="00E10A86" w:rsidRDefault="00E10A86"/>
    <w:p w14:paraId="6822D83F" w14:textId="77777777" w:rsidR="00E10A86" w:rsidRDefault="00D26CC5">
      <w:pPr>
        <w:rPr>
          <w:b/>
          <w:color w:val="FF0000"/>
        </w:rPr>
      </w:pPr>
      <w:r>
        <w:rPr>
          <w:b/>
          <w:i/>
          <w:color w:val="FF0000"/>
          <w:u w:val="single"/>
        </w:rPr>
        <w:t>Genótipo</w:t>
      </w:r>
      <w:r>
        <w:rPr>
          <w:b/>
          <w:color w:val="FF0000"/>
        </w:rPr>
        <w:t>: é o conjunto de genes que expressam o fenótipo</w:t>
      </w:r>
    </w:p>
    <w:p w14:paraId="1BCEEA97" w14:textId="77777777" w:rsidR="00E10A86" w:rsidRDefault="00E10A86">
      <w:pPr>
        <w:rPr>
          <w:b/>
          <w:color w:val="FF0000"/>
        </w:rPr>
      </w:pPr>
    </w:p>
    <w:p w14:paraId="6C0A6670" w14:textId="77777777" w:rsidR="00E10A86" w:rsidRDefault="00E10A86">
      <w:pPr>
        <w:rPr>
          <w:b/>
          <w:color w:val="FF0000"/>
        </w:rPr>
      </w:pPr>
    </w:p>
    <w:p w14:paraId="6608D0BE" w14:textId="77777777" w:rsidR="00E10A86" w:rsidRDefault="00D26CC5">
      <w:r>
        <w:t>7) De acordo com as leis de Mendel, um indivíduo</w:t>
      </w:r>
    </w:p>
    <w:p w14:paraId="7B3D052D" w14:textId="77777777" w:rsidR="00E10A86" w:rsidRDefault="00D26CC5">
      <w:r>
        <w:t>com genótipo Aa produz gametas:</w:t>
      </w:r>
    </w:p>
    <w:p w14:paraId="6EFC8EB9" w14:textId="77777777" w:rsidR="00E10A86" w:rsidRDefault="00E10A86"/>
    <w:p w14:paraId="69FC4751" w14:textId="77777777" w:rsidR="00E10A86" w:rsidRDefault="00D26CC5">
      <w:pPr>
        <w:rPr>
          <w:b/>
          <w:color w:val="FF0000"/>
        </w:rPr>
      </w:pPr>
      <w:r>
        <w:rPr>
          <w:b/>
          <w:color w:val="FF0000"/>
        </w:rPr>
        <w:t>A e a</w:t>
      </w:r>
    </w:p>
    <w:p w14:paraId="0E48CEDD" w14:textId="77777777" w:rsidR="00E10A86" w:rsidRDefault="00E10A86">
      <w:pPr>
        <w:rPr>
          <w:b/>
          <w:color w:val="FF0000"/>
        </w:rPr>
      </w:pPr>
    </w:p>
    <w:p w14:paraId="1A349EFF" w14:textId="77777777" w:rsidR="00E10A86" w:rsidRDefault="00E10A86">
      <w:pPr>
        <w:rPr>
          <w:b/>
          <w:color w:val="FF0000"/>
        </w:rPr>
      </w:pPr>
    </w:p>
    <w:p w14:paraId="6FC464A4" w14:textId="77777777" w:rsidR="00E10A86" w:rsidRDefault="00E10A86">
      <w:pPr>
        <w:rPr>
          <w:b/>
          <w:color w:val="FF0000"/>
        </w:rPr>
      </w:pPr>
    </w:p>
    <w:p w14:paraId="5C55D6C5" w14:textId="77777777" w:rsidR="00E10A86" w:rsidRDefault="00D26CC5">
      <w:pPr>
        <w:rPr>
          <w:b/>
          <w:color w:val="FF0000"/>
        </w:rPr>
      </w:pPr>
      <w:r>
        <w:rPr>
          <w:b/>
          <w:noProof/>
          <w:color w:val="FF0000"/>
        </w:rPr>
        <w:drawing>
          <wp:inline distT="114300" distB="114300" distL="114300" distR="114300" wp14:anchorId="07C17BEC" wp14:editId="24BBC29C">
            <wp:extent cx="5731200" cy="4711700"/>
            <wp:effectExtent l="0" t="0" r="0" b="0"/>
            <wp:docPr id="11" name="image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1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1D32AF" w14:textId="77777777" w:rsidR="00E10A86" w:rsidRDefault="00D26CC5">
      <w:pPr>
        <w:rPr>
          <w:b/>
          <w:color w:val="FF0000"/>
        </w:rPr>
      </w:pPr>
      <w:r>
        <w:rPr>
          <w:b/>
          <w:noProof/>
          <w:color w:val="FF0000"/>
        </w:rPr>
        <w:lastRenderedPageBreak/>
        <w:drawing>
          <wp:inline distT="114300" distB="114300" distL="114300" distR="114300" wp14:anchorId="5225A526" wp14:editId="093D91C7">
            <wp:extent cx="5731200" cy="3302000"/>
            <wp:effectExtent l="0" t="0" r="0" b="0"/>
            <wp:docPr id="10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2E4BB9" w14:textId="77777777" w:rsidR="00E10A86" w:rsidRDefault="00E10A86">
      <w:pPr>
        <w:rPr>
          <w:b/>
          <w:color w:val="FF0000"/>
        </w:rPr>
      </w:pPr>
    </w:p>
    <w:p w14:paraId="3E1BE47B" w14:textId="77777777" w:rsidR="00E10A86" w:rsidRDefault="00D26CC5">
      <w:pPr>
        <w:rPr>
          <w:b/>
          <w:color w:val="FF0000"/>
        </w:rPr>
      </w:pPr>
      <w:r>
        <w:rPr>
          <w:b/>
          <w:noProof/>
          <w:color w:val="FF0000"/>
        </w:rPr>
        <w:drawing>
          <wp:inline distT="114300" distB="114300" distL="114300" distR="114300" wp14:anchorId="1A0E3325" wp14:editId="2DCCE098">
            <wp:extent cx="5731200" cy="3060700"/>
            <wp:effectExtent l="0" t="0" r="0" b="0"/>
            <wp:docPr id="4" name="image1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190837" w14:textId="77777777" w:rsidR="00E10A86" w:rsidRDefault="00D26CC5">
      <w:pPr>
        <w:rPr>
          <w:b/>
          <w:color w:val="FF0000"/>
        </w:rPr>
      </w:pPr>
      <w:r>
        <w:rPr>
          <w:b/>
          <w:noProof/>
          <w:color w:val="FF0000"/>
        </w:rPr>
        <w:lastRenderedPageBreak/>
        <w:drawing>
          <wp:inline distT="114300" distB="114300" distL="114300" distR="114300" wp14:anchorId="27D0EC01" wp14:editId="14FAB277">
            <wp:extent cx="5731200" cy="4711700"/>
            <wp:effectExtent l="0" t="0" r="0" b="0"/>
            <wp:docPr id="13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1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5D1567" w14:textId="77777777" w:rsidR="00E10A86" w:rsidRDefault="00E10A86">
      <w:pPr>
        <w:rPr>
          <w:b/>
          <w:color w:val="FF0000"/>
        </w:rPr>
      </w:pPr>
    </w:p>
    <w:p w14:paraId="240AC7B8" w14:textId="77777777" w:rsidR="00E10A86" w:rsidRDefault="00D26CC5">
      <w:r>
        <w:rPr>
          <w:b/>
        </w:rPr>
        <w:t xml:space="preserve"> Autossômicos: </w:t>
      </w:r>
      <w:r>
        <w:t>acontecem em homens e em mulheres</w:t>
      </w:r>
    </w:p>
    <w:p w14:paraId="4C9C9344" w14:textId="77777777" w:rsidR="00E10A86" w:rsidRDefault="00D26CC5">
      <w:r>
        <w:rPr>
          <w:b/>
        </w:rPr>
        <w:t xml:space="preserve">Sexuais: </w:t>
      </w:r>
      <w:r>
        <w:t>específicos para cada sexo. Y, só em meninos</w:t>
      </w:r>
    </w:p>
    <w:p w14:paraId="2DCA851A" w14:textId="77777777" w:rsidR="00E10A86" w:rsidRDefault="00E10A86"/>
    <w:p w14:paraId="4D60F16A" w14:textId="77777777" w:rsidR="00E10A86" w:rsidRDefault="00D26CC5">
      <w:r>
        <w:rPr>
          <w:noProof/>
        </w:rPr>
        <w:lastRenderedPageBreak/>
        <w:drawing>
          <wp:inline distT="114300" distB="114300" distL="114300" distR="114300" wp14:anchorId="709D395F" wp14:editId="5AAEEFEA">
            <wp:extent cx="5731200" cy="3987800"/>
            <wp:effectExtent l="0" t="0" r="0" b="0"/>
            <wp:docPr id="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1A477A" w14:textId="77777777" w:rsidR="00E10A86" w:rsidRDefault="00D26CC5">
      <w:r>
        <w:rPr>
          <w:noProof/>
        </w:rPr>
        <w:drawing>
          <wp:inline distT="114300" distB="114300" distL="114300" distR="114300" wp14:anchorId="0436CE56" wp14:editId="4596630D">
            <wp:extent cx="5731200" cy="4241800"/>
            <wp:effectExtent l="0" t="0" r="0" b="0"/>
            <wp:docPr id="1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4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34D03C" w14:textId="77777777" w:rsidR="00E10A86" w:rsidRDefault="00E10A86"/>
    <w:p w14:paraId="3725817D" w14:textId="77777777" w:rsidR="00E10A86" w:rsidRDefault="00D26CC5">
      <w:pPr>
        <w:rPr>
          <w:b/>
        </w:rPr>
      </w:pPr>
      <w:r>
        <w:rPr>
          <w:b/>
        </w:rPr>
        <w:t>HERANÇA AUTOSSÔMICA DOMINANTE</w:t>
      </w:r>
    </w:p>
    <w:p w14:paraId="34E55D45" w14:textId="77777777" w:rsidR="00E10A86" w:rsidRDefault="00E10A86"/>
    <w:p w14:paraId="5E37F722" w14:textId="77777777" w:rsidR="00E10A86" w:rsidRDefault="00D26CC5">
      <w:r>
        <w:lastRenderedPageBreak/>
        <w:t>⚫</w:t>
      </w:r>
      <w:r>
        <w:t xml:space="preserve"> fenótipo se expressa da mesma maneira em </w:t>
      </w:r>
    </w:p>
    <w:p w14:paraId="2410AFBD" w14:textId="77777777" w:rsidR="00E10A86" w:rsidRDefault="00D26CC5">
      <w:r>
        <w:t>homozigotos e heterozigotos.</w:t>
      </w:r>
    </w:p>
    <w:p w14:paraId="2F32BE14" w14:textId="77777777" w:rsidR="00E10A86" w:rsidRDefault="00D26CC5">
      <w:r>
        <w:t>⚫</w:t>
      </w:r>
      <w:r>
        <w:t xml:space="preserve"> pode ocorrer em homens e mulheres</w:t>
      </w:r>
    </w:p>
    <w:p w14:paraId="48B2C5A1" w14:textId="77777777" w:rsidR="00E10A86" w:rsidRDefault="00D26CC5">
      <w:r>
        <w:t>⚫</w:t>
      </w:r>
      <w:r>
        <w:t xml:space="preserve"> todo indivíduo afetado tem um genitor afetado.</w:t>
      </w:r>
    </w:p>
    <w:p w14:paraId="0D548C74" w14:textId="77777777" w:rsidR="00E10A86" w:rsidRDefault="00D26CC5">
      <w:r>
        <w:t>⚫</w:t>
      </w:r>
      <w:r>
        <w:t xml:space="preserve"> fenótipo aparece em toda geração.</w:t>
      </w:r>
    </w:p>
    <w:p w14:paraId="7F9D053E" w14:textId="77777777" w:rsidR="00E10A86" w:rsidRDefault="00E10A86"/>
    <w:p w14:paraId="45DF2A30" w14:textId="77777777" w:rsidR="00E10A86" w:rsidRDefault="00D26CC5">
      <w:r>
        <w:t>Exemplos:</w:t>
      </w:r>
    </w:p>
    <w:p w14:paraId="1D624749" w14:textId="77777777" w:rsidR="00E10A86" w:rsidRDefault="00D26CC5">
      <w:r>
        <w:t xml:space="preserve">• </w:t>
      </w:r>
      <w:r>
        <w:rPr>
          <w:b/>
          <w:highlight w:val="yellow"/>
        </w:rPr>
        <w:t>Polidactilia</w:t>
      </w:r>
      <w:r>
        <w:t>, dedos a mais.</w:t>
      </w:r>
    </w:p>
    <w:p w14:paraId="5E5578CF" w14:textId="77777777" w:rsidR="00E10A86" w:rsidRDefault="00D26CC5">
      <w:r>
        <w:t xml:space="preserve">• doença de </w:t>
      </w:r>
      <w:r>
        <w:rPr>
          <w:b/>
          <w:highlight w:val="yellow"/>
        </w:rPr>
        <w:t>Huntington DH</w:t>
      </w:r>
      <w:r>
        <w:t xml:space="preserve">, demência progressiva aos </w:t>
      </w:r>
    </w:p>
    <w:p w14:paraId="10088D5F" w14:textId="77777777" w:rsidR="00E10A86" w:rsidRDefault="00D26CC5">
      <w:r>
        <w:t>30-50 anos.</w:t>
      </w:r>
    </w:p>
    <w:p w14:paraId="332425C4" w14:textId="77777777" w:rsidR="00E10A86" w:rsidRDefault="00D26CC5">
      <w:r>
        <w:t xml:space="preserve">• </w:t>
      </w:r>
      <w:r>
        <w:rPr>
          <w:b/>
          <w:highlight w:val="yellow"/>
        </w:rPr>
        <w:t>Acondroplasia</w:t>
      </w:r>
      <w:r>
        <w:t xml:space="preserve"> (nanismo</w:t>
      </w:r>
    </w:p>
    <w:p w14:paraId="0CC9A925" w14:textId="77777777" w:rsidR="00E10A86" w:rsidRDefault="00D26CC5">
      <w:r>
        <w:t xml:space="preserve">• </w:t>
      </w:r>
      <w:r>
        <w:rPr>
          <w:b/>
          <w:highlight w:val="yellow"/>
        </w:rPr>
        <w:t>Neurofibromatose</w:t>
      </w:r>
      <w:r>
        <w:t xml:space="preserve"> NF1, tumores cutâneos.</w:t>
      </w:r>
    </w:p>
    <w:p w14:paraId="2F6ABB39" w14:textId="77777777" w:rsidR="00E10A86" w:rsidRDefault="00D26CC5">
      <w:r>
        <w:t>• cabelos escuros.</w:t>
      </w:r>
    </w:p>
    <w:p w14:paraId="2C9D37D3" w14:textId="77777777" w:rsidR="00E10A86" w:rsidRDefault="00D26CC5">
      <w:pPr>
        <w:rPr>
          <w:b/>
          <w:color w:val="FF0000"/>
        </w:rPr>
      </w:pPr>
      <w:r>
        <w:rPr>
          <w:b/>
          <w:color w:val="FF0000"/>
        </w:rPr>
        <w:t xml:space="preserve"> </w:t>
      </w:r>
    </w:p>
    <w:p w14:paraId="26736362" w14:textId="77777777" w:rsidR="00E10A86" w:rsidRDefault="00E10A86">
      <w:pPr>
        <w:rPr>
          <w:b/>
          <w:color w:val="FF0000"/>
        </w:rPr>
      </w:pPr>
    </w:p>
    <w:p w14:paraId="33B87640" w14:textId="77777777" w:rsidR="00E10A86" w:rsidRDefault="00D26CC5">
      <w:pPr>
        <w:rPr>
          <w:b/>
          <w:color w:val="FF0000"/>
        </w:rPr>
      </w:pPr>
      <w:r>
        <w:rPr>
          <w:b/>
          <w:noProof/>
          <w:color w:val="FF0000"/>
        </w:rPr>
        <w:drawing>
          <wp:inline distT="114300" distB="114300" distL="114300" distR="114300" wp14:anchorId="3562D133" wp14:editId="2B006573">
            <wp:extent cx="5731200" cy="4089400"/>
            <wp:effectExtent l="0" t="0" r="0" b="0"/>
            <wp:docPr id="7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9D5250" w14:textId="77777777" w:rsidR="00E10A86" w:rsidRDefault="00E10A86">
      <w:pPr>
        <w:rPr>
          <w:b/>
          <w:color w:val="FF0000"/>
        </w:rPr>
      </w:pPr>
    </w:p>
    <w:p w14:paraId="1C6B9178" w14:textId="77777777" w:rsidR="00E10A86" w:rsidRDefault="00D26CC5">
      <w:pPr>
        <w:rPr>
          <w:b/>
          <w:color w:val="FF0000"/>
        </w:rPr>
      </w:pPr>
      <w:r>
        <w:rPr>
          <w:b/>
          <w:noProof/>
          <w:color w:val="FF0000"/>
        </w:rPr>
        <w:lastRenderedPageBreak/>
        <w:drawing>
          <wp:inline distT="114300" distB="114300" distL="114300" distR="114300" wp14:anchorId="4940B109" wp14:editId="51D49251">
            <wp:extent cx="5731200" cy="4292600"/>
            <wp:effectExtent l="0" t="0" r="0" b="0"/>
            <wp:docPr id="3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B86A3B" w14:textId="77777777" w:rsidR="00E10A86" w:rsidRDefault="00E10A86">
      <w:pPr>
        <w:rPr>
          <w:b/>
          <w:color w:val="FF0000"/>
        </w:rPr>
      </w:pPr>
    </w:p>
    <w:p w14:paraId="6ED037C4" w14:textId="77777777" w:rsidR="00E10A86" w:rsidRDefault="00E10A86">
      <w:pPr>
        <w:rPr>
          <w:b/>
          <w:color w:val="FF0000"/>
        </w:rPr>
      </w:pPr>
    </w:p>
    <w:p w14:paraId="44F84E58" w14:textId="77777777" w:rsidR="00E10A86" w:rsidRDefault="00D26CC5">
      <w:pPr>
        <w:rPr>
          <w:b/>
        </w:rPr>
      </w:pPr>
      <w:r>
        <w:rPr>
          <w:b/>
        </w:rPr>
        <w:t>HERANÇA AUTOSSÔMICA RECESSIVA</w:t>
      </w:r>
    </w:p>
    <w:p w14:paraId="04E24E6E" w14:textId="77777777" w:rsidR="00E10A86" w:rsidRDefault="00E10A86">
      <w:pPr>
        <w:rPr>
          <w:b/>
        </w:rPr>
      </w:pPr>
    </w:p>
    <w:p w14:paraId="78E777DF" w14:textId="77777777" w:rsidR="00E10A86" w:rsidRDefault="00D26CC5">
      <w:r>
        <w:rPr>
          <w:b/>
        </w:rPr>
        <w:t>⚫</w:t>
      </w:r>
      <w:r>
        <w:rPr>
          <w:b/>
        </w:rPr>
        <w:t xml:space="preserve"> </w:t>
      </w:r>
      <w:r>
        <w:t>fenótipo é expresso apenas nos homozigotos.</w:t>
      </w:r>
    </w:p>
    <w:p w14:paraId="62EEA2C4" w14:textId="77777777" w:rsidR="00E10A86" w:rsidRDefault="00D26CC5">
      <w:r>
        <w:t>⚫</w:t>
      </w:r>
      <w:r>
        <w:t xml:space="preserve"> os genes são herdados de cada genitor.</w:t>
      </w:r>
    </w:p>
    <w:p w14:paraId="77E723AC" w14:textId="77777777" w:rsidR="00E10A86" w:rsidRDefault="00D26CC5">
      <w:r>
        <w:t>⚫</w:t>
      </w:r>
      <w:r>
        <w:t xml:space="preserve"> podem permanecer anos sem aparecer na família.</w:t>
      </w:r>
    </w:p>
    <w:p w14:paraId="795081F4" w14:textId="77777777" w:rsidR="00E10A86" w:rsidRDefault="00D26CC5">
      <w:r>
        <w:t>⚫</w:t>
      </w:r>
      <w:r>
        <w:t xml:space="preserve"> consanguinidade aumenta a chance.</w:t>
      </w:r>
    </w:p>
    <w:p w14:paraId="2096733D" w14:textId="77777777" w:rsidR="00E10A86" w:rsidRDefault="00E10A86">
      <w:pPr>
        <w:rPr>
          <w:b/>
        </w:rPr>
      </w:pPr>
    </w:p>
    <w:p w14:paraId="46CFBFE7" w14:textId="77777777" w:rsidR="00E10A86" w:rsidRDefault="00D26CC5">
      <w:pPr>
        <w:rPr>
          <w:b/>
        </w:rPr>
      </w:pPr>
      <w:r>
        <w:rPr>
          <w:b/>
        </w:rPr>
        <w:t>Exemplos:</w:t>
      </w:r>
    </w:p>
    <w:p w14:paraId="2B01EB78" w14:textId="77777777" w:rsidR="00E10A86" w:rsidRDefault="00E10A86">
      <w:pPr>
        <w:rPr>
          <w:b/>
          <w:highlight w:val="yellow"/>
        </w:rPr>
      </w:pPr>
    </w:p>
    <w:p w14:paraId="03B31950" w14:textId="77777777" w:rsidR="00E10A86" w:rsidRDefault="00D26CC5">
      <w:pPr>
        <w:numPr>
          <w:ilvl w:val="0"/>
          <w:numId w:val="8"/>
        </w:numPr>
      </w:pPr>
      <w:r>
        <w:rPr>
          <w:b/>
          <w:highlight w:val="yellow"/>
        </w:rPr>
        <w:t>Fibrose cística</w:t>
      </w:r>
      <w:r>
        <w:t xml:space="preserve">, doença pulmonar crônica e </w:t>
      </w:r>
    </w:p>
    <w:p w14:paraId="08DEC6D1" w14:textId="77777777" w:rsidR="00E10A86" w:rsidRDefault="00D26CC5">
      <w:r>
        <w:t>insuficiência pancreática.</w:t>
      </w:r>
    </w:p>
    <w:p w14:paraId="657DEE9B" w14:textId="77777777" w:rsidR="00E10A86" w:rsidRDefault="00E10A86"/>
    <w:p w14:paraId="2B37905E" w14:textId="77777777" w:rsidR="00E10A86" w:rsidRDefault="00D26CC5">
      <w:r>
        <w:t>(Compromete funcionamento das glândulas exócrinas)</w:t>
      </w:r>
    </w:p>
    <w:p w14:paraId="0DAA3ABF" w14:textId="77777777" w:rsidR="00E10A86" w:rsidRDefault="00E10A86"/>
    <w:p w14:paraId="569C67A2" w14:textId="77777777" w:rsidR="00E10A86" w:rsidRDefault="00E10A86"/>
    <w:p w14:paraId="49409F2C" w14:textId="77777777" w:rsidR="00E10A86" w:rsidRDefault="00D26CC5">
      <w:pPr>
        <w:numPr>
          <w:ilvl w:val="0"/>
          <w:numId w:val="1"/>
        </w:numPr>
      </w:pPr>
      <w:r>
        <w:rPr>
          <w:b/>
          <w:highlight w:val="yellow"/>
        </w:rPr>
        <w:t>Doença de Tay-Sachs</w:t>
      </w:r>
      <w:r>
        <w:t xml:space="preserve">, distúrbio neurológico </w:t>
      </w:r>
    </w:p>
    <w:p w14:paraId="4F273559" w14:textId="77777777" w:rsidR="00E10A86" w:rsidRDefault="00D26CC5">
      <w:r>
        <w:t>degenerativo, mental e físico, morte aos 2-3a.</w:t>
      </w:r>
    </w:p>
    <w:p w14:paraId="2E36736C" w14:textId="77777777" w:rsidR="00E10A86" w:rsidRDefault="00E10A86"/>
    <w:p w14:paraId="79F6B2C6" w14:textId="77777777" w:rsidR="00E10A86" w:rsidRDefault="00E10A86"/>
    <w:p w14:paraId="08354D25" w14:textId="77777777" w:rsidR="00E10A86" w:rsidRDefault="00E10A86"/>
    <w:p w14:paraId="7FDD379D" w14:textId="77777777" w:rsidR="00E10A86" w:rsidRDefault="00E10A86"/>
    <w:p w14:paraId="64AB848F" w14:textId="77777777" w:rsidR="00E10A86" w:rsidRDefault="00D26CC5">
      <w:pPr>
        <w:numPr>
          <w:ilvl w:val="0"/>
          <w:numId w:val="10"/>
        </w:numPr>
      </w:pPr>
      <w:r>
        <w:t xml:space="preserve"> </w:t>
      </w:r>
      <w:r>
        <w:rPr>
          <w:b/>
          <w:highlight w:val="yellow"/>
        </w:rPr>
        <w:t>Albinismo</w:t>
      </w:r>
      <w:r>
        <w:t>.</w:t>
      </w:r>
    </w:p>
    <w:p w14:paraId="23094BFA" w14:textId="77777777" w:rsidR="00E10A86" w:rsidRDefault="00D26CC5">
      <w:pPr>
        <w:numPr>
          <w:ilvl w:val="0"/>
          <w:numId w:val="10"/>
        </w:numPr>
      </w:pPr>
      <w:r>
        <w:lastRenderedPageBreak/>
        <w:t>cabelos claros.</w:t>
      </w:r>
    </w:p>
    <w:p w14:paraId="36B46A1F" w14:textId="77777777" w:rsidR="00E10A86" w:rsidRDefault="00E10A86"/>
    <w:p w14:paraId="4257F8DC" w14:textId="77777777" w:rsidR="00E10A86" w:rsidRDefault="00E10A86"/>
    <w:p w14:paraId="43F2E258" w14:textId="77777777" w:rsidR="00E10A86" w:rsidRDefault="00D26CC5">
      <w:r>
        <w:rPr>
          <w:noProof/>
        </w:rPr>
        <w:drawing>
          <wp:inline distT="114300" distB="114300" distL="114300" distR="114300" wp14:anchorId="62FE046A" wp14:editId="45FC524A">
            <wp:extent cx="5731200" cy="4279900"/>
            <wp:effectExtent l="0" t="0" r="0" b="0"/>
            <wp:docPr id="15" name="image1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E21C50" w14:textId="77777777" w:rsidR="00E10A86" w:rsidRDefault="00E10A86"/>
    <w:p w14:paraId="18651ACE" w14:textId="77777777" w:rsidR="00E10A86" w:rsidRDefault="00D26CC5">
      <w:pPr>
        <w:rPr>
          <w:b/>
        </w:rPr>
      </w:pPr>
      <w:r>
        <w:t xml:space="preserve">HERANÇA LIGADA AO SEXO(X) </w:t>
      </w:r>
      <w:r>
        <w:rPr>
          <w:b/>
        </w:rPr>
        <w:t>DOMINANTE</w:t>
      </w:r>
    </w:p>
    <w:p w14:paraId="79C22055" w14:textId="77777777" w:rsidR="00E10A86" w:rsidRDefault="00E10A86"/>
    <w:p w14:paraId="275F525E" w14:textId="77777777" w:rsidR="00E10A86" w:rsidRDefault="00D26CC5">
      <w:r>
        <w:t>⚫</w:t>
      </w:r>
      <w:r>
        <w:t xml:space="preserve"> fenótipo que se expressa em heterozigotos.</w:t>
      </w:r>
    </w:p>
    <w:p w14:paraId="0EE7B2CC" w14:textId="77777777" w:rsidR="00E10A86" w:rsidRDefault="00D26CC5">
      <w:r>
        <w:t>⚫</w:t>
      </w:r>
      <w:r>
        <w:t xml:space="preserve"> homens afetados= todas as filhas e nenhum filho</w:t>
      </w:r>
    </w:p>
    <w:p w14:paraId="69C2FCFF" w14:textId="77777777" w:rsidR="00E10A86" w:rsidRDefault="00D26CC5">
      <w:r>
        <w:t>afetados.</w:t>
      </w:r>
    </w:p>
    <w:p w14:paraId="7870A803" w14:textId="77777777" w:rsidR="00E10A86" w:rsidRDefault="00E10A86"/>
    <w:p w14:paraId="14EA7214" w14:textId="77777777" w:rsidR="00E10A86" w:rsidRDefault="00D26CC5">
      <w:r>
        <w:rPr>
          <w:b/>
        </w:rPr>
        <w:t>Exemplos</w:t>
      </w:r>
      <w:r>
        <w:t>:</w:t>
      </w:r>
    </w:p>
    <w:p w14:paraId="01272DD4" w14:textId="77777777" w:rsidR="00E10A86" w:rsidRDefault="00E10A86"/>
    <w:p w14:paraId="5715D935" w14:textId="77777777" w:rsidR="00E10A86" w:rsidRDefault="00D26CC5">
      <w:pPr>
        <w:numPr>
          <w:ilvl w:val="0"/>
          <w:numId w:val="7"/>
        </w:numPr>
      </w:pPr>
      <w:r>
        <w:rPr>
          <w:highlight w:val="yellow"/>
        </w:rPr>
        <w:t>Raquitismo</w:t>
      </w:r>
      <w:r>
        <w:t xml:space="preserve">, capacidade reduzida de absorção de </w:t>
      </w:r>
    </w:p>
    <w:p w14:paraId="7C3AB31F" w14:textId="77777777" w:rsidR="00E10A86" w:rsidRDefault="00D26CC5">
      <w:r>
        <w:t>fosfato</w:t>
      </w:r>
    </w:p>
    <w:p w14:paraId="72F6B501" w14:textId="77777777" w:rsidR="00E10A86" w:rsidRDefault="00D26CC5">
      <w:pPr>
        <w:numPr>
          <w:ilvl w:val="0"/>
          <w:numId w:val="9"/>
        </w:numPr>
      </w:pPr>
      <w:r>
        <w:rPr>
          <w:highlight w:val="yellow"/>
        </w:rPr>
        <w:t>Síndrome de Rett</w:t>
      </w:r>
      <w:r>
        <w:t>, retardo mental acentuado. Está associado ao cromossomo X. Homens não nascem (aborto) e mulheres morrem mais cedo</w:t>
      </w:r>
    </w:p>
    <w:p w14:paraId="7D8AD43B" w14:textId="77777777" w:rsidR="00E10A86" w:rsidRDefault="00E10A86"/>
    <w:p w14:paraId="51FCD8CA" w14:textId="77777777" w:rsidR="00E10A86" w:rsidRDefault="00E10A86"/>
    <w:p w14:paraId="6C1592E0" w14:textId="77777777" w:rsidR="00E10A86" w:rsidRDefault="00D26CC5">
      <w:r>
        <w:t>12) Um casal normal (sem sintomas) teve uma</w:t>
      </w:r>
    </w:p>
    <w:p w14:paraId="12B07EE2" w14:textId="77777777" w:rsidR="00E10A86" w:rsidRDefault="00D26CC5">
      <w:r>
        <w:t>filha com síndrome de Rett. Explique por que</w:t>
      </w:r>
    </w:p>
    <w:p w14:paraId="18005FF9" w14:textId="77777777" w:rsidR="00E10A86" w:rsidRDefault="00D26CC5">
      <w:r>
        <w:t>uma mulher “sem sintomas”, teve uma filha com</w:t>
      </w:r>
    </w:p>
    <w:p w14:paraId="616E8BF4" w14:textId="77777777" w:rsidR="00E10A86" w:rsidRDefault="00D26CC5">
      <w:r>
        <w:t>Síndrome de Rett.</w:t>
      </w:r>
    </w:p>
    <w:p w14:paraId="68FBE7D4" w14:textId="77777777" w:rsidR="00E10A86" w:rsidRDefault="00E10A86"/>
    <w:p w14:paraId="22F9A834" w14:textId="77777777" w:rsidR="00E10A86" w:rsidRDefault="00D26CC5">
      <w:pPr>
        <w:rPr>
          <w:color w:val="FF0000"/>
        </w:rPr>
      </w:pPr>
      <w:r>
        <w:rPr>
          <w:color w:val="FF0000"/>
        </w:rPr>
        <w:lastRenderedPageBreak/>
        <w:t>Pois a mulher além de “não ter os sintomas”, apresenta o gene da síndrome (Aa) e tem a chance de ter um filho com a doença, no qual é o caso citado</w:t>
      </w:r>
    </w:p>
    <w:p w14:paraId="5EB693DA" w14:textId="77777777" w:rsidR="00E10A86" w:rsidRDefault="00E10A86"/>
    <w:p w14:paraId="1D52FE8B" w14:textId="77777777" w:rsidR="00E10A86" w:rsidRDefault="00E10A86"/>
    <w:p w14:paraId="13FBE700" w14:textId="77777777" w:rsidR="00E10A86" w:rsidRDefault="00D26CC5">
      <w:pPr>
        <w:rPr>
          <w:b/>
        </w:rPr>
      </w:pPr>
      <w:r>
        <w:t xml:space="preserve">HERANÇA LIGADA AO SEXO (X) </w:t>
      </w:r>
      <w:r>
        <w:rPr>
          <w:b/>
        </w:rPr>
        <w:t>RECESSIVA</w:t>
      </w:r>
    </w:p>
    <w:p w14:paraId="41D9AFEF" w14:textId="77777777" w:rsidR="00E10A86" w:rsidRDefault="00E10A86"/>
    <w:p w14:paraId="573F41DC" w14:textId="77777777" w:rsidR="00E10A86" w:rsidRDefault="00D26CC5">
      <w:r>
        <w:t>⚫</w:t>
      </w:r>
      <w:r>
        <w:t xml:space="preserve"> fenótipo expressa-se em todos os homens com o </w:t>
      </w:r>
    </w:p>
    <w:p w14:paraId="30CE6D30" w14:textId="77777777" w:rsidR="00E10A86" w:rsidRDefault="00D26CC5">
      <w:r>
        <w:t>gene e apenas em mulheres homozigotas.</w:t>
      </w:r>
    </w:p>
    <w:p w14:paraId="7A3FA339" w14:textId="77777777" w:rsidR="00E10A86" w:rsidRDefault="00D26CC5">
      <w:r>
        <w:t>⚫</w:t>
      </w:r>
      <w:r>
        <w:t xml:space="preserve"> frequência maior em homens do que em mulheres.</w:t>
      </w:r>
    </w:p>
    <w:p w14:paraId="7665CB46" w14:textId="77777777" w:rsidR="00E10A86" w:rsidRDefault="00D26CC5">
      <w:r>
        <w:t>⚫</w:t>
      </w:r>
      <w:r>
        <w:t xml:space="preserve"> homem afetado transmite para todas as filhas, mas não</w:t>
      </w:r>
    </w:p>
    <w:p w14:paraId="3A342927" w14:textId="77777777" w:rsidR="00E10A86" w:rsidRDefault="00D26CC5">
      <w:r>
        <w:t>transmite o gene para os filhos.</w:t>
      </w:r>
    </w:p>
    <w:p w14:paraId="7E1B8638" w14:textId="77777777" w:rsidR="00E10A86" w:rsidRDefault="00D26CC5">
      <w:r>
        <w:t>⚫</w:t>
      </w:r>
      <w:r>
        <w:t xml:space="preserve"> mulher afetada transmite para todos os filhos e </w:t>
      </w:r>
    </w:p>
    <w:p w14:paraId="00F9165F" w14:textId="77777777" w:rsidR="00E10A86" w:rsidRDefault="00D26CC5">
      <w:r>
        <w:t>filhas.</w:t>
      </w:r>
    </w:p>
    <w:p w14:paraId="6EDBF015" w14:textId="77777777" w:rsidR="00E10A86" w:rsidRDefault="00E10A86"/>
    <w:p w14:paraId="069650F7" w14:textId="77777777" w:rsidR="00E10A86" w:rsidRDefault="00D26CC5">
      <w:r>
        <w:rPr>
          <w:b/>
        </w:rPr>
        <w:t>Exemplos</w:t>
      </w:r>
      <w:r>
        <w:t>:</w:t>
      </w:r>
    </w:p>
    <w:p w14:paraId="4FACD1FF" w14:textId="77777777" w:rsidR="00E10A86" w:rsidRDefault="00E10A86"/>
    <w:p w14:paraId="3400FB4E" w14:textId="77777777" w:rsidR="00E10A86" w:rsidRDefault="00D26CC5">
      <w:pPr>
        <w:numPr>
          <w:ilvl w:val="0"/>
          <w:numId w:val="3"/>
        </w:numPr>
      </w:pPr>
      <w:proofErr w:type="gramStart"/>
      <w:r>
        <w:rPr>
          <w:b/>
          <w:highlight w:val="yellow"/>
        </w:rPr>
        <w:t>Hemofilia</w:t>
      </w:r>
      <w:r>
        <w:t xml:space="preserve"> ,distúrbio</w:t>
      </w:r>
      <w:proofErr w:type="gramEnd"/>
      <w:r>
        <w:t xml:space="preserve"> de coagulação sanguínea</w:t>
      </w:r>
    </w:p>
    <w:p w14:paraId="24B5A6BF" w14:textId="77777777" w:rsidR="00E10A86" w:rsidRDefault="00D26CC5">
      <w:r>
        <w:t>prolongada.</w:t>
      </w:r>
    </w:p>
    <w:p w14:paraId="67CAA4D5" w14:textId="77777777" w:rsidR="00E10A86" w:rsidRDefault="00D26CC5">
      <w:pPr>
        <w:numPr>
          <w:ilvl w:val="0"/>
          <w:numId w:val="6"/>
        </w:numPr>
      </w:pPr>
      <w:r>
        <w:rPr>
          <w:b/>
          <w:highlight w:val="yellow"/>
        </w:rPr>
        <w:t xml:space="preserve">Distrofia muscular de </w:t>
      </w:r>
      <w:proofErr w:type="spellStart"/>
      <w:r>
        <w:rPr>
          <w:b/>
          <w:highlight w:val="yellow"/>
        </w:rPr>
        <w:t>Duchenne</w:t>
      </w:r>
      <w:proofErr w:type="spellEnd"/>
      <w:r>
        <w:t xml:space="preserve"> DMD, fraqueza</w:t>
      </w:r>
    </w:p>
    <w:p w14:paraId="6422691A" w14:textId="77777777" w:rsidR="00E10A86" w:rsidRDefault="00D26CC5">
      <w:r>
        <w:t>muscular progressiva. (impede formação da proteína distrofina - integridade das fibras musculares)</w:t>
      </w:r>
    </w:p>
    <w:p w14:paraId="1726EF9A" w14:textId="77777777" w:rsidR="00E10A86" w:rsidRDefault="00D26CC5">
      <w:pPr>
        <w:numPr>
          <w:ilvl w:val="0"/>
          <w:numId w:val="5"/>
        </w:numPr>
      </w:pPr>
      <w:r>
        <w:rPr>
          <w:b/>
          <w:highlight w:val="yellow"/>
        </w:rPr>
        <w:t>Daltonismo</w:t>
      </w:r>
      <w:r>
        <w:t>, perturbação da percepção visual para</w:t>
      </w:r>
    </w:p>
    <w:p w14:paraId="4BC2A2AA" w14:textId="77777777" w:rsidR="00E10A86" w:rsidRDefault="00D26CC5">
      <w:r>
        <w:t>diferenciar as cores.</w:t>
      </w:r>
    </w:p>
    <w:p w14:paraId="04E724AF" w14:textId="77777777" w:rsidR="00E10A86" w:rsidRDefault="00E10A86"/>
    <w:p w14:paraId="327707A5" w14:textId="77777777" w:rsidR="00E10A86" w:rsidRDefault="00E10A86"/>
    <w:p w14:paraId="1B6D1604" w14:textId="77777777" w:rsidR="00E10A86" w:rsidRDefault="00D26CC5">
      <w:r>
        <w:rPr>
          <w:noProof/>
        </w:rPr>
        <w:drawing>
          <wp:inline distT="114300" distB="114300" distL="114300" distR="114300" wp14:anchorId="7BEDBD6A" wp14:editId="6A889839">
            <wp:extent cx="5731200" cy="2921000"/>
            <wp:effectExtent l="0" t="0" r="0" b="0"/>
            <wp:docPr id="9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F25F76" w14:textId="77777777" w:rsidR="00E10A86" w:rsidRDefault="00E10A86"/>
    <w:p w14:paraId="6744FAB2" w14:textId="77777777" w:rsidR="00E10A86" w:rsidRDefault="00D26CC5">
      <w:r>
        <w:t xml:space="preserve">14) Uma mulher hemofílica pode ter </w:t>
      </w:r>
      <w:proofErr w:type="spellStart"/>
      <w:proofErr w:type="gramStart"/>
      <w:r>
        <w:t>filhos?Justifique</w:t>
      </w:r>
      <w:proofErr w:type="spellEnd"/>
      <w:proofErr w:type="gramEnd"/>
      <w:r>
        <w:t>.</w:t>
      </w:r>
    </w:p>
    <w:p w14:paraId="5C526DC8" w14:textId="77777777" w:rsidR="00E10A86" w:rsidRDefault="00D26CC5">
      <w:r>
        <w:t xml:space="preserve"> </w:t>
      </w:r>
    </w:p>
    <w:p w14:paraId="614A79CE" w14:textId="77777777" w:rsidR="00E10A86" w:rsidRDefault="00D26CC5">
      <w:pPr>
        <w:rPr>
          <w:color w:val="FF0000"/>
        </w:rPr>
      </w:pPr>
      <w:r>
        <w:rPr>
          <w:color w:val="FF0000"/>
        </w:rPr>
        <w:t>Pode sim, mas os genes da hemofilia podem passar para os filhos (50%) e é, caso de hemofilia grave, pode ocorrer complicações hemorrágicas durante o parto.</w:t>
      </w:r>
    </w:p>
    <w:p w14:paraId="012FC01D" w14:textId="77777777" w:rsidR="00E10A86" w:rsidRDefault="00E10A86">
      <w:pPr>
        <w:rPr>
          <w:color w:val="FF0000"/>
        </w:rPr>
      </w:pPr>
    </w:p>
    <w:p w14:paraId="1FE9B7B5" w14:textId="77777777" w:rsidR="00E10A86" w:rsidRDefault="00D26CC5">
      <w:pPr>
        <w:rPr>
          <w:color w:val="FF0000"/>
        </w:rPr>
      </w:pPr>
      <w:r>
        <w:rPr>
          <w:color w:val="FF0000"/>
        </w:rPr>
        <w:lastRenderedPageBreak/>
        <w:t>Pode ocorrer aborto espontâneo durante a gravidez</w:t>
      </w:r>
    </w:p>
    <w:p w14:paraId="643963CF" w14:textId="77777777" w:rsidR="00E10A86" w:rsidRDefault="00E10A86">
      <w:pPr>
        <w:rPr>
          <w:color w:val="FF0000"/>
        </w:rPr>
      </w:pPr>
    </w:p>
    <w:p w14:paraId="08B6E55D" w14:textId="77777777" w:rsidR="00E10A86" w:rsidRDefault="00E10A86"/>
    <w:p w14:paraId="6B89E4D1" w14:textId="77777777" w:rsidR="00E10A86" w:rsidRDefault="00D26CC5">
      <w:r>
        <w:t xml:space="preserve">15) Como deve ser o planejamento da gravidez e do parto de </w:t>
      </w:r>
    </w:p>
    <w:p w14:paraId="241C236F" w14:textId="77777777" w:rsidR="00E10A86" w:rsidRDefault="00D26CC5">
      <w:r>
        <w:t>mulheres com hemofilia?</w:t>
      </w:r>
    </w:p>
    <w:p w14:paraId="66881664" w14:textId="77777777" w:rsidR="00E10A86" w:rsidRDefault="00E10A86"/>
    <w:p w14:paraId="0DCFD598" w14:textId="77777777" w:rsidR="00E10A86" w:rsidRDefault="00D26CC5">
      <w:pPr>
        <w:rPr>
          <w:color w:val="FF0000"/>
        </w:rPr>
      </w:pPr>
      <w:r>
        <w:rPr>
          <w:color w:val="FF0000"/>
        </w:rPr>
        <w:t>Preferência de parto normal</w:t>
      </w:r>
    </w:p>
    <w:p w14:paraId="7941E4D5" w14:textId="77777777" w:rsidR="00E10A86" w:rsidRDefault="00E10A86">
      <w:pPr>
        <w:rPr>
          <w:color w:val="FF0000"/>
        </w:rPr>
      </w:pPr>
    </w:p>
    <w:p w14:paraId="6FF4BD8E" w14:textId="77777777" w:rsidR="00E10A86" w:rsidRDefault="00D26CC5">
      <w:pPr>
        <w:rPr>
          <w:color w:val="FF0000"/>
        </w:rPr>
      </w:pPr>
      <w:r>
        <w:rPr>
          <w:color w:val="FF0000"/>
        </w:rPr>
        <w:t>Antes de engravidar, as mulheres com hemofilia devem conversar com o obstetra e com o hematologista. É preciso avaliar os riscos da gestação, do parto e de que a doença seja transmitida para a criança – o que pode chegar a 50%.</w:t>
      </w:r>
    </w:p>
    <w:p w14:paraId="1B18EC4C" w14:textId="77777777" w:rsidR="00E10A86" w:rsidRDefault="00E10A86">
      <w:pPr>
        <w:rPr>
          <w:color w:val="FF0000"/>
        </w:rPr>
      </w:pPr>
    </w:p>
    <w:p w14:paraId="262DCEE4" w14:textId="77777777" w:rsidR="00E10A86" w:rsidRDefault="00D26CC5">
      <w:r>
        <w:t xml:space="preserve">16) A Distrofia Muscular de </w:t>
      </w:r>
      <w:proofErr w:type="spellStart"/>
      <w:r>
        <w:t>Duchenne</w:t>
      </w:r>
      <w:proofErr w:type="spellEnd"/>
      <w:r>
        <w:t xml:space="preserve"> (DMD) é uma doença genética hereditária que ocorre devido a presença de um alelo recessivo, localizado no cromossomo X. A doença se caracteriza pela ausência de uma proteína essencial para a integridade do músculo, que vai degenerando progressivamente. Um casal, Bruno e Michele, tem dois filhos, Pedro com 11 anos afetado pela DMD e Caio com 1 ano de idade. Em relação à distrofia muscular de </w:t>
      </w:r>
      <w:proofErr w:type="spellStart"/>
      <w:r>
        <w:t>Duchenne</w:t>
      </w:r>
      <w:proofErr w:type="spellEnd"/>
      <w:r>
        <w:t xml:space="preserve"> e sobre a descrição da família acima, assinale a alternativa correta:</w:t>
      </w:r>
    </w:p>
    <w:p w14:paraId="4666CBE8" w14:textId="77777777" w:rsidR="00E10A86" w:rsidRDefault="00E10A86"/>
    <w:p w14:paraId="70A95D44" w14:textId="77777777" w:rsidR="00E10A86" w:rsidRDefault="00D26CC5">
      <w:pPr>
        <w:rPr>
          <w:color w:val="FF0000"/>
        </w:rPr>
      </w:pPr>
      <w:r>
        <w:rPr>
          <w:color w:val="FF0000"/>
        </w:rPr>
        <w:t>Devido às características da doença, praticamente não encontramos meninas que possuem a DMD. Dessa forma, todas as possíveis filhas de Bruno e Michele serão normais.</w:t>
      </w:r>
    </w:p>
    <w:p w14:paraId="2C6BFFAD" w14:textId="77777777" w:rsidR="00E10A86" w:rsidRDefault="00E10A86">
      <w:pPr>
        <w:rPr>
          <w:color w:val="FF0000"/>
        </w:rPr>
      </w:pPr>
    </w:p>
    <w:p w14:paraId="463C60FF" w14:textId="77777777" w:rsidR="00E10A86" w:rsidRDefault="00E10A86">
      <w:pPr>
        <w:rPr>
          <w:color w:val="FF0000"/>
        </w:rPr>
      </w:pPr>
    </w:p>
    <w:p w14:paraId="1561E59D" w14:textId="77777777" w:rsidR="00E10A86" w:rsidRDefault="00D26CC5">
      <w:pPr>
        <w:rPr>
          <w:b/>
        </w:rPr>
      </w:pPr>
      <w:r>
        <w:rPr>
          <w:b/>
        </w:rPr>
        <w:t>HERANÇA RESTRITA AO SEXO</w:t>
      </w:r>
    </w:p>
    <w:p w14:paraId="67B27CBE" w14:textId="77777777" w:rsidR="00E10A86" w:rsidRDefault="00D26CC5">
      <w:pPr>
        <w:rPr>
          <w:b/>
        </w:rPr>
      </w:pPr>
      <w:r>
        <w:rPr>
          <w:b/>
        </w:rPr>
        <w:t>(Ligada ao Cromossomo Y)</w:t>
      </w:r>
    </w:p>
    <w:p w14:paraId="45687484" w14:textId="77777777" w:rsidR="00E10A86" w:rsidRDefault="00E10A86">
      <w:pPr>
        <w:rPr>
          <w:b/>
        </w:rPr>
      </w:pPr>
    </w:p>
    <w:p w14:paraId="534AD095" w14:textId="77777777" w:rsidR="00E10A86" w:rsidRDefault="00D26CC5">
      <w:r>
        <w:t>⚫</w:t>
      </w:r>
      <w:r>
        <w:t xml:space="preserve"> genes que se localizam no cromossomo Y sem </w:t>
      </w:r>
    </w:p>
    <w:p w14:paraId="7830BBCB" w14:textId="77777777" w:rsidR="00E10A86" w:rsidRDefault="00D26CC5">
      <w:r>
        <w:t>alelo no X.</w:t>
      </w:r>
    </w:p>
    <w:p w14:paraId="00A14885" w14:textId="77777777" w:rsidR="00E10A86" w:rsidRDefault="00D26CC5">
      <w:r>
        <w:t>⚫</w:t>
      </w:r>
      <w:r>
        <w:t xml:space="preserve"> Apenas homens afetados terão todos os filhos</w:t>
      </w:r>
    </w:p>
    <w:p w14:paraId="4667CDD7" w14:textId="77777777" w:rsidR="00E10A86" w:rsidRDefault="00D26CC5">
      <w:r>
        <w:t>afetados e nenhuma filha afetada.</w:t>
      </w:r>
    </w:p>
    <w:p w14:paraId="17507B70" w14:textId="77777777" w:rsidR="00E10A86" w:rsidRDefault="00E10A86">
      <w:pPr>
        <w:rPr>
          <w:b/>
        </w:rPr>
      </w:pPr>
    </w:p>
    <w:p w14:paraId="059C3DD3" w14:textId="77777777" w:rsidR="00E10A86" w:rsidRDefault="00D26CC5">
      <w:pPr>
        <w:rPr>
          <w:b/>
        </w:rPr>
      </w:pPr>
      <w:r>
        <w:rPr>
          <w:b/>
        </w:rPr>
        <w:t>Exemplos:</w:t>
      </w:r>
    </w:p>
    <w:p w14:paraId="55FC7BBA" w14:textId="77777777" w:rsidR="00E10A86" w:rsidRDefault="00E10A86">
      <w:pPr>
        <w:rPr>
          <w:b/>
        </w:rPr>
      </w:pPr>
    </w:p>
    <w:p w14:paraId="522371A0" w14:textId="77777777" w:rsidR="00E10A86" w:rsidRDefault="00D26CC5">
      <w:pPr>
        <w:numPr>
          <w:ilvl w:val="0"/>
          <w:numId w:val="4"/>
        </w:numPr>
      </w:pPr>
      <w:r>
        <w:rPr>
          <w:b/>
          <w:highlight w:val="yellow"/>
        </w:rPr>
        <w:t>Hipertricose</w:t>
      </w:r>
      <w:r>
        <w:t xml:space="preserve">, </w:t>
      </w:r>
      <w:proofErr w:type="spellStart"/>
      <w:r>
        <w:t>pêlos</w:t>
      </w:r>
      <w:proofErr w:type="spellEnd"/>
      <w:r>
        <w:t xml:space="preserve"> no pavilhão auditivo.</w:t>
      </w:r>
    </w:p>
    <w:p w14:paraId="34CAE5E9" w14:textId="77777777" w:rsidR="00E10A86" w:rsidRDefault="00D26CC5">
      <w:pPr>
        <w:numPr>
          <w:ilvl w:val="0"/>
          <w:numId w:val="4"/>
        </w:numPr>
      </w:pPr>
      <w:r>
        <w:t>Deficiência auditiva ligada ao Y</w:t>
      </w:r>
    </w:p>
    <w:p w14:paraId="66E2ECDD" w14:textId="77777777" w:rsidR="00E10A86" w:rsidRDefault="00E10A86"/>
    <w:p w14:paraId="2AA5D698" w14:textId="77777777" w:rsidR="00E10A86" w:rsidRDefault="00D26CC5">
      <w:r>
        <w:rPr>
          <w:noProof/>
        </w:rPr>
        <w:lastRenderedPageBreak/>
        <w:drawing>
          <wp:inline distT="114300" distB="114300" distL="114300" distR="114300" wp14:anchorId="1544A158" wp14:editId="04EE7042">
            <wp:extent cx="5731200" cy="4114800"/>
            <wp:effectExtent l="0" t="0" r="0" b="0"/>
            <wp:docPr id="1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2645CF" w14:textId="77777777" w:rsidR="00E10A86" w:rsidRDefault="00E10A86"/>
    <w:p w14:paraId="5250DFB4" w14:textId="77777777" w:rsidR="00E10A86" w:rsidRDefault="00E10A86"/>
    <w:p w14:paraId="03A2DD80" w14:textId="77777777" w:rsidR="00E10A86" w:rsidRDefault="00D26CC5">
      <w:pPr>
        <w:rPr>
          <w:b/>
        </w:rPr>
      </w:pPr>
      <w:r>
        <w:rPr>
          <w:b/>
        </w:rPr>
        <w:t>HERANÇA INFLUENCIADA PELO SEXO</w:t>
      </w:r>
    </w:p>
    <w:p w14:paraId="1A183A90" w14:textId="77777777" w:rsidR="00E10A86" w:rsidRDefault="00E10A86"/>
    <w:p w14:paraId="2E8B6F98" w14:textId="77777777" w:rsidR="00E10A86" w:rsidRDefault="00D26CC5">
      <w:r>
        <w:t>⚫</w:t>
      </w:r>
      <w:r>
        <w:t xml:space="preserve"> o gene sofre influência de substâncias (hormônios) </w:t>
      </w:r>
    </w:p>
    <w:p w14:paraId="3644E66C" w14:textId="77777777" w:rsidR="00E10A86" w:rsidRDefault="00D26CC5">
      <w:r>
        <w:t>que inibem sua ação.</w:t>
      </w:r>
    </w:p>
    <w:p w14:paraId="0C488CA9" w14:textId="77777777" w:rsidR="00E10A86" w:rsidRDefault="00E10A86"/>
    <w:p w14:paraId="5648F78D" w14:textId="77777777" w:rsidR="00E10A86" w:rsidRDefault="00D26CC5">
      <w:r>
        <w:t>⚫</w:t>
      </w:r>
      <w:r>
        <w:t xml:space="preserve"> Homem: o gene age como dominante.</w:t>
      </w:r>
    </w:p>
    <w:p w14:paraId="484DB2FD" w14:textId="77777777" w:rsidR="00E10A86" w:rsidRDefault="00E10A86"/>
    <w:p w14:paraId="67D87AC9" w14:textId="77777777" w:rsidR="00E10A86" w:rsidRDefault="00D26CC5">
      <w:r>
        <w:t>⚫</w:t>
      </w:r>
      <w:r>
        <w:t xml:space="preserve"> Mulher: o gene age como recessivo, apenas </w:t>
      </w:r>
    </w:p>
    <w:p w14:paraId="76EB59EB" w14:textId="77777777" w:rsidR="00E10A86" w:rsidRDefault="00D26CC5">
      <w:r>
        <w:t xml:space="preserve">determinando o fenótipo em homozigose </w:t>
      </w:r>
    </w:p>
    <w:p w14:paraId="3DE5719A" w14:textId="77777777" w:rsidR="00E10A86" w:rsidRDefault="00D26CC5">
      <w:r>
        <w:t>recessiva. Progesterona das mulheres inibe o gene da calvície</w:t>
      </w:r>
    </w:p>
    <w:p w14:paraId="2643E3B5" w14:textId="77777777" w:rsidR="00E10A86" w:rsidRDefault="00E10A86"/>
    <w:p w14:paraId="15836A87" w14:textId="77777777" w:rsidR="00E10A86" w:rsidRDefault="00D26CC5">
      <w:r>
        <w:rPr>
          <w:noProof/>
        </w:rPr>
        <w:lastRenderedPageBreak/>
        <w:drawing>
          <wp:inline distT="114300" distB="114300" distL="114300" distR="114300" wp14:anchorId="4A554BCC" wp14:editId="4549B750">
            <wp:extent cx="5731200" cy="6502400"/>
            <wp:effectExtent l="0" t="0" r="0" b="0"/>
            <wp:docPr id="14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0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Características autossômica </w:t>
      </w:r>
    </w:p>
    <w:p w14:paraId="6D9A735D" w14:textId="77777777" w:rsidR="00E10A86" w:rsidRDefault="00E10A86"/>
    <w:p w14:paraId="5948AB13" w14:textId="77777777" w:rsidR="00E10A86" w:rsidRDefault="00D26CC5">
      <w:r>
        <w:rPr>
          <w:b/>
        </w:rPr>
        <w:t>Exemplos</w:t>
      </w:r>
      <w:r>
        <w:t>:</w:t>
      </w:r>
    </w:p>
    <w:p w14:paraId="53D7CE25" w14:textId="77777777" w:rsidR="00E10A86" w:rsidRDefault="00E10A86"/>
    <w:p w14:paraId="190C3DE8" w14:textId="77777777" w:rsidR="00E10A86" w:rsidRDefault="00D26CC5">
      <w:pPr>
        <w:numPr>
          <w:ilvl w:val="0"/>
          <w:numId w:val="2"/>
        </w:numPr>
      </w:pPr>
      <w:r>
        <w:rPr>
          <w:b/>
          <w:highlight w:val="yellow"/>
        </w:rPr>
        <w:t>Calvície</w:t>
      </w:r>
      <w:r>
        <w:t xml:space="preserve"> ou </w:t>
      </w:r>
      <w:proofErr w:type="spellStart"/>
      <w:r>
        <w:t>alopécia</w:t>
      </w:r>
      <w:proofErr w:type="spellEnd"/>
    </w:p>
    <w:p w14:paraId="05AFA64E" w14:textId="77777777" w:rsidR="00E10A86" w:rsidRDefault="00E10A86"/>
    <w:p w14:paraId="3E8BBA94" w14:textId="77777777" w:rsidR="00E10A86" w:rsidRDefault="00E10A86"/>
    <w:p w14:paraId="11819B1B" w14:textId="77777777" w:rsidR="00E10A86" w:rsidRDefault="00D26CC5">
      <w:r>
        <w:t>18) RESPONDA:</w:t>
      </w:r>
    </w:p>
    <w:p w14:paraId="34281E65" w14:textId="77777777" w:rsidR="00E10A86" w:rsidRDefault="00E10A86"/>
    <w:p w14:paraId="0222DC64" w14:textId="77777777" w:rsidR="00E10A86" w:rsidRDefault="00D26CC5">
      <w:r>
        <w:t>a) Um homem calvo, terá filhos calvos? Justifique</w:t>
      </w:r>
    </w:p>
    <w:p w14:paraId="0E6D97B0" w14:textId="77777777" w:rsidR="00E10A86" w:rsidRDefault="00E10A86"/>
    <w:p w14:paraId="1D60E6A0" w14:textId="77777777" w:rsidR="00E10A86" w:rsidRDefault="00D26CC5">
      <w:pPr>
        <w:rPr>
          <w:color w:val="FF0000"/>
        </w:rPr>
      </w:pPr>
      <w:r>
        <w:rPr>
          <w:color w:val="FF0000"/>
        </w:rPr>
        <w:t xml:space="preserve">Sim, pois o gene dominante C, irá passar para o seu filho </w:t>
      </w:r>
    </w:p>
    <w:p w14:paraId="297C4EA2" w14:textId="77777777" w:rsidR="00E10A86" w:rsidRDefault="00E10A86"/>
    <w:p w14:paraId="20E173C5" w14:textId="77777777" w:rsidR="00E10A86" w:rsidRDefault="00D26CC5">
      <w:r>
        <w:t>b) Um homem calvo terá filhas calvas? Justifique</w:t>
      </w:r>
    </w:p>
    <w:p w14:paraId="04231B05" w14:textId="77777777" w:rsidR="00E10A86" w:rsidRDefault="00E10A86"/>
    <w:p w14:paraId="51D0491C" w14:textId="77777777" w:rsidR="00E10A86" w:rsidRDefault="00D26CC5">
      <w:pPr>
        <w:rPr>
          <w:color w:val="FF0000"/>
        </w:rPr>
      </w:pPr>
      <w:r>
        <w:rPr>
          <w:color w:val="FF0000"/>
        </w:rPr>
        <w:t>Sim, apenas se a sua filha for homozigoto dominante, pois mulheres heterozigotos apresentam o gene, mas não expressam devido a progesterona</w:t>
      </w:r>
    </w:p>
    <w:p w14:paraId="3E919D26" w14:textId="77777777" w:rsidR="00E10A86" w:rsidRDefault="00E10A86"/>
    <w:p w14:paraId="73469CCF" w14:textId="77777777" w:rsidR="00E10A86" w:rsidRDefault="00D26CC5">
      <w:r>
        <w:t>c) Uma mulher calva, recebeu o gene da calvície do pai ou da</w:t>
      </w:r>
    </w:p>
    <w:p w14:paraId="76FAA184" w14:textId="77777777" w:rsidR="00E10A86" w:rsidRDefault="00D26CC5">
      <w:r>
        <w:t>mãe? Justifique</w:t>
      </w:r>
    </w:p>
    <w:p w14:paraId="08132996" w14:textId="77777777" w:rsidR="00E10A86" w:rsidRDefault="00E10A86"/>
    <w:p w14:paraId="622F10DE" w14:textId="77777777" w:rsidR="00E10A86" w:rsidRDefault="00D26CC5">
      <w:pPr>
        <w:rPr>
          <w:color w:val="FF0000"/>
        </w:rPr>
      </w:pPr>
      <w:r>
        <w:rPr>
          <w:color w:val="FF0000"/>
        </w:rPr>
        <w:t>Dos dois, pois os dois genes da calvície estão presentes no pai ou na mãe, CC</w:t>
      </w:r>
    </w:p>
    <w:p w14:paraId="42A70963" w14:textId="77777777" w:rsidR="00E10A86" w:rsidRDefault="00E10A86">
      <w:pPr>
        <w:rPr>
          <w:color w:val="FF0000"/>
        </w:rPr>
      </w:pPr>
    </w:p>
    <w:p w14:paraId="1D1FF4A8" w14:textId="77777777" w:rsidR="00E10A86" w:rsidRDefault="00D26CC5">
      <w:r>
        <w:t>19) Colocar pílula anticoncepcional no shampoo pode evitar a</w:t>
      </w:r>
    </w:p>
    <w:p w14:paraId="6DF994C4" w14:textId="77777777" w:rsidR="00E10A86" w:rsidRDefault="00D26CC5">
      <w:r>
        <w:t>calvície? Justifique</w:t>
      </w:r>
    </w:p>
    <w:p w14:paraId="1ACD04D6" w14:textId="77777777" w:rsidR="00E10A86" w:rsidRDefault="00E10A86"/>
    <w:p w14:paraId="463F534B" w14:textId="77777777" w:rsidR="00E10A86" w:rsidRDefault="00D26CC5">
      <w:pPr>
        <w:rPr>
          <w:color w:val="FF0000"/>
        </w:rPr>
      </w:pPr>
      <w:r>
        <w:rPr>
          <w:color w:val="FF0000"/>
        </w:rPr>
        <w:t xml:space="preserve">Não pode evitar, pois </w:t>
      </w:r>
      <w:proofErr w:type="gramStart"/>
      <w:r>
        <w:rPr>
          <w:color w:val="FF0000"/>
        </w:rPr>
        <w:t>o genes</w:t>
      </w:r>
      <w:proofErr w:type="gramEnd"/>
      <w:r>
        <w:rPr>
          <w:color w:val="FF0000"/>
        </w:rPr>
        <w:t xml:space="preserve"> são internos, e não depende do fator externo ou seja, não terá funcionalidade.</w:t>
      </w:r>
    </w:p>
    <w:p w14:paraId="066B3E04" w14:textId="77777777" w:rsidR="00E10A86" w:rsidRDefault="00E10A86">
      <w:pPr>
        <w:rPr>
          <w:color w:val="FF0000"/>
        </w:rPr>
      </w:pPr>
    </w:p>
    <w:p w14:paraId="5B36C3CB" w14:textId="77777777" w:rsidR="00E10A86" w:rsidRDefault="00E10A86">
      <w:pPr>
        <w:rPr>
          <w:color w:val="FF0000"/>
        </w:rPr>
      </w:pPr>
    </w:p>
    <w:p w14:paraId="5F022041" w14:textId="77777777" w:rsidR="00E10A86" w:rsidRDefault="00D26CC5">
      <w:pPr>
        <w:rPr>
          <w:b/>
        </w:rPr>
      </w:pPr>
      <w:r>
        <w:rPr>
          <w:b/>
        </w:rPr>
        <w:t xml:space="preserve">HERANÇA SEM DOMINÂNCIA e CODOMINÂNCIA </w:t>
      </w:r>
    </w:p>
    <w:p w14:paraId="6F9C51D3" w14:textId="77777777" w:rsidR="00E10A86" w:rsidRDefault="00E10A86">
      <w:pPr>
        <w:rPr>
          <w:b/>
        </w:rPr>
      </w:pPr>
    </w:p>
    <w:p w14:paraId="5AFC014A" w14:textId="77777777" w:rsidR="00E10A86" w:rsidRDefault="00D26CC5">
      <w:pPr>
        <w:rPr>
          <w:b/>
        </w:rPr>
      </w:pPr>
      <w:r>
        <w:rPr>
          <w:b/>
        </w:rPr>
        <w:t>ALELOS MÚLTIPLOS – SISTEMA ABO HUMANO</w:t>
      </w:r>
    </w:p>
    <w:p w14:paraId="10CA549E" w14:textId="77777777" w:rsidR="00E10A86" w:rsidRDefault="00E10A86">
      <w:pPr>
        <w:rPr>
          <w:b/>
        </w:rPr>
      </w:pPr>
    </w:p>
    <w:p w14:paraId="3D1CF7FB" w14:textId="77777777" w:rsidR="00E10A86" w:rsidRDefault="00D26CC5">
      <w:pPr>
        <w:rPr>
          <w:b/>
        </w:rPr>
      </w:pPr>
      <w:r>
        <w:rPr>
          <w:b/>
          <w:noProof/>
        </w:rPr>
        <w:drawing>
          <wp:inline distT="114300" distB="114300" distL="114300" distR="114300" wp14:anchorId="380A489C" wp14:editId="7D906C9F">
            <wp:extent cx="5731200" cy="2730500"/>
            <wp:effectExtent l="0" t="0" r="0" b="0"/>
            <wp:docPr id="6" name="image1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jp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623612" w14:textId="77777777" w:rsidR="00E10A86" w:rsidRDefault="00D26CC5">
      <w:pPr>
        <w:rPr>
          <w:b/>
        </w:rPr>
      </w:pPr>
      <w:r>
        <w:rPr>
          <w:b/>
          <w:noProof/>
        </w:rPr>
        <w:lastRenderedPageBreak/>
        <w:drawing>
          <wp:inline distT="114300" distB="114300" distL="114300" distR="114300" wp14:anchorId="28A41BCE" wp14:editId="3ACB740B">
            <wp:extent cx="5731200" cy="3746500"/>
            <wp:effectExtent l="0" t="0" r="0" b="0"/>
            <wp:docPr id="17" name="image1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jp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C11ADF" w14:textId="77777777" w:rsidR="00E10A86" w:rsidRDefault="00E10A86">
      <w:pPr>
        <w:rPr>
          <w:b/>
        </w:rPr>
      </w:pPr>
    </w:p>
    <w:p w14:paraId="083097AF" w14:textId="77777777" w:rsidR="00E10A86" w:rsidRDefault="00D26CC5">
      <w:pPr>
        <w:rPr>
          <w:b/>
        </w:rPr>
      </w:pPr>
      <w:r>
        <w:rPr>
          <w:b/>
        </w:rPr>
        <w:t>(SISTEMA MN HUMANO)</w:t>
      </w:r>
    </w:p>
    <w:p w14:paraId="4B37D0AB" w14:textId="77777777" w:rsidR="00E10A86" w:rsidRDefault="00E10A86">
      <w:pPr>
        <w:rPr>
          <w:b/>
        </w:rPr>
      </w:pPr>
    </w:p>
    <w:p w14:paraId="374CFD86" w14:textId="77777777" w:rsidR="00E10A86" w:rsidRDefault="00D26CC5">
      <w:pPr>
        <w:rPr>
          <w:b/>
        </w:rPr>
      </w:pPr>
      <w:r>
        <w:rPr>
          <w:b/>
          <w:noProof/>
        </w:rPr>
        <w:drawing>
          <wp:inline distT="114300" distB="114300" distL="114300" distR="114300" wp14:anchorId="2A2FAB68" wp14:editId="01CF6D5B">
            <wp:extent cx="5731200" cy="2514600"/>
            <wp:effectExtent l="0" t="0" r="0" b="0"/>
            <wp:docPr id="16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A6C982" w14:textId="77777777" w:rsidR="00E10A86" w:rsidRDefault="00E10A86">
      <w:pPr>
        <w:rPr>
          <w:b/>
        </w:rPr>
      </w:pPr>
    </w:p>
    <w:p w14:paraId="5C8D532C" w14:textId="77777777" w:rsidR="00E10A86" w:rsidRDefault="00D26CC5">
      <w:pPr>
        <w:rPr>
          <w:b/>
        </w:rPr>
      </w:pPr>
      <w:r>
        <w:rPr>
          <w:b/>
        </w:rPr>
        <w:t>HERANÇA AUTOSSÔMICA RECESSIVA</w:t>
      </w:r>
    </w:p>
    <w:p w14:paraId="34BC9BBF" w14:textId="77777777" w:rsidR="00E10A86" w:rsidRDefault="00D26CC5">
      <w:pPr>
        <w:rPr>
          <w:b/>
        </w:rPr>
      </w:pPr>
      <w:r>
        <w:rPr>
          <w:b/>
        </w:rPr>
        <w:t>(SISTEMA RH HUMANO)</w:t>
      </w:r>
    </w:p>
    <w:p w14:paraId="42AFC348" w14:textId="77777777" w:rsidR="00E10A86" w:rsidRDefault="00E10A86">
      <w:pPr>
        <w:rPr>
          <w:b/>
        </w:rPr>
      </w:pPr>
    </w:p>
    <w:p w14:paraId="6BE37346" w14:textId="77777777" w:rsidR="00E10A86" w:rsidRDefault="00D26CC5">
      <w:pPr>
        <w:rPr>
          <w:b/>
        </w:rPr>
      </w:pPr>
      <w:r>
        <w:rPr>
          <w:b/>
          <w:noProof/>
        </w:rPr>
        <w:lastRenderedPageBreak/>
        <w:drawing>
          <wp:inline distT="114300" distB="114300" distL="114300" distR="114300" wp14:anchorId="0DA2F4DC" wp14:editId="3F984343">
            <wp:extent cx="5731200" cy="2679700"/>
            <wp:effectExtent l="0" t="0" r="0" b="0"/>
            <wp:docPr id="5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CA47A2" w14:textId="77777777" w:rsidR="00E10A86" w:rsidRDefault="00D26CC5">
      <w:pPr>
        <w:rPr>
          <w:b/>
        </w:rPr>
      </w:pPr>
      <w:r>
        <w:rPr>
          <w:b/>
          <w:noProof/>
        </w:rPr>
        <w:drawing>
          <wp:inline distT="114300" distB="114300" distL="114300" distR="114300" wp14:anchorId="4F5939AE" wp14:editId="2D06A7F9">
            <wp:extent cx="5731200" cy="4000500"/>
            <wp:effectExtent l="0" t="0" r="0" b="0"/>
            <wp:docPr id="8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2AC76C" w14:textId="77777777" w:rsidR="00E10A86" w:rsidRDefault="00E10A86">
      <w:pPr>
        <w:rPr>
          <w:b/>
        </w:rPr>
      </w:pPr>
    </w:p>
    <w:p w14:paraId="2A317591" w14:textId="77777777" w:rsidR="00E10A86" w:rsidRDefault="00E10A86">
      <w:pPr>
        <w:rPr>
          <w:b/>
        </w:rPr>
      </w:pPr>
    </w:p>
    <w:p w14:paraId="467814C4" w14:textId="77777777" w:rsidR="00E10A86" w:rsidRDefault="00E10A86">
      <w:pPr>
        <w:rPr>
          <w:b/>
        </w:rPr>
      </w:pPr>
    </w:p>
    <w:sectPr w:rsidR="00E10A8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D91CDB"/>
    <w:multiLevelType w:val="multilevel"/>
    <w:tmpl w:val="6558561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B982063"/>
    <w:multiLevelType w:val="multilevel"/>
    <w:tmpl w:val="66146D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C6E1026"/>
    <w:multiLevelType w:val="multilevel"/>
    <w:tmpl w:val="6742EBA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CEA13E3"/>
    <w:multiLevelType w:val="multilevel"/>
    <w:tmpl w:val="4574F4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243566A"/>
    <w:multiLevelType w:val="multilevel"/>
    <w:tmpl w:val="AF6410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B774A56"/>
    <w:multiLevelType w:val="multilevel"/>
    <w:tmpl w:val="01FEC1E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0B94BB4"/>
    <w:multiLevelType w:val="multilevel"/>
    <w:tmpl w:val="0C7C309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0BD4354"/>
    <w:multiLevelType w:val="multilevel"/>
    <w:tmpl w:val="73D4267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5755203"/>
    <w:multiLevelType w:val="multilevel"/>
    <w:tmpl w:val="E272F1A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7414A4E"/>
    <w:multiLevelType w:val="multilevel"/>
    <w:tmpl w:val="D01A0B8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82998373">
    <w:abstractNumId w:val="7"/>
  </w:num>
  <w:num w:numId="2" w16cid:durableId="263392127">
    <w:abstractNumId w:val="3"/>
  </w:num>
  <w:num w:numId="3" w16cid:durableId="1664360524">
    <w:abstractNumId w:val="1"/>
  </w:num>
  <w:num w:numId="4" w16cid:durableId="1328246783">
    <w:abstractNumId w:val="4"/>
  </w:num>
  <w:num w:numId="5" w16cid:durableId="336930938">
    <w:abstractNumId w:val="0"/>
  </w:num>
  <w:num w:numId="6" w16cid:durableId="1751655697">
    <w:abstractNumId w:val="5"/>
  </w:num>
  <w:num w:numId="7" w16cid:durableId="1383941113">
    <w:abstractNumId w:val="2"/>
  </w:num>
  <w:num w:numId="8" w16cid:durableId="1118916446">
    <w:abstractNumId w:val="8"/>
  </w:num>
  <w:num w:numId="9" w16cid:durableId="1833596626">
    <w:abstractNumId w:val="6"/>
  </w:num>
  <w:num w:numId="10" w16cid:durableId="419083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A86"/>
    <w:rsid w:val="001E50FB"/>
    <w:rsid w:val="00694EE0"/>
    <w:rsid w:val="00D26CC5"/>
    <w:rsid w:val="00E10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C4DE0"/>
  <w15:docId w15:val="{161D96FC-5AAC-460A-8052-9983644E7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theme" Target="theme/theme1.xml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995</Words>
  <Characters>5376</Characters>
  <Application>Microsoft Office Word</Application>
  <DocSecurity>0</DocSecurity>
  <Lines>44</Lines>
  <Paragraphs>12</Paragraphs>
  <ScaleCrop>false</ScaleCrop>
  <Company/>
  <LinksUpToDate>false</LinksUpToDate>
  <CharactersWithSpaces>6359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Miguel</dc:creator>
  <cp:lastModifiedBy>Pedro Miguel</cp:lastModifiedBy>
  <cp:revision>2</cp:revision>
  <cp:lastPrinted>2024-11-25T17:00:00Z</cp:lastPrinted>
  <dcterms:created xsi:type="dcterms:W3CDTF">2024-11-25T17:02:00Z</dcterms:created>
  <dcterms:modified xsi:type="dcterms:W3CDTF">2024-11-25T17:02:00Z</dcterms:modified>
</cp:coreProperties>
</file>