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8154" w14:textId="6960E67C" w:rsidR="001741AE" w:rsidRDefault="00F7133C" w:rsidP="00F7133C">
      <w:pPr>
        <w:jc w:val="center"/>
        <w:rPr>
          <w:b/>
          <w:bCs/>
          <w:sz w:val="28"/>
          <w:szCs w:val="28"/>
        </w:rPr>
      </w:pPr>
      <w:r w:rsidRPr="00F7133C">
        <w:rPr>
          <w:b/>
          <w:bCs/>
          <w:sz w:val="28"/>
          <w:szCs w:val="28"/>
          <w:highlight w:val="yellow"/>
        </w:rPr>
        <w:t>Classificação das diferentes Dislipidemias</w:t>
      </w:r>
    </w:p>
    <w:p w14:paraId="05D06E02" w14:textId="2C9391D5" w:rsidR="00F7133C" w:rsidRDefault="00F7133C" w:rsidP="00F7133C">
      <w:pPr>
        <w:jc w:val="center"/>
        <w:rPr>
          <w:b/>
          <w:bCs/>
          <w:sz w:val="28"/>
          <w:szCs w:val="28"/>
        </w:rPr>
      </w:pPr>
      <w:r w:rsidRPr="00F7133C">
        <w:rPr>
          <w:b/>
          <w:bCs/>
          <w:noProof/>
          <w:sz w:val="28"/>
          <w:szCs w:val="28"/>
        </w:rPr>
        <w:drawing>
          <wp:inline distT="0" distB="0" distL="0" distR="0" wp14:anchorId="344E657B" wp14:editId="55EF7B61">
            <wp:extent cx="4710545" cy="2562993"/>
            <wp:effectExtent l="0" t="0" r="0" b="0"/>
            <wp:docPr id="83432226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22269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8788" cy="25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72D9" w14:textId="3B6DC696" w:rsidR="00F7133C" w:rsidRDefault="00F7133C" w:rsidP="00F7133C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sym w:font="Wingdings" w:char="F0E1"/>
      </w:r>
      <w:r>
        <w:rPr>
          <w:b/>
          <w:bCs/>
          <w:sz w:val="24"/>
          <w:szCs w:val="24"/>
        </w:rPr>
        <w:t xml:space="preserve"> colesterol e TG.</w:t>
      </w:r>
    </w:p>
    <w:p w14:paraId="21C8BF72" w14:textId="66B46A47" w:rsidR="00F7133C" w:rsidRDefault="00F7133C" w:rsidP="00F7133C">
      <w:pPr>
        <w:pStyle w:val="PargrafodaLista"/>
        <w:jc w:val="center"/>
        <w:rPr>
          <w:b/>
          <w:bCs/>
          <w:sz w:val="24"/>
          <w:szCs w:val="24"/>
        </w:rPr>
      </w:pPr>
      <w:r w:rsidRPr="00F7133C">
        <w:rPr>
          <w:b/>
          <w:bCs/>
          <w:noProof/>
          <w:sz w:val="24"/>
          <w:szCs w:val="24"/>
        </w:rPr>
        <w:drawing>
          <wp:inline distT="0" distB="0" distL="0" distR="0" wp14:anchorId="325E25D9" wp14:editId="26BE2123">
            <wp:extent cx="4366260" cy="2442415"/>
            <wp:effectExtent l="0" t="0" r="0" b="0"/>
            <wp:docPr id="58854464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44647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5122" cy="244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C427" w14:textId="1ADCF4F7" w:rsidR="00F7133C" w:rsidRPr="003969E4" w:rsidRDefault="00F7133C" w:rsidP="003969E4">
      <w:pPr>
        <w:rPr>
          <w:b/>
          <w:bCs/>
          <w:sz w:val="24"/>
          <w:szCs w:val="24"/>
        </w:rPr>
      </w:pPr>
      <w:r w:rsidRPr="003969E4">
        <w:rPr>
          <w:b/>
          <w:bCs/>
          <w:sz w:val="24"/>
          <w:szCs w:val="24"/>
        </w:rPr>
        <w:t xml:space="preserve">Causas de placa em diabetes </w:t>
      </w:r>
      <w:r w:rsidRPr="00F7133C">
        <w:sym w:font="Wingdings" w:char="F0E0"/>
      </w:r>
      <w:r w:rsidRPr="003969E4">
        <w:rPr>
          <w:b/>
          <w:bCs/>
          <w:sz w:val="24"/>
          <w:szCs w:val="24"/>
        </w:rPr>
        <w:t xml:space="preserve"> LDL não é reconhecida pelo receptor B</w:t>
      </w:r>
      <w:r w:rsidR="003969E4">
        <w:rPr>
          <w:b/>
          <w:bCs/>
          <w:sz w:val="24"/>
          <w:szCs w:val="24"/>
        </w:rPr>
        <w:t>/E</w:t>
      </w:r>
      <w:r w:rsidRPr="003969E4">
        <w:rPr>
          <w:b/>
          <w:bCs/>
          <w:sz w:val="24"/>
          <w:szCs w:val="24"/>
        </w:rPr>
        <w:t>, pois fica com glicose nela.</w:t>
      </w:r>
    </w:p>
    <w:p w14:paraId="5834E2F2" w14:textId="02A18AD4" w:rsidR="00F7133C" w:rsidRDefault="00F7133C" w:rsidP="00F7133C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 por LDL-c </w:t>
      </w:r>
      <w:r w:rsidRPr="00F7133C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3969E4">
        <w:rPr>
          <w:sz w:val="24"/>
          <w:szCs w:val="24"/>
        </w:rPr>
        <w:t>entra mais rápido/fácil dentro da célula</w:t>
      </w:r>
      <w:r w:rsidRPr="00F7133C">
        <w:rPr>
          <w:b/>
          <w:bCs/>
          <w:sz w:val="24"/>
          <w:szCs w:val="24"/>
        </w:rPr>
        <w:t xml:space="preserve"> </w:t>
      </w:r>
    </w:p>
    <w:p w14:paraId="2451EADF" w14:textId="1003F0DD" w:rsidR="003969E4" w:rsidRDefault="003969E4" w:rsidP="003969E4">
      <w:pPr>
        <w:jc w:val="center"/>
        <w:rPr>
          <w:b/>
          <w:bCs/>
          <w:color w:val="FF0000"/>
          <w:sz w:val="24"/>
          <w:szCs w:val="24"/>
        </w:rPr>
      </w:pPr>
      <w:r w:rsidRPr="003969E4">
        <w:rPr>
          <w:b/>
          <w:bCs/>
          <w:color w:val="FF0000"/>
          <w:sz w:val="24"/>
          <w:szCs w:val="24"/>
          <w:highlight w:val="yellow"/>
        </w:rPr>
        <w:t>Colesterol é associado a receptor B/E do fígado</w:t>
      </w:r>
    </w:p>
    <w:p w14:paraId="54EF4A28" w14:textId="6C0A9ECF" w:rsidR="003969E4" w:rsidRDefault="003969E4" w:rsidP="003969E4">
      <w:pPr>
        <w:jc w:val="center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Atividade Física, Peso adequado e Dieta balanceada </w:t>
      </w:r>
      <w:r w:rsidRPr="003969E4">
        <w:rPr>
          <w:b/>
          <w:bCs/>
          <w:color w:val="FF0000"/>
          <w:sz w:val="24"/>
          <w:szCs w:val="24"/>
        </w:rPr>
        <w:sym w:font="Wingdings" w:char="F0E0"/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sym w:font="Wingdings" w:char="F0E1"/>
      </w:r>
      <w:r>
        <w:rPr>
          <w:b/>
          <w:bCs/>
          <w:color w:val="FF0000"/>
          <w:sz w:val="24"/>
          <w:szCs w:val="24"/>
        </w:rPr>
        <w:t xml:space="preserve"> qualidade do HDL (captando mais LDL da artéria)</w:t>
      </w:r>
    </w:p>
    <w:p w14:paraId="7103DF58" w14:textId="6F661C8E" w:rsidR="003969E4" w:rsidRDefault="003969E4" w:rsidP="003969E4">
      <w:pPr>
        <w:pStyle w:val="PargrafodaLista"/>
        <w:numPr>
          <w:ilvl w:val="0"/>
          <w:numId w:val="2"/>
        </w:numPr>
        <w:jc w:val="center"/>
        <w:rPr>
          <w:b/>
          <w:bCs/>
          <w:sz w:val="24"/>
          <w:szCs w:val="24"/>
        </w:rPr>
      </w:pPr>
      <w:r w:rsidRPr="003969E4">
        <w:rPr>
          <w:b/>
          <w:bCs/>
          <w:sz w:val="24"/>
          <w:szCs w:val="24"/>
        </w:rPr>
        <w:t>AG Saturada</w:t>
      </w:r>
      <w:r w:rsidRPr="003969E4">
        <w:rPr>
          <w:b/>
          <w:bCs/>
          <w:sz w:val="24"/>
          <w:szCs w:val="24"/>
        </w:rPr>
        <w:sym w:font="Wingdings" w:char="F0E0"/>
      </w:r>
      <w:r w:rsidRPr="003969E4">
        <w:rPr>
          <w:b/>
          <w:bCs/>
          <w:sz w:val="24"/>
          <w:szCs w:val="24"/>
        </w:rPr>
        <w:t xml:space="preserve"> inflama o HDL, piora a qualidade dele.</w:t>
      </w:r>
    </w:p>
    <w:p w14:paraId="64D591A2" w14:textId="65F5C8CF" w:rsidR="00DB4F81" w:rsidRDefault="00DB4F81" w:rsidP="00DB4F81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Saturada </w:t>
      </w:r>
      <w:r w:rsidRPr="00DB4F8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sym w:font="Wingdings" w:char="F0E1"/>
      </w:r>
      <w:r>
        <w:rPr>
          <w:b/>
          <w:bCs/>
          <w:sz w:val="24"/>
          <w:szCs w:val="24"/>
        </w:rPr>
        <w:t xml:space="preserve"> esteatose hepática</w:t>
      </w:r>
    </w:p>
    <w:p w14:paraId="3A1BC0E3" w14:textId="76D60764" w:rsidR="00DB4F81" w:rsidRDefault="00DB4F81" w:rsidP="00DB4F81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Insaturada </w:t>
      </w:r>
      <w:r w:rsidRPr="00DB4F8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="00C23DAA">
        <w:rPr>
          <w:b/>
          <w:bCs/>
          <w:sz w:val="24"/>
          <w:szCs w:val="24"/>
        </w:rPr>
        <w:t>em excesso gera esteatose hepática</w:t>
      </w:r>
      <w:r w:rsidR="000F5835">
        <w:rPr>
          <w:b/>
          <w:bCs/>
          <w:sz w:val="24"/>
          <w:szCs w:val="24"/>
        </w:rPr>
        <w:t xml:space="preserve"> também</w:t>
      </w:r>
    </w:p>
    <w:p w14:paraId="351E9AB4" w14:textId="43500343" w:rsidR="00840085" w:rsidRDefault="00840085" w:rsidP="00840085">
      <w:pPr>
        <w:jc w:val="center"/>
        <w:rPr>
          <w:b/>
          <w:bCs/>
          <w:sz w:val="24"/>
          <w:szCs w:val="24"/>
        </w:rPr>
      </w:pPr>
      <w:r w:rsidRPr="0084008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F9A0345" wp14:editId="1A525EAA">
            <wp:extent cx="3596640" cy="2785027"/>
            <wp:effectExtent l="0" t="0" r="3810" b="0"/>
            <wp:docPr id="201767807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78078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6206" cy="279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E3D2" w14:textId="04729B5B" w:rsidR="00D7221B" w:rsidRDefault="00D7221B" w:rsidP="00D7221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t>H</w:t>
      </w:r>
      <w:r w:rsidRPr="00D7221B">
        <w:rPr>
          <w:b/>
          <w:bCs/>
          <w:sz w:val="24"/>
          <w:szCs w:val="24"/>
          <w:highlight w:val="yellow"/>
        </w:rPr>
        <w:t>mgcoareductase</w:t>
      </w:r>
      <w:r>
        <w:rPr>
          <w:b/>
          <w:bCs/>
          <w:sz w:val="24"/>
          <w:szCs w:val="24"/>
        </w:rPr>
        <w:t xml:space="preserve"> </w:t>
      </w:r>
      <w:r w:rsidRPr="00D7221B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sintetiza colesterol </w:t>
      </w:r>
    </w:p>
    <w:p w14:paraId="0CD92D4D" w14:textId="686C1D1B" w:rsidR="00D7221B" w:rsidRDefault="00D7221B" w:rsidP="00D7221B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droga </w:t>
      </w:r>
      <w:r w:rsidR="005E4325">
        <w:rPr>
          <w:b/>
          <w:bCs/>
          <w:sz w:val="24"/>
          <w:szCs w:val="24"/>
        </w:rPr>
        <w:t xml:space="preserve">(estatina) </w:t>
      </w:r>
      <w:r>
        <w:rPr>
          <w:b/>
          <w:bCs/>
          <w:sz w:val="24"/>
          <w:szCs w:val="24"/>
        </w:rPr>
        <w:t>bloqueia essa enzima</w:t>
      </w:r>
      <w:r w:rsidR="005E4325">
        <w:rPr>
          <w:b/>
          <w:bCs/>
          <w:sz w:val="24"/>
          <w:szCs w:val="24"/>
        </w:rPr>
        <w:t xml:space="preserve"> </w:t>
      </w:r>
      <w:r w:rsidR="005E4325" w:rsidRPr="005E4325">
        <w:rPr>
          <w:b/>
          <w:bCs/>
          <w:sz w:val="24"/>
          <w:szCs w:val="24"/>
        </w:rPr>
        <w:sym w:font="Wingdings" w:char="F0E0"/>
      </w:r>
      <w:r w:rsidR="005E4325">
        <w:rPr>
          <w:b/>
          <w:bCs/>
          <w:sz w:val="24"/>
          <w:szCs w:val="24"/>
        </w:rPr>
        <w:t xml:space="preserve"> </w:t>
      </w:r>
      <w:r w:rsidR="005E4325">
        <w:rPr>
          <w:b/>
          <w:bCs/>
          <w:sz w:val="24"/>
          <w:szCs w:val="24"/>
        </w:rPr>
        <w:sym w:font="Wingdings" w:char="F0E2"/>
      </w:r>
      <w:r w:rsidR="005E4325">
        <w:rPr>
          <w:b/>
          <w:bCs/>
          <w:sz w:val="24"/>
          <w:szCs w:val="24"/>
        </w:rPr>
        <w:t xml:space="preserve"> síntese de colesterol</w:t>
      </w:r>
    </w:p>
    <w:p w14:paraId="3504F55D" w14:textId="7316AE7A" w:rsidR="00D8182C" w:rsidRDefault="00D8182C" w:rsidP="00D7221B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LCAT (</w:t>
      </w:r>
      <w:r w:rsidR="00CE1906">
        <w:rPr>
          <w:b/>
          <w:bCs/>
          <w:sz w:val="24"/>
          <w:szCs w:val="24"/>
        </w:rPr>
        <w:t>esterifica colesterol no plasma)</w:t>
      </w:r>
    </w:p>
    <w:p w14:paraId="2E689315" w14:textId="00115430" w:rsidR="00CE1906" w:rsidRDefault="00CE1906" w:rsidP="00D7221B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ACAPT (esterifica na célula)</w:t>
      </w:r>
    </w:p>
    <w:p w14:paraId="1DBDD7E8" w14:textId="30368239" w:rsidR="00882223" w:rsidRDefault="00882223" w:rsidP="00882223">
      <w:pPr>
        <w:pStyle w:val="PargrafodaLista"/>
        <w:jc w:val="center"/>
        <w:rPr>
          <w:b/>
          <w:bCs/>
          <w:sz w:val="24"/>
          <w:szCs w:val="24"/>
        </w:rPr>
      </w:pPr>
      <w:r w:rsidRPr="00882223">
        <w:rPr>
          <w:b/>
          <w:bCs/>
          <w:noProof/>
          <w:sz w:val="24"/>
          <w:szCs w:val="24"/>
        </w:rPr>
        <w:drawing>
          <wp:inline distT="0" distB="0" distL="0" distR="0" wp14:anchorId="362E8DB0" wp14:editId="11107A55">
            <wp:extent cx="5400040" cy="2362200"/>
            <wp:effectExtent l="0" t="0" r="0" b="0"/>
            <wp:docPr id="199081327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13276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4286" w14:textId="52971E79" w:rsidR="000979AA" w:rsidRDefault="000979AA" w:rsidP="00882223">
      <w:pPr>
        <w:pStyle w:val="PargrafodaLista"/>
        <w:jc w:val="center"/>
        <w:rPr>
          <w:b/>
          <w:bCs/>
          <w:sz w:val="24"/>
          <w:szCs w:val="24"/>
        </w:rPr>
      </w:pPr>
      <w:r w:rsidRPr="000979AA">
        <w:rPr>
          <w:b/>
          <w:bCs/>
          <w:noProof/>
          <w:sz w:val="24"/>
          <w:szCs w:val="24"/>
        </w:rPr>
        <w:drawing>
          <wp:inline distT="0" distB="0" distL="0" distR="0" wp14:anchorId="0A78F80E" wp14:editId="470556F9">
            <wp:extent cx="4526280" cy="2490945"/>
            <wp:effectExtent l="0" t="0" r="7620" b="5080"/>
            <wp:docPr id="193024463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44638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489" cy="251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454E" w14:textId="64A3995F" w:rsidR="000979AA" w:rsidRDefault="000979AA" w:rsidP="000979AA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0979AA">
        <w:rPr>
          <w:sz w:val="24"/>
          <w:szCs w:val="24"/>
        </w:rPr>
        <w:t xml:space="preserve">Bloquear a proteína PCSK9 com drogas </w:t>
      </w:r>
      <w:r w:rsidRPr="000979AA">
        <w:rPr>
          <w:sz w:val="24"/>
          <w:szCs w:val="24"/>
        </w:rPr>
        <w:sym w:font="Wingdings" w:char="F0E0"/>
      </w:r>
      <w:r w:rsidRPr="000979AA">
        <w:rPr>
          <w:sz w:val="24"/>
          <w:szCs w:val="24"/>
        </w:rPr>
        <w:t xml:space="preserve"> para melhorar o colesterol</w:t>
      </w:r>
    </w:p>
    <w:p w14:paraId="26CB2700" w14:textId="50344B7F" w:rsidR="00B12847" w:rsidRDefault="00B12847" w:rsidP="00B12847">
      <w:pPr>
        <w:pStyle w:val="PargrafodaLista"/>
        <w:jc w:val="center"/>
        <w:rPr>
          <w:sz w:val="24"/>
          <w:szCs w:val="24"/>
        </w:rPr>
      </w:pPr>
      <w:r w:rsidRPr="00B12847">
        <w:rPr>
          <w:noProof/>
          <w:sz w:val="24"/>
          <w:szCs w:val="24"/>
        </w:rPr>
        <w:lastRenderedPageBreak/>
        <w:drawing>
          <wp:inline distT="0" distB="0" distL="0" distR="0" wp14:anchorId="01411990" wp14:editId="194D24AA">
            <wp:extent cx="3581400" cy="2373141"/>
            <wp:effectExtent l="0" t="0" r="0" b="8255"/>
            <wp:docPr id="107993260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32604" name="Imagem 1" descr="Tabel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9536" cy="237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949E" w14:textId="70E168D1" w:rsidR="00F90A12" w:rsidRDefault="00B14B92" w:rsidP="00B12847">
      <w:pPr>
        <w:pStyle w:val="PargrafodaLista"/>
        <w:jc w:val="center"/>
        <w:rPr>
          <w:sz w:val="24"/>
          <w:szCs w:val="24"/>
        </w:rPr>
      </w:pPr>
      <w:r w:rsidRPr="00B14B92">
        <w:rPr>
          <w:noProof/>
          <w:sz w:val="24"/>
          <w:szCs w:val="24"/>
        </w:rPr>
        <w:drawing>
          <wp:inline distT="0" distB="0" distL="0" distR="0" wp14:anchorId="127F1363" wp14:editId="7FAB2FC2">
            <wp:extent cx="4663440" cy="2588363"/>
            <wp:effectExtent l="0" t="0" r="3810" b="2540"/>
            <wp:docPr id="65698982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89829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8640" cy="259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21B4" w14:textId="0A475252" w:rsidR="001414B7" w:rsidRDefault="001414B7" w:rsidP="00B12847">
      <w:pPr>
        <w:pStyle w:val="PargrafodaLista"/>
        <w:jc w:val="center"/>
        <w:rPr>
          <w:sz w:val="24"/>
          <w:szCs w:val="24"/>
        </w:rPr>
      </w:pPr>
      <w:r w:rsidRPr="001414B7">
        <w:rPr>
          <w:noProof/>
          <w:sz w:val="24"/>
          <w:szCs w:val="24"/>
        </w:rPr>
        <w:drawing>
          <wp:inline distT="0" distB="0" distL="0" distR="0" wp14:anchorId="6D2DC34B" wp14:editId="0E151DE5">
            <wp:extent cx="4541520" cy="3045127"/>
            <wp:effectExtent l="0" t="0" r="0" b="3175"/>
            <wp:docPr id="17118838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83876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7191" cy="306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F343" w14:textId="0732C34D" w:rsidR="001414B7" w:rsidRDefault="004453F8" w:rsidP="001414B7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4453F8">
        <w:rPr>
          <w:b/>
          <w:bCs/>
          <w:sz w:val="24"/>
          <w:szCs w:val="24"/>
        </w:rPr>
        <w:t>Hiperlipemia pós-prandial</w:t>
      </w:r>
      <w:r>
        <w:rPr>
          <w:sz w:val="24"/>
          <w:szCs w:val="24"/>
        </w:rPr>
        <w:t>: o</w:t>
      </w:r>
      <w:r w:rsidR="001414B7">
        <w:rPr>
          <w:sz w:val="24"/>
          <w:szCs w:val="24"/>
        </w:rPr>
        <w:t xml:space="preserve"> problema é </w:t>
      </w:r>
      <w:r w:rsidR="001414B7">
        <w:rPr>
          <w:sz w:val="24"/>
          <w:szCs w:val="24"/>
        </w:rPr>
        <w:sym w:font="Wingdings" w:char="F0E1"/>
      </w:r>
      <w:r w:rsidR="001414B7">
        <w:rPr>
          <w:sz w:val="24"/>
          <w:szCs w:val="24"/>
        </w:rPr>
        <w:t xml:space="preserve"> do TG</w:t>
      </w:r>
      <w:r w:rsidR="00DB7571">
        <w:rPr>
          <w:sz w:val="24"/>
          <w:szCs w:val="24"/>
        </w:rPr>
        <w:t xml:space="preserve"> </w:t>
      </w:r>
      <w:r w:rsidR="00DB7571" w:rsidRPr="00DB7571">
        <w:rPr>
          <w:sz w:val="24"/>
          <w:szCs w:val="24"/>
        </w:rPr>
        <w:sym w:font="Wingdings" w:char="F0E0"/>
      </w:r>
      <w:r w:rsidR="00DB7571">
        <w:rPr>
          <w:sz w:val="24"/>
          <w:szCs w:val="24"/>
        </w:rPr>
        <w:t xml:space="preserve"> quilomícron</w:t>
      </w:r>
      <w:r w:rsidR="00854592">
        <w:rPr>
          <w:sz w:val="24"/>
          <w:szCs w:val="24"/>
        </w:rPr>
        <w:t xml:space="preserve"> (TG e Colesterol)</w:t>
      </w:r>
      <w:r w:rsidR="00DB7571">
        <w:rPr>
          <w:sz w:val="24"/>
          <w:szCs w:val="24"/>
        </w:rPr>
        <w:t xml:space="preserve"> </w:t>
      </w:r>
      <w:r w:rsidR="00DB7571" w:rsidRPr="00DB7571">
        <w:rPr>
          <w:sz w:val="24"/>
          <w:szCs w:val="24"/>
        </w:rPr>
        <w:sym w:font="Wingdings" w:char="F0E0"/>
      </w:r>
      <w:r w:rsidR="00D46805">
        <w:rPr>
          <w:sz w:val="24"/>
          <w:szCs w:val="24"/>
        </w:rPr>
        <w:t xml:space="preserve"> </w:t>
      </w:r>
      <w:r w:rsidR="00854592">
        <w:rPr>
          <w:sz w:val="24"/>
          <w:szCs w:val="24"/>
        </w:rPr>
        <w:t>Lipoproteína lipase</w:t>
      </w:r>
      <w:r w:rsidR="00D46805">
        <w:rPr>
          <w:sz w:val="24"/>
          <w:szCs w:val="24"/>
        </w:rPr>
        <w:t xml:space="preserve"> </w:t>
      </w:r>
      <w:r w:rsidR="00D46805" w:rsidRPr="00D46805">
        <w:rPr>
          <w:sz w:val="24"/>
          <w:szCs w:val="24"/>
        </w:rPr>
        <w:sym w:font="Wingdings" w:char="F0E0"/>
      </w:r>
      <w:r w:rsidR="00D46805">
        <w:rPr>
          <w:sz w:val="24"/>
          <w:szCs w:val="24"/>
        </w:rPr>
        <w:t xml:space="preserve"> QM remanescente </w:t>
      </w:r>
      <w:r w:rsidR="00854592" w:rsidRPr="00854592">
        <w:rPr>
          <w:sz w:val="24"/>
          <w:szCs w:val="24"/>
        </w:rPr>
        <w:sym w:font="Wingdings" w:char="F0E0"/>
      </w:r>
      <w:r w:rsidR="00854592">
        <w:rPr>
          <w:sz w:val="24"/>
          <w:szCs w:val="24"/>
        </w:rPr>
        <w:t xml:space="preserve"> parede da artéria </w:t>
      </w:r>
      <w:r w:rsidRPr="004453F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4453F8">
        <w:rPr>
          <w:b/>
          <w:bCs/>
          <w:sz w:val="24"/>
          <w:szCs w:val="24"/>
        </w:rPr>
        <w:sym w:font="Wingdings" w:char="F0E1"/>
      </w:r>
      <w:r w:rsidRPr="004453F8">
        <w:rPr>
          <w:b/>
          <w:bCs/>
          <w:sz w:val="24"/>
          <w:szCs w:val="24"/>
        </w:rPr>
        <w:t xml:space="preserve"> colesterol na parede da artéria</w:t>
      </w:r>
      <w:r>
        <w:rPr>
          <w:sz w:val="24"/>
          <w:szCs w:val="24"/>
        </w:rPr>
        <w:t>.</w:t>
      </w:r>
    </w:p>
    <w:p w14:paraId="7E747527" w14:textId="58E03A46" w:rsidR="00AC7FEA" w:rsidRDefault="00AC7FEA" w:rsidP="00AC7FEA">
      <w:pPr>
        <w:pStyle w:val="PargrafodaLista"/>
        <w:jc w:val="center"/>
        <w:rPr>
          <w:sz w:val="24"/>
          <w:szCs w:val="24"/>
        </w:rPr>
      </w:pPr>
      <w:r w:rsidRPr="00AC7FEA">
        <w:rPr>
          <w:noProof/>
          <w:sz w:val="24"/>
          <w:szCs w:val="24"/>
        </w:rPr>
        <w:lastRenderedPageBreak/>
        <w:drawing>
          <wp:inline distT="0" distB="0" distL="0" distR="0" wp14:anchorId="2D287EED" wp14:editId="2DCB05FD">
            <wp:extent cx="4434840" cy="3179589"/>
            <wp:effectExtent l="0" t="0" r="3810" b="1905"/>
            <wp:docPr id="170789927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99273" name="Imagem 1" descr="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107" cy="318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4BB8" w14:textId="7D2391E6" w:rsidR="00AA6C4C" w:rsidRDefault="00AA6C4C" w:rsidP="00AA6C4C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Hipercolesterolemia Familiar: defeito no receptor B/E</w:t>
      </w:r>
    </w:p>
    <w:p w14:paraId="275F1347" w14:textId="564AF7DC" w:rsidR="00906A38" w:rsidRDefault="00906A38" w:rsidP="00906A38">
      <w:pPr>
        <w:pStyle w:val="PargrafodaLista"/>
        <w:jc w:val="center"/>
        <w:rPr>
          <w:sz w:val="24"/>
          <w:szCs w:val="24"/>
        </w:rPr>
      </w:pPr>
      <w:r w:rsidRPr="00906A38">
        <w:rPr>
          <w:noProof/>
          <w:sz w:val="24"/>
          <w:szCs w:val="24"/>
        </w:rPr>
        <w:drawing>
          <wp:inline distT="0" distB="0" distL="0" distR="0" wp14:anchorId="2B8B92B0" wp14:editId="06BE70E2">
            <wp:extent cx="3779520" cy="2781751"/>
            <wp:effectExtent l="0" t="0" r="0" b="0"/>
            <wp:docPr id="196469824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98242" name="Imagem 1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8557" cy="278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4E33" w14:textId="276F4C1F" w:rsidR="00BF72DB" w:rsidRDefault="00BF72DB" w:rsidP="00906A38">
      <w:pPr>
        <w:pStyle w:val="PargrafodaLista"/>
        <w:jc w:val="center"/>
        <w:rPr>
          <w:b/>
          <w:bCs/>
          <w:sz w:val="24"/>
          <w:szCs w:val="24"/>
        </w:rPr>
      </w:pPr>
      <w:r w:rsidRPr="00BF72DB">
        <w:rPr>
          <w:b/>
          <w:bCs/>
          <w:sz w:val="24"/>
          <w:szCs w:val="24"/>
          <w:highlight w:val="yellow"/>
        </w:rPr>
        <w:t>Estrógeno x Colesterol</w:t>
      </w:r>
    </w:p>
    <w:p w14:paraId="1290AFEB" w14:textId="6C9153AF" w:rsidR="00BF72DB" w:rsidRDefault="00BF72DB" w:rsidP="00906A38">
      <w:pPr>
        <w:pStyle w:val="PargrafodaLista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E94EDCF" wp14:editId="57C094F2">
            <wp:extent cx="3822777" cy="2453640"/>
            <wp:effectExtent l="0" t="0" r="6350" b="3810"/>
            <wp:docPr id="5299517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783" cy="24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C8C56" w14:textId="77777777" w:rsidR="00753F8D" w:rsidRDefault="00753F8D" w:rsidP="00A7151C">
      <w:pPr>
        <w:pStyle w:val="PargrafodaLista"/>
        <w:rPr>
          <w:b/>
          <w:bCs/>
          <w:sz w:val="24"/>
          <w:szCs w:val="24"/>
        </w:rPr>
      </w:pPr>
    </w:p>
    <w:p w14:paraId="212DF1FA" w14:textId="77777777" w:rsidR="00753F8D" w:rsidRDefault="00753F8D" w:rsidP="00A7151C">
      <w:pPr>
        <w:pStyle w:val="PargrafodaLista"/>
        <w:rPr>
          <w:b/>
          <w:bCs/>
          <w:sz w:val="24"/>
          <w:szCs w:val="24"/>
        </w:rPr>
      </w:pPr>
    </w:p>
    <w:p w14:paraId="240EC2E2" w14:textId="3787D7BC" w:rsidR="00A7151C" w:rsidRDefault="00753F8D" w:rsidP="00753F8D">
      <w:pPr>
        <w:pStyle w:val="PargrafodaLista"/>
        <w:tabs>
          <w:tab w:val="center" w:pos="4612"/>
          <w:tab w:val="left" w:pos="764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705941" w:rsidRPr="00347787">
        <w:rPr>
          <w:b/>
          <w:bCs/>
          <w:sz w:val="24"/>
          <w:szCs w:val="24"/>
          <w:highlight w:val="yellow"/>
        </w:rPr>
        <w:t>Hipotireoidism</w:t>
      </w:r>
      <w:r w:rsidR="008E34D3" w:rsidRPr="00347787">
        <w:rPr>
          <w:b/>
          <w:bCs/>
          <w:sz w:val="24"/>
          <w:szCs w:val="24"/>
          <w:highlight w:val="yellow"/>
        </w:rPr>
        <w:t>o</w:t>
      </w:r>
      <w:r>
        <w:rPr>
          <w:b/>
          <w:bCs/>
          <w:sz w:val="24"/>
          <w:szCs w:val="24"/>
        </w:rPr>
        <w:tab/>
      </w:r>
    </w:p>
    <w:p w14:paraId="3FE5D81F" w14:textId="4AB29AD0" w:rsidR="00753F8D" w:rsidRDefault="00753F8D" w:rsidP="00753F8D">
      <w:pPr>
        <w:pStyle w:val="PargrafodaLista"/>
        <w:tabs>
          <w:tab w:val="center" w:pos="4612"/>
          <w:tab w:val="left" w:pos="7644"/>
        </w:tabs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F72AF31" wp14:editId="12C8B4DE">
            <wp:extent cx="4381500" cy="3286125"/>
            <wp:effectExtent l="0" t="0" r="0" b="9525"/>
            <wp:docPr id="177324461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11E3F2" w14:textId="1506D0DD" w:rsidR="008E34D3" w:rsidRDefault="008E34D3" w:rsidP="008E34D3">
      <w:pPr>
        <w:pStyle w:val="PargrafodaLista"/>
        <w:numPr>
          <w:ilvl w:val="0"/>
          <w:numId w:val="2"/>
        </w:numPr>
        <w:tabs>
          <w:tab w:val="center" w:pos="4612"/>
          <w:tab w:val="left" w:pos="7644"/>
        </w:tabs>
        <w:rPr>
          <w:b/>
          <w:bCs/>
          <w:sz w:val="24"/>
          <w:szCs w:val="24"/>
        </w:rPr>
      </w:pPr>
      <w:r w:rsidRPr="008E34D3">
        <w:rPr>
          <w:b/>
          <w:bCs/>
          <w:sz w:val="24"/>
          <w:szCs w:val="24"/>
        </w:rPr>
        <w:t>A tireoide</w:t>
      </w:r>
      <w:r>
        <w:rPr>
          <w:b/>
          <w:bCs/>
          <w:sz w:val="24"/>
          <w:szCs w:val="24"/>
        </w:rPr>
        <w:t xml:space="preserve"> é necessária na formação do</w:t>
      </w:r>
      <w:r w:rsidRPr="008E34D3">
        <w:rPr>
          <w:b/>
          <w:bCs/>
          <w:sz w:val="24"/>
          <w:szCs w:val="24"/>
        </w:rPr>
        <w:t xml:space="preserve"> receptor B/E</w:t>
      </w:r>
      <w:r w:rsidR="00347787">
        <w:rPr>
          <w:b/>
          <w:bCs/>
          <w:sz w:val="24"/>
          <w:szCs w:val="24"/>
        </w:rPr>
        <w:t xml:space="preserve"> </w:t>
      </w:r>
      <w:r w:rsidR="00347787" w:rsidRPr="00347787">
        <w:rPr>
          <w:b/>
          <w:bCs/>
          <w:sz w:val="24"/>
          <w:szCs w:val="24"/>
        </w:rPr>
        <w:sym w:font="Wingdings" w:char="F0E0"/>
      </w:r>
      <w:r w:rsidR="00347787">
        <w:rPr>
          <w:b/>
          <w:bCs/>
          <w:sz w:val="24"/>
          <w:szCs w:val="24"/>
        </w:rPr>
        <w:t xml:space="preserve"> </w:t>
      </w:r>
      <w:r w:rsidR="00347787">
        <w:rPr>
          <w:b/>
          <w:bCs/>
          <w:sz w:val="24"/>
          <w:szCs w:val="24"/>
        </w:rPr>
        <w:sym w:font="Wingdings" w:char="F0E1"/>
      </w:r>
      <w:r w:rsidR="00347787">
        <w:rPr>
          <w:b/>
          <w:bCs/>
          <w:sz w:val="24"/>
          <w:szCs w:val="24"/>
        </w:rPr>
        <w:t xml:space="preserve"> captação de LDL.</w:t>
      </w:r>
    </w:p>
    <w:p w14:paraId="26CE3A11" w14:textId="77777777" w:rsidR="00EF2935" w:rsidRDefault="00EF2935" w:rsidP="00EF2935">
      <w:pPr>
        <w:pStyle w:val="PargrafodaLista"/>
        <w:tabs>
          <w:tab w:val="center" w:pos="4612"/>
          <w:tab w:val="left" w:pos="7644"/>
        </w:tabs>
        <w:jc w:val="center"/>
        <w:rPr>
          <w:b/>
          <w:bCs/>
          <w:sz w:val="24"/>
          <w:szCs w:val="24"/>
        </w:rPr>
      </w:pPr>
    </w:p>
    <w:p w14:paraId="68690243" w14:textId="348D2B98" w:rsidR="00EF2935" w:rsidRDefault="00EF2935" w:rsidP="00EF2935">
      <w:pPr>
        <w:pStyle w:val="PargrafodaLista"/>
        <w:tabs>
          <w:tab w:val="center" w:pos="4612"/>
          <w:tab w:val="left" w:pos="7644"/>
        </w:tabs>
        <w:jc w:val="center"/>
        <w:rPr>
          <w:b/>
          <w:bCs/>
          <w:sz w:val="24"/>
          <w:szCs w:val="24"/>
        </w:rPr>
      </w:pPr>
      <w:r w:rsidRPr="00EF2935">
        <w:rPr>
          <w:b/>
          <w:bCs/>
          <w:sz w:val="24"/>
          <w:szCs w:val="24"/>
          <w:highlight w:val="cyan"/>
        </w:rPr>
        <w:t>Hipertrigliceridemia</w:t>
      </w:r>
    </w:p>
    <w:p w14:paraId="520B351F" w14:textId="0CCBA2B8" w:rsidR="00CC7629" w:rsidRDefault="00CC7629" w:rsidP="00EF2935">
      <w:pPr>
        <w:pStyle w:val="PargrafodaLista"/>
        <w:tabs>
          <w:tab w:val="center" w:pos="4612"/>
          <w:tab w:val="left" w:pos="7644"/>
        </w:tabs>
        <w:jc w:val="center"/>
        <w:rPr>
          <w:b/>
          <w:bCs/>
          <w:sz w:val="24"/>
          <w:szCs w:val="24"/>
        </w:rPr>
      </w:pPr>
      <w:r w:rsidRPr="00CC7629">
        <w:rPr>
          <w:b/>
          <w:bCs/>
          <w:noProof/>
          <w:sz w:val="24"/>
          <w:szCs w:val="24"/>
        </w:rPr>
        <w:drawing>
          <wp:inline distT="0" distB="0" distL="0" distR="0" wp14:anchorId="7B2E2A0F" wp14:editId="29DA10CF">
            <wp:extent cx="4267200" cy="2020699"/>
            <wp:effectExtent l="0" t="0" r="0" b="0"/>
            <wp:docPr id="125323435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34356" name="Imagem 1" descr="Diagram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8505" cy="203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AA18" w14:textId="77638E23" w:rsidR="00DD6861" w:rsidRDefault="00DD6861" w:rsidP="00DD6861">
      <w:pPr>
        <w:pStyle w:val="PargrafodaLista"/>
        <w:tabs>
          <w:tab w:val="center" w:pos="4612"/>
          <w:tab w:val="left" w:pos="7644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Primaria: </w:t>
      </w:r>
      <w:r>
        <w:rPr>
          <w:sz w:val="24"/>
          <w:szCs w:val="24"/>
        </w:rPr>
        <w:t xml:space="preserve">deficiência na </w:t>
      </w:r>
      <w:r w:rsidRPr="00E13BBF">
        <w:rPr>
          <w:b/>
          <w:bCs/>
          <w:sz w:val="24"/>
          <w:szCs w:val="24"/>
          <w:highlight w:val="cyan"/>
        </w:rPr>
        <w:t>Lipoproteína Lipase;</w:t>
      </w:r>
    </w:p>
    <w:p w14:paraId="69B0D235" w14:textId="3393E64F" w:rsidR="002900D2" w:rsidRDefault="002900D2" w:rsidP="002900D2">
      <w:pPr>
        <w:pStyle w:val="PargrafodaLista"/>
        <w:tabs>
          <w:tab w:val="center" w:pos="4612"/>
          <w:tab w:val="left" w:pos="7644"/>
        </w:tabs>
        <w:jc w:val="center"/>
        <w:rPr>
          <w:sz w:val="24"/>
          <w:szCs w:val="24"/>
        </w:rPr>
      </w:pPr>
      <w:r w:rsidRPr="002900D2">
        <w:rPr>
          <w:noProof/>
          <w:sz w:val="24"/>
          <w:szCs w:val="24"/>
        </w:rPr>
        <w:drawing>
          <wp:inline distT="0" distB="0" distL="0" distR="0" wp14:anchorId="4BF725D0" wp14:editId="1229FEF8">
            <wp:extent cx="5184041" cy="1981200"/>
            <wp:effectExtent l="0" t="0" r="0" b="0"/>
            <wp:docPr id="417091206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91206" name="Imagem 1" descr="Tela de celular com texto preto sobre fundo branc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9366" cy="198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4A51" w14:textId="6F50555B" w:rsidR="0000196B" w:rsidRDefault="0000196B" w:rsidP="002900D2">
      <w:pPr>
        <w:pStyle w:val="PargrafodaLista"/>
        <w:tabs>
          <w:tab w:val="center" w:pos="4612"/>
          <w:tab w:val="left" w:pos="7644"/>
        </w:tabs>
        <w:jc w:val="center"/>
        <w:rPr>
          <w:sz w:val="24"/>
          <w:szCs w:val="24"/>
        </w:rPr>
      </w:pPr>
      <w:r w:rsidRPr="0000196B">
        <w:rPr>
          <w:noProof/>
          <w:sz w:val="24"/>
          <w:szCs w:val="24"/>
        </w:rPr>
        <w:lastRenderedPageBreak/>
        <w:drawing>
          <wp:inline distT="0" distB="0" distL="0" distR="0" wp14:anchorId="77E76D1B" wp14:editId="6B486D1C">
            <wp:extent cx="5708645" cy="3535680"/>
            <wp:effectExtent l="0" t="0" r="6985" b="7620"/>
            <wp:docPr id="1984233490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33490" name="Imagem 1" descr="Linha do temp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6644" cy="355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A0FB" w14:textId="7C6E8A02" w:rsidR="0000196B" w:rsidRDefault="0000196B" w:rsidP="0000196B">
      <w:pPr>
        <w:pStyle w:val="PargrafodaLista"/>
        <w:tabs>
          <w:tab w:val="center" w:pos="4612"/>
          <w:tab w:val="left" w:pos="7644"/>
        </w:tabs>
        <w:rPr>
          <w:sz w:val="24"/>
          <w:szCs w:val="24"/>
        </w:rPr>
      </w:pPr>
      <w:r w:rsidRPr="0000196B">
        <w:rPr>
          <w:b/>
          <w:bCs/>
          <w:sz w:val="24"/>
          <w:szCs w:val="24"/>
        </w:rPr>
        <w:t>TG normal</w:t>
      </w:r>
      <w:r>
        <w:rPr>
          <w:sz w:val="24"/>
          <w:szCs w:val="24"/>
        </w:rPr>
        <w:t>: até 150mg/dL</w:t>
      </w:r>
    </w:p>
    <w:p w14:paraId="79986E95" w14:textId="257F38BF" w:rsidR="00906F17" w:rsidRDefault="00906F17" w:rsidP="0000196B">
      <w:pPr>
        <w:pStyle w:val="PargrafodaLista"/>
        <w:tabs>
          <w:tab w:val="center" w:pos="4612"/>
          <w:tab w:val="left" w:pos="7644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Secundária</w:t>
      </w:r>
      <w:r w:rsidRPr="00906F17">
        <w:rPr>
          <w:sz w:val="24"/>
          <w:szCs w:val="24"/>
        </w:rPr>
        <w:t>:</w:t>
      </w:r>
      <w:r>
        <w:rPr>
          <w:sz w:val="24"/>
          <w:szCs w:val="24"/>
        </w:rPr>
        <w:t xml:space="preserve"> resistência à insulina (obesidade e diabetes)</w:t>
      </w:r>
    </w:p>
    <w:p w14:paraId="40B0C041" w14:textId="0F4AC7AC" w:rsidR="00962275" w:rsidRDefault="00962275" w:rsidP="00962275">
      <w:pPr>
        <w:pStyle w:val="PargrafodaLista"/>
        <w:tabs>
          <w:tab w:val="center" w:pos="4612"/>
          <w:tab w:val="left" w:pos="7644"/>
        </w:tabs>
        <w:jc w:val="center"/>
        <w:rPr>
          <w:sz w:val="24"/>
          <w:szCs w:val="24"/>
        </w:rPr>
      </w:pPr>
      <w:r w:rsidRPr="00962275">
        <w:rPr>
          <w:noProof/>
          <w:sz w:val="24"/>
          <w:szCs w:val="24"/>
        </w:rPr>
        <w:drawing>
          <wp:inline distT="0" distB="0" distL="0" distR="0" wp14:anchorId="42DACE1A" wp14:editId="4C3DBC2B">
            <wp:extent cx="5097780" cy="4109875"/>
            <wp:effectExtent l="0" t="0" r="7620" b="5080"/>
            <wp:docPr id="179868706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87067" name="Imagem 1" descr="Diagram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0205" cy="41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1218" w14:textId="642B6723" w:rsidR="00962275" w:rsidRDefault="00962275" w:rsidP="00962275">
      <w:pPr>
        <w:pStyle w:val="PargrafodaLista"/>
        <w:numPr>
          <w:ilvl w:val="0"/>
          <w:numId w:val="2"/>
        </w:numPr>
        <w:tabs>
          <w:tab w:val="center" w:pos="4612"/>
          <w:tab w:val="left" w:pos="7644"/>
        </w:tabs>
        <w:rPr>
          <w:sz w:val="24"/>
          <w:szCs w:val="24"/>
        </w:rPr>
      </w:pPr>
      <w:r w:rsidRPr="00BB7A21">
        <w:rPr>
          <w:b/>
          <w:bCs/>
          <w:sz w:val="24"/>
          <w:szCs w:val="24"/>
        </w:rPr>
        <w:t>CHO em excesso</w:t>
      </w:r>
      <w:r>
        <w:rPr>
          <w:sz w:val="24"/>
          <w:szCs w:val="24"/>
        </w:rPr>
        <w:t xml:space="preserve"> </w:t>
      </w:r>
      <w:r w:rsidR="00FC4AF4" w:rsidRPr="00FC4AF4">
        <w:rPr>
          <w:sz w:val="24"/>
          <w:szCs w:val="24"/>
        </w:rPr>
        <w:sym w:font="Wingdings" w:char="F0E0"/>
      </w:r>
      <w:r w:rsidR="00FC4AF4">
        <w:rPr>
          <w:sz w:val="24"/>
          <w:szCs w:val="24"/>
        </w:rPr>
        <w:t xml:space="preserve"> transformado em gordura.</w:t>
      </w:r>
    </w:p>
    <w:p w14:paraId="2FE9F0A1" w14:textId="19BD70E8" w:rsidR="00FC4AF4" w:rsidRDefault="00FC4AF4" w:rsidP="00962275">
      <w:pPr>
        <w:pStyle w:val="PargrafodaLista"/>
        <w:numPr>
          <w:ilvl w:val="0"/>
          <w:numId w:val="2"/>
        </w:numPr>
        <w:tabs>
          <w:tab w:val="center" w:pos="4612"/>
          <w:tab w:val="left" w:pos="7644"/>
        </w:tabs>
        <w:rPr>
          <w:sz w:val="24"/>
          <w:szCs w:val="24"/>
        </w:rPr>
      </w:pPr>
      <w:r w:rsidRPr="00FC4AF4">
        <w:rPr>
          <w:b/>
          <w:bCs/>
          <w:sz w:val="24"/>
          <w:szCs w:val="24"/>
        </w:rPr>
        <w:t>Dieta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L</w:t>
      </w:r>
      <w:r w:rsidR="00D1570E">
        <w:rPr>
          <w:sz w:val="24"/>
          <w:szCs w:val="24"/>
        </w:rPr>
        <w:t>IP</w:t>
      </w:r>
      <w:r>
        <w:rPr>
          <w:sz w:val="24"/>
          <w:szCs w:val="24"/>
        </w:rPr>
        <w:t xml:space="preserve">, CHO e álcool </w:t>
      </w:r>
      <w:r w:rsidRPr="00FC4AF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TG</w:t>
      </w:r>
    </w:p>
    <w:p w14:paraId="18DD7887" w14:textId="51967C8D" w:rsidR="00EC46DC" w:rsidRPr="00B76478" w:rsidRDefault="00EC46DC" w:rsidP="00962275">
      <w:pPr>
        <w:pStyle w:val="PargrafodaLista"/>
        <w:numPr>
          <w:ilvl w:val="0"/>
          <w:numId w:val="2"/>
        </w:numPr>
        <w:tabs>
          <w:tab w:val="center" w:pos="4612"/>
          <w:tab w:val="left" w:pos="7644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Insaturado </w:t>
      </w:r>
      <w:r w:rsidR="00B76478" w:rsidRPr="00B76478">
        <w:rPr>
          <w:b/>
          <w:bCs/>
          <w:sz w:val="24"/>
          <w:szCs w:val="24"/>
        </w:rPr>
        <w:sym w:font="Wingdings" w:char="F0E0"/>
      </w:r>
      <w:r w:rsidR="00B76478">
        <w:rPr>
          <w:b/>
          <w:bCs/>
          <w:sz w:val="24"/>
          <w:szCs w:val="24"/>
        </w:rPr>
        <w:t xml:space="preserve"> </w:t>
      </w:r>
      <w:r w:rsidRPr="00B76478">
        <w:rPr>
          <w:sz w:val="24"/>
          <w:szCs w:val="24"/>
        </w:rPr>
        <w:t>bloqueia a síntese de</w:t>
      </w:r>
      <w:r>
        <w:rPr>
          <w:b/>
          <w:bCs/>
          <w:sz w:val="24"/>
          <w:szCs w:val="24"/>
        </w:rPr>
        <w:t xml:space="preserve"> </w:t>
      </w:r>
      <w:r w:rsidRPr="00B76478">
        <w:rPr>
          <w:sz w:val="24"/>
          <w:szCs w:val="24"/>
        </w:rPr>
        <w:t>AG/fatores de transcrição</w:t>
      </w:r>
    </w:p>
    <w:p w14:paraId="572E48B3" w14:textId="4F1B2B67" w:rsidR="00EC46DC" w:rsidRDefault="00EC46DC" w:rsidP="00962275">
      <w:pPr>
        <w:pStyle w:val="PargrafodaLista"/>
        <w:numPr>
          <w:ilvl w:val="0"/>
          <w:numId w:val="2"/>
        </w:numPr>
        <w:tabs>
          <w:tab w:val="center" w:pos="4612"/>
          <w:tab w:val="left" w:pos="7644"/>
        </w:tabs>
        <w:rPr>
          <w:sz w:val="24"/>
          <w:szCs w:val="24"/>
        </w:rPr>
      </w:pPr>
      <w:r w:rsidRPr="00B76478">
        <w:rPr>
          <w:b/>
          <w:bCs/>
          <w:sz w:val="24"/>
          <w:szCs w:val="24"/>
        </w:rPr>
        <w:t xml:space="preserve">Trans e </w:t>
      </w:r>
      <w:r w:rsidR="00B76478" w:rsidRPr="00B76478">
        <w:rPr>
          <w:b/>
          <w:bCs/>
          <w:sz w:val="24"/>
          <w:szCs w:val="24"/>
        </w:rPr>
        <w:t>Saturados</w:t>
      </w:r>
      <w:r w:rsidR="00B76478" w:rsidRPr="00B76478">
        <w:rPr>
          <w:sz w:val="24"/>
          <w:szCs w:val="24"/>
        </w:rPr>
        <w:t xml:space="preserve"> </w:t>
      </w:r>
      <w:r w:rsidR="00B76478" w:rsidRPr="00B76478">
        <w:rPr>
          <w:sz w:val="24"/>
          <w:szCs w:val="24"/>
        </w:rPr>
        <w:sym w:font="Wingdings" w:char="F0E0"/>
      </w:r>
      <w:r w:rsidR="00B76478" w:rsidRPr="00B76478">
        <w:rPr>
          <w:sz w:val="24"/>
          <w:szCs w:val="24"/>
        </w:rPr>
        <w:t xml:space="preserve"> </w:t>
      </w:r>
      <w:r w:rsidR="00B76478" w:rsidRPr="00B76478">
        <w:rPr>
          <w:sz w:val="24"/>
          <w:szCs w:val="24"/>
        </w:rPr>
        <w:sym w:font="Wingdings" w:char="F0E1"/>
      </w:r>
      <w:r w:rsidR="00B76478" w:rsidRPr="00B76478">
        <w:rPr>
          <w:sz w:val="24"/>
          <w:szCs w:val="24"/>
        </w:rPr>
        <w:t xml:space="preserve"> fatores de transcrição </w:t>
      </w:r>
    </w:p>
    <w:p w14:paraId="1717238C" w14:textId="209E013E" w:rsidR="00691CBB" w:rsidRDefault="00691CBB" w:rsidP="00691CBB">
      <w:pPr>
        <w:pStyle w:val="PargrafodaLista"/>
        <w:tabs>
          <w:tab w:val="center" w:pos="4612"/>
          <w:tab w:val="left" w:pos="7644"/>
        </w:tabs>
        <w:jc w:val="center"/>
        <w:rPr>
          <w:sz w:val="24"/>
          <w:szCs w:val="24"/>
        </w:rPr>
      </w:pPr>
      <w:r w:rsidRPr="00691CBB">
        <w:rPr>
          <w:noProof/>
          <w:sz w:val="24"/>
          <w:szCs w:val="24"/>
        </w:rPr>
        <w:lastRenderedPageBreak/>
        <w:drawing>
          <wp:inline distT="0" distB="0" distL="0" distR="0" wp14:anchorId="68A26184" wp14:editId="48E05AF3">
            <wp:extent cx="3954780" cy="2380123"/>
            <wp:effectExtent l="0" t="0" r="7620" b="1270"/>
            <wp:docPr id="164428180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8180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8085" cy="23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56B7" w14:textId="0F1B9699" w:rsidR="00691CBB" w:rsidRDefault="00691CBB" w:rsidP="00691CBB">
      <w:pPr>
        <w:pStyle w:val="PargrafodaLista"/>
        <w:tabs>
          <w:tab w:val="center" w:pos="4612"/>
          <w:tab w:val="left" w:pos="7644"/>
        </w:tabs>
        <w:jc w:val="center"/>
        <w:rPr>
          <w:sz w:val="24"/>
          <w:szCs w:val="24"/>
        </w:rPr>
      </w:pPr>
      <w:r w:rsidRPr="00691CBB">
        <w:rPr>
          <w:noProof/>
          <w:sz w:val="24"/>
          <w:szCs w:val="24"/>
        </w:rPr>
        <w:drawing>
          <wp:inline distT="0" distB="0" distL="0" distR="0" wp14:anchorId="306D24FA" wp14:editId="08C77356">
            <wp:extent cx="3398520" cy="2646801"/>
            <wp:effectExtent l="0" t="0" r="0" b="1270"/>
            <wp:docPr id="164359237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92376" name="Imagem 1" descr="Diagrama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6253" cy="265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976F" w14:textId="26ADAD90" w:rsidR="00691CBB" w:rsidRPr="00E13BBF" w:rsidRDefault="00691CBB" w:rsidP="00691CBB">
      <w:pPr>
        <w:pStyle w:val="PargrafodaLista"/>
        <w:numPr>
          <w:ilvl w:val="0"/>
          <w:numId w:val="2"/>
        </w:numPr>
        <w:tabs>
          <w:tab w:val="center" w:pos="4612"/>
          <w:tab w:val="left" w:pos="7644"/>
        </w:tabs>
        <w:rPr>
          <w:b/>
          <w:bCs/>
          <w:color w:val="EE0000"/>
          <w:sz w:val="24"/>
          <w:szCs w:val="24"/>
        </w:rPr>
      </w:pPr>
      <w:r w:rsidRPr="00E13BBF">
        <w:rPr>
          <w:b/>
          <w:bCs/>
          <w:color w:val="EE0000"/>
          <w:sz w:val="24"/>
          <w:szCs w:val="24"/>
        </w:rPr>
        <w:t>Bloqueia essa via</w:t>
      </w:r>
    </w:p>
    <w:p w14:paraId="408D7B9A" w14:textId="00DD70BF" w:rsidR="00D47D89" w:rsidRDefault="00D47D89" w:rsidP="00D47D89">
      <w:pPr>
        <w:pStyle w:val="PargrafodaLista"/>
        <w:tabs>
          <w:tab w:val="center" w:pos="4612"/>
          <w:tab w:val="left" w:pos="7644"/>
        </w:tabs>
        <w:jc w:val="center"/>
        <w:rPr>
          <w:sz w:val="24"/>
          <w:szCs w:val="24"/>
        </w:rPr>
      </w:pPr>
      <w:r w:rsidRPr="00D47D89">
        <w:rPr>
          <w:noProof/>
          <w:sz w:val="24"/>
          <w:szCs w:val="24"/>
        </w:rPr>
        <w:drawing>
          <wp:inline distT="0" distB="0" distL="0" distR="0" wp14:anchorId="727A1355" wp14:editId="564CC74B">
            <wp:extent cx="3361278" cy="2270760"/>
            <wp:effectExtent l="0" t="0" r="0" b="0"/>
            <wp:docPr id="997897699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97699" name="Imagem 1" descr="Tela de celular com texto preto sobre fundo branc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9975" cy="227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371E" w14:textId="6571DE2A" w:rsidR="00D47D89" w:rsidRDefault="00D47D89" w:rsidP="00D47D89">
      <w:pPr>
        <w:pStyle w:val="PargrafodaLista"/>
        <w:numPr>
          <w:ilvl w:val="0"/>
          <w:numId w:val="2"/>
        </w:numPr>
        <w:tabs>
          <w:tab w:val="center" w:pos="4612"/>
          <w:tab w:val="left" w:pos="7644"/>
        </w:tabs>
        <w:rPr>
          <w:sz w:val="24"/>
          <w:szCs w:val="24"/>
        </w:rPr>
      </w:pPr>
      <w:r>
        <w:rPr>
          <w:sz w:val="24"/>
          <w:szCs w:val="24"/>
        </w:rPr>
        <w:t>Não precisa</w:t>
      </w:r>
    </w:p>
    <w:p w14:paraId="4A3AEF4E" w14:textId="7B79329D" w:rsidR="00D47D89" w:rsidRDefault="00D47D89" w:rsidP="000754EC">
      <w:pPr>
        <w:jc w:val="center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0754EC" w:rsidRPr="000754EC">
        <w:rPr>
          <w:noProof/>
          <w:sz w:val="24"/>
          <w:szCs w:val="24"/>
        </w:rPr>
        <w:lastRenderedPageBreak/>
        <w:drawing>
          <wp:inline distT="0" distB="0" distL="0" distR="0" wp14:anchorId="7397AAF1" wp14:editId="31EF9A41">
            <wp:extent cx="5571395" cy="3055620"/>
            <wp:effectExtent l="0" t="0" r="0" b="0"/>
            <wp:docPr id="41593121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31216" name="Imagem 1" descr="Text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1531" cy="307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D416" w14:textId="7D26FD1F" w:rsidR="00352E7C" w:rsidRPr="00352E7C" w:rsidRDefault="00352E7C" w:rsidP="00352E7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A97DAD">
        <w:rPr>
          <w:b/>
          <w:bCs/>
          <w:sz w:val="24"/>
          <w:szCs w:val="24"/>
        </w:rPr>
        <w:t>Frutose</w:t>
      </w:r>
      <w:r>
        <w:rPr>
          <w:sz w:val="24"/>
          <w:szCs w:val="24"/>
        </w:rPr>
        <w:t>: vilão!</w:t>
      </w:r>
    </w:p>
    <w:p w14:paraId="349A3844" w14:textId="43BA889E" w:rsidR="00352E7C" w:rsidRDefault="00352E7C" w:rsidP="000754EC">
      <w:pPr>
        <w:jc w:val="center"/>
        <w:rPr>
          <w:sz w:val="24"/>
          <w:szCs w:val="24"/>
        </w:rPr>
      </w:pPr>
      <w:r w:rsidRPr="00352E7C">
        <w:rPr>
          <w:noProof/>
          <w:sz w:val="24"/>
          <w:szCs w:val="24"/>
        </w:rPr>
        <w:drawing>
          <wp:inline distT="0" distB="0" distL="0" distR="0" wp14:anchorId="6617F288" wp14:editId="61789EA2">
            <wp:extent cx="4574998" cy="3390900"/>
            <wp:effectExtent l="0" t="0" r="0" b="0"/>
            <wp:docPr id="166901168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11689" name="Imagem 1" descr="Diagrama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4472" cy="34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2544" w14:textId="4DE21B8F" w:rsidR="00A97DAD" w:rsidRPr="00A97DAD" w:rsidRDefault="00880FF3" w:rsidP="00A97DAD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Frutose não precisa de insulina, e </w:t>
      </w:r>
      <w:r w:rsidRPr="009C2E94">
        <w:rPr>
          <w:b/>
          <w:bCs/>
          <w:sz w:val="24"/>
          <w:szCs w:val="24"/>
        </w:rPr>
        <w:t xml:space="preserve">não tem um mecanismo de </w:t>
      </w:r>
      <w:r w:rsidR="009C2E94" w:rsidRPr="009C2E94">
        <w:rPr>
          <w:b/>
          <w:bCs/>
          <w:sz w:val="24"/>
          <w:szCs w:val="24"/>
        </w:rPr>
        <w:t>regulação</w:t>
      </w:r>
      <w:r>
        <w:rPr>
          <w:sz w:val="24"/>
          <w:szCs w:val="24"/>
        </w:rPr>
        <w:t xml:space="preserve"> </w:t>
      </w:r>
      <w:r w:rsidR="009C2E94">
        <w:rPr>
          <w:sz w:val="24"/>
          <w:szCs w:val="24"/>
        </w:rPr>
        <w:t>(</w:t>
      </w:r>
      <w:r w:rsidR="001E38DC" w:rsidRPr="006B5406">
        <w:rPr>
          <w:b/>
          <w:bCs/>
          <w:sz w:val="24"/>
          <w:szCs w:val="24"/>
        </w:rPr>
        <w:t>fosfofrutoquinase</w:t>
      </w:r>
      <w:r w:rsidR="001E38DC">
        <w:rPr>
          <w:sz w:val="24"/>
          <w:szCs w:val="24"/>
        </w:rPr>
        <w:t>)</w:t>
      </w:r>
      <w:r w:rsidR="009C2E94" w:rsidRPr="009C2E94">
        <w:rPr>
          <w:sz w:val="24"/>
          <w:szCs w:val="24"/>
        </w:rPr>
        <w:sym w:font="Wingdings" w:char="F0E0"/>
      </w:r>
      <w:r w:rsidR="009C2E94">
        <w:rPr>
          <w:sz w:val="24"/>
          <w:szCs w:val="24"/>
        </w:rPr>
        <w:t xml:space="preserve"> induz rápida produção de acetil-coa </w:t>
      </w:r>
      <w:r w:rsidR="009C2E94" w:rsidRPr="009C2E94">
        <w:rPr>
          <w:sz w:val="24"/>
          <w:szCs w:val="24"/>
        </w:rPr>
        <w:sym w:font="Wingdings" w:char="F0E0"/>
      </w:r>
      <w:r w:rsidR="009C2E94">
        <w:rPr>
          <w:sz w:val="24"/>
          <w:szCs w:val="24"/>
        </w:rPr>
        <w:t xml:space="preserve"> que é percurso de A.G </w:t>
      </w:r>
      <w:r w:rsidR="009C2E94" w:rsidRPr="009C2E94">
        <w:rPr>
          <w:sz w:val="24"/>
          <w:szCs w:val="24"/>
        </w:rPr>
        <w:sym w:font="Wingdings" w:char="F0E0"/>
      </w:r>
      <w:r w:rsidR="009C2E94">
        <w:rPr>
          <w:sz w:val="24"/>
          <w:szCs w:val="24"/>
        </w:rPr>
        <w:t xml:space="preserve"> Triglicérides.</w:t>
      </w:r>
    </w:p>
    <w:p w14:paraId="5CC9F8D0" w14:textId="77777777" w:rsidR="008676C4" w:rsidRDefault="008676C4" w:rsidP="00686A49">
      <w:pPr>
        <w:pStyle w:val="PargrafodaLista"/>
        <w:tabs>
          <w:tab w:val="left" w:pos="3888"/>
          <w:tab w:val="center" w:pos="4612"/>
          <w:tab w:val="left" w:pos="7644"/>
        </w:tabs>
        <w:jc w:val="center"/>
        <w:rPr>
          <w:sz w:val="24"/>
          <w:szCs w:val="24"/>
        </w:rPr>
      </w:pPr>
    </w:p>
    <w:p w14:paraId="2805C82F" w14:textId="0ACC5AF4" w:rsidR="00D47D89" w:rsidRDefault="00686A49" w:rsidP="00686A49">
      <w:pPr>
        <w:pStyle w:val="PargrafodaLista"/>
        <w:tabs>
          <w:tab w:val="left" w:pos="3888"/>
          <w:tab w:val="center" w:pos="4612"/>
          <w:tab w:val="left" w:pos="7644"/>
        </w:tabs>
        <w:jc w:val="center"/>
        <w:rPr>
          <w:sz w:val="24"/>
          <w:szCs w:val="24"/>
        </w:rPr>
      </w:pPr>
      <w:r w:rsidRPr="00686A49">
        <w:rPr>
          <w:noProof/>
          <w:sz w:val="24"/>
          <w:szCs w:val="24"/>
        </w:rPr>
        <w:lastRenderedPageBreak/>
        <w:drawing>
          <wp:inline distT="0" distB="0" distL="0" distR="0" wp14:anchorId="3C86C561" wp14:editId="184DDAA3">
            <wp:extent cx="4948401" cy="3040380"/>
            <wp:effectExtent l="0" t="0" r="5080" b="7620"/>
            <wp:docPr id="75734072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40729" name="Imagem 1" descr="Diagrama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3818" cy="304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D47F" w14:textId="52A58288" w:rsidR="008676C4" w:rsidRPr="00B76478" w:rsidRDefault="008676C4" w:rsidP="008676C4">
      <w:pPr>
        <w:pStyle w:val="PargrafodaLista"/>
        <w:numPr>
          <w:ilvl w:val="0"/>
          <w:numId w:val="2"/>
        </w:numPr>
        <w:tabs>
          <w:tab w:val="left" w:pos="3888"/>
          <w:tab w:val="center" w:pos="4612"/>
          <w:tab w:val="left" w:pos="7644"/>
        </w:tabs>
        <w:rPr>
          <w:sz w:val="24"/>
          <w:szCs w:val="24"/>
        </w:rPr>
      </w:pPr>
      <w:r w:rsidRPr="00B13087">
        <w:rPr>
          <w:b/>
          <w:bCs/>
          <w:sz w:val="24"/>
          <w:szCs w:val="24"/>
        </w:rPr>
        <w:t>O açúcar da fruta é desejável</w:t>
      </w:r>
      <w:r>
        <w:rPr>
          <w:sz w:val="24"/>
          <w:szCs w:val="24"/>
        </w:rPr>
        <w:t>, porém tem que remediar, não pode o excesso de frutas também, pois, é frutose. Então deixa a frutose para frutas mesmo, e não para doces.</w:t>
      </w:r>
    </w:p>
    <w:p w14:paraId="2EB41AD3" w14:textId="08993C68" w:rsidR="00E150FA" w:rsidRDefault="00B13087" w:rsidP="004946DE">
      <w:pPr>
        <w:tabs>
          <w:tab w:val="center" w:pos="4612"/>
          <w:tab w:val="left" w:pos="7644"/>
        </w:tabs>
        <w:jc w:val="center"/>
        <w:rPr>
          <w:sz w:val="24"/>
          <w:szCs w:val="24"/>
        </w:rPr>
      </w:pPr>
      <w:r w:rsidRPr="00B13087">
        <w:rPr>
          <w:noProof/>
          <w:sz w:val="24"/>
          <w:szCs w:val="24"/>
        </w:rPr>
        <w:drawing>
          <wp:inline distT="0" distB="0" distL="0" distR="0" wp14:anchorId="6BCC5217" wp14:editId="357FFF2E">
            <wp:extent cx="4686300" cy="2375112"/>
            <wp:effectExtent l="0" t="0" r="0" b="6350"/>
            <wp:docPr id="1772841671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41671" name="Imagem 1" descr="Gráfic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5763" cy="239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0FA" w:rsidRPr="00E150FA">
        <w:rPr>
          <w:noProof/>
          <w:sz w:val="24"/>
          <w:szCs w:val="24"/>
        </w:rPr>
        <w:drawing>
          <wp:inline distT="0" distB="0" distL="0" distR="0" wp14:anchorId="3E1C7412" wp14:editId="558F675F">
            <wp:extent cx="5091997" cy="2613660"/>
            <wp:effectExtent l="0" t="0" r="0" b="0"/>
            <wp:docPr id="1479438631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38631" name="Imagem 1" descr="Gráfic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5350" cy="26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2861" w14:textId="6E2150E5" w:rsidR="00A8634F" w:rsidRDefault="00A8634F" w:rsidP="00A8634F">
      <w:pPr>
        <w:pStyle w:val="PargrafodaLista"/>
        <w:numPr>
          <w:ilvl w:val="0"/>
          <w:numId w:val="2"/>
        </w:numPr>
        <w:tabs>
          <w:tab w:val="center" w:pos="4612"/>
          <w:tab w:val="left" w:pos="7644"/>
        </w:tabs>
        <w:rPr>
          <w:sz w:val="24"/>
          <w:szCs w:val="24"/>
        </w:rPr>
      </w:pPr>
      <w:r w:rsidRPr="00935492">
        <w:rPr>
          <w:b/>
          <w:bCs/>
          <w:sz w:val="24"/>
          <w:szCs w:val="24"/>
        </w:rPr>
        <w:lastRenderedPageBreak/>
        <w:t>SAT</w:t>
      </w:r>
      <w:r w:rsidRPr="00A8634F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A8634F">
        <w:rPr>
          <w:sz w:val="24"/>
          <w:szCs w:val="24"/>
        </w:rPr>
        <w:t xml:space="preserve">gordura subcutânea) </w:t>
      </w:r>
      <w:r w:rsidRPr="00935492">
        <w:rPr>
          <w:b/>
          <w:bCs/>
          <w:sz w:val="24"/>
          <w:szCs w:val="24"/>
        </w:rPr>
        <w:t>VAT</w:t>
      </w:r>
      <w:r w:rsidRPr="00A8634F">
        <w:rPr>
          <w:sz w:val="24"/>
          <w:szCs w:val="24"/>
        </w:rPr>
        <w:t xml:space="preserve"> (gordura visceral)</w:t>
      </w:r>
    </w:p>
    <w:p w14:paraId="1639DEC8" w14:textId="0DCEC782" w:rsidR="00935492" w:rsidRPr="00A8634F" w:rsidRDefault="00935492" w:rsidP="00935492">
      <w:pPr>
        <w:pStyle w:val="PargrafodaLista"/>
        <w:tabs>
          <w:tab w:val="center" w:pos="4612"/>
          <w:tab w:val="left" w:pos="7644"/>
        </w:tabs>
        <w:jc w:val="center"/>
        <w:rPr>
          <w:sz w:val="24"/>
          <w:szCs w:val="24"/>
        </w:rPr>
      </w:pPr>
      <w:r w:rsidRPr="00935492">
        <w:rPr>
          <w:noProof/>
          <w:sz w:val="24"/>
          <w:szCs w:val="24"/>
        </w:rPr>
        <w:drawing>
          <wp:inline distT="0" distB="0" distL="0" distR="0" wp14:anchorId="50C888D6" wp14:editId="735EFECB">
            <wp:extent cx="3665220" cy="2027852"/>
            <wp:effectExtent l="0" t="0" r="0" b="0"/>
            <wp:docPr id="209468667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86672" name="Imagem 1" descr="Text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78989" cy="203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6DBA" w14:textId="4A3D5AA8" w:rsidR="007D2C71" w:rsidRPr="007D2C71" w:rsidRDefault="007D2C71" w:rsidP="005A1BB1">
      <w:pPr>
        <w:tabs>
          <w:tab w:val="center" w:pos="4612"/>
          <w:tab w:val="left" w:pos="7644"/>
        </w:tabs>
        <w:jc w:val="center"/>
        <w:rPr>
          <w:b/>
          <w:bCs/>
          <w:sz w:val="28"/>
          <w:szCs w:val="28"/>
        </w:rPr>
      </w:pPr>
      <w:r w:rsidRPr="007D2C71">
        <w:rPr>
          <w:b/>
          <w:bCs/>
          <w:sz w:val="28"/>
          <w:szCs w:val="28"/>
          <w:highlight w:val="cyan"/>
        </w:rPr>
        <w:t>Hipertrigliceridemia</w:t>
      </w:r>
    </w:p>
    <w:p w14:paraId="4600160A" w14:textId="520A5B40" w:rsidR="0031233B" w:rsidRDefault="0031233B" w:rsidP="00CD161B">
      <w:pPr>
        <w:tabs>
          <w:tab w:val="center" w:pos="4612"/>
          <w:tab w:val="left" w:pos="7644"/>
        </w:tabs>
        <w:jc w:val="center"/>
      </w:pPr>
      <w:r w:rsidRPr="0031233B">
        <w:rPr>
          <w:noProof/>
        </w:rPr>
        <w:drawing>
          <wp:inline distT="0" distB="0" distL="0" distR="0" wp14:anchorId="725B84E2" wp14:editId="375E2D64">
            <wp:extent cx="4632960" cy="2042992"/>
            <wp:effectExtent l="0" t="0" r="0" b="0"/>
            <wp:docPr id="75071931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19315" name="Imagem 1" descr="Diagrama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2680" cy="204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6D0E" w14:textId="268D6A31" w:rsidR="0031233B" w:rsidRDefault="0031233B" w:rsidP="0031233B">
      <w:pPr>
        <w:pStyle w:val="PargrafodaLista"/>
        <w:numPr>
          <w:ilvl w:val="0"/>
          <w:numId w:val="2"/>
        </w:numPr>
        <w:tabs>
          <w:tab w:val="center" w:pos="4612"/>
          <w:tab w:val="left" w:pos="7644"/>
        </w:tabs>
        <w:rPr>
          <w:sz w:val="24"/>
          <w:szCs w:val="24"/>
        </w:rPr>
      </w:pPr>
      <w:r w:rsidRPr="007D2C71">
        <w:rPr>
          <w:b/>
          <w:bCs/>
          <w:sz w:val="24"/>
          <w:szCs w:val="24"/>
        </w:rPr>
        <w:t>1°</w:t>
      </w:r>
      <w:r w:rsidRPr="0031233B">
        <w:rPr>
          <w:sz w:val="24"/>
          <w:szCs w:val="24"/>
        </w:rPr>
        <w:t xml:space="preserve"> </w:t>
      </w:r>
      <w:r w:rsidRPr="0031233B">
        <w:rPr>
          <w:sz w:val="24"/>
          <w:szCs w:val="24"/>
        </w:rPr>
        <w:sym w:font="Wingdings" w:char="F0E0"/>
      </w:r>
      <w:r w:rsidRPr="0031233B">
        <w:rPr>
          <w:sz w:val="24"/>
          <w:szCs w:val="24"/>
        </w:rPr>
        <w:t xml:space="preserve"> alteração</w:t>
      </w:r>
      <w:r w:rsidR="00B45523">
        <w:rPr>
          <w:sz w:val="24"/>
          <w:szCs w:val="24"/>
        </w:rPr>
        <w:t>/mutação</w:t>
      </w:r>
      <w:r w:rsidRPr="0031233B">
        <w:rPr>
          <w:sz w:val="24"/>
          <w:szCs w:val="24"/>
        </w:rPr>
        <w:t xml:space="preserve"> da </w:t>
      </w:r>
      <w:r w:rsidRPr="0031233B">
        <w:rPr>
          <w:b/>
          <w:bCs/>
          <w:sz w:val="24"/>
          <w:szCs w:val="24"/>
        </w:rPr>
        <w:t>Lipoproteína Lipases</w:t>
      </w:r>
      <w:r w:rsidRPr="0031233B">
        <w:rPr>
          <w:sz w:val="24"/>
          <w:szCs w:val="24"/>
        </w:rPr>
        <w:t xml:space="preserve"> (enzima que quebra TG tanto em quilomícron (gordura exógena</w:t>
      </w:r>
      <w:r w:rsidR="00391F2B">
        <w:rPr>
          <w:sz w:val="24"/>
          <w:szCs w:val="24"/>
        </w:rPr>
        <w:t xml:space="preserve"> – alimentar</w:t>
      </w:r>
      <w:r w:rsidRPr="0031233B">
        <w:rPr>
          <w:sz w:val="24"/>
          <w:szCs w:val="24"/>
        </w:rPr>
        <w:t>) quanto VLDL</w:t>
      </w:r>
      <w:r w:rsidR="00391F2B">
        <w:rPr>
          <w:sz w:val="24"/>
          <w:szCs w:val="24"/>
        </w:rPr>
        <w:t xml:space="preserve"> (gordura endógena – fígado</w:t>
      </w:r>
      <w:r w:rsidRPr="0031233B">
        <w:rPr>
          <w:sz w:val="24"/>
          <w:szCs w:val="24"/>
        </w:rPr>
        <w:t>)</w:t>
      </w:r>
    </w:p>
    <w:p w14:paraId="591563E7" w14:textId="0F273D34" w:rsidR="00B45523" w:rsidRPr="00E15343" w:rsidRDefault="00B45523" w:rsidP="0031233B">
      <w:pPr>
        <w:pStyle w:val="PargrafodaLista"/>
        <w:numPr>
          <w:ilvl w:val="0"/>
          <w:numId w:val="2"/>
        </w:numPr>
        <w:tabs>
          <w:tab w:val="center" w:pos="4612"/>
          <w:tab w:val="left" w:pos="7644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&lt;150mg/dL </w:t>
      </w:r>
      <w:r w:rsidRPr="00B4552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normal</w:t>
      </w:r>
    </w:p>
    <w:p w14:paraId="766DA95D" w14:textId="1C681286" w:rsidR="00E15343" w:rsidRDefault="00E15343" w:rsidP="0031233B">
      <w:pPr>
        <w:pStyle w:val="PargrafodaLista"/>
        <w:numPr>
          <w:ilvl w:val="0"/>
          <w:numId w:val="2"/>
        </w:numPr>
        <w:tabs>
          <w:tab w:val="center" w:pos="4612"/>
          <w:tab w:val="left" w:pos="7644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2° </w:t>
      </w:r>
      <w:r w:rsidRPr="00E1534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="00922A41" w:rsidRPr="00383557">
        <w:rPr>
          <w:b/>
          <w:bCs/>
          <w:sz w:val="24"/>
          <w:szCs w:val="24"/>
        </w:rPr>
        <w:t>obesidade, diabetes, dieta inadequada, drogas.</w:t>
      </w:r>
    </w:p>
    <w:p w14:paraId="7EC8B595" w14:textId="7B373A2A" w:rsidR="001B264E" w:rsidRPr="007D0A92" w:rsidRDefault="001B264E" w:rsidP="001B264E">
      <w:pPr>
        <w:pStyle w:val="PargrafodaLista"/>
        <w:numPr>
          <w:ilvl w:val="1"/>
          <w:numId w:val="2"/>
        </w:numPr>
        <w:tabs>
          <w:tab w:val="center" w:pos="4612"/>
          <w:tab w:val="left" w:pos="7644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Redução </w:t>
      </w:r>
      <w:r w:rsidR="001D6FA4">
        <w:rPr>
          <w:b/>
          <w:bCs/>
          <w:sz w:val="24"/>
          <w:szCs w:val="24"/>
        </w:rPr>
        <w:t>de A.G saturado</w:t>
      </w:r>
      <w:r w:rsidR="00122054">
        <w:rPr>
          <w:b/>
          <w:bCs/>
          <w:sz w:val="24"/>
          <w:szCs w:val="24"/>
        </w:rPr>
        <w:t>/</w:t>
      </w:r>
      <w:r w:rsidR="0076610D">
        <w:rPr>
          <w:b/>
          <w:bCs/>
          <w:sz w:val="24"/>
          <w:szCs w:val="24"/>
        </w:rPr>
        <w:t>Açucares</w:t>
      </w:r>
      <w:r w:rsidR="00122054">
        <w:rPr>
          <w:b/>
          <w:bCs/>
          <w:sz w:val="24"/>
          <w:szCs w:val="24"/>
        </w:rPr>
        <w:t>/Álcool</w:t>
      </w:r>
      <w:r w:rsidR="0076610D">
        <w:rPr>
          <w:b/>
          <w:bCs/>
          <w:sz w:val="24"/>
          <w:szCs w:val="24"/>
        </w:rPr>
        <w:t xml:space="preserve"> </w:t>
      </w:r>
      <w:r w:rsidR="007D0A92">
        <w:rPr>
          <w:b/>
          <w:bCs/>
          <w:sz w:val="24"/>
          <w:szCs w:val="24"/>
        </w:rPr>
        <w:t>da dieta</w:t>
      </w:r>
    </w:p>
    <w:p w14:paraId="6A7B5DB3" w14:textId="18A82111" w:rsidR="006D0855" w:rsidRDefault="007D0A92" w:rsidP="006D0855">
      <w:pPr>
        <w:pStyle w:val="PargrafodaLista"/>
        <w:numPr>
          <w:ilvl w:val="1"/>
          <w:numId w:val="2"/>
        </w:numPr>
        <w:tabs>
          <w:tab w:val="center" w:pos="4612"/>
          <w:tab w:val="left" w:pos="7644"/>
        </w:tabs>
        <w:rPr>
          <w:sz w:val="24"/>
          <w:szCs w:val="24"/>
        </w:rPr>
      </w:pPr>
      <w:r w:rsidRPr="00971E03">
        <w:rPr>
          <w:sz w:val="24"/>
          <w:szCs w:val="24"/>
        </w:rPr>
        <w:t xml:space="preserve">No fígado os fatores de transcrição </w:t>
      </w:r>
      <w:r w:rsidR="00FF758F" w:rsidRPr="00971E03">
        <w:rPr>
          <w:sz w:val="24"/>
          <w:szCs w:val="24"/>
        </w:rPr>
        <w:t>induzem enzimas</w:t>
      </w:r>
      <w:r w:rsidRPr="00971E03">
        <w:rPr>
          <w:sz w:val="24"/>
          <w:szCs w:val="24"/>
        </w:rPr>
        <w:t xml:space="preserve"> a produzirem</w:t>
      </w:r>
      <w:r w:rsidR="00FF758F">
        <w:rPr>
          <w:sz w:val="24"/>
          <w:szCs w:val="24"/>
        </w:rPr>
        <w:t xml:space="preserve"> </w:t>
      </w:r>
      <w:r w:rsidRPr="00971E03">
        <w:rPr>
          <w:sz w:val="24"/>
          <w:szCs w:val="24"/>
        </w:rPr>
        <w:t>A.G</w:t>
      </w:r>
      <w:r w:rsidR="00971E03">
        <w:rPr>
          <w:sz w:val="24"/>
          <w:szCs w:val="24"/>
        </w:rPr>
        <w:t xml:space="preserve"> </w:t>
      </w:r>
      <w:r w:rsidR="00971E03" w:rsidRPr="00971E03">
        <w:rPr>
          <w:sz w:val="24"/>
          <w:szCs w:val="24"/>
        </w:rPr>
        <w:sym w:font="Wingdings" w:char="F0E0"/>
      </w:r>
      <w:r w:rsidR="00971E03">
        <w:rPr>
          <w:sz w:val="24"/>
          <w:szCs w:val="24"/>
        </w:rPr>
        <w:t xml:space="preserve"> TG (</w:t>
      </w:r>
      <w:r w:rsidR="00971E03" w:rsidRPr="00383557">
        <w:rPr>
          <w:b/>
          <w:bCs/>
          <w:sz w:val="24"/>
          <w:szCs w:val="24"/>
        </w:rPr>
        <w:t xml:space="preserve">A.G </w:t>
      </w:r>
      <w:r w:rsidR="00971E03" w:rsidRPr="00383557">
        <w:rPr>
          <w:b/>
          <w:bCs/>
          <w:sz w:val="24"/>
          <w:szCs w:val="24"/>
          <w:highlight w:val="green"/>
        </w:rPr>
        <w:t>saturado ativa</w:t>
      </w:r>
      <w:r w:rsidR="00971E03" w:rsidRPr="00383557">
        <w:rPr>
          <w:b/>
          <w:bCs/>
          <w:sz w:val="24"/>
          <w:szCs w:val="24"/>
        </w:rPr>
        <w:t xml:space="preserve"> essa via no fígado</w:t>
      </w:r>
      <w:r w:rsidR="006D0855" w:rsidRPr="00383557">
        <w:rPr>
          <w:b/>
          <w:bCs/>
          <w:sz w:val="24"/>
          <w:szCs w:val="24"/>
        </w:rPr>
        <w:t xml:space="preserve">, e </w:t>
      </w:r>
      <w:r w:rsidR="006D0855" w:rsidRPr="00383557">
        <w:rPr>
          <w:b/>
          <w:bCs/>
          <w:sz w:val="24"/>
          <w:szCs w:val="24"/>
          <w:highlight w:val="red"/>
        </w:rPr>
        <w:t>insaturado bloqueia</w:t>
      </w:r>
      <w:r w:rsidR="006D0855" w:rsidRPr="00383557">
        <w:rPr>
          <w:b/>
          <w:bCs/>
          <w:sz w:val="24"/>
          <w:szCs w:val="24"/>
        </w:rPr>
        <w:t xml:space="preserve"> a síntese de A.G no fígado</w:t>
      </w:r>
      <w:r w:rsidR="006D0855">
        <w:rPr>
          <w:sz w:val="24"/>
          <w:szCs w:val="24"/>
        </w:rPr>
        <w:t>)</w:t>
      </w:r>
    </w:p>
    <w:p w14:paraId="1FBAB4C0" w14:textId="58B4E757" w:rsidR="0076610D" w:rsidRDefault="0076610D" w:rsidP="0076610D">
      <w:pPr>
        <w:pStyle w:val="PargrafodaLista"/>
        <w:tabs>
          <w:tab w:val="center" w:pos="4612"/>
          <w:tab w:val="left" w:pos="7644"/>
        </w:tabs>
        <w:ind w:left="1440"/>
        <w:jc w:val="center"/>
        <w:rPr>
          <w:sz w:val="24"/>
          <w:szCs w:val="24"/>
        </w:rPr>
      </w:pPr>
      <w:r w:rsidRPr="00686A49">
        <w:rPr>
          <w:noProof/>
          <w:sz w:val="24"/>
          <w:szCs w:val="24"/>
        </w:rPr>
        <w:drawing>
          <wp:inline distT="0" distB="0" distL="0" distR="0" wp14:anchorId="2F1BDA49" wp14:editId="472A1545">
            <wp:extent cx="3733800" cy="2144782"/>
            <wp:effectExtent l="0" t="0" r="0" b="8255"/>
            <wp:docPr id="161196764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40729" name="Imagem 1" descr="Diagrama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0780" cy="216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97A4" w14:textId="4959870C" w:rsidR="00E13BBF" w:rsidRDefault="00E13BBF" w:rsidP="0076610D">
      <w:pPr>
        <w:pStyle w:val="PargrafodaLista"/>
        <w:tabs>
          <w:tab w:val="center" w:pos="4612"/>
          <w:tab w:val="left" w:pos="7644"/>
        </w:tabs>
        <w:ind w:left="1440"/>
        <w:jc w:val="center"/>
        <w:rPr>
          <w:b/>
          <w:bCs/>
          <w:sz w:val="24"/>
          <w:szCs w:val="24"/>
        </w:rPr>
      </w:pPr>
      <w:r w:rsidRPr="00AE4ABF">
        <w:rPr>
          <w:b/>
          <w:bCs/>
          <w:sz w:val="24"/>
          <w:szCs w:val="24"/>
          <w:highlight w:val="green"/>
        </w:rPr>
        <w:lastRenderedPageBreak/>
        <w:t>Álcool</w:t>
      </w:r>
    </w:p>
    <w:p w14:paraId="0CC97146" w14:textId="60A9EDA9" w:rsidR="00BE372A" w:rsidRDefault="00AE4ABF" w:rsidP="00DE3D50">
      <w:pPr>
        <w:tabs>
          <w:tab w:val="center" w:pos="4612"/>
          <w:tab w:val="left" w:pos="7644"/>
        </w:tabs>
        <w:rPr>
          <w:b/>
          <w:bCs/>
          <w:sz w:val="24"/>
          <w:szCs w:val="24"/>
        </w:rPr>
      </w:pPr>
      <w:r w:rsidRPr="00AE4ABF">
        <w:rPr>
          <w:noProof/>
        </w:rPr>
        <w:drawing>
          <wp:inline distT="0" distB="0" distL="0" distR="0" wp14:anchorId="64202215" wp14:editId="0D061ED9">
            <wp:extent cx="5379720" cy="2312192"/>
            <wp:effectExtent l="0" t="0" r="0" b="0"/>
            <wp:docPr id="433038438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38438" name="Imagem 1" descr="Uma imagem contendo Linha do temp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1881" cy="233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66F7" w14:textId="70000250" w:rsidR="00BE372A" w:rsidRPr="00BE372A" w:rsidRDefault="00BE372A" w:rsidP="00BE372A">
      <w:pPr>
        <w:pStyle w:val="PargrafodaLista"/>
        <w:numPr>
          <w:ilvl w:val="0"/>
          <w:numId w:val="2"/>
        </w:numPr>
        <w:tabs>
          <w:tab w:val="center" w:pos="4612"/>
          <w:tab w:val="left" w:pos="764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 Acetil-Coa Gerado pelo álcool </w:t>
      </w:r>
      <w:r w:rsidRPr="00BE372A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="00741F5B">
        <w:rPr>
          <w:b/>
          <w:bCs/>
          <w:sz w:val="24"/>
          <w:szCs w:val="24"/>
        </w:rPr>
        <w:t>A.</w:t>
      </w:r>
      <w:r w:rsidR="00C24D06">
        <w:rPr>
          <w:b/>
          <w:bCs/>
          <w:sz w:val="24"/>
          <w:szCs w:val="24"/>
        </w:rPr>
        <w:t>G</w:t>
      </w:r>
      <w:r w:rsidR="00741F5B">
        <w:rPr>
          <w:b/>
          <w:bCs/>
          <w:sz w:val="24"/>
          <w:szCs w:val="24"/>
        </w:rPr>
        <w:t xml:space="preserve"> </w:t>
      </w:r>
      <w:r w:rsidR="00741F5B" w:rsidRPr="00741F5B">
        <w:rPr>
          <w:b/>
          <w:bCs/>
          <w:sz w:val="24"/>
          <w:szCs w:val="24"/>
        </w:rPr>
        <w:sym w:font="Wingdings" w:char="F0E0"/>
      </w:r>
      <w:r w:rsidR="00741F5B">
        <w:rPr>
          <w:b/>
          <w:bCs/>
          <w:sz w:val="24"/>
          <w:szCs w:val="24"/>
        </w:rPr>
        <w:t xml:space="preserve"> TG </w:t>
      </w:r>
      <w:r w:rsidR="00770B13" w:rsidRPr="00770B13">
        <w:rPr>
          <w:sz w:val="24"/>
          <w:szCs w:val="24"/>
        </w:rPr>
        <w:t>(em</w:t>
      </w:r>
      <w:r w:rsidR="00741F5B" w:rsidRPr="00770B13">
        <w:rPr>
          <w:sz w:val="24"/>
          <w:szCs w:val="24"/>
        </w:rPr>
        <w:t xml:space="preserve"> vez do acetil-coa ir para ciclo de Krebs, e produzir exergia, o acetil-coa do álcool </w:t>
      </w:r>
      <w:r w:rsidR="00B3559C" w:rsidRPr="00770B13">
        <w:rPr>
          <w:sz w:val="24"/>
          <w:szCs w:val="24"/>
        </w:rPr>
        <w:t>é armazenado em triglicérides)</w:t>
      </w:r>
    </w:p>
    <w:p w14:paraId="3879BD0E" w14:textId="54507101" w:rsidR="0077789A" w:rsidRDefault="0077789A" w:rsidP="00156EE8">
      <w:pPr>
        <w:pStyle w:val="PargrafodaLista"/>
        <w:tabs>
          <w:tab w:val="center" w:pos="4612"/>
          <w:tab w:val="left" w:pos="7644"/>
        </w:tabs>
        <w:ind w:left="1440"/>
        <w:jc w:val="center"/>
        <w:rPr>
          <w:b/>
          <w:bCs/>
          <w:sz w:val="24"/>
          <w:szCs w:val="24"/>
        </w:rPr>
      </w:pPr>
      <w:r w:rsidRPr="0077789A">
        <w:rPr>
          <w:b/>
          <w:bCs/>
          <w:noProof/>
          <w:sz w:val="24"/>
          <w:szCs w:val="24"/>
        </w:rPr>
        <w:drawing>
          <wp:inline distT="0" distB="0" distL="0" distR="0" wp14:anchorId="2D0C051D" wp14:editId="2041FCBF">
            <wp:extent cx="2446020" cy="2237089"/>
            <wp:effectExtent l="0" t="0" r="0" b="0"/>
            <wp:docPr id="157275052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50523" name="Imagem 1" descr="Texto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60912" cy="225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C0D0" w14:textId="7F3DAC93" w:rsidR="00156EE8" w:rsidRDefault="00156EE8" w:rsidP="00156EE8">
      <w:pPr>
        <w:pStyle w:val="PargrafodaLista"/>
        <w:numPr>
          <w:ilvl w:val="0"/>
          <w:numId w:val="2"/>
        </w:numPr>
        <w:tabs>
          <w:tab w:val="center" w:pos="4612"/>
          <w:tab w:val="left" w:pos="7644"/>
        </w:tabs>
        <w:rPr>
          <w:sz w:val="24"/>
          <w:szCs w:val="24"/>
        </w:rPr>
      </w:pPr>
      <w:r w:rsidRPr="00156EE8">
        <w:rPr>
          <w:sz w:val="24"/>
          <w:szCs w:val="24"/>
        </w:rPr>
        <w:t xml:space="preserve">TG depende muito do </w:t>
      </w:r>
      <w:r w:rsidRPr="00156EE8">
        <w:rPr>
          <w:b/>
          <w:bCs/>
          <w:sz w:val="24"/>
          <w:szCs w:val="24"/>
        </w:rPr>
        <w:t>peso do paciente</w:t>
      </w:r>
      <w:r w:rsidRPr="00156EE8">
        <w:rPr>
          <w:sz w:val="24"/>
          <w:szCs w:val="24"/>
        </w:rPr>
        <w:t xml:space="preserve">, ou seja, com a redução do álcool e a </w:t>
      </w:r>
      <w:r w:rsidRPr="00156EE8">
        <w:rPr>
          <w:sz w:val="24"/>
          <w:szCs w:val="24"/>
        </w:rPr>
        <w:sym w:font="Wingdings" w:char="F0E2"/>
      </w:r>
      <w:r w:rsidRPr="00156EE8">
        <w:rPr>
          <w:sz w:val="24"/>
          <w:szCs w:val="24"/>
        </w:rPr>
        <w:t xml:space="preserve"> de peso </w:t>
      </w:r>
      <w:r w:rsidRPr="00156EE8">
        <w:rPr>
          <w:sz w:val="24"/>
          <w:szCs w:val="24"/>
        </w:rPr>
        <w:sym w:font="Wingdings" w:char="F0E0"/>
      </w:r>
      <w:r w:rsidRPr="00156EE8">
        <w:rPr>
          <w:sz w:val="24"/>
          <w:szCs w:val="24"/>
        </w:rPr>
        <w:t xml:space="preserve"> </w:t>
      </w:r>
      <w:r w:rsidRPr="00156EE8">
        <w:rPr>
          <w:sz w:val="24"/>
          <w:szCs w:val="24"/>
        </w:rPr>
        <w:sym w:font="Wingdings" w:char="F0E2"/>
      </w:r>
      <w:r w:rsidRPr="00156EE8">
        <w:rPr>
          <w:sz w:val="24"/>
          <w:szCs w:val="24"/>
        </w:rPr>
        <w:t xml:space="preserve"> TG</w:t>
      </w:r>
    </w:p>
    <w:p w14:paraId="0FD571B7" w14:textId="2FA81784" w:rsidR="00DE3D50" w:rsidRPr="00156EE8" w:rsidRDefault="00DE3D50" w:rsidP="00156EE8">
      <w:pPr>
        <w:pStyle w:val="PargrafodaLista"/>
        <w:numPr>
          <w:ilvl w:val="0"/>
          <w:numId w:val="2"/>
        </w:numPr>
        <w:tabs>
          <w:tab w:val="center" w:pos="4612"/>
          <w:tab w:val="left" w:pos="7644"/>
        </w:tabs>
        <w:rPr>
          <w:sz w:val="24"/>
          <w:szCs w:val="24"/>
        </w:rPr>
      </w:pPr>
      <w:r>
        <w:rPr>
          <w:sz w:val="24"/>
          <w:szCs w:val="24"/>
        </w:rPr>
        <w:t>Agora passou a ser 1 dose para homens e mulheres</w:t>
      </w:r>
    </w:p>
    <w:p w14:paraId="657165E9" w14:textId="211EA42D" w:rsidR="00156EE8" w:rsidRDefault="00156EE8" w:rsidP="00156EE8">
      <w:pPr>
        <w:tabs>
          <w:tab w:val="center" w:pos="4612"/>
          <w:tab w:val="left" w:pos="7644"/>
        </w:tabs>
        <w:jc w:val="center"/>
        <w:rPr>
          <w:b/>
          <w:bCs/>
          <w:sz w:val="24"/>
          <w:szCs w:val="24"/>
        </w:rPr>
      </w:pPr>
      <w:r w:rsidRPr="00156EE8">
        <w:rPr>
          <w:noProof/>
        </w:rPr>
        <w:drawing>
          <wp:inline distT="0" distB="0" distL="0" distR="0" wp14:anchorId="2F8D19D5" wp14:editId="2094F328">
            <wp:extent cx="6240780" cy="2595677"/>
            <wp:effectExtent l="0" t="0" r="7620" b="0"/>
            <wp:docPr id="38076283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62834" name="Imagem 1" descr="Interface gráfica do usuário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59325" cy="260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6E5B" w14:textId="34B245A0" w:rsidR="005D01CD" w:rsidRDefault="005D01CD" w:rsidP="005D01CD">
      <w:pPr>
        <w:pStyle w:val="PargrafodaLista"/>
        <w:numPr>
          <w:ilvl w:val="0"/>
          <w:numId w:val="2"/>
        </w:numPr>
        <w:tabs>
          <w:tab w:val="center" w:pos="4612"/>
          <w:tab w:val="left" w:pos="7644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SREBP1c </w:t>
      </w:r>
      <w:r w:rsidRPr="001F2A23">
        <w:rPr>
          <w:sz w:val="24"/>
          <w:szCs w:val="24"/>
        </w:rPr>
        <w:sym w:font="Wingdings" w:char="F0E0"/>
      </w:r>
      <w:r w:rsidRPr="001F2A23">
        <w:rPr>
          <w:sz w:val="24"/>
          <w:szCs w:val="24"/>
        </w:rPr>
        <w:t xml:space="preserve"> Fator de transcrição </w:t>
      </w:r>
      <w:r w:rsidR="001F2A23" w:rsidRPr="001F2A23">
        <w:rPr>
          <w:sz w:val="24"/>
          <w:szCs w:val="24"/>
        </w:rPr>
        <w:t xml:space="preserve">que faz </w:t>
      </w:r>
      <w:r w:rsidRPr="001F2A23">
        <w:rPr>
          <w:sz w:val="24"/>
          <w:szCs w:val="24"/>
        </w:rPr>
        <w:t>síntese de A.G</w:t>
      </w:r>
    </w:p>
    <w:p w14:paraId="43A4423E" w14:textId="7EB6E5FA" w:rsidR="00661231" w:rsidRDefault="00661231" w:rsidP="005D01CD">
      <w:pPr>
        <w:pStyle w:val="PargrafodaLista"/>
        <w:numPr>
          <w:ilvl w:val="0"/>
          <w:numId w:val="2"/>
        </w:numPr>
        <w:tabs>
          <w:tab w:val="center" w:pos="4612"/>
          <w:tab w:val="left" w:pos="7644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TG e Colesterol </w:t>
      </w:r>
      <w:r w:rsidRPr="0066123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0A441D">
        <w:rPr>
          <w:sz w:val="24"/>
          <w:szCs w:val="24"/>
        </w:rPr>
        <w:t xml:space="preserve">sempre </w:t>
      </w:r>
      <w:r w:rsidR="000A441D" w:rsidRPr="000A441D">
        <w:rPr>
          <w:sz w:val="24"/>
          <w:szCs w:val="24"/>
        </w:rPr>
        <w:t>vão</w:t>
      </w:r>
      <w:r w:rsidRPr="000A441D">
        <w:rPr>
          <w:sz w:val="24"/>
          <w:szCs w:val="24"/>
        </w:rPr>
        <w:t xml:space="preserve"> ser transportados em lipoproteínas (</w:t>
      </w:r>
      <w:r w:rsidR="000A441D" w:rsidRPr="000A441D">
        <w:rPr>
          <w:sz w:val="24"/>
          <w:szCs w:val="24"/>
        </w:rPr>
        <w:t>quilomícrons</w:t>
      </w:r>
      <w:r w:rsidRPr="000A441D">
        <w:rPr>
          <w:sz w:val="24"/>
          <w:szCs w:val="24"/>
        </w:rPr>
        <w:t>, VLDL</w:t>
      </w:r>
      <w:r w:rsidR="000A441D" w:rsidRPr="000A441D">
        <w:rPr>
          <w:sz w:val="24"/>
          <w:szCs w:val="24"/>
        </w:rPr>
        <w:t xml:space="preserve"> (+colesterol e TG)</w:t>
      </w:r>
      <w:r w:rsidRPr="000A441D">
        <w:rPr>
          <w:sz w:val="24"/>
          <w:szCs w:val="24"/>
        </w:rPr>
        <w:t>, LDL</w:t>
      </w:r>
      <w:r w:rsidR="000A441D" w:rsidRPr="000A441D">
        <w:rPr>
          <w:sz w:val="24"/>
          <w:szCs w:val="24"/>
        </w:rPr>
        <w:t xml:space="preserve"> (+colesterol)</w:t>
      </w:r>
      <w:r w:rsidRPr="000A441D">
        <w:rPr>
          <w:sz w:val="24"/>
          <w:szCs w:val="24"/>
        </w:rPr>
        <w:t xml:space="preserve"> e HDL (</w:t>
      </w:r>
      <w:r w:rsidR="000A441D" w:rsidRPr="000A441D">
        <w:rPr>
          <w:sz w:val="24"/>
          <w:szCs w:val="24"/>
        </w:rPr>
        <w:t>+ proteínas)</w:t>
      </w:r>
      <w:r w:rsidR="000A441D">
        <w:rPr>
          <w:sz w:val="24"/>
          <w:szCs w:val="24"/>
        </w:rPr>
        <w:t>, pois não são solúveis em água (sangue)</w:t>
      </w:r>
    </w:p>
    <w:p w14:paraId="158EBBE4" w14:textId="4A82A7A6" w:rsidR="00E30F40" w:rsidRDefault="00E30F40" w:rsidP="00E30F40">
      <w:pPr>
        <w:pStyle w:val="PargrafodaLista"/>
        <w:tabs>
          <w:tab w:val="center" w:pos="4612"/>
          <w:tab w:val="left" w:pos="7644"/>
        </w:tabs>
        <w:jc w:val="center"/>
        <w:rPr>
          <w:sz w:val="24"/>
          <w:szCs w:val="24"/>
        </w:rPr>
      </w:pPr>
      <w:r w:rsidRPr="00E30F40">
        <w:rPr>
          <w:noProof/>
          <w:sz w:val="24"/>
          <w:szCs w:val="24"/>
        </w:rPr>
        <w:drawing>
          <wp:inline distT="0" distB="0" distL="0" distR="0" wp14:anchorId="11665929" wp14:editId="374F63A1">
            <wp:extent cx="5204460" cy="3151807"/>
            <wp:effectExtent l="0" t="0" r="0" b="0"/>
            <wp:docPr id="44874012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40120" name="Imagem 1" descr="Tabela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07652" cy="31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3071" w14:textId="78A2C662" w:rsidR="00E24609" w:rsidRDefault="00E24609" w:rsidP="00E30F40">
      <w:pPr>
        <w:pStyle w:val="PargrafodaLista"/>
        <w:tabs>
          <w:tab w:val="center" w:pos="4612"/>
          <w:tab w:val="left" w:pos="7644"/>
        </w:tabs>
        <w:jc w:val="center"/>
        <w:rPr>
          <w:sz w:val="24"/>
          <w:szCs w:val="24"/>
        </w:rPr>
      </w:pPr>
      <w:r w:rsidRPr="00E24609">
        <w:rPr>
          <w:noProof/>
          <w:sz w:val="24"/>
          <w:szCs w:val="24"/>
        </w:rPr>
        <w:drawing>
          <wp:inline distT="0" distB="0" distL="0" distR="0" wp14:anchorId="17A1A706" wp14:editId="037FAB32">
            <wp:extent cx="5400040" cy="2416810"/>
            <wp:effectExtent l="0" t="0" r="0" b="2540"/>
            <wp:docPr id="1272697677" name="Imagem 1" descr="Interface gráfica do usuário, Texto, Aplicativo, Carta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97677" name="Imagem 1" descr="Interface gráfica do usuário, Texto, Aplicativo, Carta, Email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3ABE" w14:textId="78FAA033" w:rsidR="00CD5E8E" w:rsidRPr="000A441D" w:rsidRDefault="00CD5E8E" w:rsidP="00E30F40">
      <w:pPr>
        <w:pStyle w:val="PargrafodaLista"/>
        <w:tabs>
          <w:tab w:val="center" w:pos="4612"/>
          <w:tab w:val="left" w:pos="7644"/>
        </w:tabs>
        <w:jc w:val="center"/>
        <w:rPr>
          <w:sz w:val="24"/>
          <w:szCs w:val="24"/>
        </w:rPr>
      </w:pPr>
      <w:r w:rsidRPr="00CD5E8E">
        <w:rPr>
          <w:noProof/>
          <w:sz w:val="24"/>
          <w:szCs w:val="24"/>
        </w:rPr>
        <w:drawing>
          <wp:inline distT="0" distB="0" distL="0" distR="0" wp14:anchorId="41E0B54B" wp14:editId="1D8E5DCE">
            <wp:extent cx="4150581" cy="2284186"/>
            <wp:effectExtent l="0" t="0" r="2540" b="1905"/>
            <wp:docPr id="661542332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42332" name="Imagem 1" descr="Uma imagem contendo Diagrama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56467" cy="22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E507" w14:textId="77777777" w:rsidR="00730567" w:rsidRDefault="00730567" w:rsidP="00156EE8">
      <w:pPr>
        <w:tabs>
          <w:tab w:val="center" w:pos="4612"/>
          <w:tab w:val="left" w:pos="7644"/>
        </w:tabs>
        <w:jc w:val="center"/>
        <w:rPr>
          <w:b/>
          <w:bCs/>
          <w:sz w:val="24"/>
          <w:szCs w:val="24"/>
        </w:rPr>
      </w:pPr>
    </w:p>
    <w:p w14:paraId="2A6AC163" w14:textId="77777777" w:rsidR="00AA2E60" w:rsidRDefault="00AA2E60" w:rsidP="00AA2E60">
      <w:pPr>
        <w:tabs>
          <w:tab w:val="center" w:pos="4612"/>
          <w:tab w:val="left" w:pos="7644"/>
        </w:tabs>
        <w:rPr>
          <w:b/>
          <w:bCs/>
          <w:sz w:val="24"/>
          <w:szCs w:val="24"/>
        </w:rPr>
      </w:pPr>
    </w:p>
    <w:p w14:paraId="0E97BB29" w14:textId="77777777" w:rsidR="00156EE8" w:rsidRPr="00156EE8" w:rsidRDefault="00156EE8" w:rsidP="00156EE8">
      <w:pPr>
        <w:tabs>
          <w:tab w:val="center" w:pos="4612"/>
          <w:tab w:val="left" w:pos="7644"/>
        </w:tabs>
        <w:rPr>
          <w:b/>
          <w:bCs/>
          <w:sz w:val="24"/>
          <w:szCs w:val="24"/>
        </w:rPr>
      </w:pPr>
    </w:p>
    <w:sectPr w:rsidR="00156EE8" w:rsidRPr="00156E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608"/>
    <w:multiLevelType w:val="hybridMultilevel"/>
    <w:tmpl w:val="7EA4DC24"/>
    <w:lvl w:ilvl="0" w:tplc="B088F64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E27DE5"/>
    <w:multiLevelType w:val="hybridMultilevel"/>
    <w:tmpl w:val="2D8494B2"/>
    <w:lvl w:ilvl="0" w:tplc="6F22F78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328452">
    <w:abstractNumId w:val="1"/>
  </w:num>
  <w:num w:numId="2" w16cid:durableId="71450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3C"/>
    <w:rsid w:val="0000196B"/>
    <w:rsid w:val="000754EC"/>
    <w:rsid w:val="000979AA"/>
    <w:rsid w:val="000A441D"/>
    <w:rsid w:val="000D41D1"/>
    <w:rsid w:val="000F5835"/>
    <w:rsid w:val="0010417E"/>
    <w:rsid w:val="00122054"/>
    <w:rsid w:val="001414B7"/>
    <w:rsid w:val="00156EE8"/>
    <w:rsid w:val="001741AE"/>
    <w:rsid w:val="001B264E"/>
    <w:rsid w:val="001D6FA4"/>
    <w:rsid w:val="001E38DC"/>
    <w:rsid w:val="001F2A23"/>
    <w:rsid w:val="00273F6F"/>
    <w:rsid w:val="002900D2"/>
    <w:rsid w:val="002B4497"/>
    <w:rsid w:val="0031233B"/>
    <w:rsid w:val="00347787"/>
    <w:rsid w:val="00352E7C"/>
    <w:rsid w:val="00383557"/>
    <w:rsid w:val="00391F2B"/>
    <w:rsid w:val="003969E4"/>
    <w:rsid w:val="00444174"/>
    <w:rsid w:val="004453F8"/>
    <w:rsid w:val="004600F2"/>
    <w:rsid w:val="00490DFD"/>
    <w:rsid w:val="004946DE"/>
    <w:rsid w:val="005A1BB1"/>
    <w:rsid w:val="005C6353"/>
    <w:rsid w:val="005D01CD"/>
    <w:rsid w:val="005E4325"/>
    <w:rsid w:val="00661231"/>
    <w:rsid w:val="00686A49"/>
    <w:rsid w:val="00691CBB"/>
    <w:rsid w:val="006B5406"/>
    <w:rsid w:val="006D0855"/>
    <w:rsid w:val="00705941"/>
    <w:rsid w:val="00730567"/>
    <w:rsid w:val="00741F5B"/>
    <w:rsid w:val="00753F8D"/>
    <w:rsid w:val="0076610D"/>
    <w:rsid w:val="00766524"/>
    <w:rsid w:val="00770B13"/>
    <w:rsid w:val="0077789A"/>
    <w:rsid w:val="007D0A92"/>
    <w:rsid w:val="007D2C71"/>
    <w:rsid w:val="00807B6E"/>
    <w:rsid w:val="00840085"/>
    <w:rsid w:val="00854592"/>
    <w:rsid w:val="008676C4"/>
    <w:rsid w:val="00867B1A"/>
    <w:rsid w:val="00880FF3"/>
    <w:rsid w:val="00882223"/>
    <w:rsid w:val="008B7FE6"/>
    <w:rsid w:val="008D469D"/>
    <w:rsid w:val="008E34D3"/>
    <w:rsid w:val="00906A38"/>
    <w:rsid w:val="00906F17"/>
    <w:rsid w:val="00922A41"/>
    <w:rsid w:val="00935492"/>
    <w:rsid w:val="00962275"/>
    <w:rsid w:val="00971E03"/>
    <w:rsid w:val="009C2E94"/>
    <w:rsid w:val="00A7151C"/>
    <w:rsid w:val="00A8634F"/>
    <w:rsid w:val="00A97DAD"/>
    <w:rsid w:val="00AA2E60"/>
    <w:rsid w:val="00AA6C4C"/>
    <w:rsid w:val="00AB0ADD"/>
    <w:rsid w:val="00AC7FEA"/>
    <w:rsid w:val="00AD1EB9"/>
    <w:rsid w:val="00AE4ABF"/>
    <w:rsid w:val="00B12847"/>
    <w:rsid w:val="00B13087"/>
    <w:rsid w:val="00B14B92"/>
    <w:rsid w:val="00B3559C"/>
    <w:rsid w:val="00B45523"/>
    <w:rsid w:val="00B76478"/>
    <w:rsid w:val="00B87808"/>
    <w:rsid w:val="00B944B3"/>
    <w:rsid w:val="00BB7A21"/>
    <w:rsid w:val="00BE372A"/>
    <w:rsid w:val="00BE554E"/>
    <w:rsid w:val="00BF72DB"/>
    <w:rsid w:val="00C23DAA"/>
    <w:rsid w:val="00C24D06"/>
    <w:rsid w:val="00CC7629"/>
    <w:rsid w:val="00CD161B"/>
    <w:rsid w:val="00CD5E8E"/>
    <w:rsid w:val="00CE1906"/>
    <w:rsid w:val="00D1570E"/>
    <w:rsid w:val="00D179FB"/>
    <w:rsid w:val="00D46805"/>
    <w:rsid w:val="00D47D89"/>
    <w:rsid w:val="00D7221B"/>
    <w:rsid w:val="00D8182C"/>
    <w:rsid w:val="00D8632E"/>
    <w:rsid w:val="00DB4F81"/>
    <w:rsid w:val="00DB7571"/>
    <w:rsid w:val="00DD6861"/>
    <w:rsid w:val="00DE3D50"/>
    <w:rsid w:val="00E13BBF"/>
    <w:rsid w:val="00E150FA"/>
    <w:rsid w:val="00E15343"/>
    <w:rsid w:val="00E24609"/>
    <w:rsid w:val="00E30F40"/>
    <w:rsid w:val="00E42C4F"/>
    <w:rsid w:val="00EA4A8A"/>
    <w:rsid w:val="00EC46DC"/>
    <w:rsid w:val="00EF2935"/>
    <w:rsid w:val="00F7133C"/>
    <w:rsid w:val="00F90A12"/>
    <w:rsid w:val="00FC4AF4"/>
    <w:rsid w:val="00FF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EA4CF"/>
  <w15:chartTrackingRefBased/>
  <w15:docId w15:val="{77C91C5B-A516-4A9B-AA25-345D069A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13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133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13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13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13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13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13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13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133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133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1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Pages>13</Pages>
  <Words>459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104</cp:revision>
  <dcterms:created xsi:type="dcterms:W3CDTF">2025-10-09T14:05:00Z</dcterms:created>
  <dcterms:modified xsi:type="dcterms:W3CDTF">2025-10-10T18:15:00Z</dcterms:modified>
</cp:coreProperties>
</file>