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DA867" w14:textId="3E71D31F" w:rsidR="001741AE" w:rsidRDefault="00522091" w:rsidP="0052209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Patologias do SNC</w:t>
      </w:r>
    </w:p>
    <w:p w14:paraId="03F041B4" w14:textId="5A7EC324" w:rsidR="00522091" w:rsidRDefault="00522091" w:rsidP="00522091">
      <w:pPr>
        <w:jc w:val="center"/>
        <w:rPr>
          <w:sz w:val="24"/>
          <w:szCs w:val="24"/>
        </w:rPr>
      </w:pPr>
      <w:r w:rsidRPr="00522091">
        <w:rPr>
          <w:noProof/>
          <w:sz w:val="24"/>
          <w:szCs w:val="24"/>
        </w:rPr>
        <w:drawing>
          <wp:inline distT="0" distB="0" distL="0" distR="0" wp14:anchorId="4C112FFE" wp14:editId="11CB373C">
            <wp:extent cx="5400040" cy="2406015"/>
            <wp:effectExtent l="0" t="0" r="0" b="0"/>
            <wp:docPr id="142406271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62713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7E6E" w14:textId="0F0A7827" w:rsidR="00522091" w:rsidRDefault="00522091" w:rsidP="00522091">
      <w:pPr>
        <w:jc w:val="center"/>
        <w:rPr>
          <w:sz w:val="24"/>
          <w:szCs w:val="24"/>
        </w:rPr>
      </w:pPr>
      <w:r w:rsidRPr="00522091">
        <w:rPr>
          <w:noProof/>
          <w:sz w:val="24"/>
          <w:szCs w:val="24"/>
        </w:rPr>
        <w:drawing>
          <wp:inline distT="0" distB="0" distL="0" distR="0" wp14:anchorId="1FB02C90" wp14:editId="722C66CA">
            <wp:extent cx="5400040" cy="2376170"/>
            <wp:effectExtent l="0" t="0" r="0" b="0"/>
            <wp:docPr id="61667473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74734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C0F7" w14:textId="7F2F0CB1" w:rsidR="00522091" w:rsidRDefault="00522091" w:rsidP="00522091">
      <w:pPr>
        <w:jc w:val="center"/>
        <w:rPr>
          <w:sz w:val="24"/>
          <w:szCs w:val="24"/>
        </w:rPr>
      </w:pPr>
      <w:r w:rsidRPr="00522091">
        <w:rPr>
          <w:noProof/>
          <w:sz w:val="24"/>
          <w:szCs w:val="24"/>
        </w:rPr>
        <w:drawing>
          <wp:inline distT="0" distB="0" distL="0" distR="0" wp14:anchorId="4B06D324" wp14:editId="11BB9CFF">
            <wp:extent cx="5400040" cy="2553970"/>
            <wp:effectExtent l="0" t="0" r="0" b="0"/>
            <wp:docPr id="50325046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50463" name="Imagem 1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64D8" w14:textId="1BA18B4A" w:rsidR="00522091" w:rsidRDefault="00522091" w:rsidP="00522091">
      <w:pPr>
        <w:jc w:val="center"/>
        <w:rPr>
          <w:sz w:val="24"/>
          <w:szCs w:val="24"/>
        </w:rPr>
      </w:pPr>
      <w:r w:rsidRPr="00522091">
        <w:rPr>
          <w:noProof/>
          <w:sz w:val="24"/>
          <w:szCs w:val="24"/>
        </w:rPr>
        <w:lastRenderedPageBreak/>
        <w:drawing>
          <wp:inline distT="0" distB="0" distL="0" distR="0" wp14:anchorId="1668762A" wp14:editId="3A409499">
            <wp:extent cx="5400040" cy="2296160"/>
            <wp:effectExtent l="0" t="0" r="0" b="0"/>
            <wp:docPr id="211722030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20306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C2DE" w14:textId="2C266598" w:rsidR="00522091" w:rsidRDefault="00522091" w:rsidP="00522091">
      <w:pPr>
        <w:jc w:val="center"/>
        <w:rPr>
          <w:b/>
          <w:bCs/>
          <w:sz w:val="24"/>
          <w:szCs w:val="24"/>
        </w:rPr>
      </w:pPr>
      <w:r w:rsidRPr="00522091">
        <w:rPr>
          <w:b/>
          <w:bCs/>
          <w:sz w:val="24"/>
          <w:szCs w:val="24"/>
          <w:highlight w:val="yellow"/>
        </w:rPr>
        <w:t>SNC – DOENÇAS VASCULARES</w:t>
      </w:r>
    </w:p>
    <w:p w14:paraId="51669C5B" w14:textId="5778CFAC" w:rsidR="00522091" w:rsidRDefault="00522091" w:rsidP="00522091">
      <w:pPr>
        <w:rPr>
          <w:sz w:val="24"/>
          <w:szCs w:val="24"/>
        </w:rPr>
      </w:pPr>
      <w:r w:rsidRPr="00522091">
        <w:rPr>
          <w:noProof/>
          <w:sz w:val="24"/>
          <w:szCs w:val="24"/>
        </w:rPr>
        <w:drawing>
          <wp:inline distT="0" distB="0" distL="0" distR="0" wp14:anchorId="50C3CD7A" wp14:editId="6B5B9B95">
            <wp:extent cx="5400040" cy="526473"/>
            <wp:effectExtent l="0" t="0" r="0" b="0"/>
            <wp:docPr id="55340889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08893" name="Imagem 1" descr="Diagrama&#10;&#10;O conteúdo gerado por IA pode estar incorreto."/>
                    <pic:cNvPicPr/>
                  </pic:nvPicPr>
                  <pic:blipFill rotWithShape="1">
                    <a:blip r:embed="rId9"/>
                    <a:srcRect b="78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6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0C38E" w14:textId="50C55459" w:rsidR="00522091" w:rsidRDefault="00522091" w:rsidP="00522091">
      <w:pPr>
        <w:jc w:val="center"/>
        <w:rPr>
          <w:sz w:val="24"/>
          <w:szCs w:val="24"/>
        </w:rPr>
      </w:pPr>
      <w:r w:rsidRPr="00522091">
        <w:rPr>
          <w:noProof/>
          <w:sz w:val="24"/>
          <w:szCs w:val="24"/>
        </w:rPr>
        <w:drawing>
          <wp:inline distT="0" distB="0" distL="0" distR="0" wp14:anchorId="3D41BB97" wp14:editId="29FDAEB7">
            <wp:extent cx="4738254" cy="2282207"/>
            <wp:effectExtent l="0" t="0" r="0" b="0"/>
            <wp:docPr id="13350304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3049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1020" cy="228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FACF" w14:textId="6B8BDC40" w:rsidR="00522091" w:rsidRDefault="00522091" w:rsidP="00522091">
      <w:pPr>
        <w:jc w:val="center"/>
        <w:rPr>
          <w:sz w:val="24"/>
          <w:szCs w:val="24"/>
        </w:rPr>
      </w:pPr>
      <w:r w:rsidRPr="00522091">
        <w:rPr>
          <w:noProof/>
          <w:sz w:val="24"/>
          <w:szCs w:val="24"/>
        </w:rPr>
        <w:drawing>
          <wp:inline distT="0" distB="0" distL="0" distR="0" wp14:anchorId="6F8D8672" wp14:editId="3CC04C1D">
            <wp:extent cx="5400040" cy="2801620"/>
            <wp:effectExtent l="0" t="0" r="0" b="0"/>
            <wp:docPr id="26031207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1207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4CE0" w14:textId="7194CE19" w:rsidR="00522091" w:rsidRDefault="00522091" w:rsidP="00522091">
      <w:pPr>
        <w:jc w:val="center"/>
        <w:rPr>
          <w:sz w:val="24"/>
          <w:szCs w:val="24"/>
        </w:rPr>
      </w:pPr>
      <w:r w:rsidRPr="00522091">
        <w:rPr>
          <w:noProof/>
          <w:sz w:val="24"/>
          <w:szCs w:val="24"/>
        </w:rPr>
        <w:drawing>
          <wp:inline distT="0" distB="0" distL="0" distR="0" wp14:anchorId="74B38F96" wp14:editId="3FE66F24">
            <wp:extent cx="5119254" cy="2233353"/>
            <wp:effectExtent l="0" t="0" r="0" b="0"/>
            <wp:docPr id="152126990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69900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3436" cy="223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2FA7" w14:textId="7E1DEABB" w:rsidR="00522091" w:rsidRDefault="00522091" w:rsidP="00522091">
      <w:pPr>
        <w:rPr>
          <w:sz w:val="24"/>
          <w:szCs w:val="24"/>
        </w:rPr>
      </w:pPr>
      <w:r w:rsidRPr="00522091">
        <w:rPr>
          <w:noProof/>
          <w:sz w:val="24"/>
          <w:szCs w:val="24"/>
        </w:rPr>
        <w:drawing>
          <wp:inline distT="0" distB="0" distL="0" distR="0" wp14:anchorId="5CC30F07" wp14:editId="7D4E0592">
            <wp:extent cx="3616036" cy="2453495"/>
            <wp:effectExtent l="0" t="0" r="0" b="0"/>
            <wp:docPr id="205458773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87737" name="Imagem 1" descr="Interface gráfica do usuári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0180" cy="246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280E" w14:textId="797956EB" w:rsidR="00522091" w:rsidRDefault="00522091" w:rsidP="00522091">
      <w:pPr>
        <w:jc w:val="center"/>
        <w:rPr>
          <w:sz w:val="24"/>
          <w:szCs w:val="24"/>
        </w:rPr>
      </w:pPr>
      <w:r w:rsidRPr="00522091">
        <w:rPr>
          <w:noProof/>
          <w:sz w:val="24"/>
          <w:szCs w:val="24"/>
        </w:rPr>
        <w:drawing>
          <wp:inline distT="0" distB="0" distL="0" distR="0" wp14:anchorId="3F087247" wp14:editId="1C1DA1FA">
            <wp:extent cx="2694709" cy="2578100"/>
            <wp:effectExtent l="0" t="0" r="0" b="0"/>
            <wp:docPr id="112660627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06271" name="Imagem 1" descr="Diagram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0118" cy="25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ABC0" w14:textId="3915D526" w:rsidR="00522091" w:rsidRDefault="00522091" w:rsidP="0052209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 que está acontecendo na parede vascular, danos, obstruções parciais ou completas, ou estar tão fragilizada que pode acabar rompendo.</w:t>
      </w:r>
    </w:p>
    <w:p w14:paraId="593F4690" w14:textId="32983086" w:rsidR="00522091" w:rsidRDefault="00522091" w:rsidP="00927206">
      <w:pPr>
        <w:jc w:val="center"/>
        <w:rPr>
          <w:sz w:val="24"/>
          <w:szCs w:val="24"/>
        </w:rPr>
      </w:pPr>
      <w:r w:rsidRPr="00522091">
        <w:rPr>
          <w:noProof/>
          <w:sz w:val="24"/>
          <w:szCs w:val="24"/>
        </w:rPr>
        <w:drawing>
          <wp:inline distT="0" distB="0" distL="0" distR="0" wp14:anchorId="138A4AE4" wp14:editId="2919ACE0">
            <wp:extent cx="4821382" cy="2013823"/>
            <wp:effectExtent l="0" t="0" r="0" b="5715"/>
            <wp:docPr id="190971756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1756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5847" cy="201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4EDA" w14:textId="77777777" w:rsidR="00927206" w:rsidRPr="00244BDE" w:rsidRDefault="00927206" w:rsidP="00927206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Processo que impactam o fluxo sanguíneo </w:t>
      </w:r>
      <w:r w:rsidRPr="0052209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244BDE">
        <w:rPr>
          <w:b/>
          <w:bCs/>
          <w:sz w:val="24"/>
          <w:szCs w:val="24"/>
        </w:rPr>
        <w:t xml:space="preserve">acidente vascular isquêmico </w:t>
      </w:r>
    </w:p>
    <w:p w14:paraId="02041F97" w14:textId="5115EA88" w:rsidR="00E635D4" w:rsidRDefault="009938F1" w:rsidP="00E635D4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Isquemia ou hipóxia </w:t>
      </w:r>
      <w:r w:rsidRPr="009938F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E635D4">
        <w:rPr>
          <w:sz w:val="24"/>
          <w:szCs w:val="24"/>
        </w:rPr>
        <w:sym w:font="Wingdings" w:char="F0E2"/>
      </w:r>
      <w:r w:rsidR="00E635D4">
        <w:rPr>
          <w:sz w:val="24"/>
          <w:szCs w:val="24"/>
        </w:rPr>
        <w:t xml:space="preserve"> fosforilação oxidativa </w:t>
      </w:r>
      <w:r w:rsidR="00E635D4" w:rsidRPr="00E635D4">
        <w:rPr>
          <w:sz w:val="24"/>
          <w:szCs w:val="24"/>
        </w:rPr>
        <w:sym w:font="Wingdings" w:char="F0E0"/>
      </w:r>
      <w:r w:rsidR="00E635D4">
        <w:rPr>
          <w:sz w:val="24"/>
          <w:szCs w:val="24"/>
        </w:rPr>
        <w:t xml:space="preserve"> </w:t>
      </w:r>
      <w:r w:rsidR="00E635D4">
        <w:rPr>
          <w:sz w:val="24"/>
          <w:szCs w:val="24"/>
        </w:rPr>
        <w:sym w:font="Wingdings" w:char="F0E2"/>
      </w:r>
      <w:r w:rsidR="00E635D4">
        <w:rPr>
          <w:sz w:val="24"/>
          <w:szCs w:val="24"/>
        </w:rPr>
        <w:t xml:space="preserve"> ATP </w:t>
      </w:r>
      <w:r w:rsidR="00E635D4" w:rsidRPr="00E635D4">
        <w:rPr>
          <w:sz w:val="24"/>
          <w:szCs w:val="24"/>
        </w:rPr>
        <w:sym w:font="Wingdings" w:char="F0E0"/>
      </w:r>
      <w:r w:rsidR="00E635D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desequilíbrio </w:t>
      </w:r>
      <w:r w:rsidR="00F972A3">
        <w:rPr>
          <w:sz w:val="24"/>
          <w:szCs w:val="24"/>
        </w:rPr>
        <w:t>bombas Na/K</w:t>
      </w:r>
      <w:r>
        <w:rPr>
          <w:sz w:val="24"/>
          <w:szCs w:val="24"/>
        </w:rPr>
        <w:t xml:space="preserve"> </w:t>
      </w:r>
      <w:r w:rsidRPr="009938F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E635D4" w:rsidRPr="00F972A3">
        <w:rPr>
          <w:b/>
          <w:bCs/>
          <w:sz w:val="24"/>
          <w:szCs w:val="24"/>
        </w:rPr>
        <w:t>tumefação</w:t>
      </w:r>
      <w:r w:rsidR="00244BDE">
        <w:rPr>
          <w:sz w:val="24"/>
          <w:szCs w:val="24"/>
        </w:rPr>
        <w:t xml:space="preserve"> (assintomático)</w:t>
      </w:r>
      <w:r w:rsidR="00E635D4">
        <w:rPr>
          <w:sz w:val="24"/>
          <w:szCs w:val="24"/>
        </w:rPr>
        <w:t xml:space="preserve"> </w:t>
      </w:r>
      <w:r w:rsidR="00E635D4" w:rsidRPr="00E635D4">
        <w:rPr>
          <w:sz w:val="24"/>
          <w:szCs w:val="24"/>
        </w:rPr>
        <w:sym w:font="Wingdings" w:char="F0E0"/>
      </w:r>
      <w:r w:rsidR="00E635D4">
        <w:rPr>
          <w:sz w:val="24"/>
          <w:szCs w:val="24"/>
        </w:rPr>
        <w:t xml:space="preserve"> se persistir</w:t>
      </w:r>
      <w:r w:rsidR="00F972A3">
        <w:rPr>
          <w:sz w:val="24"/>
          <w:szCs w:val="24"/>
        </w:rPr>
        <w:t xml:space="preserve"> </w:t>
      </w:r>
      <w:r w:rsidR="00F972A3" w:rsidRPr="00F972A3">
        <w:rPr>
          <w:sz w:val="24"/>
          <w:szCs w:val="24"/>
        </w:rPr>
        <w:sym w:font="Wingdings" w:char="F0E0"/>
      </w:r>
      <w:r w:rsidR="00F972A3">
        <w:rPr>
          <w:sz w:val="24"/>
          <w:szCs w:val="24"/>
        </w:rPr>
        <w:t xml:space="preserve"> </w:t>
      </w:r>
      <w:r w:rsidR="00E635D4" w:rsidRPr="00367CBD">
        <w:rPr>
          <w:b/>
          <w:bCs/>
          <w:sz w:val="24"/>
          <w:szCs w:val="24"/>
        </w:rPr>
        <w:t>necrose</w:t>
      </w:r>
      <w:r w:rsidR="00E635D4">
        <w:rPr>
          <w:sz w:val="24"/>
          <w:szCs w:val="24"/>
        </w:rPr>
        <w:t xml:space="preserve"> </w:t>
      </w:r>
      <w:r w:rsidR="00E635D4" w:rsidRPr="00E635D4">
        <w:rPr>
          <w:sz w:val="24"/>
          <w:szCs w:val="24"/>
        </w:rPr>
        <w:sym w:font="Wingdings" w:char="F0E0"/>
      </w:r>
      <w:r w:rsidR="00E635D4">
        <w:rPr>
          <w:sz w:val="24"/>
          <w:szCs w:val="24"/>
        </w:rPr>
        <w:t xml:space="preserve"> dano celular (</w:t>
      </w:r>
      <w:r w:rsidR="001410F1">
        <w:rPr>
          <w:sz w:val="24"/>
          <w:szCs w:val="24"/>
        </w:rPr>
        <w:t>sintomático)</w:t>
      </w:r>
    </w:p>
    <w:p w14:paraId="7E62C35A" w14:textId="77777777" w:rsidR="00927206" w:rsidRDefault="00927206" w:rsidP="0092720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Processo que impacta a parede vascular </w:t>
      </w:r>
      <w:r w:rsidRPr="0052209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244BDE">
        <w:rPr>
          <w:b/>
          <w:bCs/>
          <w:sz w:val="24"/>
          <w:szCs w:val="24"/>
        </w:rPr>
        <w:t>acidente vascular hemorrágico</w:t>
      </w:r>
    </w:p>
    <w:p w14:paraId="568CE7ED" w14:textId="126DA096" w:rsidR="00E635D4" w:rsidRDefault="005333EE" w:rsidP="005333EE">
      <w:pPr>
        <w:pStyle w:val="PargrafodaLista"/>
        <w:jc w:val="center"/>
        <w:rPr>
          <w:sz w:val="24"/>
          <w:szCs w:val="24"/>
        </w:rPr>
      </w:pPr>
      <w:r w:rsidRPr="005333EE">
        <w:rPr>
          <w:noProof/>
          <w:sz w:val="24"/>
          <w:szCs w:val="24"/>
        </w:rPr>
        <w:drawing>
          <wp:inline distT="0" distB="0" distL="0" distR="0" wp14:anchorId="12B65D68" wp14:editId="55CD5B23">
            <wp:extent cx="4759036" cy="2044863"/>
            <wp:effectExtent l="0" t="0" r="3810" b="0"/>
            <wp:docPr id="11591020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0206" name="Imagem 1" descr="Interface gráfica do usuário, Text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274" cy="204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1519" w14:textId="7AE2B31D" w:rsidR="00983029" w:rsidRDefault="00983029" w:rsidP="00983029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 estilo de vida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o risco de acidentes vasculares</w:t>
      </w:r>
    </w:p>
    <w:p w14:paraId="7408BFA5" w14:textId="097C224F" w:rsidR="00494295" w:rsidRDefault="00494295" w:rsidP="00494295">
      <w:pPr>
        <w:pStyle w:val="PargrafodaLista"/>
        <w:jc w:val="center"/>
        <w:rPr>
          <w:sz w:val="24"/>
          <w:szCs w:val="24"/>
        </w:rPr>
      </w:pPr>
      <w:r w:rsidRPr="00494295">
        <w:rPr>
          <w:noProof/>
          <w:sz w:val="24"/>
          <w:szCs w:val="24"/>
        </w:rPr>
        <w:drawing>
          <wp:inline distT="0" distB="0" distL="0" distR="0" wp14:anchorId="7A3CDAF5" wp14:editId="59861D85">
            <wp:extent cx="5056909" cy="1707837"/>
            <wp:effectExtent l="0" t="0" r="0" b="6985"/>
            <wp:docPr id="30122346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23465" name="Imagem 1" descr="Interface gráfica do usuário, Text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3433" cy="171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0380" w14:textId="7D193120" w:rsidR="00EC0C3F" w:rsidRPr="00522091" w:rsidRDefault="00EC0C3F" w:rsidP="00494295">
      <w:pPr>
        <w:pStyle w:val="PargrafodaLista"/>
        <w:jc w:val="center"/>
        <w:rPr>
          <w:sz w:val="24"/>
          <w:szCs w:val="24"/>
        </w:rPr>
      </w:pPr>
      <w:r w:rsidRPr="00EC0C3F">
        <w:rPr>
          <w:noProof/>
          <w:sz w:val="24"/>
          <w:szCs w:val="24"/>
        </w:rPr>
        <w:drawing>
          <wp:inline distT="0" distB="0" distL="0" distR="0" wp14:anchorId="4A7E8845" wp14:editId="17FA5D13">
            <wp:extent cx="5410210" cy="2549237"/>
            <wp:effectExtent l="0" t="0" r="0" b="3810"/>
            <wp:docPr id="186387224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72243" name="Imagem 1" descr="Interface gráfica do usuário, Text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5631" cy="255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C1A3" w14:textId="04BD462C" w:rsidR="00927206" w:rsidRDefault="001E3D83" w:rsidP="001E3D83">
      <w:pPr>
        <w:jc w:val="center"/>
        <w:rPr>
          <w:sz w:val="24"/>
          <w:szCs w:val="24"/>
        </w:rPr>
      </w:pPr>
      <w:r w:rsidRPr="001E3D83">
        <w:rPr>
          <w:noProof/>
          <w:sz w:val="24"/>
          <w:szCs w:val="24"/>
        </w:rPr>
        <w:drawing>
          <wp:inline distT="0" distB="0" distL="0" distR="0" wp14:anchorId="6C39ACCB" wp14:editId="589C922E">
            <wp:extent cx="5463039" cy="2653146"/>
            <wp:effectExtent l="0" t="0" r="4445" b="0"/>
            <wp:docPr id="193082194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21942" name="Imagem 1" descr="Interface gráfica do usuári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5111" cy="266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46DD" w14:textId="76AC6D27" w:rsidR="001E3D83" w:rsidRDefault="00F95412" w:rsidP="001E3D8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Placa </w:t>
      </w:r>
      <w:r w:rsidRPr="00F9541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pressão intraluminal </w:t>
      </w:r>
      <w:r w:rsidRPr="00F9541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isquemia </w:t>
      </w:r>
      <w:r w:rsidRPr="00F9541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trombose </w:t>
      </w:r>
      <w:r w:rsidRPr="00F9541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necrose </w:t>
      </w:r>
    </w:p>
    <w:p w14:paraId="1AC87F55" w14:textId="543498B1" w:rsidR="00E72AFA" w:rsidRDefault="00E72AFA" w:rsidP="00E72AFA">
      <w:pPr>
        <w:pStyle w:val="PargrafodaLista"/>
        <w:jc w:val="center"/>
        <w:rPr>
          <w:sz w:val="24"/>
          <w:szCs w:val="24"/>
        </w:rPr>
      </w:pPr>
      <w:r w:rsidRPr="00E72AFA">
        <w:rPr>
          <w:noProof/>
          <w:sz w:val="24"/>
          <w:szCs w:val="24"/>
        </w:rPr>
        <w:drawing>
          <wp:inline distT="0" distB="0" distL="0" distR="0" wp14:anchorId="00D2A256" wp14:editId="19109571">
            <wp:extent cx="5349095" cy="2133600"/>
            <wp:effectExtent l="0" t="0" r="4445" b="0"/>
            <wp:docPr id="620031639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31639" name="Imagem 1" descr="Uma imagem contendo Diagram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7809" cy="214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0A42" w14:textId="15473730" w:rsidR="00E72AFA" w:rsidRDefault="008979EF" w:rsidP="00E72AFA">
      <w:pPr>
        <w:pStyle w:val="PargrafodaLista"/>
        <w:jc w:val="center"/>
        <w:rPr>
          <w:sz w:val="24"/>
          <w:szCs w:val="24"/>
        </w:rPr>
      </w:pPr>
      <w:r w:rsidRPr="00E72AFA">
        <w:rPr>
          <w:noProof/>
          <w:sz w:val="24"/>
          <w:szCs w:val="24"/>
        </w:rPr>
        <w:drawing>
          <wp:inline distT="0" distB="0" distL="0" distR="0" wp14:anchorId="681CE11C" wp14:editId="6BCCBBD9">
            <wp:extent cx="3664528" cy="2429947"/>
            <wp:effectExtent l="0" t="0" r="0" b="8890"/>
            <wp:docPr id="139702380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7312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0740" cy="244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AFA" w:rsidRPr="00E72AFA">
        <w:rPr>
          <w:noProof/>
          <w:sz w:val="24"/>
          <w:szCs w:val="24"/>
        </w:rPr>
        <w:drawing>
          <wp:inline distT="0" distB="0" distL="0" distR="0" wp14:anchorId="0530233C" wp14:editId="3522B84F">
            <wp:extent cx="3664528" cy="2429947"/>
            <wp:effectExtent l="0" t="0" r="0" b="8890"/>
            <wp:docPr id="91708731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7312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0740" cy="244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811C" w14:textId="5B0B0EEC" w:rsidR="009A535A" w:rsidRDefault="009A535A" w:rsidP="009A535A">
      <w:pPr>
        <w:pStyle w:val="PargrafodaLista"/>
        <w:rPr>
          <w:sz w:val="24"/>
          <w:szCs w:val="24"/>
        </w:rPr>
      </w:pPr>
      <w:r w:rsidRPr="006A2027">
        <w:rPr>
          <w:b/>
          <w:bCs/>
          <w:sz w:val="24"/>
          <w:szCs w:val="24"/>
        </w:rPr>
        <w:t>Embolo</w:t>
      </w:r>
      <w:r>
        <w:rPr>
          <w:sz w:val="24"/>
          <w:szCs w:val="24"/>
        </w:rPr>
        <w:t xml:space="preserve">: </w:t>
      </w:r>
      <w:r w:rsidR="00EE3A26">
        <w:rPr>
          <w:sz w:val="24"/>
          <w:szCs w:val="24"/>
        </w:rPr>
        <w:t>partículas que se desprendem da placa de ateroma, causando, obstrução em pequenos vasos</w:t>
      </w:r>
      <w:r w:rsidR="00C00664">
        <w:rPr>
          <w:sz w:val="24"/>
          <w:szCs w:val="24"/>
        </w:rPr>
        <w:t>.</w:t>
      </w:r>
    </w:p>
    <w:p w14:paraId="3E56F330" w14:textId="7AD03698" w:rsidR="00E72AFA" w:rsidRDefault="007979FF" w:rsidP="00E72AFA">
      <w:pPr>
        <w:pStyle w:val="PargrafodaLista"/>
        <w:jc w:val="center"/>
        <w:rPr>
          <w:sz w:val="24"/>
          <w:szCs w:val="24"/>
        </w:rPr>
      </w:pPr>
      <w:r w:rsidRPr="007979FF">
        <w:rPr>
          <w:noProof/>
          <w:sz w:val="24"/>
          <w:szCs w:val="24"/>
        </w:rPr>
        <w:drawing>
          <wp:inline distT="0" distB="0" distL="0" distR="0" wp14:anchorId="20CB7037" wp14:editId="0258A77B">
            <wp:extent cx="4849090" cy="1347983"/>
            <wp:effectExtent l="0" t="0" r="0" b="5080"/>
            <wp:docPr id="193314916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4916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1974" cy="135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C479" w14:textId="540161D8" w:rsidR="00647799" w:rsidRDefault="00647799" w:rsidP="00E72AFA">
      <w:pPr>
        <w:pStyle w:val="PargrafodaLista"/>
        <w:jc w:val="center"/>
        <w:rPr>
          <w:sz w:val="24"/>
          <w:szCs w:val="24"/>
        </w:rPr>
      </w:pPr>
      <w:r w:rsidRPr="00647799">
        <w:rPr>
          <w:noProof/>
          <w:sz w:val="24"/>
          <w:szCs w:val="24"/>
        </w:rPr>
        <w:drawing>
          <wp:inline distT="0" distB="0" distL="0" distR="0" wp14:anchorId="54139035" wp14:editId="64F6F699">
            <wp:extent cx="5400040" cy="1902460"/>
            <wp:effectExtent l="0" t="0" r="0" b="2540"/>
            <wp:docPr id="10951233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23327" name="Imagem 1" descr="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21F8" w14:textId="776F79F2" w:rsidR="00CD099E" w:rsidRDefault="00CD099E" w:rsidP="00E72AFA">
      <w:pPr>
        <w:pStyle w:val="PargrafodaLista"/>
        <w:jc w:val="center"/>
        <w:rPr>
          <w:sz w:val="24"/>
          <w:szCs w:val="24"/>
        </w:rPr>
      </w:pPr>
      <w:r w:rsidRPr="00CD099E">
        <w:rPr>
          <w:noProof/>
          <w:sz w:val="24"/>
          <w:szCs w:val="24"/>
        </w:rPr>
        <w:drawing>
          <wp:inline distT="0" distB="0" distL="0" distR="0" wp14:anchorId="0AA63DB1" wp14:editId="67887ECE">
            <wp:extent cx="5483404" cy="2050473"/>
            <wp:effectExtent l="0" t="0" r="3175" b="6985"/>
            <wp:docPr id="195163786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3786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3261" cy="206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5353" w14:textId="6C570AC3" w:rsidR="00CD099E" w:rsidRDefault="00B86F6D" w:rsidP="00B86F6D">
      <w:pPr>
        <w:pStyle w:val="PargrafodaLista"/>
        <w:jc w:val="center"/>
        <w:rPr>
          <w:sz w:val="24"/>
          <w:szCs w:val="24"/>
        </w:rPr>
      </w:pPr>
      <w:r w:rsidRPr="00B86F6D">
        <w:rPr>
          <w:noProof/>
          <w:sz w:val="24"/>
          <w:szCs w:val="24"/>
        </w:rPr>
        <w:drawing>
          <wp:inline distT="0" distB="0" distL="0" distR="0" wp14:anchorId="6244CE01" wp14:editId="496C6A47">
            <wp:extent cx="5091545" cy="1990756"/>
            <wp:effectExtent l="0" t="0" r="0" b="0"/>
            <wp:docPr id="18094057" name="Imagem 1" descr="Interface gráfica do usuário, Texto, Aplicativ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057" name="Imagem 1" descr="Interface gráfica do usuário, Texto, Aplicativo, Carta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7286" cy="199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D370" w14:textId="0AE632CB" w:rsidR="00AE1262" w:rsidRDefault="00AE1262" w:rsidP="00B86F6D">
      <w:pPr>
        <w:pStyle w:val="PargrafodaLista"/>
        <w:jc w:val="center"/>
        <w:rPr>
          <w:sz w:val="24"/>
          <w:szCs w:val="24"/>
        </w:rPr>
      </w:pPr>
      <w:r w:rsidRPr="00AE1262">
        <w:rPr>
          <w:noProof/>
          <w:sz w:val="24"/>
          <w:szCs w:val="24"/>
        </w:rPr>
        <w:drawing>
          <wp:inline distT="0" distB="0" distL="0" distR="0" wp14:anchorId="3C37598F" wp14:editId="3BF0AD99">
            <wp:extent cx="5257800" cy="521205"/>
            <wp:effectExtent l="0" t="0" r="0" b="0"/>
            <wp:docPr id="1762455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555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242" cy="52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93E9" w14:textId="7E4BD681" w:rsidR="000D5B7D" w:rsidRDefault="000D5B7D" w:rsidP="00B86F6D">
      <w:pPr>
        <w:pStyle w:val="PargrafodaLista"/>
        <w:jc w:val="center"/>
        <w:rPr>
          <w:sz w:val="24"/>
          <w:szCs w:val="24"/>
        </w:rPr>
      </w:pPr>
      <w:r w:rsidRPr="000D5B7D">
        <w:rPr>
          <w:noProof/>
          <w:sz w:val="24"/>
          <w:szCs w:val="24"/>
        </w:rPr>
        <w:drawing>
          <wp:inline distT="0" distB="0" distL="0" distR="0" wp14:anchorId="3E7105BB" wp14:editId="387F34FB">
            <wp:extent cx="4835236" cy="2199850"/>
            <wp:effectExtent l="0" t="0" r="3810" b="0"/>
            <wp:docPr id="29222658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26586" name="Imagem 1" descr="Diagrama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3147" cy="220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B8F6" w14:textId="4E363F02" w:rsidR="00866B31" w:rsidRDefault="00866B31" w:rsidP="00B86F6D">
      <w:pPr>
        <w:pStyle w:val="PargrafodaLista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Acidente Vascular Hemorrágico</w:t>
      </w:r>
    </w:p>
    <w:p w14:paraId="5A769C86" w14:textId="46EC8D88" w:rsidR="00866B31" w:rsidRPr="00866B31" w:rsidRDefault="00866B31" w:rsidP="00866B3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Pode acontecer em qualquer lugar no SNC:</w:t>
      </w:r>
    </w:p>
    <w:p w14:paraId="29736633" w14:textId="1774E2E5" w:rsidR="00866B31" w:rsidRDefault="00866B31" w:rsidP="00B86F6D">
      <w:pPr>
        <w:pStyle w:val="PargrafodaLista"/>
        <w:jc w:val="center"/>
        <w:rPr>
          <w:sz w:val="24"/>
          <w:szCs w:val="24"/>
        </w:rPr>
      </w:pPr>
      <w:r w:rsidRPr="00866B31">
        <w:rPr>
          <w:noProof/>
          <w:sz w:val="24"/>
          <w:szCs w:val="24"/>
        </w:rPr>
        <w:drawing>
          <wp:inline distT="0" distB="0" distL="0" distR="0" wp14:anchorId="7A313571" wp14:editId="6C46D4A3">
            <wp:extent cx="5400040" cy="2206625"/>
            <wp:effectExtent l="0" t="0" r="0" b="3175"/>
            <wp:docPr id="38344273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4273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5F42" w14:textId="39208691" w:rsidR="00866B31" w:rsidRDefault="00551F3B" w:rsidP="00866B3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Vaso já fragilizado por alguma outra patologia (HAS, neoplasia, vasculites...)</w:t>
      </w:r>
    </w:p>
    <w:p w14:paraId="283D5CB6" w14:textId="758A57BB" w:rsidR="00105309" w:rsidRDefault="00B2126B" w:rsidP="00105309">
      <w:pPr>
        <w:pStyle w:val="PargrafodaLista"/>
        <w:jc w:val="center"/>
        <w:rPr>
          <w:sz w:val="24"/>
          <w:szCs w:val="24"/>
        </w:rPr>
      </w:pPr>
      <w:r w:rsidRPr="00B2126B">
        <w:rPr>
          <w:noProof/>
          <w:sz w:val="24"/>
          <w:szCs w:val="24"/>
        </w:rPr>
        <w:drawing>
          <wp:inline distT="0" distB="0" distL="0" distR="0" wp14:anchorId="57549B11" wp14:editId="51F31126">
            <wp:extent cx="4052455" cy="1228985"/>
            <wp:effectExtent l="0" t="0" r="5715" b="9525"/>
            <wp:docPr id="130319381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9381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9961" cy="123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8F20" w14:textId="4A8350E8" w:rsidR="00B2126B" w:rsidRDefault="00A15A31" w:rsidP="00105309">
      <w:pPr>
        <w:pStyle w:val="PargrafodaLista"/>
        <w:jc w:val="center"/>
        <w:rPr>
          <w:sz w:val="24"/>
          <w:szCs w:val="24"/>
        </w:rPr>
      </w:pPr>
      <w:r w:rsidRPr="00A15A31">
        <w:rPr>
          <w:noProof/>
          <w:sz w:val="24"/>
          <w:szCs w:val="24"/>
        </w:rPr>
        <w:drawing>
          <wp:inline distT="0" distB="0" distL="0" distR="0" wp14:anchorId="2AC39F23" wp14:editId="58877ECB">
            <wp:extent cx="4142509" cy="3009792"/>
            <wp:effectExtent l="0" t="0" r="0" b="635"/>
            <wp:docPr id="123330289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02891" name="Imagem 1" descr="Interface gráfica do usuário, Aplicativ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46662" cy="301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31A6" w14:textId="2E74F182" w:rsidR="00A15A31" w:rsidRDefault="00A15A31" w:rsidP="00A15A3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03E55">
        <w:rPr>
          <w:b/>
          <w:bCs/>
          <w:sz w:val="24"/>
          <w:szCs w:val="24"/>
        </w:rPr>
        <w:t>Subaracnóide</w:t>
      </w:r>
      <w:r>
        <w:rPr>
          <w:sz w:val="24"/>
          <w:szCs w:val="24"/>
        </w:rPr>
        <w:t xml:space="preserve">: geralmente por rompimento de </w:t>
      </w:r>
      <w:r w:rsidRPr="00503E55">
        <w:rPr>
          <w:b/>
          <w:bCs/>
          <w:sz w:val="24"/>
          <w:szCs w:val="24"/>
        </w:rPr>
        <w:t>aneurisma</w:t>
      </w:r>
      <w:r>
        <w:rPr>
          <w:sz w:val="24"/>
          <w:szCs w:val="24"/>
        </w:rPr>
        <w:t xml:space="preserve"> (saculação do vaso sanguíneo), se forma em local de ramificação.</w:t>
      </w:r>
    </w:p>
    <w:p w14:paraId="59C588A5" w14:textId="2D00C335" w:rsidR="00503E55" w:rsidRDefault="00D10E17" w:rsidP="00503E55">
      <w:pPr>
        <w:pStyle w:val="PargrafodaLista"/>
        <w:jc w:val="center"/>
        <w:rPr>
          <w:sz w:val="24"/>
          <w:szCs w:val="24"/>
        </w:rPr>
      </w:pPr>
      <w:r w:rsidRPr="00D10E17">
        <w:rPr>
          <w:noProof/>
          <w:sz w:val="24"/>
          <w:szCs w:val="24"/>
        </w:rPr>
        <w:drawing>
          <wp:inline distT="0" distB="0" distL="0" distR="0" wp14:anchorId="114DA099" wp14:editId="24A89D9D">
            <wp:extent cx="4606636" cy="2232355"/>
            <wp:effectExtent l="0" t="0" r="3810" b="0"/>
            <wp:docPr id="242757695" name="Imagem 1" descr="Uma imagem contendo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57695" name="Imagem 1" descr="Uma imagem contendo Aplicativ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1490" cy="223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9FC9" w14:textId="4A7F19BE" w:rsidR="00D10E17" w:rsidRDefault="00D10E17" w:rsidP="00D10E1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Pode romper aneurisma por batida de carro, luta, </w:t>
      </w:r>
      <w:r w:rsidR="00D9478A">
        <w:rPr>
          <w:sz w:val="24"/>
          <w:szCs w:val="24"/>
        </w:rPr>
        <w:t xml:space="preserve">lesão </w:t>
      </w:r>
      <w:r w:rsidR="00D9478A" w:rsidRPr="00D9478A">
        <w:rPr>
          <w:sz w:val="24"/>
          <w:szCs w:val="24"/>
        </w:rPr>
        <w:sym w:font="Wingdings" w:char="F0E0"/>
      </w:r>
      <w:r w:rsidR="00D9478A">
        <w:rPr>
          <w:sz w:val="24"/>
          <w:szCs w:val="24"/>
        </w:rPr>
        <w:t xml:space="preserve"> hemorragia;</w:t>
      </w:r>
    </w:p>
    <w:p w14:paraId="04D02126" w14:textId="36E3E605" w:rsidR="00BC5F0C" w:rsidRDefault="00BC5F0C" w:rsidP="00BC5F0C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Pode ter processo de reparo </w:t>
      </w:r>
      <w:r w:rsidR="00F56848">
        <w:rPr>
          <w:sz w:val="24"/>
          <w:szCs w:val="24"/>
        </w:rPr>
        <w:t>dependendo do processo hemorrágico.</w:t>
      </w:r>
    </w:p>
    <w:p w14:paraId="6F2702FF" w14:textId="28200544" w:rsidR="00396DF5" w:rsidRDefault="00396DF5" w:rsidP="00396DF5">
      <w:pPr>
        <w:pStyle w:val="PargrafodaLista"/>
        <w:jc w:val="center"/>
        <w:rPr>
          <w:sz w:val="24"/>
          <w:szCs w:val="24"/>
        </w:rPr>
      </w:pPr>
      <w:r w:rsidRPr="00396DF5">
        <w:rPr>
          <w:noProof/>
          <w:sz w:val="24"/>
          <w:szCs w:val="24"/>
        </w:rPr>
        <w:drawing>
          <wp:inline distT="0" distB="0" distL="0" distR="0" wp14:anchorId="6F76CE34" wp14:editId="2C1B7CFD">
            <wp:extent cx="5320145" cy="2635048"/>
            <wp:effectExtent l="0" t="0" r="0" b="0"/>
            <wp:docPr id="149142505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25052" name="Imagem 1" descr="Diagrama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23097" cy="263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ABBC" w14:textId="6ED1D653" w:rsidR="004140B6" w:rsidRDefault="004140B6" w:rsidP="004140B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Pode desenvolver demência por conta de lesão crônicas no crânio (lutador de boxe)</w:t>
      </w:r>
    </w:p>
    <w:p w14:paraId="51D40070" w14:textId="4C810EDD" w:rsidR="004140B6" w:rsidRDefault="004140B6" w:rsidP="004140B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 velocidade do impacto/movimento de chicote do crânio pode levar </w:t>
      </w:r>
      <w:r w:rsidRPr="004140B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dano vascular</w:t>
      </w:r>
    </w:p>
    <w:p w14:paraId="5F08C301" w14:textId="77777777" w:rsidR="006A1750" w:rsidRDefault="006A1750" w:rsidP="00C87754">
      <w:pPr>
        <w:pStyle w:val="PargrafodaLista"/>
        <w:jc w:val="center"/>
        <w:rPr>
          <w:sz w:val="24"/>
          <w:szCs w:val="24"/>
        </w:rPr>
      </w:pPr>
    </w:p>
    <w:p w14:paraId="467DEC67" w14:textId="185A6606" w:rsidR="00C87754" w:rsidRDefault="00C87754" w:rsidP="00C87754">
      <w:pPr>
        <w:pStyle w:val="PargrafodaLista"/>
        <w:jc w:val="center"/>
        <w:rPr>
          <w:b/>
          <w:bCs/>
          <w:sz w:val="24"/>
          <w:szCs w:val="24"/>
        </w:rPr>
      </w:pPr>
      <w:r w:rsidRPr="006A1750">
        <w:rPr>
          <w:b/>
          <w:bCs/>
          <w:sz w:val="24"/>
          <w:szCs w:val="24"/>
          <w:highlight w:val="yellow"/>
        </w:rPr>
        <w:t>DOENÇAS NEURODEGENERATIVAS DEMÊNCIAS</w:t>
      </w:r>
    </w:p>
    <w:p w14:paraId="0281B63B" w14:textId="490611D4" w:rsidR="000D277E" w:rsidRDefault="000D277E" w:rsidP="000D277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São doenças progressivas</w:t>
      </w:r>
      <w:r w:rsidR="00D14C25">
        <w:rPr>
          <w:sz w:val="24"/>
          <w:szCs w:val="24"/>
        </w:rPr>
        <w:t>, com perdas de neurônios</w:t>
      </w:r>
    </w:p>
    <w:p w14:paraId="4AED1689" w14:textId="0AFCF3A1" w:rsidR="009D48E1" w:rsidRDefault="009D48E1" w:rsidP="009D48E1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Por acúmulo de proteínas</w:t>
      </w:r>
      <w:r w:rsidR="00AE26C0">
        <w:rPr>
          <w:sz w:val="24"/>
          <w:szCs w:val="24"/>
        </w:rPr>
        <w:t>: mutações, alteração estrutural da proteína, alteração de síntese/degradação</w:t>
      </w:r>
    </w:p>
    <w:p w14:paraId="1396FCE5" w14:textId="5AA0CBAB" w:rsidR="008302F6" w:rsidRDefault="008302F6" w:rsidP="008302F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Alteração na memoria curta, na fala, </w:t>
      </w:r>
      <w:r w:rsidR="00DE4D6B">
        <w:rPr>
          <w:sz w:val="24"/>
          <w:szCs w:val="24"/>
        </w:rPr>
        <w:t xml:space="preserve">movimento podendo levar a demência </w:t>
      </w:r>
    </w:p>
    <w:p w14:paraId="1FE31F26" w14:textId="7FCCDA16" w:rsidR="00AB4049" w:rsidRDefault="00AB4049" w:rsidP="00AB4049">
      <w:pPr>
        <w:pStyle w:val="PargrafodaLista"/>
        <w:rPr>
          <w:sz w:val="24"/>
          <w:szCs w:val="24"/>
        </w:rPr>
      </w:pPr>
      <w:r w:rsidRPr="00AB4049">
        <w:rPr>
          <w:noProof/>
          <w:sz w:val="24"/>
          <w:szCs w:val="24"/>
        </w:rPr>
        <w:drawing>
          <wp:inline distT="0" distB="0" distL="0" distR="0" wp14:anchorId="70D76E88" wp14:editId="4AE057E6">
            <wp:extent cx="5400040" cy="2781935"/>
            <wp:effectExtent l="0" t="0" r="0" b="0"/>
            <wp:docPr id="16760264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2644" name="Imagem 1" descr="Diagrama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3754" w14:textId="4F4CCA46" w:rsidR="00AB4049" w:rsidRDefault="002D48DF" w:rsidP="00AB4049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Doenças</w:t>
      </w:r>
      <w:r w:rsidR="00AB4049">
        <w:rPr>
          <w:sz w:val="24"/>
          <w:szCs w:val="24"/>
        </w:rPr>
        <w:t xml:space="preserve"> </w:t>
      </w:r>
      <w:r>
        <w:rPr>
          <w:sz w:val="24"/>
          <w:szCs w:val="24"/>
        </w:rPr>
        <w:t>neurodegenerativas</w:t>
      </w:r>
      <w:r w:rsidR="00AB4049">
        <w:rPr>
          <w:sz w:val="24"/>
          <w:szCs w:val="24"/>
        </w:rPr>
        <w:t xml:space="preserve"> </w:t>
      </w:r>
      <w:r w:rsidR="00AB4049" w:rsidRPr="00AB4049">
        <w:rPr>
          <w:sz w:val="24"/>
          <w:szCs w:val="24"/>
        </w:rPr>
        <w:sym w:font="Wingdings" w:char="F0E0"/>
      </w:r>
      <w:r w:rsidR="00AB4049">
        <w:rPr>
          <w:sz w:val="24"/>
          <w:szCs w:val="24"/>
        </w:rPr>
        <w:t xml:space="preserve"> levam a demência</w:t>
      </w:r>
    </w:p>
    <w:p w14:paraId="2C84F5D3" w14:textId="2EF0D956" w:rsidR="00AB4049" w:rsidRDefault="00AB4049" w:rsidP="00AB4049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Mas nem toda demência é derivada de neurodegenerativa </w:t>
      </w:r>
    </w:p>
    <w:p w14:paraId="1EB47604" w14:textId="196F9C24" w:rsidR="00A52A6A" w:rsidRDefault="00475EC0" w:rsidP="00475EC0">
      <w:pPr>
        <w:jc w:val="both"/>
        <w:rPr>
          <w:sz w:val="24"/>
          <w:szCs w:val="24"/>
        </w:rPr>
      </w:pPr>
      <w:r w:rsidRPr="00475EC0">
        <w:rPr>
          <w:noProof/>
        </w:rPr>
        <w:drawing>
          <wp:inline distT="0" distB="0" distL="0" distR="0" wp14:anchorId="69C5C274" wp14:editId="4ED4796D">
            <wp:extent cx="5400040" cy="2741930"/>
            <wp:effectExtent l="0" t="0" r="0" b="1270"/>
            <wp:docPr id="200510893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08937" name="Imagem 1" descr="Interface gráfica do usuário, Texto, Aplicativ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8B46" w14:textId="29062E6D" w:rsidR="00F525CC" w:rsidRDefault="00475EC0" w:rsidP="00475EC0">
      <w:pPr>
        <w:jc w:val="both"/>
        <w:rPr>
          <w:sz w:val="24"/>
          <w:szCs w:val="24"/>
        </w:rPr>
      </w:pPr>
      <w:r w:rsidRPr="00475EC0">
        <w:rPr>
          <w:noProof/>
          <w:sz w:val="24"/>
          <w:szCs w:val="24"/>
        </w:rPr>
        <w:drawing>
          <wp:inline distT="0" distB="0" distL="0" distR="0" wp14:anchorId="3360F68D" wp14:editId="6BDEAC03">
            <wp:extent cx="5400040" cy="2316480"/>
            <wp:effectExtent l="0" t="0" r="0" b="7620"/>
            <wp:docPr id="80913665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36650" name="Imagem 1" descr="Diagrama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5945" w14:textId="6801374E" w:rsidR="00F525CC" w:rsidRDefault="00F525CC" w:rsidP="00F525CC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Lóbulo frontal mais preservado em demência vascular</w:t>
      </w:r>
    </w:p>
    <w:p w14:paraId="3C87DCF9" w14:textId="765100B7" w:rsidR="002B4092" w:rsidRDefault="002B4092" w:rsidP="002B4092">
      <w:pPr>
        <w:pStyle w:val="PargrafodaLista"/>
        <w:jc w:val="center"/>
        <w:rPr>
          <w:sz w:val="24"/>
          <w:szCs w:val="24"/>
        </w:rPr>
      </w:pPr>
      <w:r w:rsidRPr="002B4092">
        <w:rPr>
          <w:noProof/>
          <w:sz w:val="24"/>
          <w:szCs w:val="24"/>
        </w:rPr>
        <w:drawing>
          <wp:inline distT="0" distB="0" distL="0" distR="0" wp14:anchorId="1C95590E" wp14:editId="0BAD4743">
            <wp:extent cx="4481945" cy="2010656"/>
            <wp:effectExtent l="0" t="0" r="0" b="8890"/>
            <wp:docPr id="13965614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6147" name="Imagem 1" descr="Interface gráfica do usuário, Aplicativo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4197" cy="201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F15F" w14:textId="1938A2C4" w:rsidR="002B4092" w:rsidRPr="002B4092" w:rsidRDefault="002B4092" w:rsidP="002B4092">
      <w:pPr>
        <w:pStyle w:val="PargrafodaLista"/>
        <w:jc w:val="center"/>
        <w:rPr>
          <w:b/>
          <w:bCs/>
          <w:sz w:val="24"/>
          <w:szCs w:val="24"/>
        </w:rPr>
      </w:pPr>
      <w:r w:rsidRPr="002B4092">
        <w:rPr>
          <w:b/>
          <w:bCs/>
          <w:sz w:val="24"/>
          <w:szCs w:val="24"/>
          <w:highlight w:val="cyan"/>
        </w:rPr>
        <w:t>ALZHEIMER</w:t>
      </w:r>
    </w:p>
    <w:p w14:paraId="62C6B92D" w14:textId="765E9FC9" w:rsidR="002B4092" w:rsidRDefault="002B4092" w:rsidP="002B4092">
      <w:pPr>
        <w:pStyle w:val="PargrafodaLista"/>
        <w:jc w:val="center"/>
        <w:rPr>
          <w:sz w:val="24"/>
          <w:szCs w:val="24"/>
        </w:rPr>
      </w:pPr>
      <w:r w:rsidRPr="002B4092">
        <w:rPr>
          <w:noProof/>
          <w:sz w:val="24"/>
          <w:szCs w:val="24"/>
        </w:rPr>
        <w:drawing>
          <wp:inline distT="0" distB="0" distL="0" distR="0" wp14:anchorId="2724E9F1" wp14:editId="7FFE4588">
            <wp:extent cx="5400040" cy="2976880"/>
            <wp:effectExtent l="0" t="0" r="0" b="0"/>
            <wp:docPr id="80360435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0435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8950" w14:textId="77C22FEC" w:rsidR="00320F09" w:rsidRDefault="00320F09" w:rsidP="00320F09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Começa na alteração de memória </w:t>
      </w:r>
      <w:r w:rsidRPr="00320F0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evolui para acamado (perdendo a autonomia)</w:t>
      </w:r>
    </w:p>
    <w:p w14:paraId="0CAD8AAB" w14:textId="71D83513" w:rsidR="00320F09" w:rsidRDefault="00320F09" w:rsidP="00320F09">
      <w:pPr>
        <w:pStyle w:val="PargrafodaLista"/>
        <w:jc w:val="center"/>
        <w:rPr>
          <w:sz w:val="24"/>
          <w:szCs w:val="24"/>
        </w:rPr>
      </w:pPr>
      <w:r w:rsidRPr="00320F09">
        <w:rPr>
          <w:noProof/>
          <w:sz w:val="24"/>
          <w:szCs w:val="24"/>
        </w:rPr>
        <w:drawing>
          <wp:inline distT="0" distB="0" distL="0" distR="0" wp14:anchorId="0E791BD5" wp14:editId="0A4307D2">
            <wp:extent cx="5090004" cy="2306782"/>
            <wp:effectExtent l="0" t="0" r="0" b="0"/>
            <wp:docPr id="183841387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13874" name="Imagem 1" descr="Diagrama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93785" cy="230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E8E6" w14:textId="2CF0FB60" w:rsidR="00320F09" w:rsidRDefault="0053410B" w:rsidP="00320F09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Produção excessiva ou remoção defeituosa </w:t>
      </w:r>
      <w:r w:rsidRPr="0053410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</w:t>
      </w:r>
      <w:r w:rsidR="00320F09">
        <w:rPr>
          <w:sz w:val="24"/>
          <w:szCs w:val="24"/>
        </w:rPr>
        <w:t xml:space="preserve">cúmulo de proteínas Beta amiloide e Tau </w:t>
      </w:r>
      <w:r w:rsidR="00320F09" w:rsidRPr="00320F09">
        <w:rPr>
          <w:sz w:val="24"/>
          <w:szCs w:val="24"/>
        </w:rPr>
        <w:sym w:font="Wingdings" w:char="F0E0"/>
      </w:r>
      <w:r w:rsidR="00320F0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dano neuronal </w:t>
      </w:r>
      <w:r w:rsidRPr="0053410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B549C4">
        <w:rPr>
          <w:sz w:val="24"/>
          <w:szCs w:val="24"/>
        </w:rPr>
        <w:t xml:space="preserve">podendo evoluir para </w:t>
      </w:r>
      <w:r>
        <w:rPr>
          <w:sz w:val="24"/>
          <w:szCs w:val="24"/>
        </w:rPr>
        <w:t>morte celular</w:t>
      </w:r>
      <w:r w:rsidR="00B549C4">
        <w:rPr>
          <w:sz w:val="24"/>
          <w:szCs w:val="24"/>
        </w:rPr>
        <w:t xml:space="preserve"> </w:t>
      </w:r>
      <w:r w:rsidR="00B549C4" w:rsidRPr="00B549C4">
        <w:rPr>
          <w:sz w:val="24"/>
          <w:szCs w:val="24"/>
        </w:rPr>
        <w:sym w:font="Wingdings" w:char="F0E0"/>
      </w:r>
      <w:r w:rsidR="00B549C4">
        <w:rPr>
          <w:sz w:val="24"/>
          <w:szCs w:val="24"/>
        </w:rPr>
        <w:t xml:space="preserve"> processo inflamatório (citosinas pró inflamatórias)</w:t>
      </w:r>
      <w:r w:rsidR="00B549C4" w:rsidRPr="00B549C4">
        <w:rPr>
          <w:sz w:val="24"/>
          <w:szCs w:val="24"/>
        </w:rPr>
        <w:sym w:font="Wingdings" w:char="F0E0"/>
      </w:r>
      <w:r w:rsidR="00B549C4">
        <w:rPr>
          <w:sz w:val="24"/>
          <w:szCs w:val="24"/>
        </w:rPr>
        <w:t xml:space="preserve"> + dano </w:t>
      </w:r>
      <w:r>
        <w:rPr>
          <w:sz w:val="24"/>
          <w:szCs w:val="24"/>
        </w:rPr>
        <w:t xml:space="preserve"> </w:t>
      </w:r>
    </w:p>
    <w:p w14:paraId="6A5F91D8" w14:textId="77777777" w:rsidR="0021286B" w:rsidRDefault="006E3BD8" w:rsidP="00E635D5">
      <w:pPr>
        <w:pStyle w:val="PargrafodaLista"/>
        <w:rPr>
          <w:sz w:val="24"/>
          <w:szCs w:val="24"/>
        </w:rPr>
      </w:pPr>
      <w:r w:rsidRPr="006E3BD8">
        <w:rPr>
          <w:noProof/>
          <w:sz w:val="24"/>
          <w:szCs w:val="24"/>
        </w:rPr>
        <w:drawing>
          <wp:inline distT="0" distB="0" distL="0" distR="0" wp14:anchorId="47AF4B56" wp14:editId="583F7356">
            <wp:extent cx="5181216" cy="3638550"/>
            <wp:effectExtent l="0" t="0" r="635" b="0"/>
            <wp:docPr id="69356302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63020" name="Imagem 1" descr="Diagrama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94472" cy="364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4360" w14:textId="64BA7621" w:rsidR="002651A6" w:rsidRDefault="002651A6" w:rsidP="002651A6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303E6">
        <w:rPr>
          <w:b/>
          <w:bCs/>
          <w:sz w:val="24"/>
          <w:szCs w:val="24"/>
          <w:highlight w:val="green"/>
        </w:rPr>
        <w:t>normalmente</w:t>
      </w:r>
      <w:r w:rsidRPr="0021286B">
        <w:rPr>
          <w:sz w:val="24"/>
          <w:szCs w:val="24"/>
        </w:rPr>
        <w:t xml:space="preserve">: APP </w:t>
      </w:r>
      <w:r>
        <w:rPr>
          <w:sz w:val="24"/>
          <w:szCs w:val="24"/>
        </w:rPr>
        <w:t xml:space="preserve">vai </w:t>
      </w:r>
      <w:r w:rsidRPr="0021286B">
        <w:rPr>
          <w:sz w:val="24"/>
          <w:szCs w:val="24"/>
        </w:rPr>
        <w:t xml:space="preserve">ser clivada por alfa e gama secretase </w:t>
      </w:r>
      <w:r w:rsidRPr="0021286B">
        <w:sym w:font="Wingdings" w:char="F0E0"/>
      </w:r>
      <w:r w:rsidRPr="0021286B">
        <w:rPr>
          <w:sz w:val="24"/>
          <w:szCs w:val="24"/>
        </w:rPr>
        <w:t xml:space="preserve"> </w:t>
      </w:r>
      <w:r w:rsidR="00E303E6">
        <w:rPr>
          <w:sz w:val="24"/>
          <w:szCs w:val="24"/>
        </w:rPr>
        <w:t xml:space="preserve">é </w:t>
      </w:r>
      <w:r w:rsidR="00D95FC2" w:rsidRPr="00E303E6">
        <w:rPr>
          <w:b/>
          <w:bCs/>
          <w:sz w:val="24"/>
          <w:szCs w:val="24"/>
        </w:rPr>
        <w:t>solúvel</w:t>
      </w:r>
      <w:r w:rsidRPr="0021286B">
        <w:rPr>
          <w:sz w:val="24"/>
          <w:szCs w:val="24"/>
        </w:rPr>
        <w:t xml:space="preserve"> </w:t>
      </w:r>
    </w:p>
    <w:p w14:paraId="1B35699A" w14:textId="77777777" w:rsidR="002651A6" w:rsidRPr="002651A6" w:rsidRDefault="002651A6" w:rsidP="002651A6">
      <w:pPr>
        <w:pStyle w:val="PargrafodaLista"/>
        <w:rPr>
          <w:sz w:val="24"/>
          <w:szCs w:val="24"/>
        </w:rPr>
      </w:pPr>
    </w:p>
    <w:p w14:paraId="2ABDAFE8" w14:textId="70E47629" w:rsidR="0021286B" w:rsidRDefault="002651A6" w:rsidP="0021286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E635D5">
        <w:rPr>
          <w:sz w:val="24"/>
          <w:szCs w:val="24"/>
        </w:rPr>
        <w:t>e a proteína precursora de amiloide (</w:t>
      </w:r>
      <w:r w:rsidR="00E635D5" w:rsidRPr="00D571AF">
        <w:rPr>
          <w:b/>
          <w:bCs/>
          <w:sz w:val="24"/>
          <w:szCs w:val="24"/>
        </w:rPr>
        <w:t>APP</w:t>
      </w:r>
      <w:r w:rsidR="00E635D5">
        <w:rPr>
          <w:sz w:val="24"/>
          <w:szCs w:val="24"/>
        </w:rPr>
        <w:t xml:space="preserve">) </w:t>
      </w:r>
      <w:r w:rsidR="00D571AF" w:rsidRPr="00D571AF">
        <w:rPr>
          <w:sz w:val="24"/>
          <w:szCs w:val="24"/>
        </w:rPr>
        <w:sym w:font="Wingdings" w:char="F0E0"/>
      </w:r>
      <w:r w:rsidR="00D571AF">
        <w:rPr>
          <w:sz w:val="24"/>
          <w:szCs w:val="24"/>
        </w:rPr>
        <w:t xml:space="preserve"> </w:t>
      </w:r>
      <w:r w:rsidR="00E635D5">
        <w:rPr>
          <w:sz w:val="24"/>
          <w:szCs w:val="24"/>
        </w:rPr>
        <w:t>é clivada</w:t>
      </w:r>
      <w:r w:rsidR="002A44AE">
        <w:rPr>
          <w:sz w:val="24"/>
          <w:szCs w:val="24"/>
        </w:rPr>
        <w:t>, errônea,</w:t>
      </w:r>
      <w:r w:rsidR="00E635D5">
        <w:rPr>
          <w:sz w:val="24"/>
          <w:szCs w:val="24"/>
        </w:rPr>
        <w:t xml:space="preserve"> pela </w:t>
      </w:r>
      <w:r w:rsidR="00E635D5" w:rsidRPr="002A44AE">
        <w:rPr>
          <w:b/>
          <w:bCs/>
          <w:sz w:val="24"/>
          <w:szCs w:val="24"/>
        </w:rPr>
        <w:t xml:space="preserve">beta </w:t>
      </w:r>
      <w:r w:rsidR="0021286B" w:rsidRPr="002A44AE">
        <w:rPr>
          <w:b/>
          <w:bCs/>
          <w:sz w:val="24"/>
          <w:szCs w:val="24"/>
        </w:rPr>
        <w:t xml:space="preserve">e gama </w:t>
      </w:r>
      <w:r w:rsidR="00E635D5" w:rsidRPr="002A44AE">
        <w:rPr>
          <w:b/>
          <w:bCs/>
          <w:sz w:val="24"/>
          <w:szCs w:val="24"/>
        </w:rPr>
        <w:t>secretase</w:t>
      </w:r>
      <w:r w:rsidR="00E635D5">
        <w:rPr>
          <w:sz w:val="24"/>
          <w:szCs w:val="24"/>
        </w:rPr>
        <w:t xml:space="preserve"> </w:t>
      </w:r>
      <w:r w:rsidR="00E635D5" w:rsidRPr="00E635D5">
        <w:rPr>
          <w:sz w:val="24"/>
          <w:szCs w:val="24"/>
        </w:rPr>
        <w:sym w:font="Wingdings" w:char="F0E0"/>
      </w:r>
      <w:r w:rsidR="00E635D5">
        <w:rPr>
          <w:sz w:val="24"/>
          <w:szCs w:val="24"/>
        </w:rPr>
        <w:t xml:space="preserve"> cliva em locais errados </w:t>
      </w:r>
      <w:r w:rsidR="00E635D5" w:rsidRPr="00E635D5">
        <w:rPr>
          <w:sz w:val="24"/>
          <w:szCs w:val="24"/>
        </w:rPr>
        <w:sym w:font="Wingdings" w:char="F0E0"/>
      </w:r>
      <w:r w:rsidR="00E635D5">
        <w:rPr>
          <w:sz w:val="24"/>
          <w:szCs w:val="24"/>
        </w:rPr>
        <w:t xml:space="preserve"> </w:t>
      </w:r>
      <w:r w:rsidR="0021286B">
        <w:rPr>
          <w:sz w:val="24"/>
          <w:szCs w:val="24"/>
        </w:rPr>
        <w:t>d</w:t>
      </w:r>
      <w:r w:rsidR="00E635D5">
        <w:rPr>
          <w:sz w:val="24"/>
          <w:szCs w:val="24"/>
        </w:rPr>
        <w:t xml:space="preserve">eixando </w:t>
      </w:r>
      <w:r w:rsidR="00E635D5" w:rsidRPr="005F0B62">
        <w:rPr>
          <w:b/>
          <w:bCs/>
          <w:sz w:val="24"/>
          <w:szCs w:val="24"/>
        </w:rPr>
        <w:t>insolúvel</w:t>
      </w:r>
      <w:r w:rsidR="00E635D5">
        <w:rPr>
          <w:sz w:val="24"/>
          <w:szCs w:val="24"/>
        </w:rPr>
        <w:t xml:space="preserve"> </w:t>
      </w:r>
      <w:r w:rsidR="005F0B62" w:rsidRPr="005F0B62">
        <w:rPr>
          <w:sz w:val="24"/>
          <w:szCs w:val="24"/>
        </w:rPr>
        <w:sym w:font="Wingdings" w:char="F0E0"/>
      </w:r>
      <w:r w:rsidR="005F0B62">
        <w:rPr>
          <w:sz w:val="24"/>
          <w:szCs w:val="24"/>
        </w:rPr>
        <w:t xml:space="preserve"> </w:t>
      </w:r>
      <w:r w:rsidR="0021286B" w:rsidRPr="00D95FC2">
        <w:rPr>
          <w:b/>
          <w:bCs/>
          <w:sz w:val="24"/>
          <w:szCs w:val="24"/>
        </w:rPr>
        <w:t>agregar</w:t>
      </w:r>
      <w:r w:rsidR="0021286B">
        <w:rPr>
          <w:sz w:val="24"/>
          <w:szCs w:val="24"/>
        </w:rPr>
        <w:t xml:space="preserve"> proteína </w:t>
      </w:r>
      <w:r w:rsidR="0021286B" w:rsidRPr="0021286B">
        <w:rPr>
          <w:sz w:val="24"/>
          <w:szCs w:val="24"/>
        </w:rPr>
        <w:sym w:font="Wingdings" w:char="F0E0"/>
      </w:r>
      <w:r w:rsidR="0021286B">
        <w:rPr>
          <w:sz w:val="24"/>
          <w:szCs w:val="24"/>
        </w:rPr>
        <w:t xml:space="preserve"> </w:t>
      </w:r>
      <w:r w:rsidR="00BC7CFD" w:rsidRPr="00D95FC2">
        <w:rPr>
          <w:b/>
          <w:bCs/>
          <w:sz w:val="24"/>
          <w:szCs w:val="24"/>
        </w:rPr>
        <w:t>acúmulo</w:t>
      </w:r>
      <w:r w:rsidR="0021286B">
        <w:rPr>
          <w:sz w:val="24"/>
          <w:szCs w:val="24"/>
        </w:rPr>
        <w:t xml:space="preserve"> de proteína</w:t>
      </w:r>
      <w:r w:rsidR="00D95FC2">
        <w:rPr>
          <w:sz w:val="24"/>
          <w:szCs w:val="24"/>
        </w:rPr>
        <w:t xml:space="preserve"> (</w:t>
      </w:r>
      <w:r w:rsidR="00D95FC2" w:rsidRPr="001F3F60">
        <w:rPr>
          <w:b/>
          <w:bCs/>
          <w:sz w:val="24"/>
          <w:szCs w:val="24"/>
        </w:rPr>
        <w:t xml:space="preserve">beta </w:t>
      </w:r>
      <w:r w:rsidR="001F3F60">
        <w:rPr>
          <w:b/>
          <w:bCs/>
          <w:sz w:val="24"/>
          <w:szCs w:val="24"/>
        </w:rPr>
        <w:t>amiloide</w:t>
      </w:r>
      <w:r w:rsidR="00D95FC2">
        <w:rPr>
          <w:sz w:val="24"/>
          <w:szCs w:val="24"/>
        </w:rPr>
        <w:t>)</w:t>
      </w:r>
      <w:r w:rsidR="0021286B">
        <w:rPr>
          <w:sz w:val="24"/>
          <w:szCs w:val="24"/>
        </w:rPr>
        <w:t xml:space="preserve"> </w:t>
      </w:r>
      <w:r w:rsidR="00BC7CFD">
        <w:rPr>
          <w:sz w:val="24"/>
          <w:szCs w:val="24"/>
        </w:rPr>
        <w:t xml:space="preserve">no </w:t>
      </w:r>
      <w:r w:rsidR="00BC7CFD" w:rsidRPr="00D95FC2">
        <w:rPr>
          <w:b/>
          <w:bCs/>
          <w:sz w:val="24"/>
          <w:szCs w:val="24"/>
        </w:rPr>
        <w:t>meio extracelular</w:t>
      </w:r>
      <w:r w:rsidR="00BC7CFD">
        <w:rPr>
          <w:sz w:val="24"/>
          <w:szCs w:val="24"/>
        </w:rPr>
        <w:t xml:space="preserve"> </w:t>
      </w:r>
      <w:r w:rsidR="00FC09D2" w:rsidRPr="00FC09D2">
        <w:rPr>
          <w:sz w:val="24"/>
          <w:szCs w:val="24"/>
        </w:rPr>
        <w:sym w:font="Wingdings" w:char="F0E0"/>
      </w:r>
      <w:r w:rsidR="00FC09D2">
        <w:rPr>
          <w:sz w:val="24"/>
          <w:szCs w:val="24"/>
        </w:rPr>
        <w:t xml:space="preserve"> cell da glia</w:t>
      </w:r>
      <w:r w:rsidR="00ED7CFB">
        <w:rPr>
          <w:sz w:val="24"/>
          <w:szCs w:val="24"/>
        </w:rPr>
        <w:t xml:space="preserve"> detectam</w:t>
      </w:r>
      <w:r w:rsidR="00FC09D2">
        <w:rPr>
          <w:sz w:val="24"/>
          <w:szCs w:val="24"/>
        </w:rPr>
        <w:t xml:space="preserve"> </w:t>
      </w:r>
      <w:r w:rsidR="00FC09D2" w:rsidRPr="00FC09D2">
        <w:rPr>
          <w:sz w:val="24"/>
          <w:szCs w:val="24"/>
        </w:rPr>
        <w:sym w:font="Wingdings" w:char="F0E0"/>
      </w:r>
      <w:r w:rsidR="00FC09D2">
        <w:rPr>
          <w:sz w:val="24"/>
          <w:szCs w:val="24"/>
        </w:rPr>
        <w:t xml:space="preserve"> libera citocinas </w:t>
      </w:r>
      <w:r w:rsidR="00FC09D2" w:rsidRPr="00FC09D2">
        <w:rPr>
          <w:sz w:val="24"/>
          <w:szCs w:val="24"/>
        </w:rPr>
        <w:sym w:font="Wingdings" w:char="F0E0"/>
      </w:r>
      <w:r w:rsidR="00FC09D2">
        <w:rPr>
          <w:sz w:val="24"/>
          <w:szCs w:val="24"/>
        </w:rPr>
        <w:t xml:space="preserve"> ativa sistema imune </w:t>
      </w:r>
      <w:r w:rsidR="00ED7CFB" w:rsidRPr="00ED7CFB">
        <w:rPr>
          <w:sz w:val="24"/>
          <w:szCs w:val="24"/>
        </w:rPr>
        <w:sym w:font="Wingdings" w:char="F0E0"/>
      </w:r>
      <w:r w:rsidR="00ED7CFB">
        <w:rPr>
          <w:sz w:val="24"/>
          <w:szCs w:val="24"/>
        </w:rPr>
        <w:t xml:space="preserve"> inflamação </w:t>
      </w:r>
      <w:r w:rsidR="00ED7CFB" w:rsidRPr="00ED7CFB">
        <w:rPr>
          <w:sz w:val="24"/>
          <w:szCs w:val="24"/>
        </w:rPr>
        <w:sym w:font="Wingdings" w:char="F0E0"/>
      </w:r>
      <w:r w:rsidR="00ED7CFB">
        <w:rPr>
          <w:sz w:val="24"/>
          <w:szCs w:val="24"/>
        </w:rPr>
        <w:t xml:space="preserve"> dano neuronal </w:t>
      </w:r>
      <w:r w:rsidR="00ED7CFB" w:rsidRPr="00ED7CFB">
        <w:rPr>
          <w:sz w:val="24"/>
          <w:szCs w:val="24"/>
        </w:rPr>
        <w:sym w:font="Wingdings" w:char="F0E0"/>
      </w:r>
      <w:r w:rsidR="00ED7CFB">
        <w:rPr>
          <w:sz w:val="24"/>
          <w:szCs w:val="24"/>
        </w:rPr>
        <w:t xml:space="preserve"> compromete sinapse e função do sistema</w:t>
      </w:r>
      <w:r w:rsidR="00D13CE0">
        <w:rPr>
          <w:sz w:val="24"/>
          <w:szCs w:val="24"/>
        </w:rPr>
        <w:t xml:space="preserve"> (morte celular);</w:t>
      </w:r>
    </w:p>
    <w:p w14:paraId="1671610E" w14:textId="62B42A81" w:rsidR="00E865AD" w:rsidRDefault="00E865AD" w:rsidP="0021286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A44AE">
        <w:rPr>
          <w:b/>
          <w:bCs/>
          <w:sz w:val="24"/>
          <w:szCs w:val="24"/>
        </w:rPr>
        <w:t>acúmulo de proteína no meio extracelular</w:t>
      </w:r>
      <w:r>
        <w:rPr>
          <w:sz w:val="24"/>
          <w:szCs w:val="24"/>
        </w:rPr>
        <w:t xml:space="preserve">: ativação </w:t>
      </w:r>
      <w:r w:rsidR="002651A6">
        <w:rPr>
          <w:sz w:val="24"/>
          <w:szCs w:val="24"/>
        </w:rPr>
        <w:t xml:space="preserve">de quinases </w:t>
      </w:r>
      <w:r w:rsidR="002651A6" w:rsidRPr="002651A6">
        <w:rPr>
          <w:sz w:val="24"/>
          <w:szCs w:val="24"/>
        </w:rPr>
        <w:sym w:font="Wingdings" w:char="F0E0"/>
      </w:r>
      <w:r w:rsidR="002651A6">
        <w:rPr>
          <w:sz w:val="24"/>
          <w:szCs w:val="24"/>
        </w:rPr>
        <w:t xml:space="preserve"> estimula a hiperfosforilação da </w:t>
      </w:r>
      <w:r w:rsidR="002651A6" w:rsidRPr="00D13CE0">
        <w:rPr>
          <w:b/>
          <w:bCs/>
          <w:sz w:val="24"/>
          <w:szCs w:val="24"/>
        </w:rPr>
        <w:t>proteína Tau</w:t>
      </w:r>
      <w:r w:rsidR="002651A6">
        <w:rPr>
          <w:sz w:val="24"/>
          <w:szCs w:val="24"/>
        </w:rPr>
        <w:t xml:space="preserve"> </w:t>
      </w:r>
      <w:r w:rsidR="002651A6" w:rsidRPr="002651A6">
        <w:rPr>
          <w:sz w:val="24"/>
          <w:szCs w:val="24"/>
        </w:rPr>
        <w:sym w:font="Wingdings" w:char="F0E0"/>
      </w:r>
      <w:r w:rsidR="002651A6">
        <w:rPr>
          <w:sz w:val="24"/>
          <w:szCs w:val="24"/>
        </w:rPr>
        <w:t xml:space="preserve"> perde capacidade de estabilizar </w:t>
      </w:r>
      <w:r w:rsidR="002651A6" w:rsidRPr="00D13CE0">
        <w:rPr>
          <w:b/>
          <w:bCs/>
          <w:sz w:val="24"/>
          <w:szCs w:val="24"/>
        </w:rPr>
        <w:t>microtúbulos</w:t>
      </w:r>
      <w:r w:rsidR="00E51625" w:rsidRPr="00D13CE0">
        <w:rPr>
          <w:b/>
          <w:bCs/>
          <w:sz w:val="24"/>
          <w:szCs w:val="24"/>
        </w:rPr>
        <w:t xml:space="preserve"> do axônio</w:t>
      </w:r>
      <w:r w:rsidR="00E51625">
        <w:rPr>
          <w:sz w:val="24"/>
          <w:szCs w:val="24"/>
        </w:rPr>
        <w:t xml:space="preserve"> </w:t>
      </w:r>
      <w:r w:rsidR="000E3D61">
        <w:rPr>
          <w:sz w:val="24"/>
          <w:szCs w:val="24"/>
        </w:rPr>
        <w:t xml:space="preserve">(compromete função de transporte </w:t>
      </w:r>
      <w:r w:rsidR="002A44AE">
        <w:rPr>
          <w:sz w:val="24"/>
          <w:szCs w:val="24"/>
        </w:rPr>
        <w:t>de neurotransmissores</w:t>
      </w:r>
      <w:r w:rsidR="000E3D61">
        <w:rPr>
          <w:sz w:val="24"/>
          <w:szCs w:val="24"/>
        </w:rPr>
        <w:t>)</w:t>
      </w:r>
      <w:r w:rsidR="002651A6">
        <w:rPr>
          <w:sz w:val="24"/>
          <w:szCs w:val="24"/>
        </w:rPr>
        <w:t xml:space="preserve"> </w:t>
      </w:r>
      <w:r w:rsidR="00FE4E6F" w:rsidRPr="00FE4E6F">
        <w:rPr>
          <w:sz w:val="24"/>
          <w:szCs w:val="24"/>
        </w:rPr>
        <w:sym w:font="Wingdings" w:char="F0E0"/>
      </w:r>
      <w:r w:rsidR="00FE4E6F">
        <w:rPr>
          <w:sz w:val="24"/>
          <w:szCs w:val="24"/>
        </w:rPr>
        <w:t xml:space="preserve"> e acumular no </w:t>
      </w:r>
      <w:r w:rsidR="00FE4E6F" w:rsidRPr="00D13CE0">
        <w:rPr>
          <w:b/>
          <w:bCs/>
          <w:sz w:val="24"/>
          <w:szCs w:val="24"/>
        </w:rPr>
        <w:t>meio intracelular</w:t>
      </w:r>
      <w:r w:rsidR="00FE4E6F">
        <w:rPr>
          <w:sz w:val="24"/>
          <w:szCs w:val="24"/>
        </w:rPr>
        <w:t xml:space="preserve"> </w:t>
      </w:r>
    </w:p>
    <w:p w14:paraId="2E5B9226" w14:textId="037898F1" w:rsidR="00935CC6" w:rsidRDefault="00935CC6" w:rsidP="004F1A69">
      <w:pPr>
        <w:pStyle w:val="PargrafodaLista"/>
        <w:jc w:val="center"/>
        <w:rPr>
          <w:sz w:val="24"/>
          <w:szCs w:val="24"/>
        </w:rPr>
      </w:pPr>
      <w:r w:rsidRPr="00935CC6">
        <w:rPr>
          <w:noProof/>
          <w:sz w:val="24"/>
          <w:szCs w:val="24"/>
        </w:rPr>
        <w:drawing>
          <wp:inline distT="0" distB="0" distL="0" distR="0" wp14:anchorId="44901517" wp14:editId="3423F61F">
            <wp:extent cx="4047296" cy="2114550"/>
            <wp:effectExtent l="0" t="0" r="0" b="0"/>
            <wp:docPr id="57057223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72235" name="Imagem 1" descr="Diagrama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60307" cy="2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376C" w14:textId="01F442D3" w:rsidR="004F1A69" w:rsidRDefault="004F1A69" w:rsidP="004F1A69">
      <w:pPr>
        <w:pStyle w:val="PargrafodaLista"/>
        <w:jc w:val="center"/>
        <w:rPr>
          <w:sz w:val="24"/>
          <w:szCs w:val="24"/>
        </w:rPr>
      </w:pPr>
      <w:r w:rsidRPr="004F1A69">
        <w:rPr>
          <w:noProof/>
          <w:sz w:val="24"/>
          <w:szCs w:val="24"/>
        </w:rPr>
        <w:drawing>
          <wp:inline distT="0" distB="0" distL="0" distR="0" wp14:anchorId="12B44730" wp14:editId="7E93AFD5">
            <wp:extent cx="4632645" cy="2185035"/>
            <wp:effectExtent l="0" t="0" r="0" b="5715"/>
            <wp:docPr id="30640376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03761" name="Imagem 1" descr="Diagrama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39740" cy="218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0BFE" w14:textId="48FE7170" w:rsidR="00834F33" w:rsidRDefault="00834F33" w:rsidP="004F1A69">
      <w:pPr>
        <w:pStyle w:val="PargrafodaLista"/>
        <w:jc w:val="center"/>
        <w:rPr>
          <w:sz w:val="24"/>
          <w:szCs w:val="24"/>
        </w:rPr>
      </w:pPr>
      <w:r w:rsidRPr="00834F33">
        <w:rPr>
          <w:noProof/>
          <w:sz w:val="24"/>
          <w:szCs w:val="24"/>
        </w:rPr>
        <w:drawing>
          <wp:inline distT="0" distB="0" distL="0" distR="0" wp14:anchorId="6452A6FC" wp14:editId="2ACB024D">
            <wp:extent cx="4895850" cy="1718499"/>
            <wp:effectExtent l="0" t="0" r="0" b="0"/>
            <wp:docPr id="501476288" name="Imagem 1" descr="Uma imagem contendo foto, diferente, comida, frut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76288" name="Imagem 1" descr="Uma imagem contendo foto, diferente, comida, frutas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03110" cy="172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A522" w14:textId="1FB7DBAB" w:rsidR="00834F33" w:rsidRDefault="00834F33" w:rsidP="00834F3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atrofia do cérebro,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dos sulcos</w:t>
      </w:r>
    </w:p>
    <w:p w14:paraId="5666124A" w14:textId="4D2DCE8F" w:rsidR="00EF10D0" w:rsidRDefault="00EF10D0" w:rsidP="00EF10D0">
      <w:pPr>
        <w:pStyle w:val="PargrafodaLista"/>
        <w:jc w:val="center"/>
        <w:rPr>
          <w:sz w:val="24"/>
          <w:szCs w:val="24"/>
        </w:rPr>
      </w:pPr>
      <w:r w:rsidRPr="00EF10D0">
        <w:rPr>
          <w:noProof/>
          <w:sz w:val="24"/>
          <w:szCs w:val="24"/>
        </w:rPr>
        <w:drawing>
          <wp:inline distT="0" distB="0" distL="0" distR="0" wp14:anchorId="47ECB17E" wp14:editId="2D7C96F4">
            <wp:extent cx="4864100" cy="2275328"/>
            <wp:effectExtent l="0" t="0" r="0" b="0"/>
            <wp:docPr id="13904989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9894" name="Imagem 1" descr="Diagrama&#10;&#10;O conteúdo gerado por IA pode estar incorre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64799" cy="227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588E" w14:textId="348997AA" w:rsidR="001318F4" w:rsidRDefault="00203ABB" w:rsidP="00EF10D0">
      <w:pPr>
        <w:pStyle w:val="PargrafodaLista"/>
        <w:jc w:val="center"/>
      </w:pPr>
      <w:r w:rsidRPr="00203ABB">
        <w:rPr>
          <w:noProof/>
        </w:rPr>
        <w:drawing>
          <wp:inline distT="0" distB="0" distL="0" distR="0" wp14:anchorId="1D8C2203" wp14:editId="54311C1F">
            <wp:extent cx="5187950" cy="2360322"/>
            <wp:effectExtent l="0" t="0" r="0" b="1905"/>
            <wp:docPr id="1926448648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48648" name="Imagem 1" descr="Uma imagem contendo Tabela&#10;&#10;O conteúdo gerado por IA pode estar incorre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89500" cy="236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F748" w14:textId="4BC95254" w:rsidR="00186DA6" w:rsidRDefault="00D023B0" w:rsidP="00186DA6">
      <w:pPr>
        <w:pStyle w:val="PargrafodaLista"/>
        <w:numPr>
          <w:ilvl w:val="0"/>
          <w:numId w:val="1"/>
        </w:numPr>
      </w:pPr>
      <w:r>
        <w:t xml:space="preserve">Demência é o último estágio </w:t>
      </w:r>
    </w:p>
    <w:p w14:paraId="75A21496" w14:textId="5ACEBF77" w:rsidR="00EE533B" w:rsidRPr="00EE533B" w:rsidRDefault="00EE533B" w:rsidP="00EF10D0">
      <w:pPr>
        <w:pStyle w:val="PargrafodaLista"/>
        <w:jc w:val="center"/>
        <w:rPr>
          <w:b/>
          <w:bCs/>
          <w:sz w:val="24"/>
          <w:szCs w:val="24"/>
        </w:rPr>
      </w:pPr>
      <w:r w:rsidRPr="00EE533B">
        <w:rPr>
          <w:b/>
          <w:bCs/>
          <w:sz w:val="24"/>
          <w:szCs w:val="24"/>
          <w:highlight w:val="green"/>
        </w:rPr>
        <w:t>PARKINSON</w:t>
      </w:r>
    </w:p>
    <w:p w14:paraId="74D4A097" w14:textId="5FF1E2EE" w:rsidR="00EE533B" w:rsidRDefault="00EE533B" w:rsidP="00EF10D0">
      <w:pPr>
        <w:pStyle w:val="PargrafodaLista"/>
        <w:jc w:val="center"/>
      </w:pPr>
      <w:r w:rsidRPr="00EE533B">
        <w:rPr>
          <w:noProof/>
        </w:rPr>
        <w:drawing>
          <wp:inline distT="0" distB="0" distL="0" distR="0" wp14:anchorId="5D9BBC32" wp14:editId="30024B23">
            <wp:extent cx="5400040" cy="2806065"/>
            <wp:effectExtent l="0" t="0" r="0" b="0"/>
            <wp:docPr id="93227417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7417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CAE5" w14:textId="26135B17" w:rsidR="00AF133B" w:rsidRDefault="00AF133B" w:rsidP="00EF10D0">
      <w:pPr>
        <w:pStyle w:val="PargrafodaLista"/>
        <w:jc w:val="center"/>
      </w:pPr>
      <w:r w:rsidRPr="00AF133B">
        <w:rPr>
          <w:noProof/>
        </w:rPr>
        <w:drawing>
          <wp:inline distT="0" distB="0" distL="0" distR="0" wp14:anchorId="4F9A4C82" wp14:editId="32F2B011">
            <wp:extent cx="5400040" cy="2440940"/>
            <wp:effectExtent l="0" t="0" r="0" b="0"/>
            <wp:docPr id="1131859843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59843" name="Imagem 1" descr="Uma imagem contendo Tabela&#10;&#10;O conteúdo gerado por IA pode estar incorre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A7D0" w14:textId="16AB8BF5" w:rsidR="004A5DE4" w:rsidRDefault="004A5DE4" w:rsidP="00E23F45">
      <w:pPr>
        <w:pStyle w:val="PargrafodaLista"/>
      </w:pPr>
      <w:r w:rsidRPr="004A5DE4">
        <w:rPr>
          <w:noProof/>
        </w:rPr>
        <w:drawing>
          <wp:inline distT="0" distB="0" distL="0" distR="0" wp14:anchorId="4E24FA43" wp14:editId="43340AEC">
            <wp:extent cx="4953000" cy="1674491"/>
            <wp:effectExtent l="0" t="0" r="0" b="2540"/>
            <wp:docPr id="199748946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89465" name="Imagem 1" descr="Interface gráfica do usuário, Texto, Aplicativo&#10;&#10;O conteúdo gerado por IA pode estar incorre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65097" cy="167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6FA4" w14:textId="4A86AFA4" w:rsidR="004A5DE4" w:rsidRDefault="004A5DE4" w:rsidP="004A5DE4">
      <w:pPr>
        <w:pStyle w:val="PargrafodaLista"/>
        <w:numPr>
          <w:ilvl w:val="0"/>
          <w:numId w:val="1"/>
        </w:numPr>
      </w:pPr>
      <w:r>
        <w:t xml:space="preserve">Perda de neurônios, alteração </w:t>
      </w:r>
      <w:r w:rsidR="000E465B">
        <w:t>mitocôndrias e</w:t>
      </w:r>
      <w:r w:rsidR="0050261B">
        <w:t xml:space="preserve"> agregação de proteínas (sinucleína)</w:t>
      </w:r>
    </w:p>
    <w:p w14:paraId="1D6DCB5B" w14:textId="6A8717A3" w:rsidR="000E465B" w:rsidRDefault="000E465B" w:rsidP="000E465B">
      <w:pPr>
        <w:pStyle w:val="PargrafodaLista"/>
        <w:jc w:val="center"/>
      </w:pPr>
      <w:r w:rsidRPr="000E465B">
        <w:rPr>
          <w:noProof/>
        </w:rPr>
        <w:drawing>
          <wp:inline distT="0" distB="0" distL="0" distR="0" wp14:anchorId="5BA2C1BF" wp14:editId="114A5041">
            <wp:extent cx="4654550" cy="2577408"/>
            <wp:effectExtent l="0" t="0" r="0" b="0"/>
            <wp:docPr id="61147516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75169" name="Imagem 1" descr="Diagrama&#10;&#10;O conteúdo gerado por IA pode estar incorre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63515" cy="258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6146" w14:textId="0B5DB7EB" w:rsidR="000E465B" w:rsidRDefault="000E465B" w:rsidP="000E465B">
      <w:pPr>
        <w:pStyle w:val="PargrafodaLista"/>
        <w:numPr>
          <w:ilvl w:val="0"/>
          <w:numId w:val="1"/>
        </w:numPr>
      </w:pPr>
      <w:r>
        <w:t xml:space="preserve">Mitocôndrias insuficiente </w:t>
      </w:r>
      <w:r>
        <w:sym w:font="Wingdings" w:char="F0E0"/>
      </w:r>
      <w:r>
        <w:t xml:space="preserve"> </w:t>
      </w:r>
      <w:r>
        <w:sym w:font="Wingdings" w:char="F0E2"/>
      </w:r>
      <w:r>
        <w:t xml:space="preserve"> ATP, </w:t>
      </w:r>
      <w:r>
        <w:sym w:font="Wingdings" w:char="F0E1"/>
      </w:r>
      <w:r>
        <w:t xml:space="preserve"> ROS</w:t>
      </w:r>
      <w:r w:rsidR="004A14F5">
        <w:t xml:space="preserve">, bomba de cálcio desequilibrada </w:t>
      </w:r>
      <w:r w:rsidR="00D468DF">
        <w:sym w:font="Wingdings" w:char="F0E0"/>
      </w:r>
      <w:r w:rsidR="00D468DF">
        <w:t xml:space="preserve"> </w:t>
      </w:r>
      <w:r w:rsidR="00D468DF">
        <w:sym w:font="Wingdings" w:char="F0E1"/>
      </w:r>
      <w:r w:rsidR="00D468DF">
        <w:t xml:space="preserve"> entrada de cálcio </w:t>
      </w:r>
      <w:r w:rsidR="00D468DF">
        <w:sym w:font="Wingdings" w:char="F0E0"/>
      </w:r>
      <w:r w:rsidR="00D468DF">
        <w:t xml:space="preserve"> enzimas que degradam núcleo </w:t>
      </w:r>
      <w:r w:rsidR="00D468DF">
        <w:sym w:font="Wingdings" w:char="F0E0"/>
      </w:r>
      <w:r w:rsidR="00D468DF">
        <w:t xml:space="preserve"> morte da célula</w:t>
      </w:r>
    </w:p>
    <w:p w14:paraId="482D2F7C" w14:textId="74AA8F66" w:rsidR="001F60BF" w:rsidRDefault="001F60BF" w:rsidP="000E465B">
      <w:pPr>
        <w:pStyle w:val="PargrafodaLista"/>
        <w:numPr>
          <w:ilvl w:val="0"/>
          <w:numId w:val="1"/>
        </w:numPr>
      </w:pPr>
      <w:r>
        <w:t xml:space="preserve">Corpos de </w:t>
      </w:r>
      <w:proofErr w:type="spellStart"/>
      <w:r>
        <w:t>Lewy</w:t>
      </w:r>
      <w:proofErr w:type="spellEnd"/>
      <w:r>
        <w:t>: aglomerado de sinucleína</w:t>
      </w:r>
    </w:p>
    <w:p w14:paraId="1F82FF4A" w14:textId="104237BD" w:rsidR="006351EA" w:rsidRDefault="006351EA" w:rsidP="006351EA">
      <w:pPr>
        <w:pStyle w:val="PargrafodaLista"/>
        <w:jc w:val="center"/>
      </w:pPr>
      <w:r w:rsidRPr="006351EA">
        <w:rPr>
          <w:noProof/>
        </w:rPr>
        <w:drawing>
          <wp:inline distT="0" distB="0" distL="0" distR="0" wp14:anchorId="5761022F" wp14:editId="5AF177E9">
            <wp:extent cx="5086350" cy="1803310"/>
            <wp:effectExtent l="0" t="0" r="0" b="6985"/>
            <wp:docPr id="1092865701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65701" name="Imagem 1" descr="Tela de celular com texto preto sobre fundo branco&#10;&#10;O conteúdo gerado por IA pode estar incorre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94933" cy="180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E32E" w14:textId="79F99B14" w:rsidR="00E23F45" w:rsidRDefault="00E23F45" w:rsidP="00E23F45">
      <w:pPr>
        <w:pStyle w:val="PargrafodaLista"/>
      </w:pPr>
      <w:r>
        <w:sym w:font="Wingdings" w:char="F0E0"/>
      </w:r>
      <w:r>
        <w:t xml:space="preserve"> pode evoluir para demência </w:t>
      </w:r>
    </w:p>
    <w:p w14:paraId="0290D391" w14:textId="361C48A6" w:rsidR="00E23F45" w:rsidRDefault="00E23F45" w:rsidP="00E23F45">
      <w:pPr>
        <w:jc w:val="center"/>
      </w:pPr>
      <w:r w:rsidRPr="00E23F45">
        <w:rPr>
          <w:noProof/>
        </w:rPr>
        <w:drawing>
          <wp:inline distT="0" distB="0" distL="0" distR="0" wp14:anchorId="761BE37D" wp14:editId="79D011FE">
            <wp:extent cx="4381500" cy="1590509"/>
            <wp:effectExtent l="0" t="0" r="0" b="0"/>
            <wp:docPr id="485632436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32436" name="Imagem 1" descr="Tela de celular com texto preto sobre fundo branco&#10;&#10;O conteúdo gerado por IA pode estar incorre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4443" cy="159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65E3" w14:textId="165969F9" w:rsidR="009A5F0D" w:rsidRPr="00203ABB" w:rsidRDefault="009A5F0D" w:rsidP="00E23F45">
      <w:pPr>
        <w:jc w:val="center"/>
      </w:pPr>
      <w:r w:rsidRPr="009A5F0D">
        <w:rPr>
          <w:noProof/>
        </w:rPr>
        <w:drawing>
          <wp:inline distT="0" distB="0" distL="0" distR="0" wp14:anchorId="7F4337B1" wp14:editId="0D097736">
            <wp:extent cx="5400040" cy="2218055"/>
            <wp:effectExtent l="0" t="0" r="0" b="0"/>
            <wp:docPr id="45722472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24725" name="Imagem 1" descr="Tabela&#10;&#10;O conteúdo gerado por IA pode estar incorre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5EF2" w14:textId="77777777" w:rsidR="00174A94" w:rsidRPr="00F525CC" w:rsidRDefault="00174A94" w:rsidP="006E3BD8">
      <w:pPr>
        <w:pStyle w:val="PargrafodaLista"/>
        <w:jc w:val="center"/>
        <w:rPr>
          <w:sz w:val="24"/>
          <w:szCs w:val="24"/>
        </w:rPr>
      </w:pPr>
    </w:p>
    <w:sectPr w:rsidR="00174A94" w:rsidRPr="00F525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F94"/>
    <w:multiLevelType w:val="hybridMultilevel"/>
    <w:tmpl w:val="91D405C6"/>
    <w:lvl w:ilvl="0" w:tplc="FDDCACB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555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91"/>
    <w:rsid w:val="00080A06"/>
    <w:rsid w:val="000A21E4"/>
    <w:rsid w:val="000D277E"/>
    <w:rsid w:val="000D41D1"/>
    <w:rsid w:val="000D5B7D"/>
    <w:rsid w:val="000E3D61"/>
    <w:rsid w:val="000E465B"/>
    <w:rsid w:val="0010417E"/>
    <w:rsid w:val="00105309"/>
    <w:rsid w:val="001318F4"/>
    <w:rsid w:val="001410F1"/>
    <w:rsid w:val="001741AE"/>
    <w:rsid w:val="00174A94"/>
    <w:rsid w:val="00186DA6"/>
    <w:rsid w:val="001E3D83"/>
    <w:rsid w:val="001F3F60"/>
    <w:rsid w:val="001F60BF"/>
    <w:rsid w:val="00203ABB"/>
    <w:rsid w:val="0021286B"/>
    <w:rsid w:val="00244BDE"/>
    <w:rsid w:val="002651A6"/>
    <w:rsid w:val="00273F6F"/>
    <w:rsid w:val="002A44AE"/>
    <w:rsid w:val="002B4092"/>
    <w:rsid w:val="002D48DF"/>
    <w:rsid w:val="00320F09"/>
    <w:rsid w:val="00327256"/>
    <w:rsid w:val="00367CBD"/>
    <w:rsid w:val="00396DF5"/>
    <w:rsid w:val="003D3208"/>
    <w:rsid w:val="004140B6"/>
    <w:rsid w:val="004600F2"/>
    <w:rsid w:val="00475EC0"/>
    <w:rsid w:val="00490DFD"/>
    <w:rsid w:val="00494295"/>
    <w:rsid w:val="004A14F5"/>
    <w:rsid w:val="004A5DE4"/>
    <w:rsid w:val="004F1A69"/>
    <w:rsid w:val="0050261B"/>
    <w:rsid w:val="00503E55"/>
    <w:rsid w:val="00522091"/>
    <w:rsid w:val="005333EE"/>
    <w:rsid w:val="0053410B"/>
    <w:rsid w:val="00551F3B"/>
    <w:rsid w:val="005F0B62"/>
    <w:rsid w:val="006351EA"/>
    <w:rsid w:val="00647799"/>
    <w:rsid w:val="006A1750"/>
    <w:rsid w:val="006A2027"/>
    <w:rsid w:val="006E3BD8"/>
    <w:rsid w:val="006F3F93"/>
    <w:rsid w:val="007979FF"/>
    <w:rsid w:val="00807B6E"/>
    <w:rsid w:val="008302F6"/>
    <w:rsid w:val="00834F33"/>
    <w:rsid w:val="00866B31"/>
    <w:rsid w:val="008979EF"/>
    <w:rsid w:val="008D469D"/>
    <w:rsid w:val="00927206"/>
    <w:rsid w:val="00935CC6"/>
    <w:rsid w:val="00983029"/>
    <w:rsid w:val="009938F1"/>
    <w:rsid w:val="009A535A"/>
    <w:rsid w:val="009A5F0D"/>
    <w:rsid w:val="009D48E1"/>
    <w:rsid w:val="00A00196"/>
    <w:rsid w:val="00A15A31"/>
    <w:rsid w:val="00A52A6A"/>
    <w:rsid w:val="00AB0ADD"/>
    <w:rsid w:val="00AB4049"/>
    <w:rsid w:val="00AE1262"/>
    <w:rsid w:val="00AE26C0"/>
    <w:rsid w:val="00AF133B"/>
    <w:rsid w:val="00B2126B"/>
    <w:rsid w:val="00B549C4"/>
    <w:rsid w:val="00B67124"/>
    <w:rsid w:val="00B86F6D"/>
    <w:rsid w:val="00BC5F0C"/>
    <w:rsid w:val="00BC7CFD"/>
    <w:rsid w:val="00C00664"/>
    <w:rsid w:val="00C87754"/>
    <w:rsid w:val="00CC0FD7"/>
    <w:rsid w:val="00CD099E"/>
    <w:rsid w:val="00D023B0"/>
    <w:rsid w:val="00D10E17"/>
    <w:rsid w:val="00D13CE0"/>
    <w:rsid w:val="00D14C25"/>
    <w:rsid w:val="00D468DF"/>
    <w:rsid w:val="00D571AF"/>
    <w:rsid w:val="00D9478A"/>
    <w:rsid w:val="00D95FC2"/>
    <w:rsid w:val="00DE4D6B"/>
    <w:rsid w:val="00E23D4C"/>
    <w:rsid w:val="00E23F45"/>
    <w:rsid w:val="00E303E6"/>
    <w:rsid w:val="00E51625"/>
    <w:rsid w:val="00E635D4"/>
    <w:rsid w:val="00E635D5"/>
    <w:rsid w:val="00E72AFA"/>
    <w:rsid w:val="00E865AD"/>
    <w:rsid w:val="00EC0C3F"/>
    <w:rsid w:val="00ED7CFB"/>
    <w:rsid w:val="00EE3A26"/>
    <w:rsid w:val="00EE533B"/>
    <w:rsid w:val="00EF10D0"/>
    <w:rsid w:val="00F525CC"/>
    <w:rsid w:val="00F56848"/>
    <w:rsid w:val="00F90AD0"/>
    <w:rsid w:val="00F95412"/>
    <w:rsid w:val="00F972A3"/>
    <w:rsid w:val="00FB4B1F"/>
    <w:rsid w:val="00FC09D2"/>
    <w:rsid w:val="00FE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6678C"/>
  <w15:chartTrackingRefBased/>
  <w15:docId w15:val="{D3E81102-AD10-445C-BCC2-A7D2EF32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2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2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2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2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2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2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2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2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2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2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2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2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20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209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20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20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20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20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2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2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2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2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2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20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20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209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2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209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2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16</Pages>
  <Words>488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103</cp:revision>
  <dcterms:created xsi:type="dcterms:W3CDTF">2025-11-28T10:59:00Z</dcterms:created>
  <dcterms:modified xsi:type="dcterms:W3CDTF">2025-12-03T20:05:00Z</dcterms:modified>
</cp:coreProperties>
</file>