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F8D0" w14:textId="6CEF0E61" w:rsidR="00782E76" w:rsidRDefault="00C82D81">
      <w:r>
        <w:t>Criar uma Picture e em baixo a IMG maior, depois abrir uma source media type com max  width com os px da maior imagem e linkar a imagem M, depois criar outra source com o max width da imagem media e ligar a  imagem P</w:t>
      </w:r>
    </w:p>
    <w:sectPr w:rsidR="00782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70"/>
    <w:rsid w:val="00390242"/>
    <w:rsid w:val="00782E76"/>
    <w:rsid w:val="00C82D81"/>
    <w:rsid w:val="00D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0ACB"/>
  <w15:chartTrackingRefBased/>
  <w15:docId w15:val="{39DE62FE-6F15-4A09-94C7-1A16DDA9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5</cp:revision>
  <dcterms:created xsi:type="dcterms:W3CDTF">2024-07-16T11:58:00Z</dcterms:created>
  <dcterms:modified xsi:type="dcterms:W3CDTF">2024-07-17T23:34:00Z</dcterms:modified>
</cp:coreProperties>
</file>