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9CE" w:rsidRDefault="00B720E8" w:rsidP="00B720E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Centro Paula Souza</w:t>
      </w:r>
    </w:p>
    <w:p w:rsidR="002249CE" w:rsidRDefault="00B720E8" w:rsidP="00B720E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Etec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Vasco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Antonio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Venchiarutti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Jundiaí - SP</w:t>
      </w:r>
    </w:p>
    <w:p w:rsidR="002249CE" w:rsidRDefault="00B720E8" w:rsidP="00B720E8">
      <w:pPr>
        <w:jc w:val="center"/>
      </w:pPr>
      <w:r>
        <w:t>Técnico em Desenvolvimento de Sistemas Integrado ao Ensino Médio – Mai/2026</w:t>
      </w:r>
    </w:p>
    <w:p w:rsidR="002249CE" w:rsidRDefault="002249CE" w:rsidP="00B720E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249CE" w:rsidRDefault="00B720E8" w:rsidP="00B720E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Murilo Lazzarini</w:t>
      </w:r>
    </w:p>
    <w:p w:rsidR="002249CE" w:rsidRDefault="002249CE" w:rsidP="00B720E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249CE" w:rsidRDefault="00B720E8" w:rsidP="00B720E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Pedro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Boriero</w:t>
      </w:r>
      <w:proofErr w:type="spellEnd"/>
    </w:p>
    <w:p w:rsidR="002249CE" w:rsidRDefault="002249CE" w:rsidP="00B720E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249CE" w:rsidRDefault="002249CE" w:rsidP="00B720E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249CE" w:rsidRDefault="002249CE" w:rsidP="00B720E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2249CE" w:rsidRDefault="002249CE" w:rsidP="00B720E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249CE" w:rsidRDefault="002249CE" w:rsidP="00B720E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249CE" w:rsidRDefault="002249CE" w:rsidP="00B720E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249CE" w:rsidRDefault="002249CE" w:rsidP="00B720E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249CE" w:rsidRDefault="002249CE" w:rsidP="00B720E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249CE" w:rsidRDefault="002249CE" w:rsidP="00B720E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249CE" w:rsidRDefault="002249CE" w:rsidP="00B720E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249CE" w:rsidRDefault="002249CE" w:rsidP="00B720E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249CE" w:rsidRDefault="002249CE" w:rsidP="00B720E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249CE" w:rsidRDefault="002249CE" w:rsidP="00B720E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249CE" w:rsidRDefault="002249CE" w:rsidP="00B720E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249CE" w:rsidRDefault="002249CE" w:rsidP="00B720E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249CE" w:rsidRDefault="002249CE" w:rsidP="00B720E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249CE" w:rsidRDefault="00B720E8" w:rsidP="00B720E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Aplicativo de Conflitos Históricos e Curiosidades</w:t>
      </w:r>
    </w:p>
    <w:p w:rsidR="002249CE" w:rsidRDefault="002249CE" w:rsidP="00B720E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2249CE" w:rsidRDefault="002249CE" w:rsidP="00B720E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249CE" w:rsidRDefault="002249CE" w:rsidP="00B720E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249CE" w:rsidRDefault="002249CE" w:rsidP="00B720E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249CE" w:rsidRDefault="002249CE" w:rsidP="00B720E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249CE" w:rsidRDefault="002249CE" w:rsidP="00B720E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249CE" w:rsidRDefault="002249CE" w:rsidP="00B720E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249CE" w:rsidRDefault="002249CE" w:rsidP="00B720E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249CE" w:rsidRDefault="002249CE" w:rsidP="00B720E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249CE" w:rsidRDefault="002249CE" w:rsidP="00B720E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249CE" w:rsidRDefault="002249CE" w:rsidP="00B720E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249CE" w:rsidRDefault="002249CE" w:rsidP="00B720E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249CE" w:rsidRDefault="002249CE" w:rsidP="00B720E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249CE" w:rsidRDefault="002249CE" w:rsidP="00B720E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249CE" w:rsidRPr="00B720E8" w:rsidRDefault="00B720E8" w:rsidP="00B720E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Jundiaí</w:t>
      </w:r>
    </w:p>
    <w:p w:rsidR="002249CE" w:rsidRDefault="00B720E8" w:rsidP="00B720E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2026</w:t>
      </w:r>
    </w:p>
    <w:p w:rsidR="002249CE" w:rsidRPr="00B720E8" w:rsidRDefault="00B720E8" w:rsidP="00B720E8">
      <w:pPr>
        <w:jc w:val="right"/>
        <w:rPr>
          <w:color w:val="FF0000"/>
        </w:rPr>
      </w:pPr>
      <w:r>
        <w:rPr>
          <w:color w:val="FF0000"/>
        </w:rPr>
        <w:t xml:space="preserve"> </w:t>
      </w:r>
    </w:p>
    <w:p w:rsidR="002249CE" w:rsidRDefault="00B720E8">
      <w:pPr>
        <w:spacing w:after="200" w:line="360" w:lineRule="auto"/>
      </w:pPr>
      <w:r>
        <w:lastRenderedPageBreak/>
        <w:t xml:space="preserve">  </w:t>
      </w:r>
    </w:p>
    <w:p w:rsidR="002249CE" w:rsidRDefault="00B720E8">
      <w:pPr>
        <w:pStyle w:val="Ttulo1"/>
        <w:keepNext w:val="0"/>
        <w:keepLines w:val="0"/>
        <w:spacing w:before="480" w:line="360" w:lineRule="auto"/>
        <w:jc w:val="center"/>
      </w:pPr>
      <w:bookmarkStart w:id="1" w:name="_h3zujag0d29i" w:colFirst="0" w:colLast="0"/>
      <w:bookmarkEnd w:id="1"/>
      <w:r>
        <w:rPr>
          <w:b/>
          <w:bCs/>
          <w:sz w:val="46"/>
          <w:szCs w:val="46"/>
        </w:rPr>
        <w:t>RESUMO</w:t>
      </w:r>
    </w:p>
    <w:p w:rsidR="002249CE" w:rsidRDefault="002249CE">
      <w:pPr>
        <w:spacing w:after="200" w:line="360" w:lineRule="auto"/>
      </w:pPr>
    </w:p>
    <w:p w:rsidR="002249CE" w:rsidRDefault="00B720E8">
      <w:pPr>
        <w:spacing w:after="200" w:line="360" w:lineRule="auto"/>
      </w:pPr>
      <w:r>
        <w:t xml:space="preserve">O presente trabalho descreve o desenvolvimento do aplicativo “Aplicativo de Conflitos Históricos e Curiosidades”, elaborado na plataforma MIT </w:t>
      </w:r>
      <w:proofErr w:type="spellStart"/>
      <w:r>
        <w:t>App</w:t>
      </w:r>
      <w:proofErr w:type="spellEnd"/>
      <w:r>
        <w:t xml:space="preserve"> Inventor com a finalidade de oferecer </w:t>
      </w:r>
      <w:proofErr w:type="spellStart"/>
      <w:r>
        <w:t>conteúdos</w:t>
      </w:r>
      <w:proofErr w:type="spellEnd"/>
      <w:r>
        <w:t xml:space="preserve"> educativos de maneira prática, visual e interativa. O aplicati</w:t>
      </w:r>
      <w:r>
        <w:t>vo reúne informações sobre conflitos históricos do Oriente Médio, curiosidades militares e um sistema de perguntas e respostas para auxiliar na aprendizagem do usuário.</w:t>
      </w:r>
    </w:p>
    <w:p w:rsidR="002249CE" w:rsidRDefault="00B720E8">
      <w:pPr>
        <w:spacing w:before="240" w:after="240" w:line="360" w:lineRule="auto"/>
      </w:pPr>
      <w:r>
        <w:t xml:space="preserve">Além das funções informativas, o projeto também utiliza recursos avançados estudados durante o curso, como integração com mapas, acesso a páginas da internet, envio de e-mail e realização de chamadas telefônicas. Durante o desenvolvimento, foram aplicados </w:t>
      </w:r>
      <w:r>
        <w:t>conhecimentos de programação em blocos, organização de interfaces, navegação entre telas e utilização de componentes externos do dispositivo móvel.</w:t>
      </w:r>
    </w:p>
    <w:p w:rsidR="002249CE" w:rsidRDefault="00B720E8">
      <w:pPr>
        <w:spacing w:before="240" w:after="240" w:line="360" w:lineRule="auto"/>
      </w:pPr>
      <w:r>
        <w:t xml:space="preserve">O </w:t>
      </w:r>
      <w:proofErr w:type="gramStart"/>
      <w:r>
        <w:t>aplicativo busca</w:t>
      </w:r>
      <w:proofErr w:type="gramEnd"/>
      <w:r>
        <w:t xml:space="preserve"> integrar educação, tecnologia e interatividade em uma única ferramenta digital voltada ao</w:t>
      </w:r>
      <w:r>
        <w:t xml:space="preserve"> aprendizado.</w:t>
      </w:r>
    </w:p>
    <w:p w:rsidR="002249CE" w:rsidRDefault="00B720E8">
      <w:pPr>
        <w:spacing w:before="240" w:after="240" w:line="360" w:lineRule="auto"/>
      </w:pPr>
      <w:r>
        <w:rPr>
          <w:b/>
          <w:bCs/>
        </w:rPr>
        <w:t>Palavras-chave:</w:t>
      </w:r>
      <w:r>
        <w:t xml:space="preserve"> </w:t>
      </w:r>
      <w:proofErr w:type="spellStart"/>
      <w:r>
        <w:t>App</w:t>
      </w:r>
      <w:proofErr w:type="spellEnd"/>
      <w:r>
        <w:t xml:space="preserve"> Inventor, Aplicativo Educativo, Programação em Blocos, Conflitos Históricos, Aplicativo Mobile, Recursos Interativos.</w:t>
      </w:r>
    </w:p>
    <w:p w:rsidR="002249CE" w:rsidRDefault="002249CE">
      <w:pPr>
        <w:spacing w:after="200" w:line="360" w:lineRule="auto"/>
      </w:pPr>
    </w:p>
    <w:p w:rsidR="002249CE" w:rsidRDefault="00B720E8">
      <w:pPr>
        <w:pStyle w:val="Ttulo1"/>
        <w:keepNext w:val="0"/>
        <w:keepLines w:val="0"/>
        <w:spacing w:before="480" w:line="360" w:lineRule="auto"/>
        <w:jc w:val="center"/>
        <w:rPr>
          <w:b/>
          <w:bCs/>
          <w:sz w:val="46"/>
          <w:szCs w:val="46"/>
        </w:rPr>
      </w:pPr>
      <w:bookmarkStart w:id="2" w:name="_rnu68wpmyyau" w:colFirst="0" w:colLast="0"/>
      <w:bookmarkEnd w:id="2"/>
      <w:r>
        <w:rPr>
          <w:b/>
          <w:bCs/>
          <w:sz w:val="46"/>
          <w:szCs w:val="46"/>
        </w:rPr>
        <w:t>INTRODUÇÃO</w:t>
      </w:r>
    </w:p>
    <w:p w:rsidR="002249CE" w:rsidRDefault="00B720E8">
      <w:pPr>
        <w:spacing w:before="240" w:after="240" w:line="360" w:lineRule="auto"/>
      </w:pPr>
      <w:r>
        <w:t>Com o avanço da tecnologia, os aplicativos móveis passaram a fazer parte do cotidiano das pe</w:t>
      </w:r>
      <w:r>
        <w:t>ssoas, inclusive no ambiente educacional. Essas ferramentas permitem novas formas de ensino, tornando o aprendizado mais acessível, dinâmico e atrativo para os usuários.</w:t>
      </w:r>
    </w:p>
    <w:p w:rsidR="002249CE" w:rsidRDefault="00B720E8">
      <w:pPr>
        <w:spacing w:before="240" w:after="240" w:line="360" w:lineRule="auto"/>
      </w:pPr>
      <w:r>
        <w:t>Dentro desse contexto, foi desenvolvido o aplicativo “Aplicativo de Conflitos Históric</w:t>
      </w:r>
      <w:r>
        <w:t xml:space="preserve">os e Curiosidades”, utilizando a plataforma MIT </w:t>
      </w:r>
      <w:proofErr w:type="spellStart"/>
      <w:r>
        <w:t>App</w:t>
      </w:r>
      <w:proofErr w:type="spellEnd"/>
      <w:r>
        <w:t xml:space="preserve"> Inventor. O principal objetivo do projeto é apresentar conteúdos históricos relacionados a conflitos do Oriente Médio, além de curiosidades militares e um </w:t>
      </w:r>
      <w:proofErr w:type="spellStart"/>
      <w:r>
        <w:t>quiz</w:t>
      </w:r>
      <w:proofErr w:type="spellEnd"/>
      <w:r>
        <w:t xml:space="preserve"> educativo para reforçar o conhecimento adqui</w:t>
      </w:r>
      <w:r>
        <w:t>rido pelo usuário.</w:t>
      </w:r>
    </w:p>
    <w:p w:rsidR="002249CE" w:rsidRDefault="00B720E8">
      <w:pPr>
        <w:spacing w:before="240" w:after="240" w:line="360" w:lineRule="auto"/>
      </w:pPr>
      <w:r>
        <w:lastRenderedPageBreak/>
        <w:t xml:space="preserve">O aplicativo também conta com recursos adicionais, como integração com Google </w:t>
      </w:r>
      <w:proofErr w:type="spellStart"/>
      <w:r>
        <w:t>Maps</w:t>
      </w:r>
      <w:proofErr w:type="spellEnd"/>
      <w:r>
        <w:t xml:space="preserve">, acesso a sites externos, envio de correio eletrônico e chamadas telefônicas, ampliando as possibilidades de interação e tornando o sistema mais completo </w:t>
      </w:r>
      <w:r>
        <w:t>e funcional.</w:t>
      </w:r>
    </w:p>
    <w:p w:rsidR="002249CE" w:rsidRDefault="00B720E8">
      <w:pPr>
        <w:pStyle w:val="Ttulo1"/>
        <w:keepNext w:val="0"/>
        <w:keepLines w:val="0"/>
        <w:spacing w:before="480" w:line="360" w:lineRule="auto"/>
        <w:rPr>
          <w:b/>
          <w:bCs/>
          <w:sz w:val="46"/>
          <w:szCs w:val="46"/>
        </w:rPr>
      </w:pPr>
      <w:bookmarkStart w:id="3" w:name="_6jk1keqqxno5" w:colFirst="0" w:colLast="0"/>
      <w:bookmarkEnd w:id="3"/>
      <w:r>
        <w:rPr>
          <w:b/>
          <w:bCs/>
          <w:sz w:val="46"/>
          <w:szCs w:val="46"/>
        </w:rPr>
        <w:t xml:space="preserve">                             DEFINIÇÃO</w:t>
      </w:r>
    </w:p>
    <w:p w:rsidR="002249CE" w:rsidRDefault="00B720E8">
      <w:pPr>
        <w:spacing w:before="240" w:after="240" w:line="360" w:lineRule="auto"/>
      </w:pPr>
      <w:r>
        <w:t xml:space="preserve">O projeto consiste em um aplicativo mobile educativo criado na plataforma MIT </w:t>
      </w:r>
      <w:proofErr w:type="spellStart"/>
      <w:r>
        <w:t>App</w:t>
      </w:r>
      <w:proofErr w:type="spellEnd"/>
      <w:r>
        <w:t xml:space="preserve"> Inventor. Sua proposta é disponibilizar conteúdos históricos de maneira organizada, simples e interativa, utilizando eleme</w:t>
      </w:r>
      <w:r>
        <w:t>ntos gráficos, múltiplas telas e recursos do próprio celular.</w:t>
      </w:r>
    </w:p>
    <w:p w:rsidR="002249CE" w:rsidRDefault="00B720E8">
      <w:pPr>
        <w:spacing w:before="240" w:after="240" w:line="360" w:lineRule="auto"/>
      </w:pPr>
      <w:r>
        <w:t>O aplicativo foi dividido em diferentes áreas para facilitar a navegação do usuário:</w:t>
      </w:r>
    </w:p>
    <w:p w:rsidR="002249CE" w:rsidRDefault="00B720E8">
      <w:pPr>
        <w:numPr>
          <w:ilvl w:val="0"/>
          <w:numId w:val="1"/>
        </w:numPr>
        <w:spacing w:before="240" w:line="360" w:lineRule="auto"/>
      </w:pPr>
      <w:r>
        <w:t>Tela Inicial</w:t>
      </w:r>
    </w:p>
    <w:p w:rsidR="002249CE" w:rsidRDefault="00B720E8">
      <w:pPr>
        <w:numPr>
          <w:ilvl w:val="0"/>
          <w:numId w:val="1"/>
        </w:numPr>
        <w:spacing w:line="360" w:lineRule="auto"/>
      </w:pPr>
      <w:r>
        <w:t>Menu Principal</w:t>
      </w:r>
    </w:p>
    <w:p w:rsidR="002249CE" w:rsidRDefault="00B720E8">
      <w:pPr>
        <w:numPr>
          <w:ilvl w:val="0"/>
          <w:numId w:val="1"/>
        </w:numPr>
        <w:spacing w:line="360" w:lineRule="auto"/>
      </w:pPr>
      <w:r>
        <w:t>Tela de Conflitos</w:t>
      </w:r>
    </w:p>
    <w:p w:rsidR="002249CE" w:rsidRDefault="00B720E8">
      <w:pPr>
        <w:numPr>
          <w:ilvl w:val="0"/>
          <w:numId w:val="1"/>
        </w:numPr>
        <w:spacing w:after="240" w:line="360" w:lineRule="auto"/>
      </w:pPr>
      <w:r>
        <w:t>Tela de Curiosidades</w:t>
      </w:r>
    </w:p>
    <w:p w:rsidR="002249CE" w:rsidRDefault="002249CE">
      <w:pPr>
        <w:spacing w:before="240" w:after="240" w:line="360" w:lineRule="auto"/>
        <w:ind w:left="720"/>
      </w:pPr>
    </w:p>
    <w:p w:rsidR="002249CE" w:rsidRDefault="002249CE">
      <w:pPr>
        <w:spacing w:before="240" w:after="240" w:line="360" w:lineRule="auto"/>
        <w:ind w:left="720"/>
      </w:pPr>
    </w:p>
    <w:p w:rsidR="002249CE" w:rsidRDefault="00B720E8">
      <w:pPr>
        <w:spacing w:before="240" w:after="240" w:line="360" w:lineRule="auto"/>
      </w:pPr>
      <w:r>
        <w:t>Já na área de curiosidades, o aplicativo apresenta informações e fatos históricos relacionados a guerras, estratégias militares e acontecimentos marcantes da história mundial.</w:t>
      </w:r>
    </w:p>
    <w:p w:rsidR="002249CE" w:rsidRDefault="002249CE">
      <w:pPr>
        <w:spacing w:after="200" w:line="360" w:lineRule="auto"/>
      </w:pPr>
    </w:p>
    <w:p w:rsidR="002249CE" w:rsidRDefault="00B720E8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idhcqi6wyhfw" w:colFirst="0" w:colLast="0"/>
      <w:bookmarkEnd w:id="4"/>
      <w:r>
        <w:rPr>
          <w:b/>
          <w:bCs/>
          <w:sz w:val="46"/>
          <w:szCs w:val="46"/>
        </w:rPr>
        <w:t>FUNCIONAMENTO DO APLICATIVO</w:t>
      </w:r>
    </w:p>
    <w:p w:rsidR="002249CE" w:rsidRDefault="00B720E8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az4p04emi2aw" w:colFirst="0" w:colLast="0"/>
      <w:bookmarkEnd w:id="5"/>
      <w:r>
        <w:rPr>
          <w:b/>
          <w:bCs/>
          <w:sz w:val="34"/>
          <w:szCs w:val="34"/>
        </w:rPr>
        <w:t>Menu Principal</w:t>
      </w:r>
    </w:p>
    <w:p w:rsidR="002249CE" w:rsidRDefault="00B720E8">
      <w:pPr>
        <w:spacing w:before="240" w:after="240"/>
      </w:pPr>
      <w:r>
        <w:t>O menu principal organiza o acesso às funcionalidades do aplicativo, permitindo ao usuário navegar facilmente entre as diferentes áreas do sistema.</w:t>
      </w:r>
    </w:p>
    <w:p w:rsidR="002249CE" w:rsidRDefault="00B720E8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ghay2w7b0q9g" w:colFirst="0" w:colLast="0"/>
      <w:bookmarkEnd w:id="6"/>
      <w:r>
        <w:rPr>
          <w:b/>
          <w:bCs/>
          <w:sz w:val="34"/>
          <w:szCs w:val="34"/>
        </w:rPr>
        <w:t>Tela de Conflitos</w:t>
      </w:r>
    </w:p>
    <w:p w:rsidR="002249CE" w:rsidRDefault="00B720E8">
      <w:pPr>
        <w:spacing w:before="240" w:after="240"/>
      </w:pPr>
      <w:r>
        <w:lastRenderedPageBreak/>
        <w:t xml:space="preserve">Nesta tela são exibidos conteúdos explicativos sobre os conflitos históricos abordados no </w:t>
      </w:r>
      <w:r>
        <w:t>projeto. Também foram adicionados recursos de mapa e links externos para complementar as informações apresentadas.</w:t>
      </w:r>
    </w:p>
    <w:p w:rsidR="002249CE" w:rsidRDefault="00B720E8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r6m6yyl2liwc" w:colFirst="0" w:colLast="0"/>
      <w:bookmarkEnd w:id="7"/>
      <w:r>
        <w:rPr>
          <w:b/>
          <w:bCs/>
          <w:sz w:val="34"/>
          <w:szCs w:val="34"/>
        </w:rPr>
        <w:t>Tela de Curiosidades</w:t>
      </w:r>
    </w:p>
    <w:p w:rsidR="002249CE" w:rsidRDefault="00B720E8">
      <w:pPr>
        <w:spacing w:before="240" w:after="240"/>
      </w:pPr>
      <w:r>
        <w:t>A área de curiosidades apresenta fatos históricos, estratégias militares e informações relacionadas a acontecimentos mar</w:t>
      </w:r>
      <w:r>
        <w:t>cantes envolvendo guerras ao longo da história.</w:t>
      </w:r>
    </w:p>
    <w:p w:rsidR="002249CE" w:rsidRDefault="00B720E8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iojlq8t5gurm" w:colFirst="0" w:colLast="0"/>
      <w:bookmarkEnd w:id="8"/>
      <w:r>
        <w:rPr>
          <w:b/>
          <w:bCs/>
          <w:sz w:val="34"/>
          <w:szCs w:val="34"/>
        </w:rPr>
        <w:t>EXTRAS</w:t>
      </w:r>
    </w:p>
    <w:p w:rsidR="002249CE" w:rsidRDefault="00B720E8">
      <w:r>
        <w:t xml:space="preserve">A </w:t>
      </w:r>
      <w:proofErr w:type="spellStart"/>
      <w:r>
        <w:t>area</w:t>
      </w:r>
      <w:proofErr w:type="spellEnd"/>
      <w:r>
        <w:t xml:space="preserve"> de extras </w:t>
      </w:r>
      <w:proofErr w:type="spellStart"/>
      <w:r>
        <w:t>contem</w:t>
      </w:r>
      <w:proofErr w:type="spellEnd"/>
      <w:r>
        <w:t xml:space="preserve"> o </w:t>
      </w:r>
      <w:proofErr w:type="spellStart"/>
      <w:proofErr w:type="gramStart"/>
      <w:r>
        <w:t>mapa,email</w:t>
      </w:r>
      <w:proofErr w:type="gramEnd"/>
      <w:r>
        <w:t>,telefone</w:t>
      </w:r>
      <w:proofErr w:type="spellEnd"/>
      <w:r>
        <w:t xml:space="preserve"> e o site</w:t>
      </w:r>
    </w:p>
    <w:p w:rsidR="002249CE" w:rsidRDefault="002249CE"/>
    <w:p w:rsidR="002249CE" w:rsidRDefault="00B720E8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52sa53sazetj" w:colFirst="0" w:colLast="0"/>
      <w:bookmarkEnd w:id="9"/>
      <w:r>
        <w:rPr>
          <w:b/>
          <w:bCs/>
          <w:sz w:val="46"/>
          <w:szCs w:val="46"/>
        </w:rPr>
        <w:t>PRINTS DAS TELA</w:t>
      </w:r>
    </w:p>
    <w:p w:rsidR="002249CE" w:rsidRDefault="00B720E8">
      <w:r>
        <w:t>MENU</w:t>
      </w:r>
    </w:p>
    <w:p w:rsidR="002249CE" w:rsidRDefault="00B720E8">
      <w:pPr>
        <w:spacing w:before="240" w:after="240"/>
      </w:pPr>
      <w:r>
        <w:t>A tela inicial foi desenvolvida para apresentar o aplicativo ao usuário de forma simples e objetiva, contendo o botão de ace</w:t>
      </w:r>
      <w:r>
        <w:t>sso ao menu principal do sistema.</w:t>
      </w:r>
    </w:p>
    <w:p w:rsidR="002249CE" w:rsidRDefault="00B720E8">
      <w:pPr>
        <w:spacing w:before="240" w:after="240"/>
      </w:pPr>
      <w:proofErr w:type="gramStart"/>
      <w:r>
        <w:t>figura</w:t>
      </w:r>
      <w:proofErr w:type="gramEnd"/>
      <w:r>
        <w:t xml:space="preserve"> 1-menu</w:t>
      </w:r>
    </w:p>
    <w:p w:rsidR="002249CE" w:rsidRDefault="00B720E8">
      <w:r>
        <w:rPr>
          <w:noProof/>
        </w:rPr>
        <w:lastRenderedPageBreak/>
        <w:drawing>
          <wp:inline distT="114300" distB="114300" distL="114300" distR="114300">
            <wp:extent cx="3438525" cy="5943600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249CE" w:rsidRDefault="002249CE"/>
    <w:p w:rsidR="002249CE" w:rsidRDefault="00B720E8">
      <w:proofErr w:type="gramStart"/>
      <w:r>
        <w:t>figura</w:t>
      </w:r>
      <w:proofErr w:type="gramEnd"/>
      <w:r>
        <w:t>2-Guerras</w:t>
      </w:r>
    </w:p>
    <w:p w:rsidR="002249CE" w:rsidRDefault="00B720E8">
      <w:r>
        <w:rPr>
          <w:noProof/>
        </w:rPr>
        <w:lastRenderedPageBreak/>
        <w:drawing>
          <wp:inline distT="114300" distB="114300" distL="114300" distR="114300">
            <wp:extent cx="3476625" cy="5629275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5629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249CE" w:rsidRDefault="00B720E8">
      <w:proofErr w:type="gramStart"/>
      <w:r>
        <w:t>figura</w:t>
      </w:r>
      <w:proofErr w:type="gramEnd"/>
      <w:r>
        <w:t>3-principais motivos</w:t>
      </w:r>
    </w:p>
    <w:p w:rsidR="002249CE" w:rsidRDefault="00B720E8">
      <w:r>
        <w:rPr>
          <w:noProof/>
        </w:rPr>
        <w:lastRenderedPageBreak/>
        <w:drawing>
          <wp:inline distT="114300" distB="114300" distL="114300" distR="114300">
            <wp:extent cx="3257550" cy="58293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582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249CE" w:rsidRDefault="00B720E8">
      <w:proofErr w:type="gramStart"/>
      <w:r>
        <w:t>figura</w:t>
      </w:r>
      <w:proofErr w:type="gramEnd"/>
      <w:r>
        <w:t>4-consequências</w:t>
      </w:r>
    </w:p>
    <w:p w:rsidR="002249CE" w:rsidRDefault="00B720E8">
      <w:r>
        <w:rPr>
          <w:noProof/>
        </w:rPr>
        <w:lastRenderedPageBreak/>
        <w:drawing>
          <wp:inline distT="114300" distB="114300" distL="114300" distR="114300">
            <wp:extent cx="3086100" cy="592455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5924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249CE" w:rsidRDefault="00B720E8">
      <w:proofErr w:type="gramStart"/>
      <w:r>
        <w:t>figura</w:t>
      </w:r>
      <w:proofErr w:type="gramEnd"/>
      <w:r>
        <w:t xml:space="preserve">5-extras </w:t>
      </w:r>
    </w:p>
    <w:p w:rsidR="002249CE" w:rsidRDefault="00B720E8">
      <w:r>
        <w:rPr>
          <w:noProof/>
        </w:rPr>
        <w:lastRenderedPageBreak/>
        <w:drawing>
          <wp:inline distT="114300" distB="114300" distL="114300" distR="114300">
            <wp:extent cx="3114675" cy="5591175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5591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249CE" w:rsidRDefault="002249CE"/>
    <w:p w:rsidR="002249CE" w:rsidRDefault="00B720E8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odnf508q7mbz" w:colFirst="0" w:colLast="0"/>
      <w:bookmarkEnd w:id="10"/>
      <w:r>
        <w:rPr>
          <w:b/>
          <w:bCs/>
          <w:sz w:val="46"/>
          <w:szCs w:val="46"/>
        </w:rPr>
        <w:t>BLOCOS</w:t>
      </w:r>
    </w:p>
    <w:p w:rsidR="002249CE" w:rsidRDefault="00B720E8">
      <w:proofErr w:type="gramStart"/>
      <w:r>
        <w:t>figura</w:t>
      </w:r>
      <w:proofErr w:type="gramEnd"/>
      <w:r>
        <w:t xml:space="preserve"> 1 blocos menu</w:t>
      </w:r>
    </w:p>
    <w:p w:rsidR="002249CE" w:rsidRDefault="00B720E8">
      <w:r>
        <w:rPr>
          <w:noProof/>
        </w:rPr>
        <w:lastRenderedPageBreak/>
        <w:drawing>
          <wp:inline distT="114300" distB="114300" distL="114300" distR="114300">
            <wp:extent cx="5731200" cy="26924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249CE" w:rsidRDefault="00B720E8">
      <w:proofErr w:type="gramStart"/>
      <w:r>
        <w:t>figura</w:t>
      </w:r>
      <w:proofErr w:type="gramEnd"/>
      <w:r>
        <w:t xml:space="preserve"> 2 blocos guerras</w:t>
      </w:r>
    </w:p>
    <w:p w:rsidR="002249CE" w:rsidRDefault="00B720E8">
      <w:r>
        <w:rPr>
          <w:noProof/>
        </w:rPr>
        <w:drawing>
          <wp:inline distT="114300" distB="114300" distL="114300" distR="114300">
            <wp:extent cx="5731200" cy="39243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249CE" w:rsidRDefault="00B720E8">
      <w:proofErr w:type="gramStart"/>
      <w:r>
        <w:t>figura</w:t>
      </w:r>
      <w:proofErr w:type="gramEnd"/>
      <w:r>
        <w:t xml:space="preserve"> 3 blocos motivos</w:t>
      </w:r>
    </w:p>
    <w:p w:rsidR="002249CE" w:rsidRDefault="00B720E8">
      <w:r>
        <w:rPr>
          <w:noProof/>
        </w:rPr>
        <w:lastRenderedPageBreak/>
        <w:drawing>
          <wp:inline distT="114300" distB="114300" distL="114300" distR="114300">
            <wp:extent cx="4743450" cy="353377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533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249CE" w:rsidRDefault="00B720E8">
      <w:proofErr w:type="gramStart"/>
      <w:r>
        <w:t>figura</w:t>
      </w:r>
      <w:proofErr w:type="gramEnd"/>
      <w:r>
        <w:t xml:space="preserve"> 4 blocos </w:t>
      </w:r>
      <w:proofErr w:type="spellStart"/>
      <w:r>
        <w:t>consequencias</w:t>
      </w:r>
      <w:proofErr w:type="spellEnd"/>
    </w:p>
    <w:p w:rsidR="002249CE" w:rsidRDefault="00B720E8">
      <w:r>
        <w:rPr>
          <w:noProof/>
        </w:rPr>
        <w:drawing>
          <wp:inline distT="114300" distB="114300" distL="114300" distR="114300">
            <wp:extent cx="5731200" cy="44577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5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249CE" w:rsidRDefault="00B720E8">
      <w:proofErr w:type="gramStart"/>
      <w:r>
        <w:t>figura</w:t>
      </w:r>
      <w:proofErr w:type="gramEnd"/>
      <w:r>
        <w:t xml:space="preserve"> 5 blocos extras</w:t>
      </w:r>
    </w:p>
    <w:p w:rsidR="002249CE" w:rsidRDefault="002249CE"/>
    <w:p w:rsidR="002249CE" w:rsidRDefault="00B720E8">
      <w:r>
        <w:rPr>
          <w:noProof/>
        </w:rPr>
        <w:lastRenderedPageBreak/>
        <w:drawing>
          <wp:inline distT="114300" distB="114300" distL="114300" distR="114300">
            <wp:extent cx="5731200" cy="32131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249CE" w:rsidRDefault="00B720E8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CONSIDERAÇÕES FINAIS</w:t>
      </w:r>
    </w:p>
    <w:p w:rsidR="002249CE" w:rsidRDefault="00B720E8">
      <w:pPr>
        <w:spacing w:after="200" w:line="360" w:lineRule="auto"/>
      </w:pPr>
      <w:r>
        <w:t xml:space="preserve">     </w:t>
      </w:r>
      <w:r>
        <w:tab/>
      </w:r>
    </w:p>
    <w:p w:rsidR="002249CE" w:rsidRDefault="00B720E8">
      <w:pPr>
        <w:spacing w:before="240" w:after="240" w:line="360" w:lineRule="auto"/>
      </w:pPr>
      <w:r>
        <w:t xml:space="preserve">O desenvolvimento do aplicativo possibilitou colocar em prática os conteúdos aprendidos durante as aulas por meio da utilização da plataforma MIT </w:t>
      </w:r>
      <w:proofErr w:type="spellStart"/>
      <w:r>
        <w:t>App</w:t>
      </w:r>
      <w:proofErr w:type="spellEnd"/>
      <w:r>
        <w:t xml:space="preserve"> Inventor. Além da construção das interfaces e da programação das funcionalidades do sistema, também foram </w:t>
      </w:r>
      <w:r>
        <w:t>utilizados componentes avançados que tornaram o aplicativo mais completo e interativo.</w:t>
      </w:r>
    </w:p>
    <w:p w:rsidR="002249CE" w:rsidRDefault="00B720E8">
      <w:pPr>
        <w:spacing w:before="240" w:after="240" w:line="360" w:lineRule="auto"/>
      </w:pPr>
      <w:r>
        <w:t>O projeto evidenciou como a programação em blocos pode ser utilizada na criação de aplicativos educativos para dispositivos móveis, contribuindo para o desenvolvimento d</w:t>
      </w:r>
      <w:r>
        <w:t>e uma aplicação funcional, organizada e de fácil utilização. Assim, o aplicativo conseguiu integrar recursos tecnológicos e conteúdos educacionais de maneira dinâmica e acessível ao usuário.</w:t>
      </w:r>
    </w:p>
    <w:p w:rsidR="002249CE" w:rsidRDefault="002249CE">
      <w:pPr>
        <w:spacing w:after="200" w:line="360" w:lineRule="auto"/>
      </w:pPr>
    </w:p>
    <w:p w:rsidR="002249CE" w:rsidRDefault="00B720E8">
      <w:pPr>
        <w:spacing w:after="200" w:line="360" w:lineRule="auto"/>
        <w:jc w:val="both"/>
      </w:pPr>
      <w:r>
        <w:t xml:space="preserve"> </w:t>
      </w:r>
    </w:p>
    <w:p w:rsidR="002249CE" w:rsidRDefault="00B720E8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REFERÊNCIAS</w:t>
      </w:r>
    </w:p>
    <w:p w:rsidR="002249CE" w:rsidRDefault="00B720E8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https://g1.globo.com/jornal-nacional/noticia/2026/</w:t>
      </w:r>
      <w:r>
        <w:rPr>
          <w:rFonts w:ascii="Times New Roman" w:eastAsia="Times New Roman" w:hAnsi="Times New Roman" w:cs="Times New Roman"/>
          <w:sz w:val="24"/>
          <w:szCs w:val="24"/>
        </w:rPr>
        <w:t>04/27/efeitos-da-guerra-no-oriente-medio-chegam-a-construcao-civil-um-dos-setores-mais-importantes-da-economia-brasileira.ghtml</w:t>
      </w:r>
    </w:p>
    <w:p w:rsidR="002249CE" w:rsidRDefault="00B720E8">
      <w:pPr>
        <w:spacing w:after="200"/>
      </w:pPr>
      <w:r>
        <w:t xml:space="preserve">CENTRO PAULA SOUZA. Material de Componentes Avançados – </w:t>
      </w:r>
      <w:proofErr w:type="spellStart"/>
      <w:r>
        <w:t>App</w:t>
      </w:r>
      <w:proofErr w:type="spellEnd"/>
      <w:r>
        <w:t xml:space="preserve"> Inventor. Disponível em sala compartilhada. Acesso em: 22 maio 2026.</w:t>
      </w:r>
    </w:p>
    <w:p w:rsidR="002249CE" w:rsidRDefault="00B720E8">
      <w:pPr>
        <w:spacing w:after="200"/>
      </w:pPr>
      <w:r>
        <w:lastRenderedPageBreak/>
        <w:t>GOOGLE MAPS. Disponível em: https://maps.google.com/. Acesso em: 22 maio 2026.</w:t>
      </w:r>
    </w:p>
    <w:p w:rsidR="002249CE" w:rsidRDefault="00B720E8">
      <w:pPr>
        <w:spacing w:after="200"/>
      </w:pPr>
      <w:r>
        <w:t>MIT APP INVENTOR. Disponível em: https://appinventor.mit.edu/. Acesso em: 22 maio 2026.</w:t>
      </w:r>
    </w:p>
    <w:p w:rsidR="002249CE" w:rsidRDefault="002249CE"/>
    <w:sectPr w:rsidR="002249C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0CE7717-A1D4-437B-977F-4309BBBE6E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2FBF849-8213-4338-AEEE-E95CA4EE15F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1955A3"/>
    <w:multiLevelType w:val="multilevel"/>
    <w:tmpl w:val="10EA3D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activeWritingStyle w:appName="MSWord" w:lang="pt-BR" w:vendorID="64" w:dllVersion="131078" w:nlCheck="1" w:checkStyle="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9CE"/>
    <w:rsid w:val="002249CE"/>
    <w:rsid w:val="00B72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AC461"/>
  <w15:docId w15:val="{BAEABF72-0179-4694-9148-31DEED52D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813</Words>
  <Characters>4391</Characters>
  <Application>Microsoft Office Word</Application>
  <DocSecurity>0</DocSecurity>
  <Lines>36</Lines>
  <Paragraphs>10</Paragraphs>
  <ScaleCrop>false</ScaleCrop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EtecVAV</cp:lastModifiedBy>
  <cp:revision>2</cp:revision>
  <dcterms:created xsi:type="dcterms:W3CDTF">2026-05-26T13:53:00Z</dcterms:created>
  <dcterms:modified xsi:type="dcterms:W3CDTF">2026-05-26T13:55:00Z</dcterms:modified>
</cp:coreProperties>
</file>